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67" w:rsidRDefault="00A91C2C" w:rsidP="00571FD1">
      <w:pPr>
        <w:spacing w:after="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Le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ﬁltrage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dynamique de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paquets ,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ou </w:t>
      </w:r>
      <w:proofErr w:type="spellStart"/>
      <w:r>
        <w:rPr>
          <w:rStyle w:val="Accentuation"/>
          <w:rFonts w:ascii="Tahoma" w:hAnsi="Tahoma" w:cs="Tahoma"/>
          <w:color w:val="000000"/>
          <w:shd w:val="clear" w:color="auto" w:fill="FFFFFF"/>
        </w:rPr>
        <w:t>stateful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, permet de suivre l'état des sessions et d'adapter de manière dynamique les règles du pare-feu.</w:t>
      </w:r>
      <w:r w:rsidR="00084755" w:rsidRPr="00084755">
        <w:rPr>
          <w:rFonts w:ascii="Tahoma" w:hAnsi="Tahoma" w:cs="Tahoma"/>
          <w:color w:val="000000"/>
          <w:shd w:val="clear" w:color="auto" w:fill="FFFFFF"/>
        </w:rPr>
        <w:t xml:space="preserve"> Le Firewall prend alors ses décisions en fonction des états de connexions</w:t>
      </w:r>
    </w:p>
    <w:p w:rsidR="00552298" w:rsidRDefault="00552298" w:rsidP="00571FD1">
      <w:pPr>
        <w:spacing w:after="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Ce filtrage permet aussi de se protéger face à certains types d'attaques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DoS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</w:t>
      </w:r>
    </w:p>
    <w:p w:rsidR="00571FD1" w:rsidRDefault="00571FD1" w:rsidP="00571FD1">
      <w:pPr>
        <w:spacing w:after="0"/>
        <w:rPr>
          <w:rFonts w:ascii="Tahoma" w:hAnsi="Tahoma" w:cs="Tahoma"/>
          <w:color w:val="000000"/>
          <w:shd w:val="clear" w:color="auto" w:fill="FFFFFF"/>
        </w:rPr>
      </w:pPr>
    </w:p>
    <w:p w:rsidR="00571FD1" w:rsidRDefault="00571FD1" w:rsidP="00571FD1">
      <w:pPr>
        <w:spacing w:after="0"/>
        <w:rPr>
          <w:rFonts w:ascii="Tahoma" w:hAnsi="Tahoma" w:cs="Tahoma"/>
          <w:color w:val="000000"/>
          <w:shd w:val="clear" w:color="auto" w:fill="FFFFFF"/>
        </w:rPr>
      </w:pPr>
    </w:p>
    <w:p w:rsidR="008A3481" w:rsidRDefault="00FC2D8F" w:rsidP="00DE1D7A">
      <w:pPr>
        <w:spacing w:after="0"/>
        <w:rPr>
          <w:rFonts w:ascii="Tahoma" w:hAnsi="Tahoma" w:cs="Tahoma"/>
          <w:color w:val="000000"/>
          <w:shd w:val="clear" w:color="auto" w:fill="FFFFFF"/>
        </w:rPr>
      </w:pPr>
      <w:r w:rsidRPr="00FC2D8F">
        <w:rPr>
          <w:rFonts w:ascii="Tahoma" w:hAnsi="Tahoma" w:cs="Tahoma"/>
          <w:color w:val="000000"/>
          <w:shd w:val="clear" w:color="auto" w:fill="FFFFFF"/>
        </w:rPr>
        <w:t>Le filtrage applicatif est comme son nom l’indique réaliser au niveau de la couche Application</w:t>
      </w:r>
    </w:p>
    <w:p w:rsidR="00084755" w:rsidRDefault="00DE1D7A" w:rsidP="00DE1D7A">
      <w:pPr>
        <w:spacing w:after="0"/>
        <w:rPr>
          <w:rFonts w:ascii="Tahoma" w:hAnsi="Tahoma" w:cs="Tahoma"/>
          <w:color w:val="000000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hd w:val="clear" w:color="auto" w:fill="FFFFFF"/>
        </w:rPr>
        <w:t>chaque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application (Telnet, FTP, SMTP, HTTP, etc.) est implémentée sur le pare-feu par l'intermédiaire d'un agent agissant comme un relais applicatif.</w:t>
      </w:r>
    </w:p>
    <w:p w:rsidR="003C5B4A" w:rsidRDefault="003C5B4A" w:rsidP="00DE1D7A">
      <w:pPr>
        <w:spacing w:after="0"/>
        <w:rPr>
          <w:rFonts w:ascii="Tahoma" w:hAnsi="Tahoma" w:cs="Tahoma"/>
          <w:color w:val="000000"/>
          <w:shd w:val="clear" w:color="auto" w:fill="FFFFFF"/>
        </w:rPr>
      </w:pPr>
    </w:p>
    <w:p w:rsidR="003C5B4A" w:rsidRPr="003C5B4A" w:rsidRDefault="003C5B4A" w:rsidP="003C5B4A">
      <w:pPr>
        <w:shd w:val="clear" w:color="auto" w:fill="FFFFFF"/>
        <w:spacing w:before="240" w:after="240" w:line="240" w:lineRule="auto"/>
        <w:ind w:left="240" w:right="240"/>
        <w:jc w:val="center"/>
        <w:outlineLvl w:val="1"/>
        <w:rPr>
          <w:rFonts w:ascii="Tahoma" w:hAnsi="Tahoma" w:cs="Tahoma"/>
          <w:color w:val="000000"/>
          <w:shd w:val="clear" w:color="auto" w:fill="FFFFFF"/>
        </w:rPr>
      </w:pPr>
      <w:r w:rsidRPr="003C5B4A">
        <w:rPr>
          <w:rFonts w:ascii="Tahoma" w:hAnsi="Tahoma" w:cs="Tahoma"/>
          <w:color w:val="000000"/>
          <w:shd w:val="clear" w:color="auto" w:fill="FFFFFF"/>
        </w:rPr>
        <w:t xml:space="preserve">Les types de </w:t>
      </w:r>
      <w:proofErr w:type="spellStart"/>
      <w:r w:rsidRPr="003C5B4A">
        <w:rPr>
          <w:rFonts w:ascii="Tahoma" w:hAnsi="Tahoma" w:cs="Tahoma"/>
          <w:color w:val="000000"/>
          <w:shd w:val="clear" w:color="auto" w:fill="FFFFFF"/>
        </w:rPr>
        <w:t>pare-feux</w:t>
      </w:r>
      <w:proofErr w:type="spellEnd"/>
    </w:p>
    <w:p w:rsidR="003C5B4A" w:rsidRPr="003C5B4A" w:rsidRDefault="003C5B4A" w:rsidP="003C5B4A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-405"/>
        <w:rPr>
          <w:rFonts w:ascii="Tahoma" w:hAnsi="Tahoma" w:cs="Tahoma"/>
          <w:color w:val="000000"/>
          <w:shd w:val="clear" w:color="auto" w:fill="FFFFFF"/>
        </w:rPr>
      </w:pPr>
      <w:hyperlink r:id="rId5" w:tgtFrame="_self" w:history="1">
        <w:proofErr w:type="gramStart"/>
        <w:r w:rsidRPr="003C5B4A">
          <w:rPr>
            <w:rFonts w:ascii="Tahoma" w:hAnsi="Tahoma" w:cs="Tahoma"/>
            <w:color w:val="000000"/>
            <w:shd w:val="clear" w:color="auto" w:fill="FFFFFF"/>
          </w:rPr>
          <w:t>Les firewall</w:t>
        </w:r>
        <w:proofErr w:type="gramEnd"/>
        <w:r w:rsidRPr="003C5B4A">
          <w:rPr>
            <w:rFonts w:ascii="Tahoma" w:hAnsi="Tahoma" w:cs="Tahoma"/>
            <w:color w:val="000000"/>
            <w:shd w:val="clear" w:color="auto" w:fill="FFFFFF"/>
          </w:rPr>
          <w:t xml:space="preserve"> bridge</w:t>
        </w:r>
      </w:hyperlink>
    </w:p>
    <w:p w:rsidR="003C5B4A" w:rsidRPr="003C5B4A" w:rsidRDefault="003C5B4A" w:rsidP="003C5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05"/>
        <w:rPr>
          <w:rFonts w:ascii="Tahoma" w:hAnsi="Tahoma" w:cs="Tahoma"/>
          <w:color w:val="000000"/>
          <w:shd w:val="clear" w:color="auto" w:fill="FFFFFF"/>
        </w:rPr>
      </w:pPr>
      <w:hyperlink r:id="rId6" w:tgtFrame="_self" w:history="1">
        <w:proofErr w:type="gramStart"/>
        <w:r w:rsidRPr="003C5B4A">
          <w:rPr>
            <w:rFonts w:ascii="Tahoma" w:hAnsi="Tahoma" w:cs="Tahoma"/>
            <w:color w:val="000000"/>
            <w:shd w:val="clear" w:color="auto" w:fill="FFFFFF"/>
          </w:rPr>
          <w:t>Les firewall matériels</w:t>
        </w:r>
        <w:proofErr w:type="gramEnd"/>
      </w:hyperlink>
    </w:p>
    <w:p w:rsidR="003C5B4A" w:rsidRPr="003C5B4A" w:rsidRDefault="003C5B4A" w:rsidP="003C5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05"/>
        <w:rPr>
          <w:rFonts w:ascii="Tahoma" w:hAnsi="Tahoma" w:cs="Tahoma"/>
          <w:color w:val="000000"/>
          <w:shd w:val="clear" w:color="auto" w:fill="FFFFFF"/>
        </w:rPr>
      </w:pPr>
      <w:hyperlink r:id="rId7" w:tgtFrame="_self" w:history="1">
        <w:proofErr w:type="gramStart"/>
        <w:r w:rsidRPr="003C5B4A">
          <w:rPr>
            <w:rFonts w:ascii="Tahoma" w:hAnsi="Tahoma" w:cs="Tahoma"/>
            <w:color w:val="000000"/>
            <w:shd w:val="clear" w:color="auto" w:fill="FFFFFF"/>
          </w:rPr>
          <w:t>Les firewall logiciels</w:t>
        </w:r>
        <w:proofErr w:type="gramEnd"/>
      </w:hyperlink>
    </w:p>
    <w:p w:rsidR="003C5B4A" w:rsidRDefault="00D8442F" w:rsidP="00DE1D7A">
      <w:pPr>
        <w:spacing w:after="0"/>
      </w:pP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DoS</w:t>
      </w:r>
      <w:proofErr w:type="spellEnd"/>
      <w:r>
        <w:rPr>
          <w:rFonts w:ascii="Arial" w:hAnsi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/>
          <w:color w:val="202124"/>
          <w:shd w:val="clear" w:color="auto" w:fill="FFFFFF"/>
        </w:rPr>
        <w:t>attack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pour </w:t>
      </w:r>
      <w:proofErr w:type="spellStart"/>
      <w:r>
        <w:rPr>
          <w:rFonts w:ascii="Arial" w:hAnsi="Arial"/>
          <w:color w:val="202124"/>
          <w:shd w:val="clear" w:color="auto" w:fill="FFFFFF"/>
        </w:rPr>
        <w:t>Denial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of Service </w:t>
      </w:r>
      <w:proofErr w:type="spellStart"/>
      <w:r>
        <w:rPr>
          <w:rFonts w:ascii="Arial" w:hAnsi="Arial"/>
          <w:color w:val="202124"/>
          <w:shd w:val="clear" w:color="auto" w:fill="FFFFFF"/>
        </w:rPr>
        <w:t>attack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en anglais) est une </w:t>
      </w:r>
      <w:r>
        <w:rPr>
          <w:rFonts w:ascii="Arial" w:hAnsi="Arial"/>
          <w:b/>
          <w:bCs/>
          <w:color w:val="202124"/>
          <w:shd w:val="clear" w:color="auto" w:fill="FFFFFF"/>
        </w:rPr>
        <w:t>attaque</w:t>
      </w:r>
      <w:r>
        <w:rPr>
          <w:rFonts w:ascii="Arial" w:hAnsi="Arial"/>
          <w:color w:val="202124"/>
          <w:shd w:val="clear" w:color="auto" w:fill="FFFFFF"/>
        </w:rPr>
        <w:t> informatique ayant pour but de rendre indisponible un service, d'empêcher les utilisateurs légitimes d'un service de l'utiliser.</w:t>
      </w:r>
      <w:bookmarkStart w:id="0" w:name="_GoBack"/>
      <w:bookmarkEnd w:id="0"/>
    </w:p>
    <w:sectPr w:rsidR="003C5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F020A"/>
    <w:multiLevelType w:val="multilevel"/>
    <w:tmpl w:val="BB2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2C"/>
    <w:rsid w:val="00084755"/>
    <w:rsid w:val="00145C67"/>
    <w:rsid w:val="003C5B4A"/>
    <w:rsid w:val="00552298"/>
    <w:rsid w:val="00571FD1"/>
    <w:rsid w:val="008A3481"/>
    <w:rsid w:val="00A91C2C"/>
    <w:rsid w:val="00D8442F"/>
    <w:rsid w:val="00DE1D7A"/>
    <w:rsid w:val="00F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C3EB6-75FA-45E3-82AB-526047B6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C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A91C2C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3C5B4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C5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840">
              <w:marLeft w:val="0"/>
              <w:marRight w:val="0"/>
              <w:marTop w:val="100"/>
              <w:marBottom w:val="100"/>
              <w:divBdr>
                <w:top w:val="single" w:sz="36" w:space="11" w:color="A7A9AC"/>
                <w:left w:val="single" w:sz="36" w:space="0" w:color="A7A9AC"/>
                <w:bottom w:val="single" w:sz="36" w:space="11" w:color="A7A9AC"/>
                <w:right w:val="single" w:sz="36" w:space="0" w:color="A7A9AC"/>
              </w:divBdr>
              <w:divsChild>
                <w:div w:id="474226116">
                  <w:marLeft w:val="-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thonyreault.free.fr/Veille/Firewall/co/Firewalling_1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honyreault.free.fr/Veille/Firewall/co/Firewalling_17.html" TargetMode="External"/><Relationship Id="rId5" Type="http://schemas.openxmlformats.org/officeDocument/2006/relationships/hyperlink" Target="http://anthonyreault.free.fr/Veille/Firewall/co/Firewalling_1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kadjiologue</dc:creator>
  <cp:keywords/>
  <dc:description/>
  <cp:lastModifiedBy>kadjiologue</cp:lastModifiedBy>
  <cp:revision>13</cp:revision>
  <dcterms:created xsi:type="dcterms:W3CDTF">2020-11-22T23:49:00Z</dcterms:created>
  <dcterms:modified xsi:type="dcterms:W3CDTF">2020-11-23T04:50:00Z</dcterms:modified>
</cp:coreProperties>
</file>