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66" w:rsidRPr="00256066" w:rsidRDefault="00256066" w:rsidP="00256066">
      <w:pPr>
        <w:rPr>
          <w:rFonts w:ascii="Times New Roman" w:hAnsi="Times New Roman" w:cs="Times New Roman"/>
          <w:sz w:val="28"/>
          <w:szCs w:val="28"/>
        </w:rPr>
      </w:pPr>
      <w:r w:rsidRPr="00256066">
        <w:rPr>
          <w:rFonts w:ascii="Times New Roman" w:hAnsi="Times New Roman" w:cs="Times New Roman"/>
          <w:sz w:val="28"/>
          <w:szCs w:val="28"/>
        </w:rPr>
        <w:t>Все члены класса - поля, методы, свойства - все они имеют </w:t>
      </w:r>
      <w:r w:rsidRPr="00256066"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</w:t>
      </w:r>
      <w:r w:rsidRPr="00256066">
        <w:rPr>
          <w:rFonts w:ascii="Times New Roman" w:hAnsi="Times New Roman" w:cs="Times New Roman"/>
          <w:sz w:val="28"/>
          <w:szCs w:val="28"/>
        </w:rPr>
        <w:t>. Модификаторы доступа позволяют задать допустимую область видимости для членов класса. То есть модификаторы доступа определяют контекст, в котором можно употреблять данную переменную или метод. В предыдущих темах мы уже с ним сталкивались, когда объявляли поля класса публичными (то есть с модификатором </w:t>
      </w:r>
      <w:proofErr w:type="spellStart"/>
      <w:r w:rsidRPr="0025606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).</w:t>
      </w:r>
    </w:p>
    <w:p w:rsidR="00256066" w:rsidRPr="00256066" w:rsidRDefault="00256066" w:rsidP="00256066">
      <w:pPr>
        <w:rPr>
          <w:rFonts w:ascii="Times New Roman" w:hAnsi="Times New Roman" w:cs="Times New Roman"/>
          <w:sz w:val="28"/>
          <w:szCs w:val="28"/>
        </w:rPr>
      </w:pPr>
      <w:r w:rsidRPr="00256066">
        <w:rPr>
          <w:rFonts w:ascii="Times New Roman" w:hAnsi="Times New Roman" w:cs="Times New Roman"/>
          <w:sz w:val="28"/>
          <w:szCs w:val="28"/>
        </w:rPr>
        <w:t>В C# применяются следующие модификаторы доступа:</w:t>
      </w:r>
    </w:p>
    <w:p w:rsidR="00256066" w:rsidRP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256066" w:rsidRP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25606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. Такой закрытый класс или член класса доступен только из кода в том же классе или контексте.</w:t>
      </w:r>
    </w:p>
    <w:p w:rsidR="00256066" w:rsidRP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256066" w:rsidRP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25606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).</w:t>
      </w:r>
    </w:p>
    <w:p w:rsidR="00256066" w:rsidRP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256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256066" w:rsidRDefault="00256066" w:rsidP="00256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56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066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256066" w:rsidRPr="00256066" w:rsidRDefault="00256066" w:rsidP="00256066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66">
        <w:rPr>
          <w:rFonts w:ascii="Times New Roman" w:hAnsi="Times New Roman" w:cs="Times New Roman"/>
          <w:sz w:val="28"/>
          <w:szCs w:val="28"/>
        </w:rPr>
        <w:t>Если для полей и методов не определен модификатор доступа, то по умолчанию для них п</w:t>
      </w:r>
      <w:r>
        <w:rPr>
          <w:rFonts w:ascii="Times New Roman" w:hAnsi="Times New Roman" w:cs="Times New Roman"/>
          <w:sz w:val="28"/>
          <w:szCs w:val="28"/>
        </w:rPr>
        <w:t xml:space="preserve">рименяется модификатор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066" w:rsidRPr="00256066" w:rsidRDefault="00256066" w:rsidP="00256066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66">
        <w:rPr>
          <w:rFonts w:ascii="Times New Roman" w:hAnsi="Times New Roman" w:cs="Times New Roman"/>
          <w:sz w:val="28"/>
          <w:szCs w:val="28"/>
        </w:rPr>
        <w:t>Классы и структуры, объявленные без модификатора, по у</w:t>
      </w:r>
      <w:r>
        <w:rPr>
          <w:rFonts w:ascii="Times New Roman" w:hAnsi="Times New Roman" w:cs="Times New Roman"/>
          <w:sz w:val="28"/>
          <w:szCs w:val="28"/>
        </w:rPr>
        <w:t xml:space="preserve">молчанию имеют доступ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56066" w:rsidRPr="00256066" w:rsidRDefault="00256066" w:rsidP="00256066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66">
        <w:rPr>
          <w:rFonts w:ascii="Times New Roman" w:hAnsi="Times New Roman" w:cs="Times New Roman"/>
          <w:sz w:val="28"/>
          <w:szCs w:val="28"/>
        </w:rPr>
        <w:t xml:space="preserve">Все классы и структуры, определенные напрямую в пространствах имен и не являющиеся вложенными в другие классы, могут иметь только модификаторы </w:t>
      </w:r>
      <w:proofErr w:type="spellStart"/>
      <w:r w:rsidRPr="0025606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606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256066">
        <w:rPr>
          <w:rFonts w:ascii="Times New Roman" w:hAnsi="Times New Roman" w:cs="Times New Roman"/>
          <w:sz w:val="28"/>
          <w:szCs w:val="28"/>
        </w:rPr>
        <w:t>.</w:t>
      </w:r>
    </w:p>
    <w:p w:rsidR="002C1B08" w:rsidRPr="00256066" w:rsidRDefault="002C1B08">
      <w:pPr>
        <w:rPr>
          <w:rFonts w:ascii="Times New Roman" w:hAnsi="Times New Roman" w:cs="Times New Roman"/>
          <w:sz w:val="28"/>
          <w:szCs w:val="28"/>
        </w:rPr>
      </w:pPr>
    </w:p>
    <w:sectPr w:rsidR="002C1B08" w:rsidRPr="0025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67763"/>
    <w:multiLevelType w:val="multilevel"/>
    <w:tmpl w:val="DE08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66"/>
    <w:rsid w:val="00256066"/>
    <w:rsid w:val="002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42BE0-335A-4BFF-B121-4B8A40F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Пользователь</dc:creator>
  <cp:keywords/>
  <dc:description/>
  <cp:lastModifiedBy>Пользователь Пользователь</cp:lastModifiedBy>
  <cp:revision>1</cp:revision>
  <dcterms:created xsi:type="dcterms:W3CDTF">2021-01-18T13:34:00Z</dcterms:created>
  <dcterms:modified xsi:type="dcterms:W3CDTF">2021-01-18T13:38:00Z</dcterms:modified>
</cp:coreProperties>
</file>