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00"/>
        <w:gridCol w:w="2400"/>
        <w:gridCol w:w="15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ชื่อ–นามสกุล 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ชั้น ป.๒/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เลขที่ 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ใบงานวิชาภาษาไทย ภาษาพาที ชั้นประถมศึกษาปีที่ ๒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บทที่ ๑  น้ำใส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ใบงานที่ ๘  อักษรสามหมู่และการผันวรรณยุกต์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8"/>
          <w:szCs w:val="28"/>
        </w:rPr>
        <w:t xml:space="preserve">จุดประสงค์ : บอกอักษรสามหมู่ได้ และผันวรรณยุกต์ของอักษรกลาง อักษรสูง อักษรต่ำได้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๑.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เติมคำในช่องว่างให้ถูกต้อง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พยัญชนะไทยมีทั้งหมด .............. ตัว แบ่งตามระดับเสียงได้ .............. หมู่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อักษรกลาง มีทั้งหมด .............. ตัว  ได้แก่ ........................................................................................................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อักษรสูง มีทั้งหมด .............. ตัว  ได้แก่ ........................................................................................................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อักษรต่ำ มีทั้งหมด .............. ตัว  ได้แก่ ........................................................................................................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๒.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จัดหมวดพยัญชนะต่อไปนี้ลงในอักษรสามหมู่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8"/>
          <w:szCs w:val="28"/>
        </w:rPr>
        <w:t xml:space="preserve">พยัญชนะที่กำหนด :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  ข  ค  ง  จ  ช  ซ  ญ  ฎ  ฏ  ฐ  ฑ  ฒ  ณ  ด  ต  ถ  ท  ธ  น  บ  ป  ผ  ฝ  พ  ฟ  ภ  ม  ย  ร  ล  ว  ส  ห  อ  ฮ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BE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อักษรกลาง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6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อักษรสูง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3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อักษรต่ำ</w:t>
            </w:r>
          </w:p>
        </w:tc>
      </w:tr>
      <w:tr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AAAAAA"/>
                <w:sz w:val="30"/>
                <w:szCs w:val="30"/>
              </w:rPr>
              <w:t xml:space="preserve">(ก จ ฎ ฏ ด ต บ ป อ)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AAAAAA"/>
                <w:sz w:val="30"/>
                <w:szCs w:val="30"/>
              </w:rPr>
              <w:t xml:space="preserve">(ข ฉ ฐ ถ ผ ฝ ส ห)</w:t>
            </w:r>
          </w:p>
        </w:tc>
        <w:tc>
          <w:tcPr>
            <w:tcW w:type="dxa" w:w="31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AAAAAA"/>
                <w:sz w:val="30"/>
                <w:szCs w:val="30"/>
              </w:rPr>
              <w:t xml:space="preserve">(ง ค ซ ญ ฑ ฒ ณ ท ธ น พ ฟ ภ ม ย ร ล ว ฮ)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๓.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ผันวรรณยุกต์ — เติมคำที่ผันด้วยวรรณยุกต์ทั้ง ๕ เสียง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30"/>
          <w:szCs w:val="30"/>
        </w:rPr>
        <w:t xml:space="preserve">ตัวอย่าง :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กา  ก่า  ก้า  ก๊า  ก๋า</w:t>
      </w:r>
    </w:p>
    <w:tbl>
      <w:tblPr>
        <w:tblW w:type="dxa" w:w="93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200"/>
        <w:gridCol w:w="1632"/>
        <w:gridCol w:w="1632"/>
        <w:gridCol w:w="1632"/>
        <w:gridCol w:w="1632"/>
        <w:gridCol w:w="1632"/>
      </w:tblGrid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ไม่มีวรรณยุกต์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วรรณยุกต์ ่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วรรณยุกต์ ้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วรรณยุกต์ ๊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วรรณยุกต์ ๋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กา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</w:tr>
    </w:tbl>
    <w:tbl>
      <w:tblPr>
        <w:tblW w:type="dxa" w:w="93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200"/>
        <w:gridCol w:w="1632"/>
        <w:gridCol w:w="1632"/>
        <w:gridCol w:w="1632"/>
        <w:gridCol w:w="1632"/>
        <w:gridCol w:w="1632"/>
      </w:tblGrid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ไม่มีวรรณยุกต์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วรรณยุกต์ ่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วรรณยุกต์ ้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วรรณยุกต์ ๊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วรรณยุกต์ ๋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นา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</w:tr>
    </w:tbl>
    <w:tbl>
      <w:tblPr>
        <w:tblW w:type="dxa" w:w="93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200"/>
        <w:gridCol w:w="1632"/>
        <w:gridCol w:w="1632"/>
        <w:gridCol w:w="1632"/>
        <w:gridCol w:w="1632"/>
        <w:gridCol w:w="1632"/>
      </w:tblGrid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คำ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ไม่มีวรรณยุกต์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วรรณยุกต์ ่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วรรณยุกต์ ้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วรรณยุกต์ ๊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CE6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วรรณยุกต์ ๋</w:t>
            </w:r>
          </w:p>
        </w:tc>
      </w:tr>
      <w:tr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ขา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  <w:tc>
          <w:tcPr>
            <w:tcW w:type="dxa" w:w="163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6"/>
                <w:szCs w:val="36"/>
              </w:rPr>
              <w:t xml:space="preserve">..................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๔.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คัดคำต่อไปนี้ด้วยตัวบรรจง</w:t>
      </w:r>
    </w:p>
    <w:tbl>
      <w:tblPr>
        <w:tblW w:type="dxa" w:w="93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อักษรกลาง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อักษรสูง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อักษรต่ำ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วรรณยุกต์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กา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นา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ขา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ดา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ตา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หา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คะแนนเต็ม ๒๐ คะแนน      คะแนนที่ได้ </w:t>
      </w: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__________</w:t>
      </w: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 ผู้ตรวจ </w:t>
      </w: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ใบงานที่ ๘ บทที่ ๑ น้ำใส</dc:title>
  <dc:creator>Teacher</dc:creator>
  <cp:lastModifiedBy>Un-named</cp:lastModifiedBy>
  <cp:revision>1</cp:revision>
  <dcterms:created xsi:type="dcterms:W3CDTF">2026-05-23T15:04:39.263Z</dcterms:created>
  <dcterms:modified xsi:type="dcterms:W3CDTF">2026-05-23T15:04:39.263Z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