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700"/>
        <w:gridCol w:w="2742"/>
        <w:gridCol w:w="1941"/>
        <w:gridCol w:w="3162"/>
      </w:tblGrid>
      <w:tr w:rsidR="00E73445" w:rsidRPr="00715566" w:rsidTr="00E73445">
        <w:tc>
          <w:tcPr>
            <w:tcW w:w="10545" w:type="dxa"/>
            <w:gridSpan w:val="4"/>
            <w:shd w:val="clear" w:color="auto" w:fill="auto"/>
            <w:vAlign w:val="center"/>
          </w:tcPr>
          <w:p w:rsidR="00E73445" w:rsidRPr="00715566" w:rsidRDefault="00E73445" w:rsidP="00494C60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b/>
                <w:bCs/>
                <w:sz w:val="18"/>
                <w:szCs w:val="18"/>
              </w:rPr>
              <w:t>IDENTIFICAÇÃO DO PACIENTE</w:t>
            </w:r>
          </w:p>
        </w:tc>
      </w:tr>
      <w:tr w:rsidR="00E73445" w:rsidRPr="00715566" w:rsidTr="00E73445">
        <w:tc>
          <w:tcPr>
            <w:tcW w:w="5442" w:type="dxa"/>
            <w:gridSpan w:val="2"/>
            <w:shd w:val="clear" w:color="auto" w:fill="auto"/>
            <w:vAlign w:val="center"/>
          </w:tcPr>
          <w:p w:rsidR="00E73445" w:rsidRPr="00715566" w:rsidRDefault="00E73445" w:rsidP="00494C6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 xml:space="preserve">Nome: </w:t>
            </w:r>
          </w:p>
        </w:tc>
        <w:tc>
          <w:tcPr>
            <w:tcW w:w="1941" w:type="dxa"/>
            <w:shd w:val="clear" w:color="auto" w:fill="auto"/>
            <w:vAlign w:val="center"/>
          </w:tcPr>
          <w:p w:rsidR="00E73445" w:rsidRPr="00715566" w:rsidRDefault="00E73445" w:rsidP="00494C6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Registro:</w:t>
            </w:r>
          </w:p>
        </w:tc>
        <w:tc>
          <w:tcPr>
            <w:tcW w:w="3162" w:type="dxa"/>
            <w:shd w:val="clear" w:color="auto" w:fill="auto"/>
            <w:vAlign w:val="center"/>
          </w:tcPr>
          <w:p w:rsidR="00E73445" w:rsidRPr="00715566" w:rsidRDefault="00E73445" w:rsidP="00494C6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Leito:</w:t>
            </w:r>
          </w:p>
        </w:tc>
      </w:tr>
      <w:tr w:rsidR="00E73445" w:rsidRPr="00715566" w:rsidTr="00E73445">
        <w:tc>
          <w:tcPr>
            <w:tcW w:w="5442" w:type="dxa"/>
            <w:gridSpan w:val="2"/>
            <w:shd w:val="clear" w:color="auto" w:fill="auto"/>
            <w:vAlign w:val="center"/>
          </w:tcPr>
          <w:p w:rsidR="00E73445" w:rsidRPr="00715566" w:rsidRDefault="00E73445" w:rsidP="00494C6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Nome da mãe:</w:t>
            </w:r>
          </w:p>
        </w:tc>
        <w:tc>
          <w:tcPr>
            <w:tcW w:w="5103" w:type="dxa"/>
            <w:gridSpan w:val="2"/>
            <w:vMerge w:val="restart"/>
            <w:shd w:val="clear" w:color="auto" w:fill="auto"/>
            <w:vAlign w:val="center"/>
          </w:tcPr>
          <w:p w:rsidR="00E73445" w:rsidRPr="00715566" w:rsidRDefault="00E73445" w:rsidP="00494C6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Diagnóstico:</w:t>
            </w:r>
          </w:p>
        </w:tc>
      </w:tr>
      <w:tr w:rsidR="00E73445" w:rsidRPr="00715566" w:rsidTr="00E73445">
        <w:tc>
          <w:tcPr>
            <w:tcW w:w="2700" w:type="dxa"/>
            <w:shd w:val="clear" w:color="auto" w:fill="auto"/>
            <w:vAlign w:val="center"/>
          </w:tcPr>
          <w:p w:rsidR="00E73445" w:rsidRPr="00715566" w:rsidRDefault="00E73445" w:rsidP="00494C6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 xml:space="preserve">Nascimento: __/__/__ </w:t>
            </w:r>
          </w:p>
        </w:tc>
        <w:tc>
          <w:tcPr>
            <w:tcW w:w="2742" w:type="dxa"/>
            <w:shd w:val="clear" w:color="auto" w:fill="auto"/>
            <w:vAlign w:val="center"/>
          </w:tcPr>
          <w:p w:rsidR="00E73445" w:rsidRPr="00715566" w:rsidRDefault="00E73445" w:rsidP="00494C6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Sexo: (   ) F         (   ) M</w:t>
            </w:r>
          </w:p>
        </w:tc>
        <w:tc>
          <w:tcPr>
            <w:tcW w:w="5103" w:type="dxa"/>
            <w:gridSpan w:val="2"/>
            <w:vMerge/>
            <w:shd w:val="clear" w:color="auto" w:fill="auto"/>
            <w:vAlign w:val="center"/>
          </w:tcPr>
          <w:p w:rsidR="00E73445" w:rsidRPr="00715566" w:rsidRDefault="00E73445" w:rsidP="00494C6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3445" w:rsidRPr="00715566" w:rsidTr="00E73445">
        <w:tc>
          <w:tcPr>
            <w:tcW w:w="5442" w:type="dxa"/>
            <w:gridSpan w:val="2"/>
            <w:shd w:val="clear" w:color="auto" w:fill="auto"/>
            <w:vAlign w:val="center"/>
          </w:tcPr>
          <w:p w:rsidR="00E73445" w:rsidRPr="00715566" w:rsidRDefault="00E73445" w:rsidP="00494C6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 xml:space="preserve">Raça/cor: (   ) Branca           (   ) Preta               (   ) Parda </w:t>
            </w:r>
          </w:p>
          <w:p w:rsidR="00E73445" w:rsidRPr="00715566" w:rsidRDefault="00E73445" w:rsidP="004F4D04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 xml:space="preserve">                (   ) Indígena        (   ) </w:t>
            </w:r>
            <w:r w:rsidR="004F4D04">
              <w:rPr>
                <w:rFonts w:ascii="Arial" w:hAnsi="Arial" w:cs="Arial"/>
                <w:sz w:val="18"/>
                <w:szCs w:val="18"/>
              </w:rPr>
              <w:t>Amarelo</w:t>
            </w:r>
          </w:p>
        </w:tc>
        <w:tc>
          <w:tcPr>
            <w:tcW w:w="5103" w:type="dxa"/>
            <w:gridSpan w:val="2"/>
            <w:shd w:val="clear" w:color="auto" w:fill="auto"/>
            <w:vAlign w:val="center"/>
          </w:tcPr>
          <w:p w:rsidR="00E73445" w:rsidRPr="00715566" w:rsidRDefault="00E73445" w:rsidP="00494C6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Indicação da Transfusão:</w:t>
            </w:r>
          </w:p>
        </w:tc>
      </w:tr>
      <w:tr w:rsidR="00E73445" w:rsidRPr="00715566" w:rsidTr="00E73445">
        <w:tc>
          <w:tcPr>
            <w:tcW w:w="5442" w:type="dxa"/>
            <w:gridSpan w:val="2"/>
            <w:shd w:val="clear" w:color="auto" w:fill="auto"/>
            <w:vAlign w:val="center"/>
          </w:tcPr>
          <w:p w:rsidR="00E73445" w:rsidRPr="00715566" w:rsidRDefault="00E73445" w:rsidP="00494C6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Transfusões anteriores?</w:t>
            </w:r>
          </w:p>
          <w:p w:rsidR="00E73445" w:rsidRPr="00715566" w:rsidRDefault="00E73445" w:rsidP="00494C6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 xml:space="preserve">(  ) Não      </w:t>
            </w:r>
            <w:r>
              <w:rPr>
                <w:rFonts w:ascii="Arial" w:hAnsi="Arial" w:cs="Arial"/>
                <w:sz w:val="18"/>
                <w:szCs w:val="18"/>
              </w:rPr>
              <w:t>(  ) S</w:t>
            </w:r>
            <w:r w:rsidRPr="00715566">
              <w:rPr>
                <w:rFonts w:ascii="Arial" w:hAnsi="Arial" w:cs="Arial"/>
                <w:sz w:val="18"/>
                <w:szCs w:val="18"/>
              </w:rPr>
              <w:t xml:space="preserve">em informação   (  ) Sim  </w:t>
            </w:r>
            <w:r>
              <w:rPr>
                <w:rFonts w:ascii="Arial" w:hAnsi="Arial" w:cs="Arial"/>
                <w:sz w:val="18"/>
                <w:szCs w:val="18"/>
              </w:rPr>
              <w:t>Ú</w:t>
            </w:r>
            <w:r w:rsidRPr="00715566">
              <w:rPr>
                <w:rFonts w:ascii="Arial" w:hAnsi="Arial" w:cs="Arial"/>
                <w:sz w:val="18"/>
                <w:szCs w:val="18"/>
              </w:rPr>
              <w:t xml:space="preserve">ltima:__/__/__ </w:t>
            </w:r>
          </w:p>
        </w:tc>
        <w:tc>
          <w:tcPr>
            <w:tcW w:w="5103" w:type="dxa"/>
            <w:gridSpan w:val="2"/>
            <w:shd w:val="clear" w:color="auto" w:fill="auto"/>
            <w:vAlign w:val="center"/>
          </w:tcPr>
          <w:p w:rsidR="00E73445" w:rsidRPr="00715566" w:rsidRDefault="00E73445" w:rsidP="00494C6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Já fez reação Transfusional antes?</w:t>
            </w:r>
          </w:p>
          <w:p w:rsidR="00E73445" w:rsidRPr="00715566" w:rsidRDefault="00E73445" w:rsidP="00494C6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 xml:space="preserve">(  ) Não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15566">
              <w:rPr>
                <w:rFonts w:ascii="Arial" w:hAnsi="Arial" w:cs="Arial"/>
                <w:sz w:val="18"/>
                <w:szCs w:val="18"/>
              </w:rPr>
              <w:t xml:space="preserve">(  )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Pr="00715566">
              <w:rPr>
                <w:rFonts w:ascii="Arial" w:hAnsi="Arial" w:cs="Arial"/>
                <w:sz w:val="18"/>
                <w:szCs w:val="18"/>
              </w:rPr>
              <w:t xml:space="preserve">em informação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15566">
              <w:rPr>
                <w:rFonts w:ascii="Arial" w:hAnsi="Arial" w:cs="Arial"/>
                <w:sz w:val="18"/>
                <w:szCs w:val="18"/>
              </w:rPr>
              <w:t xml:space="preserve">(  ) Sim </w:t>
            </w:r>
            <w:r>
              <w:rPr>
                <w:rFonts w:ascii="Arial" w:hAnsi="Arial" w:cs="Arial"/>
                <w:sz w:val="18"/>
                <w:szCs w:val="18"/>
              </w:rPr>
              <w:t>U</w:t>
            </w:r>
            <w:r w:rsidRPr="00715566">
              <w:rPr>
                <w:rFonts w:ascii="Arial" w:hAnsi="Arial" w:cs="Arial"/>
                <w:sz w:val="18"/>
                <w:szCs w:val="18"/>
              </w:rPr>
              <w:t xml:space="preserve">ltima:__/__/__ </w:t>
            </w:r>
          </w:p>
        </w:tc>
      </w:tr>
    </w:tbl>
    <w:p w:rsidR="00D16100" w:rsidRDefault="00D16100"/>
    <w:tbl>
      <w:tblPr>
        <w:tblW w:w="105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0545"/>
      </w:tblGrid>
      <w:tr w:rsidR="004F4D04" w:rsidRPr="00715566" w:rsidTr="004F4D04">
        <w:tc>
          <w:tcPr>
            <w:tcW w:w="105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4F4D04" w:rsidRPr="00715566" w:rsidRDefault="004F4D04" w:rsidP="00494C60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b/>
                <w:bCs/>
                <w:sz w:val="18"/>
                <w:szCs w:val="18"/>
              </w:rPr>
              <w:t>DADOS DA TRANSFUSÃO</w:t>
            </w:r>
          </w:p>
        </w:tc>
      </w:tr>
      <w:tr w:rsidR="004F4D04" w:rsidRPr="00715566" w:rsidTr="004F4D04">
        <w:trPr>
          <w:trHeight w:val="186"/>
        </w:trPr>
        <w:tc>
          <w:tcPr>
            <w:tcW w:w="1054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4F4D04" w:rsidRPr="00715566" w:rsidRDefault="004F4D04" w:rsidP="00494C6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Tipo de transfusão: (   ) Alogênica             (   ) Autóloga</w:t>
            </w:r>
          </w:p>
        </w:tc>
      </w:tr>
      <w:tr w:rsidR="004F4D04" w:rsidRPr="00715566" w:rsidTr="004F4D04">
        <w:tc>
          <w:tcPr>
            <w:tcW w:w="1054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4F4D04" w:rsidRPr="00715566" w:rsidRDefault="004F4D04" w:rsidP="00494C6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Indicação da Transfusão:</w:t>
            </w:r>
          </w:p>
          <w:p w:rsidR="004F4D04" w:rsidRPr="00715566" w:rsidRDefault="004F4D04" w:rsidP="00494C6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  <w:p w:rsidR="004F4D04" w:rsidRPr="00715566" w:rsidRDefault="004F4D04" w:rsidP="00494C6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F4D04" w:rsidRPr="00715566" w:rsidTr="004F4D04">
        <w:tc>
          <w:tcPr>
            <w:tcW w:w="1054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4F4D04" w:rsidRPr="00715566" w:rsidRDefault="004F4D04" w:rsidP="00494C60">
            <w:pPr>
              <w:pStyle w:val="TableContents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Unidade (setor) onde ocorreu a transfusão:</w:t>
            </w:r>
          </w:p>
        </w:tc>
      </w:tr>
    </w:tbl>
    <w:p w:rsidR="004F4D04" w:rsidRDefault="004F4D04"/>
    <w:tbl>
      <w:tblPr>
        <w:tblW w:w="105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5442"/>
        <w:gridCol w:w="5103"/>
      </w:tblGrid>
      <w:tr w:rsidR="004F4D04" w:rsidRPr="00715566" w:rsidTr="004F4D04">
        <w:tc>
          <w:tcPr>
            <w:tcW w:w="1054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4F4D04" w:rsidRPr="00715566" w:rsidRDefault="004F4D04" w:rsidP="00494C60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b/>
                <w:bCs/>
                <w:sz w:val="18"/>
                <w:szCs w:val="18"/>
              </w:rPr>
              <w:t>HEMOCOMPONENTE RELACIONADAS À REAÇÃO</w:t>
            </w:r>
          </w:p>
        </w:tc>
      </w:tr>
      <w:tr w:rsidR="004F4D04" w:rsidRPr="00715566" w:rsidTr="004F4D04">
        <w:tc>
          <w:tcPr>
            <w:tcW w:w="1054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4F4D04" w:rsidRPr="00715566" w:rsidRDefault="004F4D04" w:rsidP="00494C6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 xml:space="preserve">Data da transfusão: _____/_____/_____ </w:t>
            </w:r>
          </w:p>
        </w:tc>
      </w:tr>
      <w:tr w:rsidR="004F4D04" w:rsidRPr="00715566" w:rsidTr="004F4D04">
        <w:tc>
          <w:tcPr>
            <w:tcW w:w="5442" w:type="dxa"/>
            <w:tcBorders>
              <w:left w:val="single" w:sz="1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4D04" w:rsidRPr="00715566" w:rsidRDefault="004F4D04" w:rsidP="00494C6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Tipo de hemocomponente: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4D04" w:rsidRPr="00715566" w:rsidRDefault="004F4D04" w:rsidP="00494C6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ABO/Rh:</w:t>
            </w:r>
          </w:p>
        </w:tc>
      </w:tr>
      <w:tr w:rsidR="004F4D04" w:rsidRPr="00715566" w:rsidTr="004F4D04">
        <w:tc>
          <w:tcPr>
            <w:tcW w:w="10545" w:type="dxa"/>
            <w:gridSpan w:val="2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4F4D04" w:rsidRPr="00715566" w:rsidRDefault="004F4D04" w:rsidP="00494C6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Número de hemocomponente:</w:t>
            </w:r>
          </w:p>
        </w:tc>
      </w:tr>
      <w:tr w:rsidR="004F4D04" w:rsidRPr="00715566" w:rsidTr="004F4D04">
        <w:trPr>
          <w:trHeight w:val="440"/>
        </w:trPr>
        <w:tc>
          <w:tcPr>
            <w:tcW w:w="544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F4D04" w:rsidRPr="00715566" w:rsidRDefault="004F4D04" w:rsidP="00494C6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Nome da Instituição produtora do hemocomponente:</w:t>
            </w:r>
          </w:p>
          <w:p w:rsidR="004F4D04" w:rsidRPr="00715566" w:rsidRDefault="004F4D04" w:rsidP="00494C6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4D04" w:rsidRPr="00715566" w:rsidRDefault="004F4D04" w:rsidP="00494C6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Número do CNES da instituição produtora:</w:t>
            </w:r>
          </w:p>
          <w:p w:rsidR="004F4D04" w:rsidRPr="00715566" w:rsidRDefault="004F4D04" w:rsidP="00494C6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F4D04" w:rsidRPr="00715566" w:rsidTr="004F4D04">
        <w:tc>
          <w:tcPr>
            <w:tcW w:w="5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F4D04" w:rsidRPr="00715566" w:rsidRDefault="004F4D04" w:rsidP="00494C6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Qualificação do hemocomponente:</w:t>
            </w:r>
          </w:p>
          <w:p w:rsidR="004F4D04" w:rsidRPr="00715566" w:rsidRDefault="004F4D04" w:rsidP="004F4D04">
            <w:pPr>
              <w:pStyle w:val="TableContents"/>
              <w:tabs>
                <w:tab w:val="left" w:pos="142"/>
              </w:tabs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(   ) Aliquotado</w:t>
            </w:r>
          </w:p>
          <w:p w:rsidR="004F4D04" w:rsidRPr="00715566" w:rsidRDefault="004F4D04" w:rsidP="004F4D04">
            <w:pPr>
              <w:pStyle w:val="TableContents"/>
              <w:tabs>
                <w:tab w:val="left" w:pos="142"/>
              </w:tabs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(   ) Com adição de solução preservadora</w:t>
            </w:r>
          </w:p>
          <w:p w:rsidR="004F4D04" w:rsidRPr="00715566" w:rsidRDefault="004F4D04" w:rsidP="004F4D04">
            <w:pPr>
              <w:pStyle w:val="TableContents"/>
              <w:tabs>
                <w:tab w:val="left" w:pos="142"/>
              </w:tabs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(   ) Desleucocitado na beira do leito</w:t>
            </w:r>
          </w:p>
          <w:p w:rsidR="004F4D04" w:rsidRPr="00715566" w:rsidRDefault="004F4D04" w:rsidP="004F4D04">
            <w:pPr>
              <w:pStyle w:val="TableContents"/>
              <w:tabs>
                <w:tab w:val="left" w:pos="142"/>
              </w:tabs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(   ) Desleucocitado na bancada</w:t>
            </w:r>
          </w:p>
          <w:p w:rsidR="004F4D04" w:rsidRPr="00715566" w:rsidRDefault="004F4D04" w:rsidP="004F4D04">
            <w:pPr>
              <w:pStyle w:val="TableContents"/>
              <w:tabs>
                <w:tab w:val="left" w:pos="142"/>
              </w:tabs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(   ) Irradiado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4D04" w:rsidRPr="00715566" w:rsidRDefault="004F4D04" w:rsidP="004F4D04">
            <w:pPr>
              <w:pStyle w:val="TableContents"/>
              <w:tabs>
                <w:tab w:val="left" w:pos="0"/>
              </w:tabs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(   ) Lavado</w:t>
            </w:r>
          </w:p>
          <w:p w:rsidR="004F4D04" w:rsidRPr="00715566" w:rsidRDefault="004F4D04" w:rsidP="004F4D04">
            <w:pPr>
              <w:pStyle w:val="TableContents"/>
              <w:tabs>
                <w:tab w:val="left" w:pos="0"/>
              </w:tabs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(   ) Pool de buffy coats</w:t>
            </w:r>
          </w:p>
          <w:p w:rsidR="004F4D04" w:rsidRPr="00715566" w:rsidRDefault="004F4D04" w:rsidP="004F4D04">
            <w:pPr>
              <w:pStyle w:val="TableContents"/>
              <w:tabs>
                <w:tab w:val="left" w:pos="0"/>
              </w:tabs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(   ) Pool de randômicas</w:t>
            </w:r>
          </w:p>
          <w:p w:rsidR="004F4D04" w:rsidRPr="00715566" w:rsidRDefault="004F4D04" w:rsidP="004F4D04">
            <w:pPr>
              <w:pStyle w:val="TableContents"/>
              <w:tabs>
                <w:tab w:val="left" w:pos="0"/>
              </w:tabs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(   ) Por aférese</w:t>
            </w:r>
          </w:p>
          <w:p w:rsidR="004F4D04" w:rsidRPr="00715566" w:rsidRDefault="004F4D04" w:rsidP="004F4D04">
            <w:pPr>
              <w:pStyle w:val="TableContents"/>
              <w:tabs>
                <w:tab w:val="left" w:pos="0"/>
              </w:tabs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(   ) Randômicas</w:t>
            </w:r>
          </w:p>
          <w:p w:rsidR="004F4D04" w:rsidRPr="00715566" w:rsidRDefault="004F4D04" w:rsidP="004F4D04">
            <w:pPr>
              <w:pStyle w:val="TableContents"/>
              <w:tabs>
                <w:tab w:val="left" w:pos="0"/>
              </w:tabs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(   ) Sem buffy coat</w:t>
            </w:r>
          </w:p>
        </w:tc>
      </w:tr>
    </w:tbl>
    <w:p w:rsidR="004F4D04" w:rsidRDefault="004F4D04"/>
    <w:tbl>
      <w:tblPr>
        <w:tblW w:w="10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5442"/>
        <w:gridCol w:w="5103"/>
      </w:tblGrid>
      <w:tr w:rsidR="004F4D04" w:rsidRPr="00715566" w:rsidTr="004F4D04">
        <w:tc>
          <w:tcPr>
            <w:tcW w:w="10545" w:type="dxa"/>
            <w:gridSpan w:val="2"/>
            <w:shd w:val="clear" w:color="auto" w:fill="auto"/>
            <w:vAlign w:val="center"/>
          </w:tcPr>
          <w:p w:rsidR="004F4D04" w:rsidRPr="00715566" w:rsidRDefault="004F4D04" w:rsidP="00494C60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b/>
                <w:bCs/>
                <w:sz w:val="18"/>
                <w:szCs w:val="18"/>
              </w:rPr>
              <w:t>TIPO DE REAÇÃO</w:t>
            </w:r>
          </w:p>
        </w:tc>
      </w:tr>
      <w:tr w:rsidR="004F4D04" w:rsidRPr="00715566" w:rsidTr="004F4D04">
        <w:trPr>
          <w:trHeight w:val="2942"/>
        </w:trPr>
        <w:tc>
          <w:tcPr>
            <w:tcW w:w="5442" w:type="dxa"/>
            <w:shd w:val="clear" w:color="auto" w:fill="auto"/>
          </w:tcPr>
          <w:p w:rsidR="004F4D04" w:rsidRPr="00715566" w:rsidRDefault="004F4D04" w:rsidP="00494C6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b/>
                <w:bCs/>
                <w:sz w:val="18"/>
                <w:szCs w:val="18"/>
              </w:rPr>
              <w:t>(____) Reação imediata</w:t>
            </w:r>
          </w:p>
          <w:p w:rsidR="004F4D04" w:rsidRPr="00715566" w:rsidRDefault="004F4D04" w:rsidP="00494C6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  <w:p w:rsidR="004F4D04" w:rsidRPr="00715566" w:rsidRDefault="004F4D04" w:rsidP="00494C6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(   ) Febril não hemolítica</w:t>
            </w:r>
          </w:p>
          <w:p w:rsidR="004F4D04" w:rsidRPr="00715566" w:rsidRDefault="004F4D04" w:rsidP="00494C6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(   ) Alérgica</w:t>
            </w:r>
          </w:p>
          <w:p w:rsidR="004F4D04" w:rsidRPr="00715566" w:rsidRDefault="004F4D04" w:rsidP="00494C6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(   ) Anafilática</w:t>
            </w:r>
          </w:p>
          <w:p w:rsidR="004F4D04" w:rsidRPr="00715566" w:rsidRDefault="004F4D04" w:rsidP="00494C6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(   ) Contaminação bacteriana</w:t>
            </w:r>
          </w:p>
          <w:p w:rsidR="004F4D04" w:rsidRPr="00715566" w:rsidRDefault="004F4D04" w:rsidP="00494C6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(   ) Hemolítica aguda imunológica</w:t>
            </w:r>
          </w:p>
          <w:p w:rsidR="004F4D04" w:rsidRPr="00715566" w:rsidRDefault="004F4D04" w:rsidP="00494C6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(   ) Edema pulmonar não cardiogênico/TRALI</w:t>
            </w:r>
          </w:p>
          <w:p w:rsidR="004F4D04" w:rsidRPr="00715566" w:rsidRDefault="004F4D04" w:rsidP="00494C6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(   ) Hemolítica aguda não imune</w:t>
            </w:r>
          </w:p>
          <w:p w:rsidR="004F4D04" w:rsidRPr="00715566" w:rsidRDefault="004F4D04" w:rsidP="00494C6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(   ) Hipotensiva</w:t>
            </w:r>
          </w:p>
          <w:p w:rsidR="004F4D04" w:rsidRPr="00715566" w:rsidRDefault="004F4D04" w:rsidP="00494C6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(   ) Sobrecarga volêmica</w:t>
            </w:r>
          </w:p>
          <w:p w:rsidR="004F4D04" w:rsidRPr="00715566" w:rsidRDefault="004F4D04" w:rsidP="00494C6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 xml:space="preserve">(   ) Outras reações imediatas   </w:t>
            </w:r>
          </w:p>
          <w:p w:rsidR="004F4D04" w:rsidRPr="00715566" w:rsidRDefault="004F4D04" w:rsidP="00494C6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Descrição: _____________________________________________________</w:t>
            </w:r>
            <w:r w:rsidRPr="00715566">
              <w:rPr>
                <w:rFonts w:ascii="Arial" w:hAnsi="Arial" w:cs="Arial"/>
                <w:sz w:val="18"/>
                <w:szCs w:val="18"/>
              </w:rPr>
              <w:lastRenderedPageBreak/>
              <w:t>______________________</w:t>
            </w:r>
            <w:r>
              <w:rPr>
                <w:rFonts w:ascii="Arial" w:hAnsi="Arial" w:cs="Arial"/>
                <w:sz w:val="18"/>
                <w:szCs w:val="18"/>
              </w:rPr>
              <w:t>_________________</w:t>
            </w:r>
          </w:p>
        </w:tc>
        <w:tc>
          <w:tcPr>
            <w:tcW w:w="5103" w:type="dxa"/>
            <w:shd w:val="clear" w:color="auto" w:fill="auto"/>
          </w:tcPr>
          <w:p w:rsidR="004F4D04" w:rsidRPr="00715566" w:rsidRDefault="004F4D04" w:rsidP="00494C60">
            <w:pPr>
              <w:pStyle w:val="TableContents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15566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(____) Reação tardia</w:t>
            </w:r>
          </w:p>
          <w:p w:rsidR="004F4D04" w:rsidRPr="00715566" w:rsidRDefault="004F4D04" w:rsidP="00494C60">
            <w:pPr>
              <w:pStyle w:val="TableContents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4F4D04" w:rsidRPr="00715566" w:rsidRDefault="004F4D04" w:rsidP="00494C6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(   )  Reação Hemolítica tardia</w:t>
            </w:r>
          </w:p>
          <w:p w:rsidR="004F4D04" w:rsidRPr="00715566" w:rsidRDefault="004F4D04" w:rsidP="00494C6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(   ) Púrpura Pós-transfusional</w:t>
            </w:r>
          </w:p>
          <w:p w:rsidR="004F4D04" w:rsidRPr="00715566" w:rsidRDefault="004F4D04" w:rsidP="00494C6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(   ) Doença do Enxerto versus hospedeiro associada à transfusão</w:t>
            </w:r>
          </w:p>
          <w:p w:rsidR="004F4D04" w:rsidRPr="00715566" w:rsidRDefault="004F4D04" w:rsidP="00494C6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(   ) Sobrecarga de ferro</w:t>
            </w:r>
          </w:p>
          <w:p w:rsidR="004F4D04" w:rsidRPr="00715566" w:rsidRDefault="004F4D04" w:rsidP="00494C6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(   ) Infecções Transmissíveis por transfusão</w:t>
            </w:r>
          </w:p>
          <w:p w:rsidR="004F4D04" w:rsidRPr="00715566" w:rsidRDefault="004F4D04" w:rsidP="00494C6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(   ) Outras reações tardias</w:t>
            </w:r>
          </w:p>
          <w:p w:rsidR="004F4D04" w:rsidRPr="00715566" w:rsidRDefault="004F4D04" w:rsidP="00494C6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Descrição: ___________________________________________________________</w:t>
            </w:r>
            <w:r>
              <w:rPr>
                <w:rFonts w:ascii="Arial" w:hAnsi="Arial" w:cs="Arial"/>
                <w:sz w:val="18"/>
                <w:szCs w:val="18"/>
              </w:rPr>
              <w:t>_______________________________</w:t>
            </w:r>
          </w:p>
        </w:tc>
      </w:tr>
    </w:tbl>
    <w:p w:rsidR="004F4D04" w:rsidRDefault="004F4D04">
      <w:pPr>
        <w:rPr>
          <w:rFonts w:hint="eastAsia"/>
        </w:rPr>
      </w:pPr>
    </w:p>
    <w:tbl>
      <w:tblPr>
        <w:tblpPr w:leftFromText="141" w:rightFromText="141" w:vertAnchor="page" w:horzAnchor="margin" w:tblpY="3871"/>
        <w:tblW w:w="105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473"/>
        <w:gridCol w:w="1559"/>
        <w:gridCol w:w="2268"/>
        <w:gridCol w:w="992"/>
        <w:gridCol w:w="1276"/>
        <w:gridCol w:w="1418"/>
        <w:gridCol w:w="1559"/>
      </w:tblGrid>
      <w:tr w:rsidR="00816DC8" w:rsidRPr="00715566" w:rsidTr="00816DC8">
        <w:tc>
          <w:tcPr>
            <w:tcW w:w="10545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16DC8" w:rsidRPr="00715566" w:rsidRDefault="004F4D04" w:rsidP="00816DC8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/>
              </w:rPr>
              <w:br w:type="page"/>
            </w:r>
            <w:r w:rsidR="00816DC8" w:rsidRPr="00715566">
              <w:rPr>
                <w:rFonts w:ascii="Arial" w:hAnsi="Arial" w:cs="Arial"/>
                <w:sz w:val="18"/>
                <w:szCs w:val="18"/>
              </w:rPr>
              <w:br w:type="page"/>
            </w:r>
            <w:r w:rsidR="00816DC8" w:rsidRPr="00715566">
              <w:rPr>
                <w:rFonts w:ascii="Arial" w:hAnsi="Arial" w:cs="Arial"/>
                <w:b/>
                <w:bCs/>
                <w:sz w:val="18"/>
                <w:szCs w:val="18"/>
              </w:rPr>
              <w:t>INVESTIGAÇÃO DA REAÇÃO</w:t>
            </w:r>
          </w:p>
        </w:tc>
      </w:tr>
      <w:tr w:rsidR="00816DC8" w:rsidRPr="00715566" w:rsidTr="00816DC8">
        <w:tc>
          <w:tcPr>
            <w:tcW w:w="5300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816DC8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Testes de Compatibilidade na Amostra do Paciente</w:t>
            </w:r>
          </w:p>
        </w:tc>
        <w:tc>
          <w:tcPr>
            <w:tcW w:w="5245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816DC8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Material Utilizado</w:t>
            </w:r>
          </w:p>
        </w:tc>
      </w:tr>
      <w:tr w:rsidR="00816DC8" w:rsidRPr="00715566" w:rsidTr="00816DC8"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Testes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Amostra Pré-transfusional</w:t>
            </w:r>
          </w:p>
        </w:tc>
        <w:tc>
          <w:tcPr>
            <w:tcW w:w="22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 xml:space="preserve"> Amostra Pós Reação Transfusional</w:t>
            </w: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816DC8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Material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816DC8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Marca/F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715566">
              <w:rPr>
                <w:rFonts w:ascii="Arial" w:hAnsi="Arial" w:cs="Arial"/>
                <w:sz w:val="18"/>
                <w:szCs w:val="18"/>
              </w:rPr>
              <w:t>b.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816DC8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Lote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816DC8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Validade</w:t>
            </w:r>
          </w:p>
        </w:tc>
      </w:tr>
      <w:tr w:rsidR="00816DC8" w:rsidRPr="00715566" w:rsidTr="00816DC8"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Grupo/Rh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Bolsa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16DC8" w:rsidRPr="00715566" w:rsidTr="00816DC8"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PAI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(   ) Positivo</w:t>
            </w:r>
          </w:p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(   ) Negativo</w:t>
            </w:r>
          </w:p>
        </w:tc>
        <w:tc>
          <w:tcPr>
            <w:tcW w:w="22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(   ) Positivo</w:t>
            </w:r>
          </w:p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(   ) Negativo</w:t>
            </w: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Equipo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16DC8" w:rsidRPr="00715566" w:rsidTr="00816DC8"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Coombs Direto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(   ) Positivo</w:t>
            </w:r>
          </w:p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lastRenderedPageBreak/>
              <w:t>(   ) Negativo</w:t>
            </w:r>
          </w:p>
        </w:tc>
        <w:tc>
          <w:tcPr>
            <w:tcW w:w="22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lastRenderedPageBreak/>
              <w:t>(   ) Positivo</w:t>
            </w:r>
          </w:p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lastRenderedPageBreak/>
              <w:t>(   ) Negativo</w:t>
            </w: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lastRenderedPageBreak/>
              <w:t>Bureta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16DC8" w:rsidRPr="00715566" w:rsidTr="00816DC8">
        <w:tc>
          <w:tcPr>
            <w:tcW w:w="14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lastRenderedPageBreak/>
              <w:t>Prova Cruzada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(   ) Compatível</w:t>
            </w:r>
          </w:p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(   ) Incompatível</w:t>
            </w:r>
          </w:p>
        </w:tc>
        <w:tc>
          <w:tcPr>
            <w:tcW w:w="22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(   ) Compatível</w:t>
            </w:r>
          </w:p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(   ) Incompatível</w:t>
            </w: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Filtro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16DC8" w:rsidRPr="00715566" w:rsidTr="00816DC8">
        <w:tc>
          <w:tcPr>
            <w:tcW w:w="1473" w:type="dxa"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Aspecto do Soro</w:t>
            </w:r>
          </w:p>
        </w:tc>
        <w:tc>
          <w:tcPr>
            <w:tcW w:w="1559" w:type="dxa"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(   ) Límpido</w:t>
            </w:r>
          </w:p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(   ) Hemolisado</w:t>
            </w:r>
          </w:p>
        </w:tc>
        <w:tc>
          <w:tcPr>
            <w:tcW w:w="2268" w:type="dxa"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(   ) Límpido</w:t>
            </w:r>
          </w:p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(   ) Hemolisado</w:t>
            </w:r>
          </w:p>
        </w:tc>
        <w:tc>
          <w:tcPr>
            <w:tcW w:w="992" w:type="dxa"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Scalp</w:t>
            </w:r>
          </w:p>
        </w:tc>
        <w:tc>
          <w:tcPr>
            <w:tcW w:w="1276" w:type="dxa"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16DC8" w:rsidRPr="00715566" w:rsidTr="00816DC8">
        <w:tc>
          <w:tcPr>
            <w:tcW w:w="53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816DC8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b/>
                <w:bCs/>
                <w:sz w:val="18"/>
                <w:szCs w:val="18"/>
              </w:rPr>
              <w:t>Testes realizados no Hemocomponente</w:t>
            </w:r>
          </w:p>
        </w:tc>
        <w:tc>
          <w:tcPr>
            <w:tcW w:w="5245" w:type="dxa"/>
            <w:gridSpan w:val="4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Utilização de cateter?</w:t>
            </w:r>
          </w:p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(   ) Não     (   ) Sim, Tipo: _____________________</w:t>
            </w:r>
          </w:p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 xml:space="preserve">Data da colocação: __/__/__ </w:t>
            </w:r>
          </w:p>
        </w:tc>
      </w:tr>
      <w:tr w:rsidR="00816DC8" w:rsidRPr="00715566" w:rsidTr="00816DC8">
        <w:tc>
          <w:tcPr>
            <w:tcW w:w="5300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Bacteriológico (   ) Não realizado      (   )  Realizado</w:t>
            </w:r>
          </w:p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Resultado: ________________________________</w:t>
            </w:r>
          </w:p>
        </w:tc>
        <w:tc>
          <w:tcPr>
            <w:tcW w:w="5245" w:type="dxa"/>
            <w:gridSpan w:val="4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816DC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16DC8" w:rsidRPr="00715566" w:rsidTr="00816DC8">
        <w:tc>
          <w:tcPr>
            <w:tcW w:w="5300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Micológico (   ) Não realizado      (   )  Realizado</w:t>
            </w:r>
          </w:p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Resultado: ________________________________</w:t>
            </w:r>
          </w:p>
        </w:tc>
        <w:tc>
          <w:tcPr>
            <w:tcW w:w="5245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>Utilização de soro fisiológico? (   ) Não     (   ) Sim</w:t>
            </w:r>
          </w:p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  <w:p w:rsidR="00816DC8" w:rsidRPr="00715566" w:rsidRDefault="00816DC8" w:rsidP="00816DC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 xml:space="preserve">Marca: _______________ Lote: _______________ </w:t>
            </w:r>
          </w:p>
        </w:tc>
      </w:tr>
    </w:tbl>
    <w:p w:rsidR="004F4D04" w:rsidRDefault="004F4D04" w:rsidP="00816DC8">
      <w:pPr>
        <w:tabs>
          <w:tab w:val="left" w:pos="1022"/>
        </w:tabs>
      </w:pPr>
    </w:p>
    <w:tbl>
      <w:tblPr>
        <w:tblpPr w:leftFromText="141" w:rightFromText="141" w:vertAnchor="text" w:horzAnchor="margin" w:tblpXSpec="center" w:tblpY="104"/>
        <w:tblW w:w="10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511"/>
        <w:gridCol w:w="4048"/>
      </w:tblGrid>
      <w:tr w:rsidR="00816DC8" w:rsidRPr="0092187D" w:rsidTr="00816DC8">
        <w:trPr>
          <w:trHeight w:val="416"/>
        </w:trPr>
        <w:tc>
          <w:tcPr>
            <w:tcW w:w="10559" w:type="dxa"/>
            <w:gridSpan w:val="2"/>
            <w:shd w:val="clear" w:color="auto" w:fill="auto"/>
            <w:vAlign w:val="center"/>
          </w:tcPr>
          <w:p w:rsidR="00816DC8" w:rsidRPr="0092187D" w:rsidRDefault="00816DC8" w:rsidP="00494C6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2187D">
              <w:rPr>
                <w:rFonts w:ascii="Arial" w:hAnsi="Arial" w:cs="Arial"/>
                <w:b/>
                <w:sz w:val="18"/>
                <w:szCs w:val="18"/>
              </w:rPr>
              <w:t>CONCLUSÃO E PARACER DO RESPONSÁVEL TÉCNICO</w:t>
            </w:r>
          </w:p>
        </w:tc>
      </w:tr>
      <w:tr w:rsidR="00816DC8" w:rsidRPr="0092187D" w:rsidTr="00816DC8">
        <w:tc>
          <w:tcPr>
            <w:tcW w:w="6511" w:type="dxa"/>
            <w:shd w:val="clear" w:color="auto" w:fill="auto"/>
            <w:vAlign w:val="center"/>
          </w:tcPr>
          <w:p w:rsidR="00816DC8" w:rsidRPr="0092187D" w:rsidRDefault="00816DC8" w:rsidP="00494C60">
            <w:pPr>
              <w:rPr>
                <w:rFonts w:ascii="Arial" w:hAnsi="Arial" w:cs="Arial"/>
                <w:sz w:val="18"/>
                <w:szCs w:val="18"/>
              </w:rPr>
            </w:pPr>
            <w:r w:rsidRPr="0092187D">
              <w:rPr>
                <w:rFonts w:ascii="Arial" w:hAnsi="Arial" w:cs="Arial"/>
                <w:sz w:val="18"/>
                <w:szCs w:val="18"/>
              </w:rPr>
              <w:t>Gravidade da reação:</w:t>
            </w:r>
          </w:p>
          <w:p w:rsidR="00816DC8" w:rsidRPr="0092187D" w:rsidRDefault="00816DC8" w:rsidP="00494C60">
            <w:pPr>
              <w:rPr>
                <w:rFonts w:ascii="Arial" w:hAnsi="Arial" w:cs="Arial"/>
                <w:sz w:val="18"/>
                <w:szCs w:val="18"/>
              </w:rPr>
            </w:pPr>
          </w:p>
          <w:p w:rsidR="00816DC8" w:rsidRPr="0092187D" w:rsidRDefault="00816DC8" w:rsidP="00494C60">
            <w:pPr>
              <w:spacing w:line="360" w:lineRule="auto"/>
              <w:jc w:val="both"/>
              <w:rPr>
                <w:rStyle w:val="A4"/>
                <w:rFonts w:ascii="Arial" w:hAnsi="Arial" w:cs="Arial"/>
                <w:szCs w:val="18"/>
              </w:rPr>
            </w:pPr>
            <w:r w:rsidRPr="0092187D">
              <w:rPr>
                <w:rStyle w:val="A4"/>
                <w:rFonts w:ascii="Arial" w:hAnsi="Arial" w:cs="Arial"/>
                <w:szCs w:val="18"/>
              </w:rPr>
              <w:t>(____) Grau 1 - Leve - Ausência de risco à vida</w:t>
            </w:r>
          </w:p>
          <w:p w:rsidR="00816DC8" w:rsidRPr="0092187D" w:rsidRDefault="00816DC8" w:rsidP="00494C60">
            <w:pPr>
              <w:spacing w:line="360" w:lineRule="auto"/>
              <w:jc w:val="both"/>
              <w:rPr>
                <w:rStyle w:val="A4"/>
                <w:rFonts w:ascii="Arial" w:hAnsi="Arial" w:cs="Arial"/>
                <w:szCs w:val="18"/>
              </w:rPr>
            </w:pPr>
            <w:r w:rsidRPr="0092187D">
              <w:rPr>
                <w:rStyle w:val="A4"/>
                <w:rFonts w:ascii="Arial" w:hAnsi="Arial" w:cs="Arial"/>
                <w:szCs w:val="18"/>
              </w:rPr>
              <w:t>(____) Grau 2 - Moderada - Morbidade a longo prazo</w:t>
            </w:r>
          </w:p>
          <w:p w:rsidR="00816DC8" w:rsidRPr="0092187D" w:rsidRDefault="00816DC8" w:rsidP="00494C60">
            <w:pPr>
              <w:spacing w:line="360" w:lineRule="auto"/>
              <w:jc w:val="both"/>
              <w:rPr>
                <w:rStyle w:val="A4"/>
                <w:rFonts w:ascii="Arial" w:hAnsi="Arial" w:cs="Arial"/>
                <w:szCs w:val="18"/>
              </w:rPr>
            </w:pPr>
            <w:r w:rsidRPr="0092187D">
              <w:rPr>
                <w:rStyle w:val="A4"/>
                <w:rFonts w:ascii="Arial" w:hAnsi="Arial" w:cs="Arial"/>
                <w:szCs w:val="18"/>
              </w:rPr>
              <w:t>(____) Grau 3 – Grave - ameaça imediata à vida, intervenção médica obrigatória</w:t>
            </w:r>
          </w:p>
          <w:p w:rsidR="00816DC8" w:rsidRPr="0092187D" w:rsidRDefault="00816DC8" w:rsidP="00494C60">
            <w:pPr>
              <w:spacing w:line="360" w:lineRule="auto"/>
              <w:jc w:val="both"/>
              <w:rPr>
                <w:rStyle w:val="A4"/>
                <w:rFonts w:ascii="Arial" w:hAnsi="Arial" w:cs="Arial"/>
                <w:szCs w:val="18"/>
              </w:rPr>
            </w:pPr>
            <w:r w:rsidRPr="0092187D">
              <w:rPr>
                <w:rStyle w:val="A4"/>
                <w:rFonts w:ascii="Arial" w:hAnsi="Arial" w:cs="Arial"/>
                <w:szCs w:val="18"/>
              </w:rPr>
              <w:t>(____) Grau 4 - Óbito - morte decorrente da transfusão</w:t>
            </w:r>
          </w:p>
          <w:p w:rsidR="00816DC8" w:rsidRPr="0092187D" w:rsidRDefault="00816DC8" w:rsidP="00494C6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48" w:type="dxa"/>
            <w:shd w:val="clear" w:color="auto" w:fill="auto"/>
            <w:vAlign w:val="center"/>
          </w:tcPr>
          <w:p w:rsidR="00816DC8" w:rsidRPr="0092187D" w:rsidRDefault="00816DC8" w:rsidP="00494C60">
            <w:pPr>
              <w:rPr>
                <w:rFonts w:ascii="Arial" w:hAnsi="Arial" w:cs="Arial"/>
                <w:sz w:val="18"/>
                <w:szCs w:val="18"/>
              </w:rPr>
            </w:pPr>
            <w:r w:rsidRPr="0092187D">
              <w:rPr>
                <w:rFonts w:ascii="Arial" w:hAnsi="Arial" w:cs="Arial"/>
                <w:sz w:val="18"/>
                <w:szCs w:val="18"/>
              </w:rPr>
              <w:t>Correlação da reação com a transfusão:</w:t>
            </w:r>
          </w:p>
          <w:p w:rsidR="00816DC8" w:rsidRPr="0092187D" w:rsidRDefault="00816DC8" w:rsidP="00494C60">
            <w:pPr>
              <w:rPr>
                <w:rFonts w:ascii="Arial" w:hAnsi="Arial" w:cs="Arial"/>
                <w:sz w:val="18"/>
                <w:szCs w:val="18"/>
              </w:rPr>
            </w:pPr>
          </w:p>
          <w:p w:rsidR="00816DC8" w:rsidRPr="0092187D" w:rsidRDefault="00816DC8" w:rsidP="00494C60">
            <w:pPr>
              <w:spacing w:line="360" w:lineRule="auto"/>
              <w:jc w:val="both"/>
              <w:rPr>
                <w:rStyle w:val="A4"/>
                <w:rFonts w:ascii="Arial" w:hAnsi="Arial" w:cs="Arial"/>
                <w:szCs w:val="18"/>
              </w:rPr>
            </w:pPr>
            <w:r w:rsidRPr="0092187D">
              <w:rPr>
                <w:rStyle w:val="A4"/>
                <w:rFonts w:ascii="Arial" w:hAnsi="Arial" w:cs="Arial"/>
                <w:szCs w:val="18"/>
              </w:rPr>
              <w:t>(____) Confirmada (certeza)</w:t>
            </w:r>
          </w:p>
          <w:p w:rsidR="00816DC8" w:rsidRPr="0092187D" w:rsidRDefault="00816DC8" w:rsidP="00494C60">
            <w:pPr>
              <w:spacing w:line="360" w:lineRule="auto"/>
              <w:jc w:val="both"/>
              <w:rPr>
                <w:rStyle w:val="A4"/>
                <w:rFonts w:ascii="Arial" w:hAnsi="Arial" w:cs="Arial"/>
                <w:szCs w:val="18"/>
              </w:rPr>
            </w:pPr>
            <w:r w:rsidRPr="0092187D">
              <w:rPr>
                <w:rStyle w:val="A4"/>
                <w:rFonts w:ascii="Arial" w:hAnsi="Arial" w:cs="Arial"/>
                <w:szCs w:val="18"/>
              </w:rPr>
              <w:t>(____) Provável</w:t>
            </w:r>
          </w:p>
          <w:p w:rsidR="00816DC8" w:rsidRPr="0092187D" w:rsidRDefault="00816DC8" w:rsidP="00494C60">
            <w:pPr>
              <w:spacing w:line="360" w:lineRule="auto"/>
              <w:jc w:val="both"/>
              <w:rPr>
                <w:rStyle w:val="A4"/>
                <w:rFonts w:ascii="Arial" w:hAnsi="Arial" w:cs="Arial"/>
                <w:szCs w:val="18"/>
              </w:rPr>
            </w:pPr>
            <w:r w:rsidRPr="0092187D">
              <w:rPr>
                <w:rStyle w:val="A4"/>
                <w:rFonts w:ascii="Arial" w:hAnsi="Arial" w:cs="Arial"/>
                <w:szCs w:val="18"/>
              </w:rPr>
              <w:t>(____) Improvável</w:t>
            </w:r>
          </w:p>
          <w:p w:rsidR="00816DC8" w:rsidRPr="0092187D" w:rsidRDefault="00816DC8" w:rsidP="00494C60">
            <w:pPr>
              <w:spacing w:line="360" w:lineRule="auto"/>
              <w:jc w:val="both"/>
              <w:rPr>
                <w:rStyle w:val="A4"/>
                <w:rFonts w:ascii="Arial" w:hAnsi="Arial" w:cs="Arial"/>
                <w:szCs w:val="18"/>
              </w:rPr>
            </w:pPr>
            <w:r w:rsidRPr="0092187D">
              <w:rPr>
                <w:rStyle w:val="A4"/>
                <w:rFonts w:ascii="Arial" w:hAnsi="Arial" w:cs="Arial"/>
                <w:szCs w:val="18"/>
              </w:rPr>
              <w:t>(____) Descartada</w:t>
            </w:r>
          </w:p>
          <w:p w:rsidR="00816DC8" w:rsidRPr="0092187D" w:rsidRDefault="00816DC8" w:rsidP="00494C60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2187D">
              <w:rPr>
                <w:rStyle w:val="A4"/>
                <w:rFonts w:ascii="Arial" w:hAnsi="Arial" w:cs="Arial"/>
                <w:szCs w:val="18"/>
              </w:rPr>
              <w:t>(____) Inconclusiva</w:t>
            </w:r>
          </w:p>
        </w:tc>
      </w:tr>
      <w:tr w:rsidR="00816DC8" w:rsidRPr="0092187D" w:rsidTr="00816DC8">
        <w:tc>
          <w:tcPr>
            <w:tcW w:w="10559" w:type="dxa"/>
            <w:gridSpan w:val="2"/>
            <w:shd w:val="clear" w:color="auto" w:fill="auto"/>
            <w:vAlign w:val="center"/>
          </w:tcPr>
          <w:p w:rsidR="00816DC8" w:rsidRPr="0092187D" w:rsidRDefault="00816DC8" w:rsidP="00494C60">
            <w:pPr>
              <w:rPr>
                <w:rFonts w:ascii="Arial" w:hAnsi="Arial" w:cs="Arial"/>
                <w:sz w:val="18"/>
                <w:szCs w:val="18"/>
              </w:rPr>
            </w:pPr>
            <w:r w:rsidRPr="0092187D">
              <w:rPr>
                <w:rFonts w:ascii="Arial" w:hAnsi="Arial" w:cs="Arial"/>
                <w:sz w:val="18"/>
                <w:szCs w:val="18"/>
              </w:rPr>
              <w:t>Observações:</w:t>
            </w:r>
          </w:p>
          <w:p w:rsidR="00816DC8" w:rsidRPr="0092187D" w:rsidRDefault="00816DC8" w:rsidP="00494C60">
            <w:pPr>
              <w:rPr>
                <w:rFonts w:ascii="Arial" w:hAnsi="Arial" w:cs="Arial"/>
                <w:sz w:val="18"/>
                <w:szCs w:val="18"/>
              </w:rPr>
            </w:pPr>
          </w:p>
          <w:p w:rsidR="00816DC8" w:rsidRPr="0092187D" w:rsidRDefault="00816DC8" w:rsidP="00494C60">
            <w:pPr>
              <w:rPr>
                <w:rFonts w:ascii="Arial" w:hAnsi="Arial" w:cs="Arial"/>
                <w:sz w:val="18"/>
                <w:szCs w:val="18"/>
              </w:rPr>
            </w:pPr>
          </w:p>
          <w:p w:rsidR="00816DC8" w:rsidRPr="0092187D" w:rsidRDefault="00816DC8" w:rsidP="00494C60">
            <w:pPr>
              <w:rPr>
                <w:rFonts w:ascii="Arial" w:hAnsi="Arial" w:cs="Arial"/>
                <w:sz w:val="18"/>
                <w:szCs w:val="18"/>
              </w:rPr>
            </w:pPr>
          </w:p>
          <w:p w:rsidR="00816DC8" w:rsidRPr="0092187D" w:rsidRDefault="00816DC8" w:rsidP="00494C60">
            <w:pPr>
              <w:rPr>
                <w:rFonts w:ascii="Arial" w:hAnsi="Arial" w:cs="Arial"/>
                <w:sz w:val="18"/>
                <w:szCs w:val="18"/>
              </w:rPr>
            </w:pPr>
          </w:p>
          <w:p w:rsidR="00816DC8" w:rsidRPr="0092187D" w:rsidRDefault="00816DC8" w:rsidP="00494C60">
            <w:pPr>
              <w:rPr>
                <w:rFonts w:ascii="Arial" w:hAnsi="Arial" w:cs="Arial"/>
                <w:sz w:val="18"/>
                <w:szCs w:val="18"/>
              </w:rPr>
            </w:pPr>
          </w:p>
          <w:p w:rsidR="00816DC8" w:rsidRPr="0092187D" w:rsidRDefault="00816DC8" w:rsidP="00494C60">
            <w:pPr>
              <w:rPr>
                <w:rFonts w:ascii="Arial" w:hAnsi="Arial" w:cs="Arial"/>
                <w:sz w:val="18"/>
                <w:szCs w:val="18"/>
              </w:rPr>
            </w:pPr>
          </w:p>
          <w:p w:rsidR="00816DC8" w:rsidRPr="0092187D" w:rsidRDefault="00816DC8" w:rsidP="00494C60">
            <w:pPr>
              <w:rPr>
                <w:rFonts w:ascii="Arial" w:hAnsi="Arial" w:cs="Arial"/>
                <w:sz w:val="18"/>
                <w:szCs w:val="18"/>
              </w:rPr>
            </w:pPr>
          </w:p>
          <w:p w:rsidR="00816DC8" w:rsidRPr="0092187D" w:rsidRDefault="00816DC8" w:rsidP="00494C60">
            <w:pPr>
              <w:rPr>
                <w:rFonts w:ascii="Arial" w:hAnsi="Arial" w:cs="Arial"/>
                <w:sz w:val="18"/>
                <w:szCs w:val="18"/>
              </w:rPr>
            </w:pPr>
          </w:p>
          <w:p w:rsidR="00816DC8" w:rsidRPr="0092187D" w:rsidRDefault="00816DC8" w:rsidP="00494C6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16DC8" w:rsidRDefault="00816DC8"/>
    <w:tbl>
      <w:tblPr>
        <w:tblW w:w="105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0545"/>
      </w:tblGrid>
      <w:tr w:rsidR="00816DC8" w:rsidRPr="00715566" w:rsidTr="00816DC8">
        <w:tc>
          <w:tcPr>
            <w:tcW w:w="105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494C60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b/>
                <w:bCs/>
                <w:sz w:val="18"/>
                <w:szCs w:val="18"/>
              </w:rPr>
              <w:t>RESPONSÁVEIS</w:t>
            </w:r>
          </w:p>
        </w:tc>
      </w:tr>
      <w:tr w:rsidR="00816DC8" w:rsidRPr="00715566" w:rsidTr="00816DC8">
        <w:tc>
          <w:tcPr>
            <w:tcW w:w="1054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16DC8" w:rsidRPr="00715566" w:rsidRDefault="00816DC8" w:rsidP="00494C6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  <w:p w:rsidR="00816DC8" w:rsidRPr="00715566" w:rsidRDefault="00816DC8" w:rsidP="00494C6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15566">
              <w:rPr>
                <w:rFonts w:ascii="Arial" w:hAnsi="Arial" w:cs="Arial"/>
                <w:sz w:val="18"/>
                <w:szCs w:val="18"/>
              </w:rPr>
              <w:t xml:space="preserve">   ________________________________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715566">
              <w:rPr>
                <w:rFonts w:ascii="Arial" w:hAnsi="Arial" w:cs="Arial"/>
                <w:sz w:val="18"/>
                <w:szCs w:val="18"/>
              </w:rPr>
              <w:t xml:space="preserve">              __________________________________</w:t>
            </w:r>
          </w:p>
          <w:p w:rsidR="00816DC8" w:rsidRPr="00715566" w:rsidRDefault="00816DC8" w:rsidP="00494C6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</w:t>
            </w:r>
            <w:r w:rsidRPr="00715566">
              <w:rPr>
                <w:rFonts w:ascii="Arial" w:hAnsi="Arial" w:cs="Arial"/>
                <w:sz w:val="18"/>
                <w:szCs w:val="18"/>
              </w:rPr>
              <w:t xml:space="preserve">   Pelo Preenchimento                                                                                                 Médico</w:t>
            </w:r>
          </w:p>
        </w:tc>
      </w:tr>
    </w:tbl>
    <w:p w:rsidR="00816DC8" w:rsidRDefault="00816DC8"/>
    <w:sectPr w:rsidR="00816DC8" w:rsidSect="00E734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80" w:right="720" w:bottom="720" w:left="720" w:header="1134" w:footer="113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1B9A" w:rsidRDefault="00881B9A" w:rsidP="00E73445">
      <w:r>
        <w:separator/>
      </w:r>
    </w:p>
  </w:endnote>
  <w:endnote w:type="continuationSeparator" w:id="1">
    <w:p w:rsidR="00881B9A" w:rsidRDefault="00881B9A" w:rsidP="00E734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yriad Pro Light">
    <w:altName w:val="Times New Roman"/>
    <w:charset w:val="01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73D" w:rsidRDefault="0088273D">
    <w:pPr>
      <w:pStyle w:val="Rodap"/>
      <w:rPr>
        <w:rFonts w:hint="eastAsia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73D" w:rsidRDefault="0088273D">
    <w:pPr>
      <w:pStyle w:val="Rodap"/>
      <w:rPr>
        <w:rFonts w:hint="eastAsia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73D" w:rsidRDefault="0088273D">
    <w:pPr>
      <w:pStyle w:val="Rodap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1B9A" w:rsidRDefault="00881B9A" w:rsidP="00E73445">
      <w:r>
        <w:separator/>
      </w:r>
    </w:p>
  </w:footnote>
  <w:footnote w:type="continuationSeparator" w:id="1">
    <w:p w:rsidR="00881B9A" w:rsidRDefault="00881B9A" w:rsidP="00E734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73D" w:rsidRDefault="0088273D">
    <w:pPr>
      <w:pStyle w:val="Cabealho"/>
      <w:rPr>
        <w:rFonts w:hint="eastAsia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445" w:rsidRDefault="00E73445">
    <w:pPr>
      <w:pStyle w:val="Cabealho"/>
    </w:pPr>
    <w:r>
      <w:rPr>
        <w:noProof/>
        <w:lang w:eastAsia="pt-BR"/>
      </w:rPr>
      <w:drawing>
        <wp:inline distT="0" distB="0" distL="0" distR="0">
          <wp:extent cx="6645910" cy="869558"/>
          <wp:effectExtent l="19050" t="0" r="254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86955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73445" w:rsidRDefault="00E73445">
    <w:pPr>
      <w:pStyle w:val="Cabealho"/>
    </w:pPr>
  </w:p>
  <w:tbl>
    <w:tblPr>
      <w:tblW w:w="10490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8505"/>
      <w:gridCol w:w="993"/>
      <w:gridCol w:w="992"/>
    </w:tblGrid>
    <w:tr w:rsidR="00E73445" w:rsidRPr="005A02A9" w:rsidTr="004F4D04">
      <w:tc>
        <w:tcPr>
          <w:tcW w:w="8505" w:type="dxa"/>
          <w:vMerge w:val="restart"/>
          <w:tcBorders>
            <w:top w:val="single" w:sz="1" w:space="0" w:color="000000"/>
            <w:left w:val="single" w:sz="1" w:space="0" w:color="000000"/>
          </w:tcBorders>
          <w:shd w:val="clear" w:color="auto" w:fill="auto"/>
          <w:vAlign w:val="center"/>
        </w:tcPr>
        <w:p w:rsidR="00E73445" w:rsidRPr="005A02A9" w:rsidRDefault="00E73445" w:rsidP="00494C60">
          <w:pPr>
            <w:pStyle w:val="TableContents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</w:rPr>
            <w:t>MODELO DE FORMULÁRIO</w:t>
          </w:r>
        </w:p>
      </w:tc>
      <w:tc>
        <w:tcPr>
          <w:tcW w:w="1985" w:type="dxa"/>
          <w:gridSpan w:val="2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auto"/>
          <w:vAlign w:val="center"/>
        </w:tcPr>
        <w:p w:rsidR="00E73445" w:rsidRPr="005A02A9" w:rsidRDefault="00E73445" w:rsidP="0088273D">
          <w:pPr>
            <w:pStyle w:val="TableContents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Formulário </w:t>
          </w:r>
          <w:r w:rsidR="0088273D">
            <w:rPr>
              <w:rFonts w:ascii="Arial" w:hAnsi="Arial" w:cs="Arial"/>
              <w:sz w:val="18"/>
              <w:szCs w:val="18"/>
            </w:rPr>
            <w:t>05</w:t>
          </w:r>
        </w:p>
      </w:tc>
    </w:tr>
    <w:tr w:rsidR="00E73445" w:rsidRPr="00911DBC" w:rsidTr="004F4D04">
      <w:tc>
        <w:tcPr>
          <w:tcW w:w="8505" w:type="dxa"/>
          <w:vMerge/>
          <w:tcBorders>
            <w:left w:val="single" w:sz="1" w:space="0" w:color="000000"/>
            <w:bottom w:val="single" w:sz="1" w:space="0" w:color="000000"/>
          </w:tcBorders>
          <w:shd w:val="clear" w:color="auto" w:fill="auto"/>
          <w:vAlign w:val="center"/>
        </w:tcPr>
        <w:p w:rsidR="00E73445" w:rsidRPr="005A02A9" w:rsidRDefault="00E73445" w:rsidP="00494C60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993" w:type="dxa"/>
          <w:tcBorders>
            <w:left w:val="single" w:sz="1" w:space="0" w:color="000000"/>
            <w:bottom w:val="single" w:sz="1" w:space="0" w:color="000000"/>
          </w:tcBorders>
          <w:shd w:val="clear" w:color="auto" w:fill="auto"/>
          <w:vAlign w:val="center"/>
        </w:tcPr>
        <w:p w:rsidR="00E73445" w:rsidRPr="005A02A9" w:rsidRDefault="00E73445" w:rsidP="00494C60">
          <w:pPr>
            <w:pStyle w:val="TableContents"/>
            <w:jc w:val="center"/>
            <w:rPr>
              <w:rFonts w:ascii="Arial" w:hAnsi="Arial" w:cs="Arial"/>
              <w:sz w:val="18"/>
              <w:szCs w:val="18"/>
            </w:rPr>
          </w:pPr>
          <w:r w:rsidRPr="005A02A9">
            <w:rPr>
              <w:rFonts w:ascii="Arial" w:hAnsi="Arial" w:cs="Arial"/>
              <w:sz w:val="18"/>
              <w:szCs w:val="18"/>
            </w:rPr>
            <w:t>Revisão:</w:t>
          </w:r>
        </w:p>
        <w:p w:rsidR="00E73445" w:rsidRPr="005A02A9" w:rsidRDefault="00E73445" w:rsidP="00494C60">
          <w:pPr>
            <w:pStyle w:val="TableContents"/>
            <w:jc w:val="center"/>
            <w:rPr>
              <w:rFonts w:ascii="Arial" w:hAnsi="Arial" w:cs="Arial"/>
              <w:sz w:val="18"/>
              <w:szCs w:val="18"/>
            </w:rPr>
          </w:pPr>
          <w:r w:rsidRPr="005A02A9">
            <w:rPr>
              <w:rFonts w:ascii="Arial" w:hAnsi="Arial" w:cs="Arial"/>
              <w:sz w:val="18"/>
              <w:szCs w:val="18"/>
            </w:rPr>
            <w:t>0</w:t>
          </w:r>
          <w:r>
            <w:rPr>
              <w:rFonts w:ascii="Arial" w:hAnsi="Arial" w:cs="Arial"/>
              <w:sz w:val="18"/>
              <w:szCs w:val="18"/>
            </w:rPr>
            <w:t>0</w:t>
          </w:r>
        </w:p>
      </w:tc>
      <w:tc>
        <w:tcPr>
          <w:tcW w:w="99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auto"/>
          <w:vAlign w:val="center"/>
        </w:tcPr>
        <w:p w:rsidR="00E73445" w:rsidRPr="005A02A9" w:rsidRDefault="00E73445" w:rsidP="00494C60">
          <w:pPr>
            <w:pStyle w:val="TableContents"/>
            <w:jc w:val="center"/>
            <w:rPr>
              <w:rFonts w:ascii="Arial" w:hAnsi="Arial" w:cs="Arial"/>
              <w:sz w:val="18"/>
              <w:szCs w:val="18"/>
            </w:rPr>
          </w:pPr>
          <w:r w:rsidRPr="005A02A9">
            <w:rPr>
              <w:rFonts w:ascii="Arial" w:hAnsi="Arial" w:cs="Arial"/>
              <w:sz w:val="18"/>
              <w:szCs w:val="18"/>
            </w:rPr>
            <w:t>Página:</w:t>
          </w:r>
        </w:p>
        <w:p w:rsidR="00E73445" w:rsidRPr="005A02A9" w:rsidRDefault="00E73445" w:rsidP="00494C60">
          <w:pPr>
            <w:pStyle w:val="TableContents"/>
            <w:jc w:val="center"/>
            <w:rPr>
              <w:rFonts w:ascii="Arial" w:hAnsi="Arial" w:cs="Arial"/>
              <w:sz w:val="18"/>
              <w:szCs w:val="18"/>
            </w:rPr>
          </w:pPr>
          <w:r w:rsidRPr="002141E2">
            <w:rPr>
              <w:rFonts w:ascii="Arial" w:hAnsi="Arial" w:cs="Arial"/>
              <w:sz w:val="18"/>
              <w:szCs w:val="18"/>
            </w:rPr>
            <w:fldChar w:fldCharType="begin"/>
          </w:r>
          <w:r w:rsidRPr="002141E2">
            <w:rPr>
              <w:rFonts w:ascii="Arial" w:hAnsi="Arial" w:cs="Arial"/>
              <w:sz w:val="18"/>
              <w:szCs w:val="18"/>
            </w:rPr>
            <w:instrText>PAGE   \* MERGEFORMAT</w:instrText>
          </w:r>
          <w:r w:rsidRPr="002141E2">
            <w:rPr>
              <w:rFonts w:ascii="Arial" w:hAnsi="Arial" w:cs="Arial"/>
              <w:sz w:val="18"/>
              <w:szCs w:val="18"/>
            </w:rPr>
            <w:fldChar w:fldCharType="separate"/>
          </w:r>
          <w:r w:rsidR="0088273D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2141E2">
            <w:rPr>
              <w:rFonts w:ascii="Arial" w:hAnsi="Arial" w:cs="Arial"/>
              <w:sz w:val="18"/>
              <w:szCs w:val="18"/>
            </w:rPr>
            <w:fldChar w:fldCharType="end"/>
          </w:r>
          <w:r w:rsidRPr="005A02A9">
            <w:rPr>
              <w:rFonts w:ascii="Arial" w:hAnsi="Arial" w:cs="Arial"/>
              <w:sz w:val="18"/>
              <w:szCs w:val="18"/>
            </w:rPr>
            <w:t>/3</w:t>
          </w:r>
        </w:p>
      </w:tc>
    </w:tr>
  </w:tbl>
  <w:p w:rsidR="00E73445" w:rsidRDefault="00E73445" w:rsidP="00E73445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73D" w:rsidRDefault="0088273D">
    <w:pPr>
      <w:pStyle w:val="Cabealho"/>
      <w:rPr>
        <w:rFonts w:hint="eastAsia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E73445"/>
    <w:rsid w:val="00456265"/>
    <w:rsid w:val="004F4D04"/>
    <w:rsid w:val="007F59B1"/>
    <w:rsid w:val="00816DC8"/>
    <w:rsid w:val="00881B9A"/>
    <w:rsid w:val="0088273D"/>
    <w:rsid w:val="00D16100"/>
    <w:rsid w:val="00E73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445"/>
    <w:pPr>
      <w:widowControl w:val="0"/>
      <w:suppressAutoHyphens/>
      <w:spacing w:after="0" w:line="240" w:lineRule="auto"/>
    </w:pPr>
    <w:rPr>
      <w:rFonts w:ascii="Liberation Serif" w:eastAsia="Arial Unicode MS" w:hAnsi="Liberation Serif" w:cs="Mangal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E7344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73445"/>
  </w:style>
  <w:style w:type="paragraph" w:styleId="Rodap">
    <w:name w:val="footer"/>
    <w:basedOn w:val="Normal"/>
    <w:link w:val="RodapChar"/>
    <w:uiPriority w:val="99"/>
    <w:semiHidden/>
    <w:unhideWhenUsed/>
    <w:rsid w:val="00E7344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E73445"/>
  </w:style>
  <w:style w:type="paragraph" w:styleId="Textodebalo">
    <w:name w:val="Balloon Text"/>
    <w:basedOn w:val="Normal"/>
    <w:link w:val="TextodebaloChar"/>
    <w:uiPriority w:val="99"/>
    <w:semiHidden/>
    <w:unhideWhenUsed/>
    <w:rsid w:val="00E734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3445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E73445"/>
    <w:pPr>
      <w:suppressLineNumbers/>
    </w:pPr>
  </w:style>
  <w:style w:type="character" w:customStyle="1" w:styleId="A4">
    <w:name w:val="A4"/>
    <w:rsid w:val="00816DC8"/>
    <w:rPr>
      <w:rFonts w:ascii="Myriad Pro Light" w:hAnsi="Myriad Pro Light" w:cs="Myriad Pro Light"/>
      <w:color w:val="000000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53788-3DF2-41AB-BC9C-E4EBB9C39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575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2020-06-01T14:06:00Z</dcterms:created>
  <dcterms:modified xsi:type="dcterms:W3CDTF">2020-06-01T14:36:00Z</dcterms:modified>
</cp:coreProperties>
</file>