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7065" w:rsidRPr="00F32BF2" w:rsidRDefault="000314BF">
      <w:pPr>
        <w:jc w:val="both"/>
        <w:rPr>
          <w:lang w:val="en-GB"/>
        </w:rPr>
      </w:pPr>
      <w:r>
        <w:rPr>
          <w:sz w:val="72"/>
          <w:lang w:val="en-GB"/>
        </w:rPr>
        <w:t>ADS</w:t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  <w:t xml:space="preserve">   </w:t>
      </w:r>
      <w:r w:rsidR="006445D9">
        <w:rPr>
          <w:sz w:val="72"/>
          <w:lang w:val="en-GB"/>
        </w:rPr>
        <w:t>PÜ 5</w:t>
      </w:r>
      <w:bookmarkStart w:id="0" w:name="_GoBack"/>
      <w:bookmarkEnd w:id="0"/>
    </w:p>
    <w:p w:rsidR="003C7065" w:rsidRPr="00F32BF2" w:rsidRDefault="00F32BF2">
      <w:pPr>
        <w:jc w:val="both"/>
        <w:rPr>
          <w:lang w:val="en-GB"/>
        </w:rPr>
      </w:pP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</w:r>
      <w:r>
        <w:rPr>
          <w:sz w:val="72"/>
          <w:lang w:val="en-GB"/>
        </w:rPr>
        <w:tab/>
        <w:t xml:space="preserve">    </w:t>
      </w:r>
      <w:r w:rsidR="00B56703">
        <w:rPr>
          <w:sz w:val="72"/>
          <w:lang w:val="en-GB"/>
        </w:rPr>
        <w:t>25</w:t>
      </w:r>
      <w:r>
        <w:rPr>
          <w:sz w:val="72"/>
          <w:lang w:val="en-GB"/>
        </w:rPr>
        <w:t>.06</w:t>
      </w:r>
      <w:r w:rsidR="0087232D" w:rsidRPr="00F32BF2">
        <w:rPr>
          <w:sz w:val="72"/>
          <w:lang w:val="en-GB"/>
        </w:rPr>
        <w:t>.13</w:t>
      </w:r>
    </w:p>
    <w:p w:rsidR="003C7065" w:rsidRPr="00F32BF2" w:rsidRDefault="003C7065">
      <w:pPr>
        <w:jc w:val="both"/>
        <w:rPr>
          <w:lang w:val="en-GB"/>
        </w:rPr>
      </w:pPr>
    </w:p>
    <w:p w:rsidR="003C7065" w:rsidRPr="00F32BF2" w:rsidRDefault="0087232D">
      <w:pPr>
        <w:jc w:val="both"/>
        <w:rPr>
          <w:lang w:val="en-GB"/>
        </w:rPr>
      </w:pPr>
      <w:r w:rsidRPr="00F32BF2">
        <w:rPr>
          <w:sz w:val="72"/>
          <w:lang w:val="en-GB"/>
        </w:rPr>
        <w:t>1UIB</w:t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</w:r>
      <w:r w:rsidRPr="00F32BF2">
        <w:rPr>
          <w:sz w:val="72"/>
          <w:lang w:val="en-GB"/>
        </w:rPr>
        <w:tab/>
        <w:t xml:space="preserve">   H0507</w:t>
      </w:r>
    </w:p>
    <w:p w:rsidR="003C7065" w:rsidRPr="00F32BF2" w:rsidRDefault="003C7065">
      <w:pPr>
        <w:rPr>
          <w:lang w:val="en-GB"/>
        </w:rPr>
      </w:pPr>
    </w:p>
    <w:p w:rsidR="003C7065" w:rsidRPr="00F32BF2" w:rsidRDefault="003C7065">
      <w:pPr>
        <w:rPr>
          <w:lang w:val="en-GB"/>
        </w:rPr>
      </w:pPr>
    </w:p>
    <w:p w:rsidR="003C7065" w:rsidRPr="00F32BF2" w:rsidRDefault="003C7065">
      <w:pPr>
        <w:rPr>
          <w:lang w:val="en-GB"/>
        </w:rPr>
      </w:pPr>
    </w:p>
    <w:p w:rsidR="003C7065" w:rsidRPr="00F32BF2" w:rsidRDefault="0087232D">
      <w:pPr>
        <w:jc w:val="center"/>
        <w:rPr>
          <w:lang w:val="en-GB"/>
        </w:rPr>
      </w:pPr>
      <w:r w:rsidRPr="00F32BF2">
        <w:rPr>
          <w:sz w:val="72"/>
          <w:lang w:val="en-GB"/>
        </w:rPr>
        <w:t>Jando, Max -- 1312825</w:t>
      </w:r>
    </w:p>
    <w:p w:rsidR="003C7065" w:rsidRPr="00F32BF2" w:rsidRDefault="0087232D">
      <w:pPr>
        <w:jc w:val="center"/>
        <w:rPr>
          <w:lang w:val="en-GB"/>
        </w:rPr>
      </w:pPr>
      <w:r w:rsidRPr="00F32BF2">
        <w:rPr>
          <w:sz w:val="72"/>
          <w:lang w:val="en-GB"/>
        </w:rPr>
        <w:t xml:space="preserve"> </w:t>
      </w:r>
    </w:p>
    <w:p w:rsidR="003C7065" w:rsidRPr="000314BF" w:rsidRDefault="0087232D">
      <w:pPr>
        <w:jc w:val="center"/>
        <w:rPr>
          <w:lang w:val="en-GB"/>
        </w:rPr>
      </w:pPr>
      <w:r w:rsidRPr="000314BF">
        <w:rPr>
          <w:sz w:val="72"/>
          <w:lang w:val="en-GB"/>
        </w:rPr>
        <w:t>Fruh, Patrick -- 1314827</w:t>
      </w:r>
    </w:p>
    <w:p w:rsidR="003C7065" w:rsidRPr="000314BF" w:rsidRDefault="003C7065">
      <w:pPr>
        <w:rPr>
          <w:lang w:val="en-GB"/>
        </w:rPr>
      </w:pPr>
    </w:p>
    <w:sectPr w:rsidR="003C7065" w:rsidRPr="000314BF" w:rsidSect="00B12A5A">
      <w:footerReference w:type="default" r:id="rId6"/>
      <w:pgSz w:w="12240" w:h="15840"/>
      <w:pgMar w:top="1417" w:right="1417" w:bottom="1134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17D" w:rsidRDefault="00F3217D">
      <w:pPr>
        <w:spacing w:line="240" w:lineRule="auto"/>
      </w:pPr>
      <w:r>
        <w:separator/>
      </w:r>
    </w:p>
  </w:endnote>
  <w:endnote w:type="continuationSeparator" w:id="0">
    <w:p w:rsidR="00F3217D" w:rsidRDefault="00F32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065" w:rsidRDefault="0087232D">
    <w:r>
      <w:t>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17D" w:rsidRDefault="00F3217D">
      <w:pPr>
        <w:spacing w:line="240" w:lineRule="auto"/>
      </w:pPr>
      <w:r>
        <w:separator/>
      </w:r>
    </w:p>
  </w:footnote>
  <w:footnote w:type="continuationSeparator" w:id="0">
    <w:p w:rsidR="00F3217D" w:rsidRDefault="00F321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C7065"/>
    <w:rsid w:val="000165E2"/>
    <w:rsid w:val="000314BF"/>
    <w:rsid w:val="003C7065"/>
    <w:rsid w:val="006445D9"/>
    <w:rsid w:val="0087232D"/>
    <w:rsid w:val="00B12A5A"/>
    <w:rsid w:val="00B56703"/>
    <w:rsid w:val="00F3217D"/>
    <w:rsid w:val="00F3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788478-A5B0-4FAF-B865-B18B73E5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berschrift1">
    <w:name w:val="heading 1"/>
    <w:basedOn w:val="Standard"/>
    <w:next w:val="Standard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2A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2A5A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DeckblattGDI.docx</vt:lpstr>
    </vt:vector>
  </TitlesOfParts>
  <Company>ITSF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DeckblattGDI.docx</dc:title>
  <cp:lastModifiedBy>Patrick Fruh</cp:lastModifiedBy>
  <cp:revision>8</cp:revision>
  <cp:lastPrinted>2013-06-20T18:38:00Z</cp:lastPrinted>
  <dcterms:created xsi:type="dcterms:W3CDTF">2013-06-20T18:37:00Z</dcterms:created>
  <dcterms:modified xsi:type="dcterms:W3CDTF">2013-06-20T18:51:00Z</dcterms:modified>
</cp:coreProperties>
</file>