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C6355" w14:textId="77777777" w:rsidR="003F3C0A" w:rsidRPr="009B6D7E" w:rsidRDefault="003F3C0A" w:rsidP="009B6D7E">
      <w:pPr>
        <w:pStyle w:val="Titre"/>
      </w:pPr>
      <w:r>
        <w:t>Rapport de projet du module 120</w:t>
      </w:r>
    </w:p>
    <w:p w14:paraId="7F9BA458" w14:textId="77777777" w:rsidR="009B6D7E" w:rsidRPr="009B6D7E" w:rsidRDefault="009B6D7E" w:rsidP="009B6D7E">
      <w:pPr>
        <w:jc w:val="center"/>
        <w:rPr>
          <w:smallCaps/>
          <w:sz w:val="40"/>
          <w:szCs w:val="40"/>
        </w:rPr>
        <w:sectPr w:rsidR="009B6D7E" w:rsidRPr="009B6D7E" w:rsidSect="003F3C0A">
          <w:headerReference w:type="default" r:id="rId7"/>
          <w:footerReference w:type="default" r:id="rId8"/>
          <w:pgSz w:w="11906" w:h="16838" w:code="9"/>
          <w:pgMar w:top="1418" w:right="1418" w:bottom="1418" w:left="1418" w:header="709" w:footer="709" w:gutter="0"/>
          <w:cols w:space="708"/>
          <w:vAlign w:val="center"/>
          <w:titlePg/>
          <w:docGrid w:linePitch="360"/>
        </w:sectPr>
      </w:pPr>
      <w:r w:rsidRPr="009B6D7E">
        <w:rPr>
          <w:smallCaps/>
          <w:sz w:val="40"/>
          <w:szCs w:val="40"/>
        </w:rPr>
        <w:t>Kaeno Eyer</w:t>
      </w:r>
    </w:p>
    <w:sdt>
      <w:sdtPr>
        <w:rPr>
          <w:rFonts w:asciiTheme="minorHAnsi" w:eastAsiaTheme="minorHAnsi" w:hAnsiTheme="minorHAnsi" w:cstheme="minorBidi"/>
          <w:b w:val="0"/>
          <w:smallCaps w:val="0"/>
          <w:kern w:val="2"/>
          <w:sz w:val="24"/>
          <w:szCs w:val="22"/>
          <w:lang w:val="fr-FR" w:eastAsia="en-US"/>
          <w14:ligatures w14:val="standardContextual"/>
        </w:rPr>
        <w:id w:val="-1023169532"/>
        <w:docPartObj>
          <w:docPartGallery w:val="Table of Contents"/>
          <w:docPartUnique/>
        </w:docPartObj>
      </w:sdtPr>
      <w:sdtEndPr>
        <w:rPr>
          <w:bCs/>
        </w:rPr>
      </w:sdtEndPr>
      <w:sdtContent>
        <w:p w14:paraId="10FCB68A" w14:textId="77777777" w:rsidR="00E97A78" w:rsidRDefault="00E97A78">
          <w:pPr>
            <w:pStyle w:val="En-ttedetabledesmatires"/>
          </w:pPr>
          <w:r>
            <w:rPr>
              <w:lang w:val="fr-FR"/>
            </w:rPr>
            <w:t>Table des matières</w:t>
          </w:r>
        </w:p>
        <w:p w14:paraId="3F560FFA" w14:textId="0C176D09" w:rsidR="006542B1" w:rsidRDefault="00E97A78">
          <w:pPr>
            <w:pStyle w:val="TM1"/>
            <w:tabs>
              <w:tab w:val="right" w:leader="dot" w:pos="9060"/>
            </w:tabs>
            <w:rPr>
              <w:rFonts w:eastAsiaTheme="minorEastAsia"/>
              <w:noProof/>
              <w:sz w:val="22"/>
              <w:lang w:eastAsia="fr-CH"/>
            </w:rPr>
          </w:pPr>
          <w:r>
            <w:fldChar w:fldCharType="begin"/>
          </w:r>
          <w:r>
            <w:instrText xml:space="preserve"> TOC \o "1-3" \h \z \u </w:instrText>
          </w:r>
          <w:r>
            <w:fldChar w:fldCharType="separate"/>
          </w:r>
          <w:hyperlink w:anchor="_Toc162526073" w:history="1">
            <w:r w:rsidR="006542B1" w:rsidRPr="00F7244E">
              <w:rPr>
                <w:rStyle w:val="Lienhypertexte"/>
                <w:noProof/>
              </w:rPr>
              <w:t>Introduction</w:t>
            </w:r>
            <w:r w:rsidR="006542B1">
              <w:rPr>
                <w:noProof/>
                <w:webHidden/>
              </w:rPr>
              <w:tab/>
            </w:r>
            <w:r w:rsidR="006542B1">
              <w:rPr>
                <w:noProof/>
                <w:webHidden/>
              </w:rPr>
              <w:fldChar w:fldCharType="begin"/>
            </w:r>
            <w:r w:rsidR="006542B1">
              <w:rPr>
                <w:noProof/>
                <w:webHidden/>
              </w:rPr>
              <w:instrText xml:space="preserve"> PAGEREF _Toc162526073 \h </w:instrText>
            </w:r>
            <w:r w:rsidR="006542B1">
              <w:rPr>
                <w:noProof/>
                <w:webHidden/>
              </w:rPr>
            </w:r>
            <w:r w:rsidR="006542B1">
              <w:rPr>
                <w:noProof/>
                <w:webHidden/>
              </w:rPr>
              <w:fldChar w:fldCharType="separate"/>
            </w:r>
            <w:r w:rsidR="006542B1">
              <w:rPr>
                <w:noProof/>
                <w:webHidden/>
              </w:rPr>
              <w:t>3</w:t>
            </w:r>
            <w:r w:rsidR="006542B1">
              <w:rPr>
                <w:noProof/>
                <w:webHidden/>
              </w:rPr>
              <w:fldChar w:fldCharType="end"/>
            </w:r>
          </w:hyperlink>
        </w:p>
        <w:p w14:paraId="63AFB5F2" w14:textId="5A11D24F" w:rsidR="006542B1" w:rsidRDefault="006542B1">
          <w:pPr>
            <w:pStyle w:val="TM1"/>
            <w:tabs>
              <w:tab w:val="right" w:leader="dot" w:pos="9060"/>
            </w:tabs>
            <w:rPr>
              <w:rFonts w:eastAsiaTheme="minorEastAsia"/>
              <w:noProof/>
              <w:sz w:val="22"/>
              <w:lang w:eastAsia="fr-CH"/>
            </w:rPr>
          </w:pPr>
          <w:hyperlink w:anchor="_Toc162526074" w:history="1">
            <w:r w:rsidRPr="00F7244E">
              <w:rPr>
                <w:rStyle w:val="Lienhypertexte"/>
                <w:noProof/>
              </w:rPr>
              <w:t>Analyse</w:t>
            </w:r>
            <w:r>
              <w:rPr>
                <w:noProof/>
                <w:webHidden/>
              </w:rPr>
              <w:tab/>
            </w:r>
            <w:r>
              <w:rPr>
                <w:noProof/>
                <w:webHidden/>
              </w:rPr>
              <w:fldChar w:fldCharType="begin"/>
            </w:r>
            <w:r>
              <w:rPr>
                <w:noProof/>
                <w:webHidden/>
              </w:rPr>
              <w:instrText xml:space="preserve"> PAGEREF _Toc162526074 \h </w:instrText>
            </w:r>
            <w:r>
              <w:rPr>
                <w:noProof/>
                <w:webHidden/>
              </w:rPr>
            </w:r>
            <w:r>
              <w:rPr>
                <w:noProof/>
                <w:webHidden/>
              </w:rPr>
              <w:fldChar w:fldCharType="separate"/>
            </w:r>
            <w:r>
              <w:rPr>
                <w:noProof/>
                <w:webHidden/>
              </w:rPr>
              <w:t>4</w:t>
            </w:r>
            <w:r>
              <w:rPr>
                <w:noProof/>
                <w:webHidden/>
              </w:rPr>
              <w:fldChar w:fldCharType="end"/>
            </w:r>
          </w:hyperlink>
        </w:p>
        <w:p w14:paraId="66E3F3BB" w14:textId="2D715508" w:rsidR="006542B1" w:rsidRDefault="006542B1">
          <w:pPr>
            <w:pStyle w:val="TM2"/>
            <w:tabs>
              <w:tab w:val="right" w:leader="dot" w:pos="9060"/>
            </w:tabs>
            <w:rPr>
              <w:rFonts w:eastAsiaTheme="minorEastAsia"/>
              <w:noProof/>
              <w:sz w:val="22"/>
              <w:lang w:eastAsia="fr-CH"/>
            </w:rPr>
          </w:pPr>
          <w:hyperlink w:anchor="_Toc162526075" w:history="1">
            <w:r w:rsidRPr="00F7244E">
              <w:rPr>
                <w:rStyle w:val="Lienhypertexte"/>
                <w:noProof/>
              </w:rPr>
              <w:t>Introduction</w:t>
            </w:r>
            <w:r>
              <w:rPr>
                <w:noProof/>
                <w:webHidden/>
              </w:rPr>
              <w:tab/>
            </w:r>
            <w:r>
              <w:rPr>
                <w:noProof/>
                <w:webHidden/>
              </w:rPr>
              <w:fldChar w:fldCharType="begin"/>
            </w:r>
            <w:r>
              <w:rPr>
                <w:noProof/>
                <w:webHidden/>
              </w:rPr>
              <w:instrText xml:space="preserve"> PAGEREF _Toc162526075 \h </w:instrText>
            </w:r>
            <w:r>
              <w:rPr>
                <w:noProof/>
                <w:webHidden/>
              </w:rPr>
            </w:r>
            <w:r>
              <w:rPr>
                <w:noProof/>
                <w:webHidden/>
              </w:rPr>
              <w:fldChar w:fldCharType="separate"/>
            </w:r>
            <w:r>
              <w:rPr>
                <w:noProof/>
                <w:webHidden/>
              </w:rPr>
              <w:t>4</w:t>
            </w:r>
            <w:r>
              <w:rPr>
                <w:noProof/>
                <w:webHidden/>
              </w:rPr>
              <w:fldChar w:fldCharType="end"/>
            </w:r>
          </w:hyperlink>
        </w:p>
        <w:p w14:paraId="520A3F93" w14:textId="54C54C5E" w:rsidR="006542B1" w:rsidRDefault="006542B1">
          <w:pPr>
            <w:pStyle w:val="TM2"/>
            <w:tabs>
              <w:tab w:val="right" w:leader="dot" w:pos="9060"/>
            </w:tabs>
            <w:rPr>
              <w:rFonts w:eastAsiaTheme="minorEastAsia"/>
              <w:noProof/>
              <w:sz w:val="22"/>
              <w:lang w:eastAsia="fr-CH"/>
            </w:rPr>
          </w:pPr>
          <w:hyperlink w:anchor="_Toc162526076" w:history="1">
            <w:r w:rsidRPr="00F7244E">
              <w:rPr>
                <w:rStyle w:val="Lienhypertexte"/>
                <w:noProof/>
              </w:rPr>
              <w:t>Analyse</w:t>
            </w:r>
            <w:r>
              <w:rPr>
                <w:noProof/>
                <w:webHidden/>
              </w:rPr>
              <w:tab/>
            </w:r>
            <w:r>
              <w:rPr>
                <w:noProof/>
                <w:webHidden/>
              </w:rPr>
              <w:fldChar w:fldCharType="begin"/>
            </w:r>
            <w:r>
              <w:rPr>
                <w:noProof/>
                <w:webHidden/>
              </w:rPr>
              <w:instrText xml:space="preserve"> PAGEREF _Toc162526076 \h </w:instrText>
            </w:r>
            <w:r>
              <w:rPr>
                <w:noProof/>
                <w:webHidden/>
              </w:rPr>
            </w:r>
            <w:r>
              <w:rPr>
                <w:noProof/>
                <w:webHidden/>
              </w:rPr>
              <w:fldChar w:fldCharType="separate"/>
            </w:r>
            <w:r>
              <w:rPr>
                <w:noProof/>
                <w:webHidden/>
              </w:rPr>
              <w:t>4</w:t>
            </w:r>
            <w:r>
              <w:rPr>
                <w:noProof/>
                <w:webHidden/>
              </w:rPr>
              <w:fldChar w:fldCharType="end"/>
            </w:r>
          </w:hyperlink>
        </w:p>
        <w:p w14:paraId="6E35C0CB" w14:textId="7EF8F18F" w:rsidR="006542B1" w:rsidRDefault="006542B1">
          <w:pPr>
            <w:pStyle w:val="TM2"/>
            <w:tabs>
              <w:tab w:val="right" w:leader="dot" w:pos="9060"/>
            </w:tabs>
            <w:rPr>
              <w:rFonts w:eastAsiaTheme="minorEastAsia"/>
              <w:noProof/>
              <w:sz w:val="22"/>
              <w:lang w:eastAsia="fr-CH"/>
            </w:rPr>
          </w:pPr>
          <w:hyperlink w:anchor="_Toc162526077" w:history="1">
            <w:r w:rsidRPr="00F7244E">
              <w:rPr>
                <w:rStyle w:val="Lienhypertexte"/>
                <w:noProof/>
              </w:rPr>
              <w:t>Conclusion</w:t>
            </w:r>
            <w:r>
              <w:rPr>
                <w:noProof/>
                <w:webHidden/>
              </w:rPr>
              <w:tab/>
            </w:r>
            <w:r>
              <w:rPr>
                <w:noProof/>
                <w:webHidden/>
              </w:rPr>
              <w:fldChar w:fldCharType="begin"/>
            </w:r>
            <w:r>
              <w:rPr>
                <w:noProof/>
                <w:webHidden/>
              </w:rPr>
              <w:instrText xml:space="preserve"> PAGEREF _Toc162526077 \h </w:instrText>
            </w:r>
            <w:r>
              <w:rPr>
                <w:noProof/>
                <w:webHidden/>
              </w:rPr>
            </w:r>
            <w:r>
              <w:rPr>
                <w:noProof/>
                <w:webHidden/>
              </w:rPr>
              <w:fldChar w:fldCharType="separate"/>
            </w:r>
            <w:r>
              <w:rPr>
                <w:noProof/>
                <w:webHidden/>
              </w:rPr>
              <w:t>8</w:t>
            </w:r>
            <w:r>
              <w:rPr>
                <w:noProof/>
                <w:webHidden/>
              </w:rPr>
              <w:fldChar w:fldCharType="end"/>
            </w:r>
          </w:hyperlink>
        </w:p>
        <w:p w14:paraId="1F321626" w14:textId="32BF8E90" w:rsidR="006542B1" w:rsidRDefault="006542B1">
          <w:pPr>
            <w:pStyle w:val="TM1"/>
            <w:tabs>
              <w:tab w:val="right" w:leader="dot" w:pos="9060"/>
            </w:tabs>
            <w:rPr>
              <w:rFonts w:eastAsiaTheme="minorEastAsia"/>
              <w:noProof/>
              <w:sz w:val="22"/>
              <w:lang w:eastAsia="fr-CH"/>
            </w:rPr>
          </w:pPr>
          <w:hyperlink w:anchor="_Toc162526078" w:history="1">
            <w:r w:rsidRPr="00F7244E">
              <w:rPr>
                <w:rStyle w:val="Lienhypertexte"/>
                <w:noProof/>
              </w:rPr>
              <w:t>Maquette</w:t>
            </w:r>
            <w:r>
              <w:rPr>
                <w:noProof/>
                <w:webHidden/>
              </w:rPr>
              <w:tab/>
            </w:r>
            <w:r>
              <w:rPr>
                <w:noProof/>
                <w:webHidden/>
              </w:rPr>
              <w:fldChar w:fldCharType="begin"/>
            </w:r>
            <w:r>
              <w:rPr>
                <w:noProof/>
                <w:webHidden/>
              </w:rPr>
              <w:instrText xml:space="preserve"> PAGEREF _Toc162526078 \h </w:instrText>
            </w:r>
            <w:r>
              <w:rPr>
                <w:noProof/>
                <w:webHidden/>
              </w:rPr>
            </w:r>
            <w:r>
              <w:rPr>
                <w:noProof/>
                <w:webHidden/>
              </w:rPr>
              <w:fldChar w:fldCharType="separate"/>
            </w:r>
            <w:r>
              <w:rPr>
                <w:noProof/>
                <w:webHidden/>
              </w:rPr>
              <w:t>9</w:t>
            </w:r>
            <w:r>
              <w:rPr>
                <w:noProof/>
                <w:webHidden/>
              </w:rPr>
              <w:fldChar w:fldCharType="end"/>
            </w:r>
          </w:hyperlink>
        </w:p>
        <w:p w14:paraId="5F886095" w14:textId="1517E764" w:rsidR="006542B1" w:rsidRDefault="006542B1">
          <w:pPr>
            <w:pStyle w:val="TM1"/>
            <w:tabs>
              <w:tab w:val="right" w:leader="dot" w:pos="9060"/>
            </w:tabs>
            <w:rPr>
              <w:rFonts w:eastAsiaTheme="minorEastAsia"/>
              <w:noProof/>
              <w:sz w:val="22"/>
              <w:lang w:eastAsia="fr-CH"/>
            </w:rPr>
          </w:pPr>
          <w:hyperlink w:anchor="_Toc162526079" w:history="1">
            <w:r w:rsidRPr="00F7244E">
              <w:rPr>
                <w:rStyle w:val="Lienhypertexte"/>
                <w:noProof/>
              </w:rPr>
              <w:t>Réalisation</w:t>
            </w:r>
            <w:r>
              <w:rPr>
                <w:noProof/>
                <w:webHidden/>
              </w:rPr>
              <w:tab/>
            </w:r>
            <w:r>
              <w:rPr>
                <w:noProof/>
                <w:webHidden/>
              </w:rPr>
              <w:fldChar w:fldCharType="begin"/>
            </w:r>
            <w:r>
              <w:rPr>
                <w:noProof/>
                <w:webHidden/>
              </w:rPr>
              <w:instrText xml:space="preserve"> PAGEREF _Toc162526079 \h </w:instrText>
            </w:r>
            <w:r>
              <w:rPr>
                <w:noProof/>
                <w:webHidden/>
              </w:rPr>
            </w:r>
            <w:r>
              <w:rPr>
                <w:noProof/>
                <w:webHidden/>
              </w:rPr>
              <w:fldChar w:fldCharType="separate"/>
            </w:r>
            <w:r>
              <w:rPr>
                <w:noProof/>
                <w:webHidden/>
              </w:rPr>
              <w:t>10</w:t>
            </w:r>
            <w:r>
              <w:rPr>
                <w:noProof/>
                <w:webHidden/>
              </w:rPr>
              <w:fldChar w:fldCharType="end"/>
            </w:r>
          </w:hyperlink>
        </w:p>
        <w:p w14:paraId="0DEE177D" w14:textId="2351B21A" w:rsidR="006542B1" w:rsidRDefault="006542B1">
          <w:pPr>
            <w:pStyle w:val="TM1"/>
            <w:tabs>
              <w:tab w:val="right" w:leader="dot" w:pos="9060"/>
            </w:tabs>
            <w:rPr>
              <w:rFonts w:eastAsiaTheme="minorEastAsia"/>
              <w:noProof/>
              <w:sz w:val="22"/>
              <w:lang w:eastAsia="fr-CH"/>
            </w:rPr>
          </w:pPr>
          <w:hyperlink w:anchor="_Toc162526080" w:history="1">
            <w:r w:rsidRPr="00F7244E">
              <w:rPr>
                <w:rStyle w:val="Lienhypertexte"/>
                <w:noProof/>
              </w:rPr>
              <w:t>Conclusion</w:t>
            </w:r>
            <w:r>
              <w:rPr>
                <w:noProof/>
                <w:webHidden/>
              </w:rPr>
              <w:tab/>
            </w:r>
            <w:r>
              <w:rPr>
                <w:noProof/>
                <w:webHidden/>
              </w:rPr>
              <w:fldChar w:fldCharType="begin"/>
            </w:r>
            <w:r>
              <w:rPr>
                <w:noProof/>
                <w:webHidden/>
              </w:rPr>
              <w:instrText xml:space="preserve"> PAGEREF _Toc162526080 \h </w:instrText>
            </w:r>
            <w:r>
              <w:rPr>
                <w:noProof/>
                <w:webHidden/>
              </w:rPr>
            </w:r>
            <w:r>
              <w:rPr>
                <w:noProof/>
                <w:webHidden/>
              </w:rPr>
              <w:fldChar w:fldCharType="separate"/>
            </w:r>
            <w:r>
              <w:rPr>
                <w:noProof/>
                <w:webHidden/>
              </w:rPr>
              <w:t>11</w:t>
            </w:r>
            <w:r>
              <w:rPr>
                <w:noProof/>
                <w:webHidden/>
              </w:rPr>
              <w:fldChar w:fldCharType="end"/>
            </w:r>
          </w:hyperlink>
        </w:p>
        <w:p w14:paraId="1046540C" w14:textId="0207C458" w:rsidR="00CF76BB" w:rsidRDefault="00E97A78" w:rsidP="00CF76BB">
          <w:pPr>
            <w:rPr>
              <w:b/>
              <w:bCs/>
              <w:lang w:val="fr-FR"/>
            </w:rPr>
          </w:pPr>
          <w:r>
            <w:rPr>
              <w:b/>
              <w:bCs/>
              <w:lang w:val="fr-FR"/>
            </w:rPr>
            <w:fldChar w:fldCharType="end"/>
          </w:r>
        </w:p>
      </w:sdtContent>
    </w:sdt>
    <w:p w14:paraId="7512F9F1" w14:textId="77777777" w:rsidR="00984FBB" w:rsidRDefault="00984FBB" w:rsidP="00984FBB">
      <w:pPr>
        <w:rPr>
          <w:b/>
          <w:bCs/>
          <w:lang w:val="fr-FR"/>
        </w:rPr>
      </w:pPr>
    </w:p>
    <w:p w14:paraId="740B8B7B" w14:textId="77777777" w:rsidR="00984FBB" w:rsidRPr="00984FBB" w:rsidRDefault="00984FBB" w:rsidP="00984FBB">
      <w:pPr>
        <w:jc w:val="center"/>
        <w:rPr>
          <w:lang w:val="fr-FR"/>
        </w:rPr>
      </w:pPr>
    </w:p>
    <w:p w14:paraId="79F2F47A" w14:textId="77777777" w:rsidR="00731513" w:rsidRDefault="00B1034A" w:rsidP="003F3C0A">
      <w:pPr>
        <w:pStyle w:val="Titre1"/>
      </w:pPr>
      <w:bookmarkStart w:id="0" w:name="_Toc162526073"/>
      <w:r>
        <w:lastRenderedPageBreak/>
        <w:t>I</w:t>
      </w:r>
      <w:r w:rsidR="003F3C0A">
        <w:t>ntroduction</w:t>
      </w:r>
      <w:bookmarkEnd w:id="0"/>
    </w:p>
    <w:p w14:paraId="7899E3D4" w14:textId="77777777" w:rsidR="00276915" w:rsidRPr="00276915" w:rsidRDefault="00276915" w:rsidP="00276915">
      <w:r>
        <w:t>Ce projet porte sur le thème de l’UX (User Experience)</w:t>
      </w:r>
      <w:r w:rsidR="004E67DC">
        <w:t xml:space="preserve">. Autrement </w:t>
      </w:r>
      <w:r w:rsidR="00263124">
        <w:t>dit, la</w:t>
      </w:r>
      <w:r w:rsidR="00EE4872">
        <w:t xml:space="preserve"> manière dont l’utilisateur va percevoir une interface graphique, si elle lui parait simple, compréhensible, et même jolie.</w:t>
      </w:r>
      <w:r w:rsidR="00263124">
        <w:t xml:space="preserve"> Pour exploiter ce thème, l’interface des automates à billets du métro parisien, comme on le verra, est un parfait exemple d’une mauvaise interface graphique</w:t>
      </w:r>
      <w:r w:rsidR="005F35ED">
        <w:t>. Et cela part</w:t>
      </w:r>
      <w:r w:rsidR="00BF0635">
        <w:t>i</w:t>
      </w:r>
      <w:r w:rsidR="005F35ED">
        <w:t>cipe grandement à une potentiel mauvaise expérience de l’utilisateur.</w:t>
      </w:r>
      <w:r w:rsidR="00263124">
        <w:t xml:space="preserve"> </w:t>
      </w:r>
    </w:p>
    <w:p w14:paraId="42C6316E" w14:textId="77777777" w:rsidR="00B1631B" w:rsidRDefault="00B1631B" w:rsidP="00B1631B">
      <w:pPr>
        <w:pStyle w:val="Titre1"/>
      </w:pPr>
      <w:bookmarkStart w:id="1" w:name="_Toc162526074"/>
      <w:r>
        <w:lastRenderedPageBreak/>
        <w:t>Analyse</w:t>
      </w:r>
      <w:bookmarkEnd w:id="1"/>
    </w:p>
    <w:p w14:paraId="486314B7" w14:textId="77777777" w:rsidR="00ED6659" w:rsidRDefault="00ED6659" w:rsidP="00ED6659">
      <w:r>
        <w:t>Ce point-ci se déroulera comme suit : une introduction globale de l’analyse et des sources utilisées, analyse point par point de l’automate, et une conclusion résumant le tout.</w:t>
      </w:r>
    </w:p>
    <w:p w14:paraId="1C1E7C76" w14:textId="77777777" w:rsidR="009A73CF" w:rsidRDefault="0040154D" w:rsidP="005E6430">
      <w:pPr>
        <w:pStyle w:val="Titre2"/>
      </w:pPr>
      <w:bookmarkStart w:id="2" w:name="_Toc162526075"/>
      <w:r>
        <w:t>I</w:t>
      </w:r>
      <w:r w:rsidR="003441D4">
        <w:t>ntroduction</w:t>
      </w:r>
      <w:bookmarkEnd w:id="2"/>
    </w:p>
    <w:p w14:paraId="58997563" w14:textId="77777777" w:rsidR="005E6430" w:rsidRPr="00EE489C" w:rsidRDefault="005E6430" w:rsidP="005E6430">
      <w:r>
        <w:t>Les automates à billets du métro parisien, considérés comme trop anciens et dépassés par la RATP</w:t>
      </w:r>
      <w:r w:rsidR="000C2760">
        <w:t>, ces derniers souhaitent une nouvelle interface graphique</w:t>
      </w:r>
      <w:r w:rsidR="00F90788">
        <w:t>. Afin de bien déterminer les points à amélior</w:t>
      </w:r>
      <w:r w:rsidR="00813BA9">
        <w:t>er</w:t>
      </w:r>
      <w:r w:rsidR="00F90788">
        <w:t xml:space="preserve">, voire à changer, </w:t>
      </w:r>
      <w:r w:rsidR="00EE489C">
        <w:t>la</w:t>
      </w:r>
      <w:r w:rsidR="00F90788">
        <w:t xml:space="preserve"> vidéo</w:t>
      </w:r>
      <w:r w:rsidR="00EE489C">
        <w:t xml:space="preserve"> suivante</w:t>
      </w:r>
      <w:r w:rsidR="00F90788">
        <w:t xml:space="preserve"> nous servira de référence</w:t>
      </w:r>
      <w:r w:rsidR="00EE489C">
        <w:t xml:space="preserve"> : </w:t>
      </w:r>
      <w:r w:rsidR="00EE489C">
        <w:br/>
      </w:r>
      <w:hyperlink r:id="rId9" w:history="1">
        <w:r w:rsidR="00EE489C" w:rsidRPr="00EE489C">
          <w:rPr>
            <w:rStyle w:val="Lienhypertexte"/>
          </w:rPr>
          <w:t>Paris metro ticket machine (youtube.com)</w:t>
        </w:r>
      </w:hyperlink>
      <w:r w:rsidR="00F34BD8">
        <w:t>. Cette dernière contient toute</w:t>
      </w:r>
      <w:r w:rsidR="006F250B">
        <w:t>s les</w:t>
      </w:r>
      <w:r w:rsidR="00F34BD8">
        <w:t xml:space="preserve"> manipulations à </w:t>
      </w:r>
      <w:r w:rsidR="009D1E30">
        <w:t xml:space="preserve">effectuer </w:t>
      </w:r>
      <w:r w:rsidR="00F34BD8">
        <w:t>afin d’avoir un ticket. L’analyse aura donc pour but de relever les faiblesses de cette interface, et cela chronologiquement.</w:t>
      </w:r>
    </w:p>
    <w:p w14:paraId="12392B7D" w14:textId="77777777" w:rsidR="009A73CF" w:rsidRPr="00F34BD8" w:rsidRDefault="009A73CF" w:rsidP="009A73CF">
      <w:pPr>
        <w:pStyle w:val="Titre2"/>
      </w:pPr>
      <w:bookmarkStart w:id="3" w:name="_Toc162526076"/>
      <w:r w:rsidRPr="00F34BD8">
        <w:t>Analyse</w:t>
      </w:r>
      <w:bookmarkEnd w:id="3"/>
    </w:p>
    <w:p w14:paraId="364609B1" w14:textId="77777777" w:rsidR="009A73CF" w:rsidRDefault="00593051" w:rsidP="00F60F7C">
      <w:pPr>
        <w:jc w:val="center"/>
      </w:pPr>
      <w:r>
        <w:rPr>
          <w:noProof/>
        </w:rPr>
        <w:drawing>
          <wp:inline distT="0" distB="0" distL="0" distR="0" wp14:anchorId="616C5292" wp14:editId="13A89AD6">
            <wp:extent cx="5759450" cy="2896235"/>
            <wp:effectExtent l="0" t="0" r="0" b="0"/>
            <wp:docPr id="7" name="Image 7" descr="Une image contenant texte, Téléphone mobile, Appareil électroniqu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Téléphone mobile, Appareil électronique, gadget&#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2896235"/>
                    </a:xfrm>
                    <a:prstGeom prst="rect">
                      <a:avLst/>
                    </a:prstGeom>
                  </pic:spPr>
                </pic:pic>
              </a:graphicData>
            </a:graphic>
          </wp:inline>
        </w:drawing>
      </w:r>
    </w:p>
    <w:p w14:paraId="37EE9661" w14:textId="77777777" w:rsidR="00593051" w:rsidRDefault="00593051" w:rsidP="009A73CF">
      <w:r>
        <w:t>Dans un premier temps, on peut remarquer que l’utilisateur à 3 outils à disposition afin de naviguer sur l’interface, chacune ayant une fonction propre</w:t>
      </w:r>
      <w:r w:rsidR="00AF377E">
        <w:t xml:space="preserve"> (</w:t>
      </w:r>
      <w:r w:rsidR="000049C9">
        <w:t>voir</w:t>
      </w:r>
      <w:r w:rsidR="00AF377E">
        <w:t xml:space="preserve"> sur l’image)</w:t>
      </w:r>
      <w:r w:rsidR="00EE3C0A">
        <w:t>. Au-dessus de ces dernières se trouve l’écran</w:t>
      </w:r>
      <w:r w:rsidR="004B5E47">
        <w:t>. Enfin, à la droite de l’écran, il y a</w:t>
      </w:r>
      <w:r w:rsidR="00EE3C0A">
        <w:t xml:space="preserve"> le terminal de paiement</w:t>
      </w:r>
      <w:r w:rsidR="004B5E47">
        <w:t>.</w:t>
      </w:r>
      <w:r w:rsidR="00810E5E">
        <w:t xml:space="preserve"> </w:t>
      </w:r>
      <w:r w:rsidR="00066C75">
        <w:t>En termes de</w:t>
      </w:r>
      <w:r w:rsidR="00810E5E">
        <w:t xml:space="preserve"> durabilité dans le temps, on peut imaginer que l’usage des boutons et du rouleau n’est pas le plus pertinent, d’autant plus qu’ils sont vulnérables</w:t>
      </w:r>
      <w:r w:rsidR="00066C75">
        <w:t xml:space="preserve"> au vandalisme. Un écran digital protégée comme celui que l’on voit sur l’image serait certainement moins soumis à ce problème.</w:t>
      </w:r>
      <w:r w:rsidR="003E1E0D">
        <w:t xml:space="preserve"> Quant au terminal de paiement, faire usage d’un modèle plus récent est plus que nécessaire pour accepter le paiement sans contact qui, par ailleurs, améliorait la rapidité </w:t>
      </w:r>
      <w:r w:rsidR="0076486C">
        <w:t>de l’</w:t>
      </w:r>
      <w:r w:rsidR="003E1E0D">
        <w:t>achat.</w:t>
      </w:r>
      <w:r w:rsidR="003553BF">
        <w:t xml:space="preserve"> Voilà un premier constat en ce qui concerne le Hardware.</w:t>
      </w:r>
    </w:p>
    <w:p w14:paraId="570BE13A" w14:textId="77777777" w:rsidR="006D5F36" w:rsidRDefault="006D5F36" w:rsidP="00F60F7C">
      <w:pPr>
        <w:jc w:val="center"/>
      </w:pPr>
      <w:r>
        <w:rPr>
          <w:noProof/>
        </w:rPr>
        <w:lastRenderedPageBreak/>
        <w:drawing>
          <wp:inline distT="0" distB="0" distL="0" distR="0" wp14:anchorId="4648B785" wp14:editId="6EB5307F">
            <wp:extent cx="4791075" cy="3352800"/>
            <wp:effectExtent l="0" t="0" r="9525" b="0"/>
            <wp:docPr id="8" name="Image 8" descr="Une image contenant texte, Ordinateur tablette, multimédia,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Ordinateur tablette, multimédia, gadget&#10;&#10;Description générée automatiquement"/>
                    <pic:cNvPicPr/>
                  </pic:nvPicPr>
                  <pic:blipFill rotWithShape="1">
                    <a:blip r:embed="rId11">
                      <a:extLst>
                        <a:ext uri="{28A0092B-C50C-407E-A947-70E740481C1C}">
                          <a14:useLocalDpi xmlns:a14="http://schemas.microsoft.com/office/drawing/2010/main" val="0"/>
                        </a:ext>
                      </a:extLst>
                    </a:blip>
                    <a:srcRect l="8765" t="5670" r="8048" b="7545"/>
                    <a:stretch/>
                  </pic:blipFill>
                  <pic:spPr bwMode="auto">
                    <a:xfrm>
                      <a:off x="0" y="0"/>
                      <a:ext cx="4791075" cy="3352800"/>
                    </a:xfrm>
                    <a:prstGeom prst="rect">
                      <a:avLst/>
                    </a:prstGeom>
                    <a:ln>
                      <a:noFill/>
                    </a:ln>
                    <a:extLst>
                      <a:ext uri="{53640926-AAD7-44D8-BBD7-CCE9431645EC}">
                        <a14:shadowObscured xmlns:a14="http://schemas.microsoft.com/office/drawing/2010/main"/>
                      </a:ext>
                    </a:extLst>
                  </pic:spPr>
                </pic:pic>
              </a:graphicData>
            </a:graphic>
          </wp:inline>
        </w:drawing>
      </w:r>
    </w:p>
    <w:p w14:paraId="7DCC4DAD" w14:textId="77777777" w:rsidR="006D5F36" w:rsidRDefault="003C7001" w:rsidP="009A73CF">
      <w:r>
        <w:t>Pour ce qui est de la première interface, le fond est tout à fait pertinent. Avant même que l’utilisateur choisisse ce qu’il souhaite, on veut avant tout qu’il comprenne les écrits sur la machine, d’où la justesse de commencer par le choix des langues.</w:t>
      </w:r>
      <w:r w:rsidR="00E16915">
        <w:t xml:space="preserve"> Concernant la forme, il y a plusieurs possibilités : pouvoir choisir les langues dans un onglet bien visible et compréhensible</w:t>
      </w:r>
      <w:r w:rsidR="00397A1A">
        <w:t xml:space="preserve"> où l’écran afficherait déjà divers paramètres de choix de tickets</w:t>
      </w:r>
      <w:r w:rsidR="00B64637">
        <w:t> ;</w:t>
      </w:r>
      <w:r w:rsidR="00E16915">
        <w:t xml:space="preserve"> s’inspirer</w:t>
      </w:r>
      <w:r w:rsidR="00C0602F">
        <w:t xml:space="preserve"> de</w:t>
      </w:r>
      <w:r w:rsidR="00E16915">
        <w:t xml:space="preserve"> ce qui est déjà présent à la différence qu’il n’y aurait que les langues qui seraient affichées, et qu’au choix de l’une</w:t>
      </w:r>
      <w:r w:rsidR="00371C21">
        <w:t xml:space="preserve"> d’entre elles</w:t>
      </w:r>
      <w:r w:rsidR="00E16915">
        <w:t>, la procédure habituelle s’exécuterait.</w:t>
      </w:r>
      <w:r w:rsidR="008E1C2B">
        <w:t xml:space="preserve"> La seconde option semble être à privilégier pour des raisons évidentes telles que clarté d’où se trouve le choix des langues, permettant ainsi à tout type de public de comprendre ce qui demandé à l’écran. Cela se ferait très rapidement en un clic, à l’opposé de l’autre système dans lequel il faudrait déjà trouver l’onglet, appuyer sur celui-ci, pour encore appuyer lors du choix de la langue</w:t>
      </w:r>
      <w:r w:rsidR="008516CD">
        <w:t>.</w:t>
      </w:r>
      <w:r w:rsidR="006C793C">
        <w:t xml:space="preserve"> L’unique potentiel inconvénient avec le second affichage est que pour les habitants locaux, qui parlent normalement tous français, </w:t>
      </w:r>
      <w:r w:rsidR="005741CB">
        <w:t>cela</w:t>
      </w:r>
      <w:r w:rsidR="006C793C">
        <w:t xml:space="preserve"> leur fait une manipulation </w:t>
      </w:r>
      <w:r w:rsidR="0067327C">
        <w:t xml:space="preserve">en plus </w:t>
      </w:r>
      <w:r w:rsidR="006C793C">
        <w:t xml:space="preserve">à faire à chaque fois. Cependant, comme </w:t>
      </w:r>
      <w:r w:rsidR="00F61C4C">
        <w:t xml:space="preserve">dit </w:t>
      </w:r>
      <w:r w:rsidR="006C793C">
        <w:t>ci-dessus, elle reste bégnine et rapide.</w:t>
      </w:r>
    </w:p>
    <w:p w14:paraId="21CCDD5C" w14:textId="77777777" w:rsidR="00AF1551" w:rsidRDefault="0004664E" w:rsidP="00FA4937">
      <w:pPr>
        <w:jc w:val="center"/>
      </w:pPr>
      <w:r>
        <w:rPr>
          <w:noProof/>
        </w:rPr>
        <w:lastRenderedPageBreak/>
        <w:drawing>
          <wp:inline distT="0" distB="0" distL="0" distR="0" wp14:anchorId="38126768" wp14:editId="742FA0E9">
            <wp:extent cx="3886200" cy="2962275"/>
            <wp:effectExtent l="0" t="0" r="0" b="9525"/>
            <wp:docPr id="9" name="Image 9" descr="Une image contenant texte, capture d’écran, Ordinateur tablette,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Ordinateur tablette, multimédia&#10;&#10;Description générée automatiquement"/>
                    <pic:cNvPicPr/>
                  </pic:nvPicPr>
                  <pic:blipFill rotWithShape="1">
                    <a:blip r:embed="rId12">
                      <a:extLst>
                        <a:ext uri="{28A0092B-C50C-407E-A947-70E740481C1C}">
                          <a14:useLocalDpi xmlns:a14="http://schemas.microsoft.com/office/drawing/2010/main" val="0"/>
                        </a:ext>
                      </a:extLst>
                    </a:blip>
                    <a:srcRect l="15877" t="16298" r="16649" b="6897"/>
                    <a:stretch/>
                  </pic:blipFill>
                  <pic:spPr bwMode="auto">
                    <a:xfrm>
                      <a:off x="0" y="0"/>
                      <a:ext cx="3886200" cy="2962275"/>
                    </a:xfrm>
                    <a:prstGeom prst="rect">
                      <a:avLst/>
                    </a:prstGeom>
                    <a:ln>
                      <a:noFill/>
                    </a:ln>
                    <a:extLst>
                      <a:ext uri="{53640926-AAD7-44D8-BBD7-CCE9431645EC}">
                        <a14:shadowObscured xmlns:a14="http://schemas.microsoft.com/office/drawing/2010/main"/>
                      </a:ext>
                    </a:extLst>
                  </pic:spPr>
                </pic:pic>
              </a:graphicData>
            </a:graphic>
          </wp:inline>
        </w:drawing>
      </w:r>
    </w:p>
    <w:p w14:paraId="4B54E179" w14:textId="77777777" w:rsidR="00FA4937" w:rsidRDefault="00776F8D" w:rsidP="009D41E9">
      <w:r w:rsidRPr="00776F8D">
        <w:t>La seconde page affiche 2 possibilités </w:t>
      </w:r>
      <w:r>
        <w:t>: Recharger un pass Navigo ou acheter des tickets</w:t>
      </w:r>
      <w:r w:rsidR="00E42513">
        <w:t xml:space="preserve">. Encore une fois, </w:t>
      </w:r>
      <w:r w:rsidR="00465F7A">
        <w:t xml:space="preserve">une </w:t>
      </w:r>
      <w:r w:rsidR="00766F35">
        <w:t>disposition</w:t>
      </w:r>
      <w:r w:rsidR="00465F7A">
        <w:t xml:space="preserve"> judicieuse</w:t>
      </w:r>
      <w:r w:rsidR="00E42513">
        <w:t xml:space="preserve"> car de cette manière, on dissocie 2 catégories de personnes ayant un besoin différent.</w:t>
      </w:r>
      <w:r w:rsidR="00766F35">
        <w:t xml:space="preserve"> </w:t>
      </w:r>
    </w:p>
    <w:p w14:paraId="125AAAA3" w14:textId="77777777" w:rsidR="00407E30" w:rsidRDefault="00407E30" w:rsidP="00407E30">
      <w:pPr>
        <w:jc w:val="center"/>
      </w:pPr>
      <w:r>
        <w:rPr>
          <w:noProof/>
        </w:rPr>
        <w:drawing>
          <wp:inline distT="0" distB="0" distL="0" distR="0" wp14:anchorId="20EFA8C4" wp14:editId="50033613">
            <wp:extent cx="4400550" cy="3467100"/>
            <wp:effectExtent l="0" t="0" r="0" b="0"/>
            <wp:docPr id="10" name="Image 10" descr="Une image contenant texte, multimédia, Appareil électroniqu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multimédia, Appareil électronique, gadget&#10;&#10;Description générée automatiquement"/>
                    <pic:cNvPicPr/>
                  </pic:nvPicPr>
                  <pic:blipFill rotWithShape="1">
                    <a:blip r:embed="rId13">
                      <a:extLst>
                        <a:ext uri="{28A0092B-C50C-407E-A947-70E740481C1C}">
                          <a14:useLocalDpi xmlns:a14="http://schemas.microsoft.com/office/drawing/2010/main" val="0"/>
                        </a:ext>
                      </a:extLst>
                    </a:blip>
                    <a:srcRect l="12734" t="15465" r="10861" b="1759"/>
                    <a:stretch/>
                  </pic:blipFill>
                  <pic:spPr bwMode="auto">
                    <a:xfrm>
                      <a:off x="0" y="0"/>
                      <a:ext cx="4400550" cy="3467100"/>
                    </a:xfrm>
                    <a:prstGeom prst="rect">
                      <a:avLst/>
                    </a:prstGeom>
                    <a:ln>
                      <a:noFill/>
                    </a:ln>
                    <a:extLst>
                      <a:ext uri="{53640926-AAD7-44D8-BBD7-CCE9431645EC}">
                        <a14:shadowObscured xmlns:a14="http://schemas.microsoft.com/office/drawing/2010/main"/>
                      </a:ext>
                    </a:extLst>
                  </pic:spPr>
                </pic:pic>
              </a:graphicData>
            </a:graphic>
          </wp:inline>
        </w:drawing>
      </w:r>
    </w:p>
    <w:p w14:paraId="3B50F439" w14:textId="5454335D" w:rsidR="00150A8A" w:rsidRDefault="003B0ED1" w:rsidP="00150A8A">
      <w:r w:rsidRPr="003F330E">
        <w:rPr>
          <w:noProof/>
        </w:rPr>
        <w:lastRenderedPageBreak/>
        <w:drawing>
          <wp:anchor distT="0" distB="0" distL="114300" distR="114300" simplePos="0" relativeHeight="251659264" behindDoc="0" locked="0" layoutInCell="1" allowOverlap="1" wp14:anchorId="4D87E2EA" wp14:editId="5D77824A">
            <wp:simplePos x="0" y="0"/>
            <wp:positionH relativeFrom="column">
              <wp:posOffset>2777490</wp:posOffset>
            </wp:positionH>
            <wp:positionV relativeFrom="paragraph">
              <wp:posOffset>1862455</wp:posOffset>
            </wp:positionV>
            <wp:extent cx="3438525" cy="189484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9100" t="59146" r="3421"/>
                    <a:stretch/>
                  </pic:blipFill>
                  <pic:spPr bwMode="auto">
                    <a:xfrm>
                      <a:off x="0" y="0"/>
                      <a:ext cx="3438525" cy="1894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58240" behindDoc="0" locked="0" layoutInCell="1" allowOverlap="1" wp14:anchorId="5D81BD89" wp14:editId="3F15C20D">
            <wp:simplePos x="0" y="0"/>
            <wp:positionH relativeFrom="column">
              <wp:posOffset>-443230</wp:posOffset>
            </wp:positionH>
            <wp:positionV relativeFrom="paragraph">
              <wp:posOffset>1862455</wp:posOffset>
            </wp:positionV>
            <wp:extent cx="3171825" cy="1352550"/>
            <wp:effectExtent l="0" t="0" r="9525" b="0"/>
            <wp:wrapSquare wrapText="bothSides"/>
            <wp:docPr id="11" name="Image 11" descr="Une image contenant texte, multimédia, Appareil électroniqu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multimédia, Appareil électronique, gadget&#10;&#10;Description générée automatiquement"/>
                    <pic:cNvPicPr/>
                  </pic:nvPicPr>
                  <pic:blipFill rotWithShape="1">
                    <a:blip r:embed="rId15">
                      <a:extLst>
                        <a:ext uri="{28A0092B-C50C-407E-A947-70E740481C1C}">
                          <a14:useLocalDpi xmlns:a14="http://schemas.microsoft.com/office/drawing/2010/main" val="0"/>
                        </a:ext>
                      </a:extLst>
                    </a:blip>
                    <a:srcRect l="14225" t="18113" r="30705" b="50901"/>
                    <a:stretch/>
                  </pic:blipFill>
                  <pic:spPr bwMode="auto">
                    <a:xfrm>
                      <a:off x="0" y="0"/>
                      <a:ext cx="3171825" cy="1352550"/>
                    </a:xfrm>
                    <a:prstGeom prst="rect">
                      <a:avLst/>
                    </a:prstGeom>
                    <a:ln>
                      <a:noFill/>
                    </a:ln>
                    <a:extLst>
                      <a:ext uri="{53640926-AAD7-44D8-BBD7-CCE9431645EC}">
                        <a14:shadowObscured xmlns:a14="http://schemas.microsoft.com/office/drawing/2010/main"/>
                      </a:ext>
                    </a:extLst>
                  </pic:spPr>
                </pic:pic>
              </a:graphicData>
            </a:graphic>
          </wp:anchor>
        </w:drawing>
      </w:r>
      <w:r w:rsidR="00150A8A">
        <w:t>En commençant par les langues se trouvant en bas</w:t>
      </w:r>
      <w:r w:rsidR="00FA069B">
        <w:t xml:space="preserve"> : </w:t>
      </w:r>
      <w:r w:rsidR="00150A8A">
        <w:t xml:space="preserve">à première vue, cela </w:t>
      </w:r>
      <w:r w:rsidR="00FA069B">
        <w:t>peut</w:t>
      </w:r>
      <w:r w:rsidR="00150A8A">
        <w:t xml:space="preserve"> sembler être intéressant. Cependant, lorsque que l’on choisit une langue, ce n’est pas pour la changer au cours de la manipulation et il n’y a aucun intérêt à cela.</w:t>
      </w:r>
      <w:r w:rsidR="00C75087">
        <w:t xml:space="preserve"> Concernant le contenu principal, il y a du surplus de texte. Par exemple, mettre le mot « ticket » dans le choix de tickets tels que « Airport tickets » ou « tickets for Paris region » n’est pas nécessaire, le client sait ce qu’il achète sur cette page.</w:t>
      </w:r>
      <w:r w:rsidR="002C6C62">
        <w:t xml:space="preserve"> En d’autres termes, il faudrait une page plus épurée</w:t>
      </w:r>
      <w:r w:rsidR="007E7530">
        <w:t xml:space="preserve"> et utilisé tout l’espace de l’écran car il n’est pas exploité à sa juste valeur.</w:t>
      </w:r>
      <w:r w:rsidR="00DF2831">
        <w:t xml:space="preserve"> </w:t>
      </w:r>
      <w:r w:rsidR="00F353C8">
        <w:t xml:space="preserve">La disposition </w:t>
      </w:r>
      <w:r w:rsidR="00A45D1A">
        <w:t>sera</w:t>
      </w:r>
      <w:r w:rsidR="00F353C8">
        <w:t xml:space="preserve"> </w:t>
      </w:r>
      <w:r w:rsidR="003F701C">
        <w:t>retouchée</w:t>
      </w:r>
      <w:r w:rsidR="00F353C8">
        <w:t xml:space="preserve"> dans la section maquette</w:t>
      </w:r>
      <w:r w:rsidR="00521BFB">
        <w:t xml:space="preserve"> afin d’offrir un bel affichage à l’utilisateur</w:t>
      </w:r>
      <w:r w:rsidR="00A82924">
        <w:t>.</w:t>
      </w:r>
    </w:p>
    <w:p w14:paraId="2BB613B6" w14:textId="3AD3573C" w:rsidR="00A82924" w:rsidRDefault="003F330E" w:rsidP="00150A8A">
      <w:r>
        <w:t>Pour ce qui est des 2 interfaces qui suivent, il serait bon de les unir afin de réduire le nombre de clic déjà suffisamment grand.</w:t>
      </w:r>
    </w:p>
    <w:p w14:paraId="4AD28E5D" w14:textId="4D83AB0F" w:rsidR="003F330E" w:rsidRDefault="003F330E" w:rsidP="00150A8A">
      <w:r>
        <w:t>L</w:t>
      </w:r>
      <w:r w:rsidR="00BD535F">
        <w:t xml:space="preserve">’avant dernière </w:t>
      </w:r>
      <w:r>
        <w:t>interface est bonne dans le fond et même importante, il s’agit de la validation du choix de l’utilisateur. Cela permet la vérification qu’il n’y ait pas d’erreur dans le cas où l’utilisateur aurait premièrement, changé d’avis, ou deuxièmement, une fausse manipulation qu’il souhaiterait corriger. De ce fait, on pourrait concevoir un moyen de modifier directement depuis cette interface.</w:t>
      </w:r>
    </w:p>
    <w:p w14:paraId="5EC6E9B9" w14:textId="216FBC3E" w:rsidR="00A6317D" w:rsidRDefault="00A6317D" w:rsidP="00150A8A">
      <w:r w:rsidRPr="00A6317D">
        <w:lastRenderedPageBreak/>
        <w:drawing>
          <wp:inline distT="0" distB="0" distL="0" distR="0" wp14:anchorId="5695486D" wp14:editId="15CA0DF4">
            <wp:extent cx="5759450" cy="46729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4672965"/>
                    </a:xfrm>
                    <a:prstGeom prst="rect">
                      <a:avLst/>
                    </a:prstGeom>
                  </pic:spPr>
                </pic:pic>
              </a:graphicData>
            </a:graphic>
          </wp:inline>
        </w:drawing>
      </w:r>
    </w:p>
    <w:p w14:paraId="031F0144" w14:textId="42949567" w:rsidR="00D95904" w:rsidRPr="00776F8D" w:rsidRDefault="00A6317D" w:rsidP="006542B1">
      <w:r>
        <w:t xml:space="preserve">Enfin, il ne reste plus qu’au client de faire le choix entre ce que propose l’écran. Le graphisme sera certes amélioré dans </w:t>
      </w:r>
      <w:r w:rsidR="006542B1">
        <w:t>la nouvelle interface</w:t>
      </w:r>
      <w:r>
        <w:t>.</w:t>
      </w:r>
    </w:p>
    <w:p w14:paraId="57804081" w14:textId="4B06C085" w:rsidR="009A73CF" w:rsidRDefault="009A73CF" w:rsidP="009A73CF">
      <w:pPr>
        <w:pStyle w:val="Titre2"/>
      </w:pPr>
      <w:bookmarkStart w:id="4" w:name="_Toc162526077"/>
      <w:r w:rsidRPr="00776F8D">
        <w:t>Conclusion</w:t>
      </w:r>
      <w:bookmarkEnd w:id="4"/>
    </w:p>
    <w:p w14:paraId="4D3E9C3B" w14:textId="5238F691" w:rsidR="006542B1" w:rsidRPr="006542B1" w:rsidRDefault="006542B1" w:rsidP="006542B1">
      <w:r>
        <w:t>En conclusion, l’interface graphique de l’automates comporte des points positifs et négatifs. L’analyse faite permettra de garder le bon, voire l’améliorer. Il en est de même pour le négatif qui lui, sera retouché ou supprimé</w:t>
      </w:r>
      <w:r w:rsidR="008917FC">
        <w:t>.</w:t>
      </w:r>
    </w:p>
    <w:p w14:paraId="6E37748C" w14:textId="77777777" w:rsidR="00B1631B" w:rsidRDefault="00B1631B" w:rsidP="00B1631B">
      <w:pPr>
        <w:pStyle w:val="Titre1"/>
      </w:pPr>
      <w:bookmarkStart w:id="5" w:name="_Toc162526078"/>
      <w:r>
        <w:lastRenderedPageBreak/>
        <w:t>Maquette</w:t>
      </w:r>
      <w:bookmarkEnd w:id="5"/>
    </w:p>
    <w:p w14:paraId="607F0DFA" w14:textId="77777777" w:rsidR="00B1631B" w:rsidRPr="00B1631B" w:rsidRDefault="00B1631B" w:rsidP="00B1631B">
      <w:pPr>
        <w:pStyle w:val="Titre1"/>
      </w:pPr>
      <w:bookmarkStart w:id="6" w:name="_Toc162526079"/>
      <w:r>
        <w:lastRenderedPageBreak/>
        <w:t>Réalisation</w:t>
      </w:r>
      <w:bookmarkEnd w:id="6"/>
    </w:p>
    <w:p w14:paraId="0548180D" w14:textId="77777777" w:rsidR="009B6D7E" w:rsidRPr="009B6D7E" w:rsidRDefault="00AC6CAD" w:rsidP="009B6D7E">
      <w:pPr>
        <w:pStyle w:val="Titre1"/>
      </w:pPr>
      <w:bookmarkStart w:id="7" w:name="_Toc162526080"/>
      <w:r>
        <w:lastRenderedPageBreak/>
        <w:t>Conclusion</w:t>
      </w:r>
      <w:bookmarkEnd w:id="7"/>
    </w:p>
    <w:p w14:paraId="39CF513D" w14:textId="77777777" w:rsidR="003F3C0A" w:rsidRPr="003F3C0A" w:rsidRDefault="003F3C0A" w:rsidP="003F3C0A"/>
    <w:sectPr w:rsidR="003F3C0A" w:rsidRPr="003F3C0A" w:rsidSect="006B1355">
      <w:headerReference w:type="first" r:id="rId17"/>
      <w:footerReference w:type="first" r:id="rId1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0C71F" w14:textId="77777777" w:rsidR="00000849" w:rsidRDefault="00000849" w:rsidP="003F3C0A">
      <w:pPr>
        <w:spacing w:after="0" w:line="240" w:lineRule="auto"/>
      </w:pPr>
      <w:r>
        <w:separator/>
      </w:r>
    </w:p>
  </w:endnote>
  <w:endnote w:type="continuationSeparator" w:id="0">
    <w:p w14:paraId="083424B0" w14:textId="77777777" w:rsidR="00000849" w:rsidRDefault="00000849" w:rsidP="003F3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2"/>
    </w:tblGrid>
    <w:tr w:rsidR="008F3656" w14:paraId="710DA223" w14:textId="77777777" w:rsidTr="00E32F96">
      <w:trPr>
        <w:trHeight w:val="170"/>
      </w:trPr>
      <w:tc>
        <w:tcPr>
          <w:tcW w:w="1667" w:type="pct"/>
        </w:tcPr>
        <w:p w14:paraId="2C0A8905" w14:textId="77777777" w:rsidR="008F3656" w:rsidRPr="00DD76AC" w:rsidRDefault="008F3656" w:rsidP="008F3656">
          <w:pPr>
            <w:pStyle w:val="Pieddepage"/>
            <w:spacing w:before="60"/>
            <w:rPr>
              <w:sz w:val="16"/>
              <w:szCs w:val="16"/>
            </w:rPr>
          </w:pPr>
          <w:r>
            <w:rPr>
              <w:sz w:val="16"/>
              <w:szCs w:val="16"/>
            </w:rPr>
            <w:t xml:space="preserve">Auteur : </w:t>
          </w:r>
          <w:r>
            <w:rPr>
              <w:sz w:val="16"/>
              <w:szCs w:val="16"/>
            </w:rPr>
            <w:fldChar w:fldCharType="begin"/>
          </w:r>
          <w:r>
            <w:rPr>
              <w:sz w:val="16"/>
              <w:szCs w:val="16"/>
            </w:rPr>
            <w:instrText xml:space="preserve"> AUTHOR  "Yann Scerri/Kaeno Eyer"  \* MERGEFORMAT </w:instrText>
          </w:r>
          <w:r>
            <w:rPr>
              <w:sz w:val="16"/>
              <w:szCs w:val="16"/>
            </w:rPr>
            <w:fldChar w:fldCharType="separate"/>
          </w:r>
          <w:r>
            <w:rPr>
              <w:noProof/>
              <w:sz w:val="16"/>
              <w:szCs w:val="16"/>
            </w:rPr>
            <w:t>Kaeno Eyer</w:t>
          </w:r>
          <w:r>
            <w:rPr>
              <w:sz w:val="16"/>
              <w:szCs w:val="16"/>
            </w:rPr>
            <w:fldChar w:fldCharType="end"/>
          </w:r>
        </w:p>
      </w:tc>
      <w:tc>
        <w:tcPr>
          <w:tcW w:w="1667" w:type="pct"/>
        </w:tcPr>
        <w:p w14:paraId="2B375AFC" w14:textId="77777777" w:rsidR="008F3656" w:rsidRPr="00DD76AC" w:rsidRDefault="008F3656" w:rsidP="008F3656">
          <w:pPr>
            <w:pStyle w:val="Pieddepage"/>
            <w:spacing w:before="60"/>
            <w:rPr>
              <w:sz w:val="16"/>
              <w:szCs w:val="16"/>
            </w:rPr>
          </w:pPr>
        </w:p>
      </w:tc>
      <w:tc>
        <w:tcPr>
          <w:tcW w:w="1666" w:type="pct"/>
        </w:tcPr>
        <w:p w14:paraId="05AA4B0B" w14:textId="77777777" w:rsidR="008F3656" w:rsidRPr="00DD76AC" w:rsidRDefault="008F3656" w:rsidP="008F3656">
          <w:pPr>
            <w:pStyle w:val="Pieddepage"/>
            <w:spacing w:before="60"/>
            <w:jc w:val="right"/>
            <w:rPr>
              <w:sz w:val="16"/>
              <w:szCs w:val="16"/>
            </w:rPr>
          </w:pPr>
          <w:r>
            <w:rPr>
              <w:sz w:val="16"/>
              <w:szCs w:val="16"/>
            </w:rPr>
            <w:t xml:space="preserve">Créé le </w:t>
          </w:r>
          <w:r>
            <w:rPr>
              <w:sz w:val="16"/>
              <w:szCs w:val="16"/>
            </w:rPr>
            <w:fldChar w:fldCharType="begin"/>
          </w:r>
          <w:r>
            <w:rPr>
              <w:sz w:val="16"/>
              <w:szCs w:val="16"/>
            </w:rPr>
            <w:instrText xml:space="preserve"> CREATEDATE   \* MERGEFORMAT </w:instrText>
          </w:r>
          <w:r>
            <w:rPr>
              <w:sz w:val="16"/>
              <w:szCs w:val="16"/>
            </w:rPr>
            <w:fldChar w:fldCharType="separate"/>
          </w:r>
          <w:r>
            <w:rPr>
              <w:noProof/>
              <w:sz w:val="16"/>
              <w:szCs w:val="16"/>
            </w:rPr>
            <w:t>21.03.2024 13:23:00</w:t>
          </w:r>
          <w:r>
            <w:rPr>
              <w:sz w:val="16"/>
              <w:szCs w:val="16"/>
            </w:rPr>
            <w:fldChar w:fldCharType="end"/>
          </w:r>
        </w:p>
      </w:tc>
    </w:tr>
    <w:tr w:rsidR="008F3656" w14:paraId="4DB968F9" w14:textId="77777777" w:rsidTr="00E32F96">
      <w:trPr>
        <w:trHeight w:val="170"/>
      </w:trPr>
      <w:tc>
        <w:tcPr>
          <w:tcW w:w="1667" w:type="pct"/>
        </w:tcPr>
        <w:p w14:paraId="3311FAF2" w14:textId="77777777" w:rsidR="008F3656" w:rsidRPr="00DD76AC" w:rsidRDefault="008F3656" w:rsidP="008F3656">
          <w:pPr>
            <w:pStyle w:val="Pieddepage"/>
            <w:rPr>
              <w:sz w:val="16"/>
              <w:szCs w:val="16"/>
            </w:rPr>
          </w:pPr>
          <w:r>
            <w:rPr>
              <w:sz w:val="16"/>
              <w:szCs w:val="16"/>
            </w:rPr>
            <w:t>Modifié par :</w:t>
          </w:r>
          <w:r w:rsidRPr="00740168">
            <w:rPr>
              <w:sz w:val="16"/>
              <w:szCs w:val="16"/>
            </w:rPr>
            <w:t xml:space="preserve"> </w:t>
          </w:r>
          <w:r w:rsidRPr="00740168">
            <w:rPr>
              <w:sz w:val="16"/>
              <w:szCs w:val="16"/>
            </w:rPr>
            <w:fldChar w:fldCharType="begin"/>
          </w:r>
          <w:r w:rsidRPr="00740168">
            <w:rPr>
              <w:sz w:val="16"/>
              <w:szCs w:val="16"/>
            </w:rPr>
            <w:instrText xml:space="preserve"> USERNAME  "Yann Scerri/Kaeno Eyer"  \* MERGEFORMAT </w:instrText>
          </w:r>
          <w:r w:rsidRPr="00740168">
            <w:rPr>
              <w:sz w:val="16"/>
              <w:szCs w:val="16"/>
            </w:rPr>
            <w:fldChar w:fldCharType="separate"/>
          </w:r>
          <w:r>
            <w:rPr>
              <w:noProof/>
              <w:sz w:val="16"/>
              <w:szCs w:val="16"/>
            </w:rPr>
            <w:t>Kaeno Eyer</w:t>
          </w:r>
          <w:r w:rsidRPr="00740168">
            <w:rPr>
              <w:sz w:val="16"/>
              <w:szCs w:val="16"/>
            </w:rPr>
            <w:fldChar w:fldCharType="end"/>
          </w:r>
        </w:p>
      </w:tc>
      <w:tc>
        <w:tcPr>
          <w:tcW w:w="1667" w:type="pct"/>
        </w:tcPr>
        <w:p w14:paraId="53D4F4D9" w14:textId="77777777" w:rsidR="008F3656" w:rsidRPr="00DD76AC" w:rsidRDefault="008F3656" w:rsidP="008F3656">
          <w:pPr>
            <w:pStyle w:val="Pieddepage"/>
            <w:jc w:val="center"/>
            <w:rPr>
              <w:sz w:val="16"/>
              <w:szCs w:val="16"/>
            </w:rPr>
          </w:pPr>
          <w:r>
            <w:rPr>
              <w:sz w:val="16"/>
              <w:szCs w:val="16"/>
            </w:rPr>
            <w:t xml:space="preserve">Page </w:t>
          </w:r>
          <w:r>
            <w:rPr>
              <w:sz w:val="16"/>
              <w:szCs w:val="16"/>
            </w:rPr>
            <w:fldChar w:fldCharType="begin"/>
          </w:r>
          <w:r>
            <w:rPr>
              <w:sz w:val="16"/>
              <w:szCs w:val="16"/>
            </w:rPr>
            <w:instrText xml:space="preserve"> PAGE  \* Arabic  \* MERGEFORMAT </w:instrText>
          </w:r>
          <w:r>
            <w:rPr>
              <w:sz w:val="16"/>
              <w:szCs w:val="16"/>
            </w:rPr>
            <w:fldChar w:fldCharType="separate"/>
          </w:r>
          <w:r>
            <w:rPr>
              <w:noProof/>
              <w:sz w:val="16"/>
              <w:szCs w:val="16"/>
            </w:rPr>
            <w:t>4</w:t>
          </w:r>
          <w:r>
            <w:rPr>
              <w:sz w:val="16"/>
              <w:szCs w:val="16"/>
            </w:rPr>
            <w:fldChar w:fldCharType="end"/>
          </w:r>
          <w:r>
            <w:rPr>
              <w:sz w:val="16"/>
              <w:szCs w:val="16"/>
            </w:rPr>
            <w:t xml:space="preserve"> sur </w:t>
          </w:r>
          <w:r>
            <w:rPr>
              <w:sz w:val="16"/>
              <w:szCs w:val="16"/>
            </w:rPr>
            <w:fldChar w:fldCharType="begin"/>
          </w:r>
          <w:r>
            <w:rPr>
              <w:sz w:val="16"/>
              <w:szCs w:val="16"/>
            </w:rPr>
            <w:instrText xml:space="preserve"> NUMPAGES  \* Arabic  \* MERGEFORMAT </w:instrText>
          </w:r>
          <w:r>
            <w:rPr>
              <w:sz w:val="16"/>
              <w:szCs w:val="16"/>
            </w:rPr>
            <w:fldChar w:fldCharType="separate"/>
          </w:r>
          <w:r>
            <w:rPr>
              <w:noProof/>
              <w:sz w:val="16"/>
              <w:szCs w:val="16"/>
            </w:rPr>
            <w:t>4</w:t>
          </w:r>
          <w:r>
            <w:rPr>
              <w:sz w:val="16"/>
              <w:szCs w:val="16"/>
            </w:rPr>
            <w:fldChar w:fldCharType="end"/>
          </w:r>
        </w:p>
      </w:tc>
      <w:tc>
        <w:tcPr>
          <w:tcW w:w="1666" w:type="pct"/>
        </w:tcPr>
        <w:p w14:paraId="2BC207FE" w14:textId="77777777" w:rsidR="008F3656" w:rsidRPr="00BB1D74" w:rsidRDefault="008F3656" w:rsidP="008F3656">
          <w:pPr>
            <w:pStyle w:val="Pieddepage"/>
            <w:tabs>
              <w:tab w:val="left" w:pos="870"/>
              <w:tab w:val="right" w:pos="2805"/>
            </w:tabs>
            <w:jc w:val="right"/>
            <w:rPr>
              <w:sz w:val="16"/>
              <w:szCs w:val="16"/>
            </w:rPr>
          </w:pPr>
          <w:r>
            <w:rPr>
              <w:sz w:val="16"/>
              <w:szCs w:val="16"/>
            </w:rPr>
            <w:t xml:space="preserve">Imprimé le </w:t>
          </w:r>
          <w:r>
            <w:rPr>
              <w:sz w:val="16"/>
              <w:szCs w:val="16"/>
            </w:rPr>
            <w:fldChar w:fldCharType="begin"/>
          </w:r>
          <w:r>
            <w:rPr>
              <w:sz w:val="16"/>
              <w:szCs w:val="16"/>
            </w:rPr>
            <w:instrText xml:space="preserve"> PRINTDATE   \* MERGEFORMAT </w:instrText>
          </w:r>
          <w:r>
            <w:rPr>
              <w:sz w:val="16"/>
              <w:szCs w:val="16"/>
            </w:rPr>
            <w:fldChar w:fldCharType="separate"/>
          </w:r>
          <w:r>
            <w:rPr>
              <w:noProof/>
              <w:sz w:val="16"/>
              <w:szCs w:val="16"/>
            </w:rPr>
            <w:t>00.00.0000 00:00:00</w:t>
          </w:r>
          <w:r>
            <w:rPr>
              <w:sz w:val="16"/>
              <w:szCs w:val="16"/>
            </w:rPr>
            <w:fldChar w:fldCharType="end"/>
          </w:r>
          <w:r>
            <w:rPr>
              <w:sz w:val="16"/>
              <w:szCs w:val="16"/>
            </w:rPr>
            <w:t xml:space="preserve"> </w:t>
          </w:r>
        </w:p>
      </w:tc>
    </w:tr>
    <w:tr w:rsidR="008F3656" w14:paraId="6B334CBE" w14:textId="77777777" w:rsidTr="00E32F96">
      <w:trPr>
        <w:trHeight w:val="170"/>
      </w:trPr>
      <w:tc>
        <w:tcPr>
          <w:tcW w:w="1667" w:type="pct"/>
        </w:tcPr>
        <w:p w14:paraId="5CFD0028" w14:textId="77777777" w:rsidR="008F3656" w:rsidRPr="00DD76AC" w:rsidRDefault="008F3656" w:rsidP="008F3656">
          <w:pPr>
            <w:pStyle w:val="Pieddepage"/>
            <w:rPr>
              <w:sz w:val="16"/>
              <w:szCs w:val="16"/>
            </w:rPr>
          </w:pPr>
          <w:r>
            <w:rPr>
              <w:sz w:val="16"/>
              <w:szCs w:val="16"/>
            </w:rPr>
            <w:t xml:space="preserve">Version </w:t>
          </w:r>
          <w:r>
            <w:rPr>
              <w:sz w:val="16"/>
              <w:szCs w:val="16"/>
            </w:rPr>
            <w:fldChar w:fldCharType="begin"/>
          </w:r>
          <w:r>
            <w:rPr>
              <w:sz w:val="16"/>
              <w:szCs w:val="16"/>
            </w:rPr>
            <w:instrText xml:space="preserve"> REVNUM  \* Arabic  \* MERGEFORMAT </w:instrText>
          </w:r>
          <w:r>
            <w:rPr>
              <w:sz w:val="16"/>
              <w:szCs w:val="16"/>
            </w:rPr>
            <w:fldChar w:fldCharType="separate"/>
          </w:r>
          <w:r w:rsidR="00A82924">
            <w:rPr>
              <w:noProof/>
              <w:sz w:val="16"/>
              <w:szCs w:val="16"/>
            </w:rPr>
            <w:t>86</w:t>
          </w:r>
          <w:r>
            <w:rPr>
              <w:sz w:val="16"/>
              <w:szCs w:val="16"/>
            </w:rPr>
            <w:fldChar w:fldCharType="end"/>
          </w:r>
          <w:r>
            <w:rPr>
              <w:sz w:val="16"/>
              <w:szCs w:val="16"/>
            </w:rPr>
            <w:t xml:space="preserve"> du </w:t>
          </w:r>
          <w:r>
            <w:rPr>
              <w:sz w:val="16"/>
              <w:szCs w:val="16"/>
            </w:rPr>
            <w:fldChar w:fldCharType="begin"/>
          </w:r>
          <w:r>
            <w:rPr>
              <w:sz w:val="16"/>
              <w:szCs w:val="16"/>
            </w:rPr>
            <w:instrText xml:space="preserve"> SAVEDATE  \@ "dd.MM.yyyy HH:mm"  \* MERGEFORMAT </w:instrText>
          </w:r>
          <w:r>
            <w:rPr>
              <w:sz w:val="16"/>
              <w:szCs w:val="16"/>
            </w:rPr>
            <w:fldChar w:fldCharType="separate"/>
          </w:r>
          <w:r w:rsidR="00D84CF8">
            <w:rPr>
              <w:noProof/>
              <w:sz w:val="16"/>
              <w:szCs w:val="16"/>
            </w:rPr>
            <w:t>21.03.2024 16:25</w:t>
          </w:r>
          <w:r>
            <w:rPr>
              <w:sz w:val="16"/>
              <w:szCs w:val="16"/>
            </w:rPr>
            <w:fldChar w:fldCharType="end"/>
          </w:r>
        </w:p>
      </w:tc>
      <w:tc>
        <w:tcPr>
          <w:tcW w:w="1667" w:type="pct"/>
        </w:tcPr>
        <w:p w14:paraId="70FBE75A" w14:textId="77777777" w:rsidR="008F3656" w:rsidRDefault="008F3656" w:rsidP="008F3656">
          <w:pPr>
            <w:pStyle w:val="Pieddepage"/>
          </w:pPr>
        </w:p>
      </w:tc>
      <w:tc>
        <w:tcPr>
          <w:tcW w:w="1666" w:type="pct"/>
        </w:tcPr>
        <w:p w14:paraId="0AE76C52" w14:textId="77777777" w:rsidR="008F3656" w:rsidRPr="00BB1D74" w:rsidRDefault="008F3656" w:rsidP="008F3656">
          <w:pPr>
            <w:pStyle w:val="Pieddepage"/>
            <w:jc w:val="right"/>
            <w:rPr>
              <w:sz w:val="16"/>
              <w:szCs w:val="16"/>
            </w:rPr>
          </w:pPr>
          <w:r>
            <w:rPr>
              <w:sz w:val="16"/>
              <w:szCs w:val="16"/>
            </w:rPr>
            <w:fldChar w:fldCharType="begin"/>
          </w:r>
          <w:r>
            <w:rPr>
              <w:sz w:val="16"/>
              <w:szCs w:val="16"/>
            </w:rPr>
            <w:instrText xml:space="preserve"> FILENAME  \* FirstCap  \* MERGEFORMAT </w:instrText>
          </w:r>
          <w:r>
            <w:rPr>
              <w:sz w:val="16"/>
              <w:szCs w:val="16"/>
            </w:rPr>
            <w:fldChar w:fldCharType="separate"/>
          </w:r>
          <w:r>
            <w:rPr>
              <w:noProof/>
              <w:sz w:val="16"/>
              <w:szCs w:val="16"/>
            </w:rPr>
            <w:t>Rapport_P120_EyerKaeno.docx</w:t>
          </w:r>
          <w:r>
            <w:rPr>
              <w:sz w:val="16"/>
              <w:szCs w:val="16"/>
            </w:rPr>
            <w:fldChar w:fldCharType="end"/>
          </w:r>
        </w:p>
      </w:tc>
    </w:tr>
  </w:tbl>
  <w:p w14:paraId="2A1415C0" w14:textId="77777777" w:rsidR="008F3656" w:rsidRDefault="008F365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2"/>
    </w:tblGrid>
    <w:tr w:rsidR="006B1355" w14:paraId="4FD180DF" w14:textId="77777777" w:rsidTr="00E32F96">
      <w:trPr>
        <w:trHeight w:val="170"/>
      </w:trPr>
      <w:tc>
        <w:tcPr>
          <w:tcW w:w="1667" w:type="pct"/>
        </w:tcPr>
        <w:p w14:paraId="6CAF1A38" w14:textId="77777777" w:rsidR="006B1355" w:rsidRPr="00DD76AC" w:rsidRDefault="006B1355" w:rsidP="006B1355">
          <w:pPr>
            <w:pStyle w:val="Pieddepage"/>
            <w:spacing w:before="60"/>
            <w:rPr>
              <w:sz w:val="16"/>
              <w:szCs w:val="16"/>
            </w:rPr>
          </w:pPr>
          <w:r>
            <w:rPr>
              <w:sz w:val="16"/>
              <w:szCs w:val="16"/>
            </w:rPr>
            <w:t xml:space="preserve">Auteur : </w:t>
          </w:r>
          <w:r>
            <w:rPr>
              <w:sz w:val="16"/>
              <w:szCs w:val="16"/>
            </w:rPr>
            <w:fldChar w:fldCharType="begin"/>
          </w:r>
          <w:r>
            <w:rPr>
              <w:sz w:val="16"/>
              <w:szCs w:val="16"/>
            </w:rPr>
            <w:instrText xml:space="preserve"> AUTHOR  "Yann Scerri/Kaeno Eyer"  \* MERGEFORMAT </w:instrText>
          </w:r>
          <w:r>
            <w:rPr>
              <w:sz w:val="16"/>
              <w:szCs w:val="16"/>
            </w:rPr>
            <w:fldChar w:fldCharType="separate"/>
          </w:r>
          <w:r>
            <w:rPr>
              <w:noProof/>
              <w:sz w:val="16"/>
              <w:szCs w:val="16"/>
            </w:rPr>
            <w:t>Kaeno Eyer</w:t>
          </w:r>
          <w:r>
            <w:rPr>
              <w:sz w:val="16"/>
              <w:szCs w:val="16"/>
            </w:rPr>
            <w:fldChar w:fldCharType="end"/>
          </w:r>
        </w:p>
      </w:tc>
      <w:tc>
        <w:tcPr>
          <w:tcW w:w="1667" w:type="pct"/>
        </w:tcPr>
        <w:p w14:paraId="148DD520" w14:textId="77777777" w:rsidR="006B1355" w:rsidRPr="00DD76AC" w:rsidRDefault="006B1355" w:rsidP="006B1355">
          <w:pPr>
            <w:pStyle w:val="Pieddepage"/>
            <w:spacing w:before="60"/>
            <w:rPr>
              <w:sz w:val="16"/>
              <w:szCs w:val="16"/>
            </w:rPr>
          </w:pPr>
        </w:p>
      </w:tc>
      <w:tc>
        <w:tcPr>
          <w:tcW w:w="1666" w:type="pct"/>
        </w:tcPr>
        <w:p w14:paraId="2035ECFE" w14:textId="77777777" w:rsidR="006B1355" w:rsidRPr="00DD76AC" w:rsidRDefault="006B1355" w:rsidP="006B1355">
          <w:pPr>
            <w:pStyle w:val="Pieddepage"/>
            <w:spacing w:before="60"/>
            <w:jc w:val="right"/>
            <w:rPr>
              <w:sz w:val="16"/>
              <w:szCs w:val="16"/>
            </w:rPr>
          </w:pPr>
          <w:r>
            <w:rPr>
              <w:sz w:val="16"/>
              <w:szCs w:val="16"/>
            </w:rPr>
            <w:t xml:space="preserve">Créé le </w:t>
          </w:r>
          <w:r>
            <w:rPr>
              <w:sz w:val="16"/>
              <w:szCs w:val="16"/>
            </w:rPr>
            <w:fldChar w:fldCharType="begin"/>
          </w:r>
          <w:r>
            <w:rPr>
              <w:sz w:val="16"/>
              <w:szCs w:val="16"/>
            </w:rPr>
            <w:instrText xml:space="preserve"> CREATEDATE   \* MERGEFORMAT </w:instrText>
          </w:r>
          <w:r>
            <w:rPr>
              <w:sz w:val="16"/>
              <w:szCs w:val="16"/>
            </w:rPr>
            <w:fldChar w:fldCharType="separate"/>
          </w:r>
          <w:r>
            <w:rPr>
              <w:noProof/>
              <w:sz w:val="16"/>
              <w:szCs w:val="16"/>
            </w:rPr>
            <w:t>21.03.2024 13:23:00</w:t>
          </w:r>
          <w:r>
            <w:rPr>
              <w:sz w:val="16"/>
              <w:szCs w:val="16"/>
            </w:rPr>
            <w:fldChar w:fldCharType="end"/>
          </w:r>
        </w:p>
      </w:tc>
    </w:tr>
    <w:tr w:rsidR="006B1355" w14:paraId="503078FB" w14:textId="77777777" w:rsidTr="00E32F96">
      <w:trPr>
        <w:trHeight w:val="170"/>
      </w:trPr>
      <w:tc>
        <w:tcPr>
          <w:tcW w:w="1667" w:type="pct"/>
        </w:tcPr>
        <w:p w14:paraId="3349D87C" w14:textId="77777777" w:rsidR="006B1355" w:rsidRPr="00DD76AC" w:rsidRDefault="006B1355" w:rsidP="006B1355">
          <w:pPr>
            <w:pStyle w:val="Pieddepage"/>
            <w:rPr>
              <w:sz w:val="16"/>
              <w:szCs w:val="16"/>
            </w:rPr>
          </w:pPr>
          <w:r>
            <w:rPr>
              <w:sz w:val="16"/>
              <w:szCs w:val="16"/>
            </w:rPr>
            <w:t>Modifié par :</w:t>
          </w:r>
          <w:r w:rsidRPr="00740168">
            <w:rPr>
              <w:sz w:val="16"/>
              <w:szCs w:val="16"/>
            </w:rPr>
            <w:t xml:space="preserve"> </w:t>
          </w:r>
          <w:r w:rsidRPr="00740168">
            <w:rPr>
              <w:sz w:val="16"/>
              <w:szCs w:val="16"/>
            </w:rPr>
            <w:fldChar w:fldCharType="begin"/>
          </w:r>
          <w:r w:rsidRPr="00740168">
            <w:rPr>
              <w:sz w:val="16"/>
              <w:szCs w:val="16"/>
            </w:rPr>
            <w:instrText xml:space="preserve"> USERNAME  "Yann Scerri/Kaeno Eyer"  \* MERGEFORMAT </w:instrText>
          </w:r>
          <w:r w:rsidRPr="00740168">
            <w:rPr>
              <w:sz w:val="16"/>
              <w:szCs w:val="16"/>
            </w:rPr>
            <w:fldChar w:fldCharType="separate"/>
          </w:r>
          <w:r>
            <w:rPr>
              <w:noProof/>
              <w:sz w:val="16"/>
              <w:szCs w:val="16"/>
            </w:rPr>
            <w:t>Kaeno Eyer</w:t>
          </w:r>
          <w:r w:rsidRPr="00740168">
            <w:rPr>
              <w:sz w:val="16"/>
              <w:szCs w:val="16"/>
            </w:rPr>
            <w:fldChar w:fldCharType="end"/>
          </w:r>
        </w:p>
      </w:tc>
      <w:tc>
        <w:tcPr>
          <w:tcW w:w="1667" w:type="pct"/>
        </w:tcPr>
        <w:p w14:paraId="3302CEFC" w14:textId="77777777" w:rsidR="006B1355" w:rsidRPr="00DD76AC" w:rsidRDefault="006B1355" w:rsidP="006B1355">
          <w:pPr>
            <w:pStyle w:val="Pieddepage"/>
            <w:jc w:val="center"/>
            <w:rPr>
              <w:sz w:val="16"/>
              <w:szCs w:val="16"/>
            </w:rPr>
          </w:pPr>
          <w:r>
            <w:rPr>
              <w:sz w:val="16"/>
              <w:szCs w:val="16"/>
            </w:rPr>
            <w:t xml:space="preserve">Page </w:t>
          </w:r>
          <w:r>
            <w:rPr>
              <w:sz w:val="16"/>
              <w:szCs w:val="16"/>
            </w:rPr>
            <w:fldChar w:fldCharType="begin"/>
          </w:r>
          <w:r>
            <w:rPr>
              <w:sz w:val="16"/>
              <w:szCs w:val="16"/>
            </w:rPr>
            <w:instrText xml:space="preserve"> PAGE  \* Arabic  \* MERGEFORMAT </w:instrText>
          </w:r>
          <w:r>
            <w:rPr>
              <w:sz w:val="16"/>
              <w:szCs w:val="16"/>
            </w:rPr>
            <w:fldChar w:fldCharType="separate"/>
          </w:r>
          <w:r>
            <w:rPr>
              <w:noProof/>
              <w:sz w:val="16"/>
              <w:szCs w:val="16"/>
            </w:rPr>
            <w:t>4</w:t>
          </w:r>
          <w:r>
            <w:rPr>
              <w:sz w:val="16"/>
              <w:szCs w:val="16"/>
            </w:rPr>
            <w:fldChar w:fldCharType="end"/>
          </w:r>
          <w:r>
            <w:rPr>
              <w:sz w:val="16"/>
              <w:szCs w:val="16"/>
            </w:rPr>
            <w:t xml:space="preserve"> sur </w:t>
          </w:r>
          <w:r>
            <w:rPr>
              <w:sz w:val="16"/>
              <w:szCs w:val="16"/>
            </w:rPr>
            <w:fldChar w:fldCharType="begin"/>
          </w:r>
          <w:r>
            <w:rPr>
              <w:sz w:val="16"/>
              <w:szCs w:val="16"/>
            </w:rPr>
            <w:instrText xml:space="preserve"> NUMPAGES  \* Arabic  \* MERGEFORMAT </w:instrText>
          </w:r>
          <w:r>
            <w:rPr>
              <w:sz w:val="16"/>
              <w:szCs w:val="16"/>
            </w:rPr>
            <w:fldChar w:fldCharType="separate"/>
          </w:r>
          <w:r>
            <w:rPr>
              <w:noProof/>
              <w:sz w:val="16"/>
              <w:szCs w:val="16"/>
            </w:rPr>
            <w:t>4</w:t>
          </w:r>
          <w:r>
            <w:rPr>
              <w:sz w:val="16"/>
              <w:szCs w:val="16"/>
            </w:rPr>
            <w:fldChar w:fldCharType="end"/>
          </w:r>
        </w:p>
      </w:tc>
      <w:tc>
        <w:tcPr>
          <w:tcW w:w="1666" w:type="pct"/>
        </w:tcPr>
        <w:p w14:paraId="0DCB6D65" w14:textId="77777777" w:rsidR="006B1355" w:rsidRPr="00BB1D74" w:rsidRDefault="006B1355" w:rsidP="006B1355">
          <w:pPr>
            <w:pStyle w:val="Pieddepage"/>
            <w:tabs>
              <w:tab w:val="left" w:pos="870"/>
              <w:tab w:val="right" w:pos="2805"/>
            </w:tabs>
            <w:jc w:val="right"/>
            <w:rPr>
              <w:sz w:val="16"/>
              <w:szCs w:val="16"/>
            </w:rPr>
          </w:pPr>
          <w:r>
            <w:rPr>
              <w:sz w:val="16"/>
              <w:szCs w:val="16"/>
            </w:rPr>
            <w:t xml:space="preserve">Imprimé le </w:t>
          </w:r>
          <w:r>
            <w:rPr>
              <w:sz w:val="16"/>
              <w:szCs w:val="16"/>
            </w:rPr>
            <w:fldChar w:fldCharType="begin"/>
          </w:r>
          <w:r>
            <w:rPr>
              <w:sz w:val="16"/>
              <w:szCs w:val="16"/>
            </w:rPr>
            <w:instrText xml:space="preserve"> PRINTDATE   \* MERGEFORMAT </w:instrText>
          </w:r>
          <w:r>
            <w:rPr>
              <w:sz w:val="16"/>
              <w:szCs w:val="16"/>
            </w:rPr>
            <w:fldChar w:fldCharType="separate"/>
          </w:r>
          <w:r>
            <w:rPr>
              <w:noProof/>
              <w:sz w:val="16"/>
              <w:szCs w:val="16"/>
            </w:rPr>
            <w:t>00.00.0000 00:00:00</w:t>
          </w:r>
          <w:r>
            <w:rPr>
              <w:sz w:val="16"/>
              <w:szCs w:val="16"/>
            </w:rPr>
            <w:fldChar w:fldCharType="end"/>
          </w:r>
          <w:r>
            <w:rPr>
              <w:sz w:val="16"/>
              <w:szCs w:val="16"/>
            </w:rPr>
            <w:t xml:space="preserve"> </w:t>
          </w:r>
        </w:p>
      </w:tc>
    </w:tr>
    <w:tr w:rsidR="006B1355" w14:paraId="7BC79323" w14:textId="77777777" w:rsidTr="00E32F96">
      <w:trPr>
        <w:trHeight w:val="170"/>
      </w:trPr>
      <w:tc>
        <w:tcPr>
          <w:tcW w:w="1667" w:type="pct"/>
        </w:tcPr>
        <w:p w14:paraId="6E9E2559" w14:textId="77777777" w:rsidR="006B1355" w:rsidRPr="00DD76AC" w:rsidRDefault="006B1355" w:rsidP="006B1355">
          <w:pPr>
            <w:pStyle w:val="Pieddepage"/>
            <w:rPr>
              <w:sz w:val="16"/>
              <w:szCs w:val="16"/>
            </w:rPr>
          </w:pPr>
          <w:r>
            <w:rPr>
              <w:sz w:val="16"/>
              <w:szCs w:val="16"/>
            </w:rPr>
            <w:t xml:space="preserve">Version </w:t>
          </w:r>
          <w:r>
            <w:rPr>
              <w:sz w:val="16"/>
              <w:szCs w:val="16"/>
            </w:rPr>
            <w:fldChar w:fldCharType="begin"/>
          </w:r>
          <w:r>
            <w:rPr>
              <w:sz w:val="16"/>
              <w:szCs w:val="16"/>
            </w:rPr>
            <w:instrText xml:space="preserve"> REVNUM  \* Arabic  \* MERGEFORMAT </w:instrText>
          </w:r>
          <w:r>
            <w:rPr>
              <w:sz w:val="16"/>
              <w:szCs w:val="16"/>
            </w:rPr>
            <w:fldChar w:fldCharType="separate"/>
          </w:r>
          <w:r w:rsidR="005E6430">
            <w:rPr>
              <w:noProof/>
              <w:sz w:val="16"/>
              <w:szCs w:val="16"/>
            </w:rPr>
            <w:t>23</w:t>
          </w:r>
          <w:r>
            <w:rPr>
              <w:sz w:val="16"/>
              <w:szCs w:val="16"/>
            </w:rPr>
            <w:fldChar w:fldCharType="end"/>
          </w:r>
          <w:r>
            <w:rPr>
              <w:sz w:val="16"/>
              <w:szCs w:val="16"/>
            </w:rPr>
            <w:t xml:space="preserve"> du </w:t>
          </w:r>
          <w:r>
            <w:rPr>
              <w:sz w:val="16"/>
              <w:szCs w:val="16"/>
            </w:rPr>
            <w:fldChar w:fldCharType="begin"/>
          </w:r>
          <w:r>
            <w:rPr>
              <w:sz w:val="16"/>
              <w:szCs w:val="16"/>
            </w:rPr>
            <w:instrText xml:space="preserve"> SAVEDATE  \@ "dd.MM.yyyy HH:mm"  \* MERGEFORMAT </w:instrText>
          </w:r>
          <w:r>
            <w:rPr>
              <w:sz w:val="16"/>
              <w:szCs w:val="16"/>
            </w:rPr>
            <w:fldChar w:fldCharType="separate"/>
          </w:r>
          <w:r w:rsidR="00D84CF8">
            <w:rPr>
              <w:noProof/>
              <w:sz w:val="16"/>
              <w:szCs w:val="16"/>
            </w:rPr>
            <w:t>21.03.2024 16:25</w:t>
          </w:r>
          <w:r>
            <w:rPr>
              <w:sz w:val="16"/>
              <w:szCs w:val="16"/>
            </w:rPr>
            <w:fldChar w:fldCharType="end"/>
          </w:r>
        </w:p>
      </w:tc>
      <w:tc>
        <w:tcPr>
          <w:tcW w:w="1667" w:type="pct"/>
        </w:tcPr>
        <w:p w14:paraId="440BC450" w14:textId="77777777" w:rsidR="006B1355" w:rsidRDefault="006B1355" w:rsidP="006B1355">
          <w:pPr>
            <w:pStyle w:val="Pieddepage"/>
          </w:pPr>
        </w:p>
      </w:tc>
      <w:tc>
        <w:tcPr>
          <w:tcW w:w="1666" w:type="pct"/>
        </w:tcPr>
        <w:p w14:paraId="12770A01" w14:textId="77777777" w:rsidR="006B1355" w:rsidRPr="00BB1D74" w:rsidRDefault="006B1355" w:rsidP="006B1355">
          <w:pPr>
            <w:pStyle w:val="Pieddepage"/>
            <w:jc w:val="right"/>
            <w:rPr>
              <w:sz w:val="16"/>
              <w:szCs w:val="16"/>
            </w:rPr>
          </w:pPr>
          <w:r>
            <w:rPr>
              <w:sz w:val="16"/>
              <w:szCs w:val="16"/>
            </w:rPr>
            <w:fldChar w:fldCharType="begin"/>
          </w:r>
          <w:r>
            <w:rPr>
              <w:sz w:val="16"/>
              <w:szCs w:val="16"/>
            </w:rPr>
            <w:instrText xml:space="preserve"> FILENAME  \* FirstCap  \* MERGEFORMAT </w:instrText>
          </w:r>
          <w:r>
            <w:rPr>
              <w:sz w:val="16"/>
              <w:szCs w:val="16"/>
            </w:rPr>
            <w:fldChar w:fldCharType="separate"/>
          </w:r>
          <w:r>
            <w:rPr>
              <w:noProof/>
              <w:sz w:val="16"/>
              <w:szCs w:val="16"/>
            </w:rPr>
            <w:t>Rapport_P120_EyerKaeno.docx</w:t>
          </w:r>
          <w:r>
            <w:rPr>
              <w:sz w:val="16"/>
              <w:szCs w:val="16"/>
            </w:rPr>
            <w:fldChar w:fldCharType="end"/>
          </w:r>
        </w:p>
      </w:tc>
    </w:tr>
  </w:tbl>
  <w:p w14:paraId="3264B08F" w14:textId="77777777" w:rsidR="006B1355" w:rsidRDefault="006B1355" w:rsidP="006B135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E63CC" w14:textId="77777777" w:rsidR="00000849" w:rsidRDefault="00000849" w:rsidP="003F3C0A">
      <w:pPr>
        <w:spacing w:after="0" w:line="240" w:lineRule="auto"/>
      </w:pPr>
      <w:r>
        <w:separator/>
      </w:r>
    </w:p>
  </w:footnote>
  <w:footnote w:type="continuationSeparator" w:id="0">
    <w:p w14:paraId="23A165EE" w14:textId="77777777" w:rsidR="00000849" w:rsidRDefault="00000849" w:rsidP="003F3C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72"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32"/>
    </w:tblGrid>
    <w:tr w:rsidR="00DD77E3" w14:paraId="2DF3C59D" w14:textId="77777777" w:rsidTr="006B1355">
      <w:tc>
        <w:tcPr>
          <w:tcW w:w="3020" w:type="dxa"/>
        </w:tcPr>
        <w:p w14:paraId="6EED57DD" w14:textId="77777777" w:rsidR="00DD77E3" w:rsidRDefault="00DD77E3" w:rsidP="00DD77E3">
          <w:pPr>
            <w:pStyle w:val="En-tte"/>
            <w:tabs>
              <w:tab w:val="clear" w:pos="4536"/>
              <w:tab w:val="clear" w:pos="9072"/>
              <w:tab w:val="left" w:pos="2422"/>
            </w:tabs>
            <w:jc w:val="center"/>
          </w:pPr>
          <w:r>
            <w:rPr>
              <w:noProof/>
            </w:rPr>
            <w:drawing>
              <wp:inline distT="0" distB="0" distL="0" distR="0" wp14:anchorId="7B0FF7DF" wp14:editId="2EA51728">
                <wp:extent cx="863125" cy="240173"/>
                <wp:effectExtent l="0" t="0" r="0" b="7620"/>
                <wp:docPr id="118" name="Picture 118" descr="Une image contenant Police, logo,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olice, logo, texte,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914572" cy="254489"/>
                        </a:xfrm>
                        <a:prstGeom prst="rect">
                          <a:avLst/>
                        </a:prstGeom>
                      </pic:spPr>
                    </pic:pic>
                  </a:graphicData>
                </a:graphic>
              </wp:inline>
            </w:drawing>
          </w:r>
        </w:p>
      </w:tc>
      <w:tc>
        <w:tcPr>
          <w:tcW w:w="3020" w:type="dxa"/>
        </w:tcPr>
        <w:p w14:paraId="2250A9D4" w14:textId="77777777" w:rsidR="00DD77E3" w:rsidRDefault="00DD77E3" w:rsidP="00DD77E3">
          <w:pPr>
            <w:pStyle w:val="En-tte"/>
            <w:tabs>
              <w:tab w:val="clear" w:pos="4536"/>
              <w:tab w:val="clear" w:pos="9072"/>
              <w:tab w:val="left" w:pos="2422"/>
            </w:tabs>
            <w:jc w:val="center"/>
          </w:pPr>
          <w:r>
            <w:rPr>
              <w:noProof/>
            </w:rPr>
            <w:drawing>
              <wp:inline distT="0" distB="0" distL="0" distR="0" wp14:anchorId="0E7617CD" wp14:editId="637BC4C6">
                <wp:extent cx="249382" cy="231568"/>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250456" cy="232565"/>
                        </a:xfrm>
                        <a:prstGeom prst="rect">
                          <a:avLst/>
                        </a:prstGeom>
                      </pic:spPr>
                    </pic:pic>
                  </a:graphicData>
                </a:graphic>
              </wp:inline>
            </w:drawing>
          </w:r>
          <w:r>
            <w:rPr>
              <w:sz w:val="28"/>
              <w:szCs w:val="28"/>
            </w:rPr>
            <w:t>120</w:t>
          </w:r>
        </w:p>
      </w:tc>
      <w:tc>
        <w:tcPr>
          <w:tcW w:w="3032" w:type="dxa"/>
        </w:tcPr>
        <w:p w14:paraId="0B8FFD44" w14:textId="77777777" w:rsidR="00DD77E3" w:rsidRDefault="00DD77E3" w:rsidP="00DD77E3">
          <w:pPr>
            <w:pStyle w:val="En-tte"/>
            <w:tabs>
              <w:tab w:val="clear" w:pos="4536"/>
              <w:tab w:val="clear" w:pos="9072"/>
              <w:tab w:val="left" w:pos="2422"/>
            </w:tabs>
            <w:jc w:val="center"/>
          </w:pPr>
          <w:r>
            <w:rPr>
              <w:noProof/>
            </w:rPr>
            <w:drawing>
              <wp:inline distT="0" distB="0" distL="0" distR="0" wp14:anchorId="1E38CDB4" wp14:editId="043829D7">
                <wp:extent cx="1170773" cy="281436"/>
                <wp:effectExtent l="0" t="0" r="0" b="4445"/>
                <wp:docPr id="120" name="Picture 120" descr="Une image contenant Police, texte, Graphiqu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olice, texte, Graphique, typographie&#10;&#10;Description générée automatiquement"/>
                        <pic:cNvPicPr/>
                      </pic:nvPicPr>
                      <pic:blipFill>
                        <a:blip r:embed="rId3">
                          <a:extLst>
                            <a:ext uri="{28A0092B-C50C-407E-A947-70E740481C1C}">
                              <a14:useLocalDpi xmlns:a14="http://schemas.microsoft.com/office/drawing/2010/main" val="0"/>
                            </a:ext>
                          </a:extLst>
                        </a:blip>
                        <a:stretch>
                          <a:fillRect/>
                        </a:stretch>
                      </pic:blipFill>
                      <pic:spPr>
                        <a:xfrm>
                          <a:off x="0" y="0"/>
                          <a:ext cx="1180620" cy="283803"/>
                        </a:xfrm>
                        <a:prstGeom prst="rect">
                          <a:avLst/>
                        </a:prstGeom>
                      </pic:spPr>
                    </pic:pic>
                  </a:graphicData>
                </a:graphic>
              </wp:inline>
            </w:drawing>
          </w:r>
        </w:p>
      </w:tc>
    </w:tr>
  </w:tbl>
  <w:p w14:paraId="7BF0DC71" w14:textId="77777777" w:rsidR="00DD77E3" w:rsidRDefault="00DD77E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72"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32"/>
    </w:tblGrid>
    <w:tr w:rsidR="00374CB1" w14:paraId="4103B6C9" w14:textId="77777777" w:rsidTr="006B1355">
      <w:tc>
        <w:tcPr>
          <w:tcW w:w="3020" w:type="dxa"/>
        </w:tcPr>
        <w:p w14:paraId="2F7DAE64" w14:textId="77777777" w:rsidR="00374CB1" w:rsidRDefault="00374CB1" w:rsidP="00374CB1">
          <w:pPr>
            <w:pStyle w:val="En-tte"/>
            <w:tabs>
              <w:tab w:val="clear" w:pos="4536"/>
              <w:tab w:val="clear" w:pos="9072"/>
              <w:tab w:val="left" w:pos="2422"/>
            </w:tabs>
            <w:jc w:val="center"/>
          </w:pPr>
          <w:r>
            <w:rPr>
              <w:noProof/>
            </w:rPr>
            <w:drawing>
              <wp:inline distT="0" distB="0" distL="0" distR="0" wp14:anchorId="79A9E076" wp14:editId="05151A63">
                <wp:extent cx="863125" cy="240173"/>
                <wp:effectExtent l="0" t="0" r="0" b="7620"/>
                <wp:docPr id="4" name="Image 4" descr="Une image contenant Police, logo,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olice, logo, texte,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914572" cy="254489"/>
                        </a:xfrm>
                        <a:prstGeom prst="rect">
                          <a:avLst/>
                        </a:prstGeom>
                      </pic:spPr>
                    </pic:pic>
                  </a:graphicData>
                </a:graphic>
              </wp:inline>
            </w:drawing>
          </w:r>
        </w:p>
      </w:tc>
      <w:tc>
        <w:tcPr>
          <w:tcW w:w="3020" w:type="dxa"/>
        </w:tcPr>
        <w:p w14:paraId="0397FAF0" w14:textId="77777777" w:rsidR="00374CB1" w:rsidRDefault="00374CB1" w:rsidP="00374CB1">
          <w:pPr>
            <w:pStyle w:val="En-tte"/>
            <w:tabs>
              <w:tab w:val="clear" w:pos="4536"/>
              <w:tab w:val="clear" w:pos="9072"/>
              <w:tab w:val="left" w:pos="2422"/>
            </w:tabs>
            <w:jc w:val="center"/>
          </w:pPr>
          <w:r>
            <w:rPr>
              <w:noProof/>
            </w:rPr>
            <w:drawing>
              <wp:inline distT="0" distB="0" distL="0" distR="0" wp14:anchorId="15A203D6" wp14:editId="0379E13E">
                <wp:extent cx="249382" cy="23156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250456" cy="232565"/>
                        </a:xfrm>
                        <a:prstGeom prst="rect">
                          <a:avLst/>
                        </a:prstGeom>
                      </pic:spPr>
                    </pic:pic>
                  </a:graphicData>
                </a:graphic>
              </wp:inline>
            </w:drawing>
          </w:r>
          <w:r>
            <w:rPr>
              <w:sz w:val="28"/>
              <w:szCs w:val="28"/>
            </w:rPr>
            <w:t>120</w:t>
          </w:r>
        </w:p>
      </w:tc>
      <w:tc>
        <w:tcPr>
          <w:tcW w:w="3032" w:type="dxa"/>
        </w:tcPr>
        <w:p w14:paraId="78827D09" w14:textId="77777777" w:rsidR="00374CB1" w:rsidRDefault="00374CB1" w:rsidP="00374CB1">
          <w:pPr>
            <w:pStyle w:val="En-tte"/>
            <w:tabs>
              <w:tab w:val="clear" w:pos="4536"/>
              <w:tab w:val="clear" w:pos="9072"/>
              <w:tab w:val="left" w:pos="2422"/>
            </w:tabs>
            <w:jc w:val="center"/>
          </w:pPr>
          <w:r>
            <w:rPr>
              <w:noProof/>
            </w:rPr>
            <w:drawing>
              <wp:inline distT="0" distB="0" distL="0" distR="0" wp14:anchorId="75C2B959" wp14:editId="4A4D8384">
                <wp:extent cx="1170773" cy="281436"/>
                <wp:effectExtent l="0" t="0" r="0" b="4445"/>
                <wp:docPr id="6" name="Image 6" descr="Une image contenant Police, texte, Graphiqu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olice, texte, Graphique, typographie&#10;&#10;Description générée automatiquement"/>
                        <pic:cNvPicPr/>
                      </pic:nvPicPr>
                      <pic:blipFill>
                        <a:blip r:embed="rId3">
                          <a:extLst>
                            <a:ext uri="{28A0092B-C50C-407E-A947-70E740481C1C}">
                              <a14:useLocalDpi xmlns:a14="http://schemas.microsoft.com/office/drawing/2010/main" val="0"/>
                            </a:ext>
                          </a:extLst>
                        </a:blip>
                        <a:stretch>
                          <a:fillRect/>
                        </a:stretch>
                      </pic:blipFill>
                      <pic:spPr>
                        <a:xfrm>
                          <a:off x="0" y="0"/>
                          <a:ext cx="1180620" cy="283803"/>
                        </a:xfrm>
                        <a:prstGeom prst="rect">
                          <a:avLst/>
                        </a:prstGeom>
                      </pic:spPr>
                    </pic:pic>
                  </a:graphicData>
                </a:graphic>
              </wp:inline>
            </w:drawing>
          </w:r>
        </w:p>
      </w:tc>
    </w:tr>
  </w:tbl>
  <w:p w14:paraId="468801E1" w14:textId="77777777" w:rsidR="00374CB1" w:rsidRDefault="00374CB1">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AD3"/>
    <w:rsid w:val="00000849"/>
    <w:rsid w:val="000049C9"/>
    <w:rsid w:val="0004664E"/>
    <w:rsid w:val="00052856"/>
    <w:rsid w:val="00066C75"/>
    <w:rsid w:val="000C2760"/>
    <w:rsid w:val="00150A8A"/>
    <w:rsid w:val="00263124"/>
    <w:rsid w:val="00276915"/>
    <w:rsid w:val="002C6C62"/>
    <w:rsid w:val="003441D4"/>
    <w:rsid w:val="00346974"/>
    <w:rsid w:val="003553BF"/>
    <w:rsid w:val="00371C21"/>
    <w:rsid w:val="00374CB1"/>
    <w:rsid w:val="00397A1A"/>
    <w:rsid w:val="003B0ED1"/>
    <w:rsid w:val="003C7001"/>
    <w:rsid w:val="003E1E0D"/>
    <w:rsid w:val="003F330E"/>
    <w:rsid w:val="003F3C0A"/>
    <w:rsid w:val="003F701C"/>
    <w:rsid w:val="0040154D"/>
    <w:rsid w:val="00407E30"/>
    <w:rsid w:val="00465F7A"/>
    <w:rsid w:val="004B5E47"/>
    <w:rsid w:val="004B5F41"/>
    <w:rsid w:val="004C545D"/>
    <w:rsid w:val="004D6EB1"/>
    <w:rsid w:val="004E67DC"/>
    <w:rsid w:val="00521BFB"/>
    <w:rsid w:val="005741CB"/>
    <w:rsid w:val="00593051"/>
    <w:rsid w:val="005E6430"/>
    <w:rsid w:val="005F35ED"/>
    <w:rsid w:val="006542B1"/>
    <w:rsid w:val="0067327C"/>
    <w:rsid w:val="006B1355"/>
    <w:rsid w:val="006C541F"/>
    <w:rsid w:val="006C793C"/>
    <w:rsid w:val="006D5F36"/>
    <w:rsid w:val="006F250B"/>
    <w:rsid w:val="0071406D"/>
    <w:rsid w:val="00731513"/>
    <w:rsid w:val="0076486C"/>
    <w:rsid w:val="00766F35"/>
    <w:rsid w:val="00776F8D"/>
    <w:rsid w:val="007E7530"/>
    <w:rsid w:val="00810E5E"/>
    <w:rsid w:val="00813BA9"/>
    <w:rsid w:val="008516CD"/>
    <w:rsid w:val="00861557"/>
    <w:rsid w:val="008917FC"/>
    <w:rsid w:val="008A11FE"/>
    <w:rsid w:val="008A715C"/>
    <w:rsid w:val="008E0B1E"/>
    <w:rsid w:val="008E1C2B"/>
    <w:rsid w:val="008F3656"/>
    <w:rsid w:val="00984FBB"/>
    <w:rsid w:val="009A73CF"/>
    <w:rsid w:val="009B6D7E"/>
    <w:rsid w:val="009D1E30"/>
    <w:rsid w:val="009D41E9"/>
    <w:rsid w:val="009D7AD3"/>
    <w:rsid w:val="00A45D1A"/>
    <w:rsid w:val="00A6317D"/>
    <w:rsid w:val="00A82924"/>
    <w:rsid w:val="00AC6CAD"/>
    <w:rsid w:val="00AD2C65"/>
    <w:rsid w:val="00AF04B5"/>
    <w:rsid w:val="00AF1551"/>
    <w:rsid w:val="00AF377E"/>
    <w:rsid w:val="00B1034A"/>
    <w:rsid w:val="00B1631B"/>
    <w:rsid w:val="00B64637"/>
    <w:rsid w:val="00BD535F"/>
    <w:rsid w:val="00BF0635"/>
    <w:rsid w:val="00C0602F"/>
    <w:rsid w:val="00C4759D"/>
    <w:rsid w:val="00C75087"/>
    <w:rsid w:val="00C8790B"/>
    <w:rsid w:val="00CF76BB"/>
    <w:rsid w:val="00D84CF8"/>
    <w:rsid w:val="00D95904"/>
    <w:rsid w:val="00DD77E3"/>
    <w:rsid w:val="00DF2831"/>
    <w:rsid w:val="00E16915"/>
    <w:rsid w:val="00E42513"/>
    <w:rsid w:val="00E97A78"/>
    <w:rsid w:val="00ED6659"/>
    <w:rsid w:val="00EE3C0A"/>
    <w:rsid w:val="00EE4872"/>
    <w:rsid w:val="00EE489C"/>
    <w:rsid w:val="00F34BD8"/>
    <w:rsid w:val="00F353C8"/>
    <w:rsid w:val="00F60F7C"/>
    <w:rsid w:val="00F61C4C"/>
    <w:rsid w:val="00F90788"/>
    <w:rsid w:val="00FA069B"/>
    <w:rsid w:val="00FA49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3FE24"/>
  <w15:chartTrackingRefBased/>
  <w15:docId w15:val="{CF922D2D-1B17-45C8-9E98-94E2BFEA2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915"/>
    <w:pPr>
      <w:spacing w:line="288" w:lineRule="auto"/>
      <w:jc w:val="both"/>
    </w:pPr>
    <w:rPr>
      <w:sz w:val="24"/>
    </w:rPr>
  </w:style>
  <w:style w:type="paragraph" w:styleId="Titre1">
    <w:name w:val="heading 1"/>
    <w:basedOn w:val="Normal"/>
    <w:next w:val="Normal"/>
    <w:link w:val="Titre1Car"/>
    <w:uiPriority w:val="9"/>
    <w:qFormat/>
    <w:rsid w:val="009B6D7E"/>
    <w:pPr>
      <w:keepNext/>
      <w:keepLines/>
      <w:pageBreakBefore/>
      <w:spacing w:before="240" w:after="120"/>
      <w:outlineLvl w:val="0"/>
    </w:pPr>
    <w:rPr>
      <w:rFonts w:asciiTheme="majorHAnsi" w:eastAsiaTheme="majorEastAsia" w:hAnsiTheme="majorHAnsi" w:cstheme="majorBidi"/>
      <w:b/>
      <w:smallCaps/>
      <w:sz w:val="44"/>
      <w:szCs w:val="32"/>
    </w:rPr>
  </w:style>
  <w:style w:type="paragraph" w:styleId="Titre2">
    <w:name w:val="heading 2"/>
    <w:basedOn w:val="Normal"/>
    <w:next w:val="Normal"/>
    <w:link w:val="Titre2Car"/>
    <w:uiPriority w:val="9"/>
    <w:unhideWhenUsed/>
    <w:qFormat/>
    <w:rsid w:val="003441D4"/>
    <w:pPr>
      <w:keepNext/>
      <w:keepLines/>
      <w:spacing w:before="40" w:after="0"/>
      <w:jc w:val="center"/>
      <w:outlineLvl w:val="1"/>
    </w:pPr>
    <w:rPr>
      <w:rFonts w:asciiTheme="majorHAnsi" w:eastAsiaTheme="majorEastAsia" w:hAnsiTheme="majorHAnsi" w:cstheme="majorBidi"/>
      <w:b/>
      <w:smallCaps/>
      <w:color w:val="4472C4" w:themeColor="accent1"/>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B6D7E"/>
    <w:pPr>
      <w:spacing w:after="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reCar">
    <w:name w:val="Titre Car"/>
    <w:basedOn w:val="Policepardfaut"/>
    <w:link w:val="Titre"/>
    <w:uiPriority w:val="10"/>
    <w:rsid w:val="009B6D7E"/>
    <w:rPr>
      <w:rFonts w:asciiTheme="majorHAnsi" w:eastAsiaTheme="majorEastAsia" w:hAnsiTheme="majorHAnsi" w:cstheme="majorBidi"/>
      <w:b/>
      <w:smallCaps/>
      <w:spacing w:val="-10"/>
      <w:kern w:val="28"/>
      <w:sz w:val="72"/>
      <w:szCs w:val="56"/>
    </w:rPr>
  </w:style>
  <w:style w:type="paragraph" w:styleId="En-tte">
    <w:name w:val="header"/>
    <w:basedOn w:val="Normal"/>
    <w:link w:val="En-tteCar"/>
    <w:uiPriority w:val="99"/>
    <w:unhideWhenUsed/>
    <w:rsid w:val="003F3C0A"/>
    <w:pPr>
      <w:tabs>
        <w:tab w:val="center" w:pos="4536"/>
        <w:tab w:val="right" w:pos="9072"/>
      </w:tabs>
      <w:spacing w:after="0" w:line="240" w:lineRule="auto"/>
    </w:pPr>
  </w:style>
  <w:style w:type="character" w:customStyle="1" w:styleId="En-tteCar">
    <w:name w:val="En-tête Car"/>
    <w:basedOn w:val="Policepardfaut"/>
    <w:link w:val="En-tte"/>
    <w:uiPriority w:val="99"/>
    <w:rsid w:val="003F3C0A"/>
  </w:style>
  <w:style w:type="paragraph" w:styleId="Pieddepage">
    <w:name w:val="footer"/>
    <w:basedOn w:val="Normal"/>
    <w:link w:val="PieddepageCar"/>
    <w:uiPriority w:val="99"/>
    <w:unhideWhenUsed/>
    <w:rsid w:val="003F3C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3C0A"/>
  </w:style>
  <w:style w:type="character" w:customStyle="1" w:styleId="Titre1Car">
    <w:name w:val="Titre 1 Car"/>
    <w:basedOn w:val="Policepardfaut"/>
    <w:link w:val="Titre1"/>
    <w:uiPriority w:val="9"/>
    <w:rsid w:val="009B6D7E"/>
    <w:rPr>
      <w:rFonts w:asciiTheme="majorHAnsi" w:eastAsiaTheme="majorEastAsia" w:hAnsiTheme="majorHAnsi" w:cstheme="majorBidi"/>
      <w:b/>
      <w:smallCaps/>
      <w:sz w:val="44"/>
      <w:szCs w:val="32"/>
    </w:rPr>
  </w:style>
  <w:style w:type="paragraph" w:styleId="En-ttedetabledesmatires">
    <w:name w:val="TOC Heading"/>
    <w:basedOn w:val="Titre1"/>
    <w:next w:val="Normal"/>
    <w:uiPriority w:val="39"/>
    <w:unhideWhenUsed/>
    <w:qFormat/>
    <w:rsid w:val="00B1034A"/>
    <w:pPr>
      <w:pageBreakBefore w:val="0"/>
      <w:spacing w:after="0"/>
      <w:outlineLvl w:val="9"/>
    </w:pPr>
    <w:rPr>
      <w:kern w:val="0"/>
      <w:lang w:eastAsia="fr-CH"/>
      <w14:ligatures w14:val="none"/>
    </w:rPr>
  </w:style>
  <w:style w:type="paragraph" w:styleId="TM1">
    <w:name w:val="toc 1"/>
    <w:basedOn w:val="Normal"/>
    <w:next w:val="Normal"/>
    <w:autoRedefine/>
    <w:uiPriority w:val="39"/>
    <w:unhideWhenUsed/>
    <w:rsid w:val="00E97A78"/>
    <w:pPr>
      <w:spacing w:after="100"/>
    </w:pPr>
  </w:style>
  <w:style w:type="character" w:styleId="Lienhypertexte">
    <w:name w:val="Hyperlink"/>
    <w:basedOn w:val="Policepardfaut"/>
    <w:uiPriority w:val="99"/>
    <w:unhideWhenUsed/>
    <w:rsid w:val="00E97A78"/>
    <w:rPr>
      <w:color w:val="0563C1" w:themeColor="hyperlink"/>
      <w:u w:val="single"/>
    </w:rPr>
  </w:style>
  <w:style w:type="table" w:styleId="Grilledutableau">
    <w:name w:val="Table Grid"/>
    <w:basedOn w:val="TableauNormal"/>
    <w:uiPriority w:val="39"/>
    <w:rsid w:val="00DD77E3"/>
    <w:pPr>
      <w:spacing w:after="0" w:line="240" w:lineRule="auto"/>
    </w:pPr>
    <w:rPr>
      <w:rFonts w:eastAsia="Times New Roman" w:cs="Times New Roman"/>
      <w:kern w:val="0"/>
      <w:sz w:val="20"/>
      <w:szCs w:val="20"/>
      <w:lang w:eastAsia="fr-C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3441D4"/>
    <w:rPr>
      <w:rFonts w:asciiTheme="majorHAnsi" w:eastAsiaTheme="majorEastAsia" w:hAnsiTheme="majorHAnsi" w:cstheme="majorBidi"/>
      <w:b/>
      <w:smallCaps/>
      <w:color w:val="4472C4" w:themeColor="accent1"/>
      <w:sz w:val="32"/>
      <w:szCs w:val="26"/>
    </w:rPr>
  </w:style>
  <w:style w:type="paragraph" w:styleId="TM2">
    <w:name w:val="toc 2"/>
    <w:basedOn w:val="Normal"/>
    <w:next w:val="Normal"/>
    <w:autoRedefine/>
    <w:uiPriority w:val="39"/>
    <w:unhideWhenUsed/>
    <w:rsid w:val="00861557"/>
    <w:pPr>
      <w:spacing w:after="100"/>
      <w:ind w:left="240"/>
    </w:pPr>
  </w:style>
  <w:style w:type="paragraph" w:styleId="Notedebasdepage">
    <w:name w:val="footnote text"/>
    <w:basedOn w:val="Normal"/>
    <w:link w:val="NotedebasdepageCar"/>
    <w:uiPriority w:val="99"/>
    <w:semiHidden/>
    <w:unhideWhenUsed/>
    <w:rsid w:val="0071406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1406D"/>
    <w:rPr>
      <w:sz w:val="20"/>
      <w:szCs w:val="20"/>
    </w:rPr>
  </w:style>
  <w:style w:type="character" w:styleId="Appelnotedebasdep">
    <w:name w:val="footnote reference"/>
    <w:basedOn w:val="Policepardfaut"/>
    <w:uiPriority w:val="99"/>
    <w:semiHidden/>
    <w:unhideWhenUsed/>
    <w:rsid w:val="0071406D"/>
    <w:rPr>
      <w:vertAlign w:val="superscript"/>
    </w:rPr>
  </w:style>
  <w:style w:type="character" w:styleId="Rfrencelgre">
    <w:name w:val="Subtle Reference"/>
    <w:basedOn w:val="Policepardfaut"/>
    <w:uiPriority w:val="31"/>
    <w:qFormat/>
    <w:rsid w:val="0071406D"/>
    <w:rPr>
      <w:smallCaps/>
      <w:color w:val="5A5A5A" w:themeColor="text1" w:themeTint="A5"/>
    </w:rPr>
  </w:style>
  <w:style w:type="character" w:styleId="Rfrenceintense">
    <w:name w:val="Intense Reference"/>
    <w:basedOn w:val="Policepardfaut"/>
    <w:uiPriority w:val="32"/>
    <w:qFormat/>
    <w:rsid w:val="0071406D"/>
    <w:rPr>
      <w:b/>
      <w:bCs/>
      <w:smallCaps/>
      <w:color w:val="4472C4" w:themeColor="accent1"/>
      <w:spacing w:val="5"/>
    </w:rPr>
  </w:style>
  <w:style w:type="character" w:styleId="Mentionnonrsolue">
    <w:name w:val="Unresolved Mention"/>
    <w:basedOn w:val="Policepardfaut"/>
    <w:uiPriority w:val="99"/>
    <w:semiHidden/>
    <w:unhideWhenUsed/>
    <w:rsid w:val="007140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Dk5m3g-4Wqk" TargetMode="External"/><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B50F4-C0DC-4EA8-BCCC-A0D0FBBF3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11</Pages>
  <Words>914</Words>
  <Characters>5027</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Scerri/Kaeno Eyer</dc:creator>
  <cp:keywords/>
  <dc:description/>
  <cp:lastModifiedBy>Kaeno Eyer</cp:lastModifiedBy>
  <cp:revision>94</cp:revision>
  <dcterms:created xsi:type="dcterms:W3CDTF">2024-03-21T12:23:00Z</dcterms:created>
  <dcterms:modified xsi:type="dcterms:W3CDTF">2024-03-28T15:29:00Z</dcterms:modified>
</cp:coreProperties>
</file>