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Iteration Plan: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Iteration 1: 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Crearea de entitati aferente cazurilor de utilizare.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Crearea bazei de date.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Crearea infrastructurii aplicatiei – Domain; DB access; Business; Controllers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Iteration 2:</w:t>
      </w:r>
      <w:bookmarkStart w:id="0" w:name="_GoBack"/>
      <w:bookmarkEnd w:id="0"/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Implementare Login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Implementarea Use Case-urilor ce tin de Admin.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Finalizare si Implementare GUI pentru Use Case-urilor Admin-ului 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Iteration 3: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Implementarea Use Case-urilor ce tin de Subscriber / Librarian.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Finalizare si Implementare GUI pentru Use Case-urilor pentru Subscriber / Librarian </w:t>
      </w: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Almonte Snow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  <w:font w:name="Alien Encounter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dobe Devanagari">
    <w:panose1 w:val="02040503050201020203"/>
    <w:charset w:val="00"/>
    <w:family w:val="auto"/>
    <w:pitch w:val="default"/>
    <w:sig w:usb0="00008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F2"/>
    <w:rsid w:val="009803F2"/>
    <w:rsid w:val="7C5C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ro-RO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420</Characters>
  <Lines>3</Lines>
  <Paragraphs>1</Paragraphs>
  <TotalTime>8</TotalTime>
  <ScaleCrop>false</ScaleCrop>
  <LinksUpToDate>false</LinksUpToDate>
  <CharactersWithSpaces>491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2024-04-03T14:33:00Z</dcterms:created>
  <dc:creator>LAURENȚIU CHELARU</dc:creator>
  <cp:lastModifiedBy>Kaensy</cp:lastModifiedBy>
  <dcterms:modified xsi:type="dcterms:W3CDTF">2024-05-20T13:54:52Z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862EB56F8E5448858E492EA5FE64930C_12</vt:lpwstr>
  </property>
</Properties>
</file>