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963D3" w14:textId="77777777" w:rsidR="00452BB6" w:rsidRPr="00226065" w:rsidRDefault="00452BB6" w:rsidP="00452BB6">
      <w:pPr>
        <w:jc w:val="center"/>
        <w:rPr>
          <w:rFonts w:asciiTheme="minorBidi" w:hAnsiTheme="minorBidi"/>
          <w:b/>
          <w:bCs/>
          <w:sz w:val="36"/>
          <w:szCs w:val="36"/>
        </w:rPr>
      </w:pPr>
      <w:r w:rsidRPr="00226065">
        <w:rPr>
          <w:rFonts w:asciiTheme="minorBidi" w:hAnsiTheme="minorBidi"/>
          <w:b/>
          <w:bCs/>
          <w:sz w:val="36"/>
          <w:szCs w:val="36"/>
          <w:cs/>
        </w:rPr>
        <w:t xml:space="preserve">บทที่ </w:t>
      </w:r>
      <w:r w:rsidRPr="00226065">
        <w:rPr>
          <w:rFonts w:asciiTheme="minorBidi" w:hAnsiTheme="minorBidi"/>
          <w:b/>
          <w:bCs/>
          <w:sz w:val="36"/>
          <w:szCs w:val="36"/>
        </w:rPr>
        <w:t xml:space="preserve">3 </w:t>
      </w:r>
      <w:r w:rsidRPr="00226065">
        <w:rPr>
          <w:rFonts w:asciiTheme="minorBidi" w:hAnsiTheme="minorBidi"/>
          <w:b/>
          <w:bCs/>
          <w:sz w:val="36"/>
          <w:szCs w:val="36"/>
          <w:cs/>
        </w:rPr>
        <w:t>ทฤษฎีและงานวิจัยที่เกี่ยวข้อง</w:t>
      </w:r>
    </w:p>
    <w:p w14:paraId="0D375A4A" w14:textId="77777777" w:rsidR="00452BB6" w:rsidRPr="00226065" w:rsidRDefault="00452BB6" w:rsidP="00452BB6">
      <w:pPr>
        <w:pStyle w:val="ListParagraph"/>
        <w:numPr>
          <w:ilvl w:val="1"/>
          <w:numId w:val="3"/>
        </w:numPr>
        <w:rPr>
          <w:rFonts w:asciiTheme="minorBidi" w:hAnsiTheme="minorBidi"/>
          <w:b/>
          <w:bCs/>
          <w:sz w:val="32"/>
          <w:szCs w:val="32"/>
        </w:rPr>
      </w:pPr>
      <w:r w:rsidRPr="00226065">
        <w:rPr>
          <w:rFonts w:asciiTheme="minorBidi" w:hAnsiTheme="minorBidi"/>
          <w:b/>
          <w:bCs/>
          <w:sz w:val="32"/>
          <w:szCs w:val="32"/>
          <w:cs/>
        </w:rPr>
        <w:t>ทฤษฎีที่เกี่ยวข้อง</w:t>
      </w:r>
    </w:p>
    <w:p w14:paraId="1F8F8B0C" w14:textId="77777777" w:rsidR="00452BB6" w:rsidRPr="00226065" w:rsidRDefault="00452BB6" w:rsidP="00452BB6">
      <w:pPr>
        <w:pStyle w:val="ListParagraph"/>
        <w:numPr>
          <w:ilvl w:val="2"/>
          <w:numId w:val="3"/>
        </w:numPr>
        <w:rPr>
          <w:rFonts w:asciiTheme="minorBidi" w:hAnsiTheme="minorBidi"/>
          <w:b/>
          <w:bCs/>
          <w:sz w:val="32"/>
          <w:szCs w:val="32"/>
        </w:rPr>
      </w:pPr>
      <w:r w:rsidRPr="00226065">
        <w:rPr>
          <w:rFonts w:asciiTheme="minorBidi" w:hAnsiTheme="minorBidi"/>
          <w:b/>
          <w:bCs/>
          <w:sz w:val="36"/>
          <w:szCs w:val="36"/>
        </w:rPr>
        <w:t>Client–Server Architecture:</w:t>
      </w:r>
      <w:r w:rsidRPr="00226065">
        <w:rPr>
          <w:rFonts w:asciiTheme="minorBidi" w:hAnsiTheme="minorBidi"/>
          <w:sz w:val="36"/>
          <w:szCs w:val="36"/>
        </w:rPr>
        <w:t xml:space="preserve"> </w:t>
      </w:r>
      <w:r w:rsidRPr="00226065">
        <w:rPr>
          <w:rFonts w:asciiTheme="minorBidi" w:hAnsiTheme="minorBidi"/>
          <w:sz w:val="36"/>
          <w:szCs w:val="36"/>
          <w:cs/>
        </w:rPr>
        <w:t xml:space="preserve">ระบบถูกออกแบบให้ </w:t>
      </w:r>
      <w:r w:rsidRPr="00226065">
        <w:rPr>
          <w:rFonts w:asciiTheme="minorBidi" w:hAnsiTheme="minorBidi"/>
          <w:sz w:val="36"/>
          <w:szCs w:val="36"/>
        </w:rPr>
        <w:t xml:space="preserve">Frontend </w:t>
      </w:r>
      <w:r w:rsidRPr="00226065">
        <w:rPr>
          <w:rFonts w:asciiTheme="minorBidi" w:hAnsiTheme="minorBidi"/>
          <w:sz w:val="36"/>
          <w:szCs w:val="36"/>
          <w:cs/>
        </w:rPr>
        <w:t xml:space="preserve">แสดงผลและติดต่อกับ </w:t>
      </w:r>
      <w:r w:rsidRPr="00226065">
        <w:rPr>
          <w:rFonts w:asciiTheme="minorBidi" w:hAnsiTheme="minorBidi"/>
          <w:sz w:val="36"/>
          <w:szCs w:val="36"/>
        </w:rPr>
        <w:t xml:space="preserve">Backend </w:t>
      </w:r>
      <w:r w:rsidRPr="00226065">
        <w:rPr>
          <w:rFonts w:asciiTheme="minorBidi" w:hAnsiTheme="minorBidi"/>
          <w:sz w:val="36"/>
          <w:szCs w:val="36"/>
          <w:cs/>
        </w:rPr>
        <w:t xml:space="preserve">ผ่าน </w:t>
      </w:r>
      <w:r w:rsidRPr="00226065">
        <w:rPr>
          <w:rFonts w:asciiTheme="minorBidi" w:hAnsiTheme="minorBidi"/>
          <w:sz w:val="36"/>
          <w:szCs w:val="36"/>
        </w:rPr>
        <w:t>API (REST/JSON over HTTPS)</w:t>
      </w:r>
    </w:p>
    <w:p w14:paraId="60D60DBF" w14:textId="77777777" w:rsidR="00452BB6" w:rsidRPr="00226065" w:rsidRDefault="00452BB6" w:rsidP="00452BB6">
      <w:pPr>
        <w:pStyle w:val="ListParagraph"/>
        <w:numPr>
          <w:ilvl w:val="2"/>
          <w:numId w:val="3"/>
        </w:numPr>
        <w:rPr>
          <w:rFonts w:asciiTheme="minorBidi" w:hAnsiTheme="minorBidi"/>
          <w:b/>
          <w:bCs/>
          <w:sz w:val="32"/>
          <w:szCs w:val="32"/>
        </w:rPr>
      </w:pPr>
      <w:r w:rsidRPr="00226065">
        <w:rPr>
          <w:rFonts w:asciiTheme="minorBidi" w:hAnsiTheme="minorBidi"/>
          <w:b/>
          <w:bCs/>
          <w:sz w:val="36"/>
          <w:szCs w:val="36"/>
        </w:rPr>
        <w:t>Software Requirement Specification (SRS):</w:t>
      </w:r>
      <w:r w:rsidRPr="00226065">
        <w:rPr>
          <w:rFonts w:asciiTheme="minorBidi" w:hAnsiTheme="minorBidi"/>
          <w:sz w:val="36"/>
          <w:szCs w:val="36"/>
        </w:rPr>
        <w:t xml:space="preserve"> </w:t>
      </w:r>
      <w:r w:rsidRPr="00226065">
        <w:rPr>
          <w:rFonts w:asciiTheme="minorBidi" w:hAnsiTheme="minorBidi"/>
          <w:sz w:val="36"/>
          <w:szCs w:val="36"/>
          <w:cs/>
        </w:rPr>
        <w:t xml:space="preserve">อ้างอิงมาตรฐาน </w:t>
      </w:r>
      <w:r w:rsidRPr="00226065">
        <w:rPr>
          <w:rFonts w:asciiTheme="minorBidi" w:hAnsiTheme="minorBidi"/>
          <w:sz w:val="36"/>
          <w:szCs w:val="36"/>
        </w:rPr>
        <w:t xml:space="preserve">IEEE 830-1998 </w:t>
      </w:r>
      <w:r w:rsidRPr="00226065">
        <w:rPr>
          <w:rFonts w:asciiTheme="minorBidi" w:hAnsiTheme="minorBidi"/>
          <w:sz w:val="36"/>
          <w:szCs w:val="36"/>
          <w:cs/>
        </w:rPr>
        <w:t>เพื่อกำหนดความต้องการซอฟต์แวร์อย่างเป็นระบบ</w:t>
      </w:r>
    </w:p>
    <w:p w14:paraId="0EDA2FAE" w14:textId="77777777" w:rsidR="00452BB6" w:rsidRPr="00226065" w:rsidRDefault="00452BB6" w:rsidP="00452BB6">
      <w:pPr>
        <w:pStyle w:val="ListParagraph"/>
        <w:numPr>
          <w:ilvl w:val="2"/>
          <w:numId w:val="3"/>
        </w:numPr>
        <w:rPr>
          <w:rFonts w:asciiTheme="minorBidi" w:hAnsiTheme="minorBidi"/>
          <w:b/>
          <w:bCs/>
          <w:sz w:val="32"/>
          <w:szCs w:val="32"/>
        </w:rPr>
      </w:pPr>
      <w:r w:rsidRPr="00226065">
        <w:rPr>
          <w:rFonts w:asciiTheme="minorBidi" w:hAnsiTheme="minorBidi"/>
          <w:b/>
          <w:bCs/>
          <w:sz w:val="36"/>
          <w:szCs w:val="36"/>
        </w:rPr>
        <w:t>Software Testing Theory:</w:t>
      </w:r>
      <w:r w:rsidRPr="00226065">
        <w:rPr>
          <w:rFonts w:asciiTheme="minorBidi" w:hAnsiTheme="minorBidi"/>
          <w:sz w:val="36"/>
          <w:szCs w:val="36"/>
        </w:rPr>
        <w:t xml:space="preserve"> </w:t>
      </w:r>
      <w:r w:rsidRPr="00226065">
        <w:rPr>
          <w:rFonts w:asciiTheme="minorBidi" w:hAnsiTheme="minorBidi"/>
          <w:sz w:val="36"/>
          <w:szCs w:val="36"/>
          <w:cs/>
        </w:rPr>
        <w:t xml:space="preserve">การทดสอบระบบต้องครอบคลุม </w:t>
      </w:r>
      <w:r w:rsidRPr="00226065">
        <w:rPr>
          <w:rFonts w:asciiTheme="minorBidi" w:hAnsiTheme="minorBidi"/>
          <w:sz w:val="36"/>
          <w:szCs w:val="36"/>
        </w:rPr>
        <w:t xml:space="preserve">Unit Test, Integration Test, UAT </w:t>
      </w:r>
      <w:r w:rsidRPr="00226065">
        <w:rPr>
          <w:rFonts w:asciiTheme="minorBidi" w:hAnsiTheme="minorBidi"/>
          <w:sz w:val="36"/>
          <w:szCs w:val="36"/>
          <w:cs/>
        </w:rPr>
        <w:t xml:space="preserve">และประเมินด้วยเครื่องมือเช่น </w:t>
      </w:r>
      <w:r w:rsidRPr="00226065">
        <w:rPr>
          <w:rFonts w:asciiTheme="minorBidi" w:hAnsiTheme="minorBidi"/>
          <w:sz w:val="36"/>
          <w:szCs w:val="36"/>
        </w:rPr>
        <w:t>Google Lighthouse</w:t>
      </w:r>
    </w:p>
    <w:p w14:paraId="6363F123" w14:textId="77777777" w:rsidR="00452BB6" w:rsidRPr="00226065" w:rsidRDefault="00452BB6" w:rsidP="00452BB6">
      <w:pPr>
        <w:rPr>
          <w:rFonts w:asciiTheme="minorBidi" w:hAnsiTheme="minorBidi"/>
          <w:b/>
          <w:bCs/>
          <w:sz w:val="32"/>
          <w:szCs w:val="32"/>
        </w:rPr>
      </w:pPr>
      <w:r w:rsidRPr="00226065">
        <w:rPr>
          <w:rFonts w:asciiTheme="minorBidi" w:hAnsiTheme="minorBidi"/>
          <w:b/>
          <w:bCs/>
          <w:sz w:val="32"/>
          <w:szCs w:val="32"/>
        </w:rPr>
        <w:t xml:space="preserve">3.2 </w:t>
      </w:r>
      <w:r w:rsidRPr="00226065">
        <w:rPr>
          <w:rFonts w:asciiTheme="minorBidi" w:hAnsiTheme="minorBidi"/>
          <w:b/>
          <w:bCs/>
          <w:sz w:val="32"/>
          <w:szCs w:val="32"/>
          <w:cs/>
        </w:rPr>
        <w:t>เครื่องมือที่เกี่ยวข้อง</w:t>
      </w:r>
    </w:p>
    <w:p w14:paraId="0C26BE22" w14:textId="77777777" w:rsidR="00452BB6" w:rsidRPr="00226065" w:rsidRDefault="00452BB6" w:rsidP="00452BB6">
      <w:pPr>
        <w:numPr>
          <w:ilvl w:val="0"/>
          <w:numId w:val="1"/>
        </w:numPr>
        <w:rPr>
          <w:rFonts w:asciiTheme="minorBidi" w:hAnsiTheme="minorBidi"/>
          <w:sz w:val="36"/>
          <w:szCs w:val="36"/>
        </w:rPr>
      </w:pPr>
      <w:r w:rsidRPr="00226065">
        <w:rPr>
          <w:rFonts w:asciiTheme="minorBidi" w:hAnsiTheme="minorBidi"/>
          <w:b/>
          <w:bCs/>
          <w:sz w:val="36"/>
          <w:szCs w:val="36"/>
        </w:rPr>
        <w:t>React.js:</w:t>
      </w:r>
      <w:r w:rsidRPr="00226065">
        <w:rPr>
          <w:rFonts w:asciiTheme="minorBidi" w:hAnsiTheme="minorBidi"/>
          <w:sz w:val="36"/>
          <w:szCs w:val="36"/>
        </w:rPr>
        <w:t xml:space="preserve"> </w:t>
      </w:r>
      <w:r w:rsidRPr="00226065">
        <w:rPr>
          <w:rFonts w:asciiTheme="minorBidi" w:hAnsiTheme="minorBidi"/>
          <w:sz w:val="36"/>
          <w:szCs w:val="36"/>
          <w:cs/>
        </w:rPr>
        <w:t xml:space="preserve">สำหรับการพัฒนา </w:t>
      </w:r>
      <w:r w:rsidRPr="00226065">
        <w:rPr>
          <w:rFonts w:asciiTheme="minorBidi" w:hAnsiTheme="minorBidi"/>
          <w:sz w:val="36"/>
          <w:szCs w:val="36"/>
        </w:rPr>
        <w:t xml:space="preserve">UI/UX </w:t>
      </w:r>
      <w:r w:rsidRPr="00226065">
        <w:rPr>
          <w:rFonts w:asciiTheme="minorBidi" w:hAnsiTheme="minorBidi"/>
          <w:sz w:val="36"/>
          <w:szCs w:val="36"/>
          <w:cs/>
        </w:rPr>
        <w:t xml:space="preserve">แบบ </w:t>
      </w:r>
      <w:r w:rsidRPr="00226065">
        <w:rPr>
          <w:rFonts w:asciiTheme="minorBidi" w:hAnsiTheme="minorBidi"/>
          <w:sz w:val="36"/>
          <w:szCs w:val="36"/>
        </w:rPr>
        <w:t>Component-based</w:t>
      </w:r>
    </w:p>
    <w:p w14:paraId="4558DFD7" w14:textId="77777777" w:rsidR="00452BB6" w:rsidRPr="00226065" w:rsidRDefault="00452BB6" w:rsidP="00452BB6">
      <w:pPr>
        <w:pStyle w:val="ListParagraph"/>
        <w:numPr>
          <w:ilvl w:val="0"/>
          <w:numId w:val="1"/>
        </w:numPr>
        <w:rPr>
          <w:rFonts w:asciiTheme="minorBidi" w:hAnsiTheme="minorBidi"/>
          <w:sz w:val="36"/>
          <w:szCs w:val="36"/>
        </w:rPr>
      </w:pPr>
      <w:r w:rsidRPr="00226065">
        <w:rPr>
          <w:rFonts w:asciiTheme="minorBidi" w:hAnsiTheme="minorBidi"/>
          <w:b/>
          <w:bCs/>
          <w:sz w:val="36"/>
          <w:szCs w:val="36"/>
        </w:rPr>
        <w:t>Bootstrap / Tailwind CSS:</w:t>
      </w:r>
      <w:r w:rsidRPr="00226065">
        <w:rPr>
          <w:rFonts w:asciiTheme="minorBidi" w:hAnsiTheme="minorBidi"/>
          <w:sz w:val="36"/>
          <w:szCs w:val="36"/>
        </w:rPr>
        <w:t xml:space="preserve"> </w:t>
      </w:r>
      <w:r w:rsidRPr="00226065">
        <w:rPr>
          <w:rFonts w:asciiTheme="minorBidi" w:hAnsiTheme="minorBidi"/>
          <w:sz w:val="36"/>
          <w:szCs w:val="36"/>
          <w:cs/>
        </w:rPr>
        <w:t xml:space="preserve">ช่วยออกแบบ </w:t>
      </w:r>
      <w:r w:rsidRPr="00226065">
        <w:rPr>
          <w:rFonts w:asciiTheme="minorBidi" w:hAnsiTheme="minorBidi"/>
          <w:sz w:val="36"/>
          <w:szCs w:val="36"/>
        </w:rPr>
        <w:t xml:space="preserve">Responsive Design </w:t>
      </w:r>
      <w:r w:rsidRPr="00226065">
        <w:rPr>
          <w:rFonts w:asciiTheme="minorBidi" w:hAnsiTheme="minorBidi"/>
          <w:sz w:val="36"/>
          <w:szCs w:val="36"/>
          <w:cs/>
        </w:rPr>
        <w:t>ให้รองรับหลายอุปกรณ์</w:t>
      </w:r>
    </w:p>
    <w:p w14:paraId="7D900B80" w14:textId="77777777" w:rsidR="00452BB6" w:rsidRPr="00226065" w:rsidRDefault="00452BB6" w:rsidP="00452BB6">
      <w:pPr>
        <w:rPr>
          <w:rFonts w:asciiTheme="minorBidi" w:hAnsiTheme="minorBidi"/>
          <w:b/>
          <w:bCs/>
          <w:sz w:val="32"/>
          <w:szCs w:val="32"/>
        </w:rPr>
      </w:pPr>
      <w:r w:rsidRPr="00226065">
        <w:rPr>
          <w:rFonts w:asciiTheme="minorBidi" w:hAnsiTheme="minorBidi"/>
          <w:b/>
          <w:bCs/>
          <w:sz w:val="32"/>
          <w:szCs w:val="32"/>
        </w:rPr>
        <w:t xml:space="preserve">3.3 </w:t>
      </w:r>
      <w:r w:rsidRPr="00226065">
        <w:rPr>
          <w:rFonts w:asciiTheme="minorBidi" w:hAnsiTheme="minorBidi"/>
          <w:b/>
          <w:bCs/>
          <w:sz w:val="32"/>
          <w:szCs w:val="32"/>
          <w:cs/>
        </w:rPr>
        <w:t>งานวิจัยที่เกี่ยวข้อง</w:t>
      </w:r>
    </w:p>
    <w:p w14:paraId="1A1629E2" w14:textId="77777777" w:rsidR="00452BB6" w:rsidRPr="00226065" w:rsidRDefault="00452BB6" w:rsidP="00452BB6">
      <w:pPr>
        <w:numPr>
          <w:ilvl w:val="0"/>
          <w:numId w:val="2"/>
        </w:numPr>
        <w:rPr>
          <w:rFonts w:asciiTheme="minorBidi" w:hAnsiTheme="minorBidi"/>
          <w:sz w:val="36"/>
          <w:szCs w:val="36"/>
        </w:rPr>
      </w:pPr>
      <w:r w:rsidRPr="00226065">
        <w:rPr>
          <w:rFonts w:asciiTheme="minorBidi" w:hAnsiTheme="minorBidi"/>
          <w:sz w:val="36"/>
          <w:szCs w:val="36"/>
          <w:cs/>
        </w:rPr>
        <w:t>งานวิจัยด้าน</w:t>
      </w:r>
      <w:r w:rsidRPr="00226065">
        <w:rPr>
          <w:rFonts w:asciiTheme="minorBidi" w:hAnsiTheme="minorBidi"/>
          <w:sz w:val="36"/>
          <w:szCs w:val="36"/>
        </w:rPr>
        <w:t xml:space="preserve"> </w:t>
      </w:r>
      <w:r w:rsidRPr="00226065">
        <w:rPr>
          <w:rFonts w:asciiTheme="minorBidi" w:hAnsiTheme="minorBidi"/>
          <w:b/>
          <w:bCs/>
          <w:sz w:val="36"/>
          <w:szCs w:val="36"/>
        </w:rPr>
        <w:t>Web Application Development</w:t>
      </w:r>
      <w:r w:rsidRPr="00226065">
        <w:rPr>
          <w:rFonts w:asciiTheme="minorBidi" w:hAnsiTheme="minorBidi"/>
          <w:sz w:val="36"/>
          <w:szCs w:val="36"/>
        </w:rPr>
        <w:t xml:space="preserve"> </w:t>
      </w:r>
      <w:r w:rsidRPr="00226065">
        <w:rPr>
          <w:rFonts w:asciiTheme="minorBidi" w:hAnsiTheme="minorBidi"/>
          <w:sz w:val="36"/>
          <w:szCs w:val="36"/>
          <w:cs/>
        </w:rPr>
        <w:t xml:space="preserve">ที่เน้นการใช้สถาปัตยกรรม </w:t>
      </w:r>
      <w:r w:rsidRPr="00226065">
        <w:rPr>
          <w:rFonts w:asciiTheme="minorBidi" w:hAnsiTheme="minorBidi"/>
          <w:sz w:val="36"/>
          <w:szCs w:val="36"/>
        </w:rPr>
        <w:t xml:space="preserve">Client–Server </w:t>
      </w:r>
      <w:r w:rsidRPr="00226065">
        <w:rPr>
          <w:rFonts w:asciiTheme="minorBidi" w:hAnsiTheme="minorBidi"/>
          <w:sz w:val="36"/>
          <w:szCs w:val="36"/>
          <w:cs/>
        </w:rPr>
        <w:t xml:space="preserve">และ </w:t>
      </w:r>
      <w:r w:rsidRPr="00226065">
        <w:rPr>
          <w:rFonts w:asciiTheme="minorBidi" w:hAnsiTheme="minorBidi"/>
          <w:sz w:val="36"/>
          <w:szCs w:val="36"/>
        </w:rPr>
        <w:t xml:space="preserve">REST API </w:t>
      </w:r>
      <w:r w:rsidRPr="00226065">
        <w:rPr>
          <w:rFonts w:asciiTheme="minorBidi" w:hAnsiTheme="minorBidi"/>
          <w:sz w:val="36"/>
          <w:szCs w:val="36"/>
          <w:cs/>
        </w:rPr>
        <w:t>เพื่อให้ระบบขยายตัวได้ง่าย</w:t>
      </w:r>
    </w:p>
    <w:p w14:paraId="269C91EB" w14:textId="598C6EE8" w:rsidR="009A17BE" w:rsidRPr="00452BB6" w:rsidRDefault="00452BB6" w:rsidP="00452BB6">
      <w:pPr>
        <w:pStyle w:val="ListParagraph"/>
        <w:numPr>
          <w:ilvl w:val="0"/>
          <w:numId w:val="2"/>
        </w:numPr>
        <w:rPr>
          <w:rFonts w:asciiTheme="minorBidi" w:hAnsiTheme="minorBidi"/>
          <w:sz w:val="36"/>
          <w:szCs w:val="36"/>
        </w:rPr>
      </w:pPr>
      <w:r w:rsidRPr="00226065">
        <w:rPr>
          <w:rFonts w:asciiTheme="minorBidi" w:hAnsiTheme="minorBidi"/>
          <w:sz w:val="36"/>
          <w:szCs w:val="36"/>
          <w:cs/>
        </w:rPr>
        <w:t>งานวิจัยด้าน</w:t>
      </w:r>
      <w:r w:rsidRPr="00226065">
        <w:rPr>
          <w:rFonts w:asciiTheme="minorBidi" w:hAnsiTheme="minorBidi"/>
          <w:sz w:val="36"/>
          <w:szCs w:val="36"/>
        </w:rPr>
        <w:t xml:space="preserve"> </w:t>
      </w:r>
      <w:r w:rsidRPr="00226065">
        <w:rPr>
          <w:rFonts w:asciiTheme="minorBidi" w:hAnsiTheme="minorBidi"/>
          <w:b/>
          <w:bCs/>
          <w:sz w:val="36"/>
          <w:szCs w:val="36"/>
        </w:rPr>
        <w:t>Software Quality Assurance</w:t>
      </w:r>
      <w:r w:rsidRPr="00226065">
        <w:rPr>
          <w:rFonts w:asciiTheme="minorBidi" w:hAnsiTheme="minorBidi"/>
          <w:sz w:val="36"/>
          <w:szCs w:val="36"/>
        </w:rPr>
        <w:t xml:space="preserve"> </w:t>
      </w:r>
      <w:r w:rsidRPr="00226065">
        <w:rPr>
          <w:rFonts w:asciiTheme="minorBidi" w:hAnsiTheme="minorBidi"/>
          <w:sz w:val="36"/>
          <w:szCs w:val="36"/>
          <w:cs/>
        </w:rPr>
        <w:t xml:space="preserve">ที่แนะนำการวัดคุณภาพผ่านตัวชี้วัด เช่น </w:t>
      </w:r>
      <w:r w:rsidRPr="00226065">
        <w:rPr>
          <w:rFonts w:asciiTheme="minorBidi" w:hAnsiTheme="minorBidi"/>
          <w:sz w:val="36"/>
          <w:szCs w:val="36"/>
        </w:rPr>
        <w:t xml:space="preserve">MTBF, MTTR, Error Rate, Response Time </w:t>
      </w:r>
      <w:r w:rsidRPr="00226065">
        <w:rPr>
          <w:rFonts w:asciiTheme="minorBidi" w:hAnsiTheme="minorBidi"/>
          <w:sz w:val="36"/>
          <w:szCs w:val="36"/>
          <w:cs/>
        </w:rPr>
        <w:t>เพื่อประเมินประสิทธิภาพและความน่าเชื่อถือของระบบ</w:t>
      </w:r>
    </w:p>
    <w:sectPr w:rsidR="009A17BE" w:rsidRPr="00452B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AA1FD7"/>
    <w:multiLevelType w:val="multilevel"/>
    <w:tmpl w:val="448287F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53802701"/>
    <w:multiLevelType w:val="multilevel"/>
    <w:tmpl w:val="5DC02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5D79CB"/>
    <w:multiLevelType w:val="multilevel"/>
    <w:tmpl w:val="5DC02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0711054">
    <w:abstractNumId w:val="2"/>
  </w:num>
  <w:num w:numId="2" w16cid:durableId="207493306">
    <w:abstractNumId w:val="1"/>
  </w:num>
  <w:num w:numId="3" w16cid:durableId="907692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BB6"/>
    <w:rsid w:val="00124B9E"/>
    <w:rsid w:val="00452BB6"/>
    <w:rsid w:val="00581946"/>
    <w:rsid w:val="009A17BE"/>
    <w:rsid w:val="00DF4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23BB4"/>
  <w15:chartTrackingRefBased/>
  <w15:docId w15:val="{80999FBC-0F30-47D1-B7D9-B2DBF817D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BB6"/>
    <w:pPr>
      <w:spacing w:line="259" w:lineRule="auto"/>
    </w:pPr>
    <w:rPr>
      <w:sz w:val="22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2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B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B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BB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BB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BB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B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B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B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B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B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B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52BB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52BB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52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B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B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B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B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B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B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131</Words>
  <Characters>751</Characters>
  <Application>Microsoft Office Word</Application>
  <DocSecurity>0</DocSecurity>
  <Lines>6</Lines>
  <Paragraphs>1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ภัทรพล แก้วงาม</dc:creator>
  <cp:keywords/>
  <dc:description/>
  <cp:lastModifiedBy>ภัทรพล แก้วงาม</cp:lastModifiedBy>
  <cp:revision>1</cp:revision>
  <dcterms:created xsi:type="dcterms:W3CDTF">2025-10-09T10:12:00Z</dcterms:created>
  <dcterms:modified xsi:type="dcterms:W3CDTF">2025-10-09T10:14:00Z</dcterms:modified>
</cp:coreProperties>
</file>