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3D1DAA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3D1DAA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3D1DAA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3D1DAA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3D1DAA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3D1DAA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3D1DAA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3D1DAA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3D1DAA" w:rsidRDefault="002E030B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Модуль создания файловой системы с заданными параметрами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Пояснительная записка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Крючков А. 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Малышев А.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Шевченко С.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Щипанов</w:t>
      </w:r>
      <w:proofErr w:type="spellEnd"/>
      <w:r>
        <w:rPr>
          <w:rFonts w:ascii="Times New Roman CYR" w:hAnsi="Times New Roman CYR" w:cs="Times New Roman CYR"/>
          <w:kern w:val="1"/>
          <w:szCs w:val="28"/>
        </w:rPr>
        <w:t xml:space="preserve"> С.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Pr="00C0011C" w:rsidRDefault="003D1DAA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C0011C" w:rsidRPr="002D575B" w:rsidRDefault="00C0011C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</w:p>
    <w:p w:rsidR="003D1DAA" w:rsidRDefault="003D1DAA" w:rsidP="00A42F39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769750773"/>
        <w:docPartObj>
          <w:docPartGallery w:val="Table of Contents"/>
          <w:docPartUnique/>
        </w:docPartObj>
      </w:sdtPr>
      <w:sdtContent>
        <w:p w:rsidR="00A42F39" w:rsidRPr="00A42F39" w:rsidRDefault="00A42F39" w:rsidP="00A42F39">
          <w:pPr>
            <w:pStyle w:val="a4"/>
            <w:jc w:val="center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:rsidR="00A42F39" w:rsidRDefault="00A42F39" w:rsidP="00A42F39"/>
        <w:p w:rsidR="00A42F39" w:rsidRPr="00A42F39" w:rsidRDefault="00A42F39" w:rsidP="00A42F39"/>
        <w:p w:rsidR="00A42F39" w:rsidRDefault="0003234E" w:rsidP="00A42F39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A42F39">
            <w:instrText xml:space="preserve"> TOC \o "1-3" \h \z \u </w:instrText>
          </w:r>
          <w:r>
            <w:fldChar w:fldCharType="separate"/>
          </w:r>
          <w:hyperlink w:anchor="_Toc383506437" w:history="1">
            <w:r w:rsidR="00A42F39" w:rsidRPr="00A63DF5">
              <w:rPr>
                <w:rStyle w:val="a5"/>
                <w:rFonts w:cs="Times New Roman"/>
                <w:noProof/>
              </w:rPr>
              <w:t>1.</w:t>
            </w:r>
            <w:r w:rsidR="00A42F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F39" w:rsidRPr="00A63DF5">
              <w:rPr>
                <w:rStyle w:val="a5"/>
                <w:noProof/>
              </w:rPr>
              <w:t>Введение</w:t>
            </w:r>
            <w:r w:rsidR="00A42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F39">
              <w:rPr>
                <w:noProof/>
                <w:webHidden/>
              </w:rPr>
              <w:instrText xml:space="preserve"> PAGEREF _Toc383506437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F39" w:rsidRDefault="0003234E" w:rsidP="00A42F39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3506438" w:history="1">
            <w:r w:rsidR="00A42F39" w:rsidRPr="00A63DF5">
              <w:rPr>
                <w:rStyle w:val="a5"/>
                <w:rFonts w:cs="Times New Roman"/>
                <w:noProof/>
              </w:rPr>
              <w:t>2.</w:t>
            </w:r>
            <w:r w:rsidR="00A42F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F39" w:rsidRPr="00A63DF5">
              <w:rPr>
                <w:rStyle w:val="a5"/>
                <w:noProof/>
              </w:rPr>
              <w:t>Основание для разработки</w:t>
            </w:r>
            <w:r w:rsidR="00A42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F39">
              <w:rPr>
                <w:noProof/>
                <w:webHidden/>
              </w:rPr>
              <w:instrText xml:space="preserve"> PAGEREF _Toc383506438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F39" w:rsidRDefault="0003234E" w:rsidP="00A42F39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3506439" w:history="1">
            <w:r w:rsidR="00A42F39" w:rsidRPr="00A63DF5">
              <w:rPr>
                <w:rStyle w:val="a5"/>
                <w:rFonts w:cs="Times New Roman"/>
                <w:noProof/>
                <w:kern w:val="1"/>
              </w:rPr>
              <w:t>3.</w:t>
            </w:r>
            <w:r w:rsidR="00A42F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F39" w:rsidRPr="00A63DF5">
              <w:rPr>
                <w:rStyle w:val="a5"/>
                <w:noProof/>
                <w:kern w:val="1"/>
              </w:rPr>
              <w:t>Технические характеристики</w:t>
            </w:r>
            <w:r w:rsidR="00A42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F39">
              <w:rPr>
                <w:noProof/>
                <w:webHidden/>
              </w:rPr>
              <w:instrText xml:space="preserve"> PAGEREF _Toc383506439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F39" w:rsidRDefault="0003234E" w:rsidP="00BF620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383506440" w:history="1">
            <w:r w:rsidR="00A42F39" w:rsidRPr="00A63DF5">
              <w:rPr>
                <w:rStyle w:val="a5"/>
              </w:rPr>
              <w:t>3.1.</w:t>
            </w:r>
            <w:r w:rsidR="00A42F39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A42F39" w:rsidRPr="00A63DF5">
              <w:rPr>
                <w:rStyle w:val="a5"/>
              </w:rPr>
              <w:t>Постановка задачи</w:t>
            </w:r>
            <w:r w:rsidR="00A42F3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2F39">
              <w:rPr>
                <w:webHidden/>
              </w:rPr>
              <w:instrText xml:space="preserve"> PAGEREF _Toc383506440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3CC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42F39" w:rsidRPr="00BF620F" w:rsidRDefault="0003234E" w:rsidP="00BF620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383506441" w:history="1">
            <w:r w:rsidR="00A42F39" w:rsidRPr="00BF620F">
              <w:rPr>
                <w:rStyle w:val="a5"/>
                <w:color w:val="auto"/>
              </w:rPr>
              <w:t>3.2.</w:t>
            </w:r>
            <w:r w:rsidR="00A42F39" w:rsidRPr="00BF620F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A42F39" w:rsidRPr="00BF620F">
              <w:rPr>
                <w:rStyle w:val="a5"/>
                <w:color w:val="auto"/>
              </w:rPr>
              <w:t>Описание функционирования программы</w:t>
            </w:r>
            <w:r w:rsidR="00A42F39" w:rsidRPr="00BF620F">
              <w:rPr>
                <w:webHidden/>
              </w:rPr>
              <w:tab/>
            </w:r>
            <w:r w:rsidRPr="00BF620F">
              <w:rPr>
                <w:webHidden/>
              </w:rPr>
              <w:fldChar w:fldCharType="begin"/>
            </w:r>
            <w:r w:rsidR="00A42F39" w:rsidRPr="00BF620F">
              <w:rPr>
                <w:webHidden/>
              </w:rPr>
              <w:instrText xml:space="preserve"> PAGEREF _Toc383506441 \h </w:instrText>
            </w:r>
            <w:r w:rsidRPr="00BF620F">
              <w:rPr>
                <w:webHidden/>
              </w:rPr>
            </w:r>
            <w:r w:rsidRPr="00BF620F">
              <w:rPr>
                <w:webHidden/>
              </w:rPr>
              <w:fldChar w:fldCharType="separate"/>
            </w:r>
            <w:r w:rsidR="006B3CCC">
              <w:rPr>
                <w:webHidden/>
              </w:rPr>
              <w:t>4</w:t>
            </w:r>
            <w:r w:rsidRPr="00BF620F">
              <w:rPr>
                <w:webHidden/>
              </w:rPr>
              <w:fldChar w:fldCharType="end"/>
            </w:r>
          </w:hyperlink>
        </w:p>
        <w:p w:rsidR="00A42F39" w:rsidRDefault="0003234E" w:rsidP="00BF620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383506442" w:history="1">
            <w:r w:rsidR="00A42F39" w:rsidRPr="00A63DF5">
              <w:rPr>
                <w:rStyle w:val="a5"/>
              </w:rPr>
              <w:t>3.3.</w:t>
            </w:r>
            <w:r w:rsidR="00A42F39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A42F39" w:rsidRPr="00A63DF5">
              <w:rPr>
                <w:rStyle w:val="a5"/>
              </w:rPr>
              <w:t>Описание входных и выходных параметров</w:t>
            </w:r>
            <w:r w:rsidR="00A42F3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2F39">
              <w:rPr>
                <w:webHidden/>
              </w:rPr>
              <w:instrText xml:space="preserve"> PAGEREF _Toc383506442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3CC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42F39" w:rsidRDefault="0003234E" w:rsidP="00A42F39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3506443" w:history="1">
            <w:r w:rsidR="00A42F39" w:rsidRPr="00A63DF5">
              <w:rPr>
                <w:rStyle w:val="a5"/>
                <w:rFonts w:eastAsia="OpenSymbol" w:cs="Times New Roman"/>
                <w:noProof/>
                <w:kern w:val="1"/>
              </w:rPr>
              <w:t>4.</w:t>
            </w:r>
            <w:r w:rsidR="00A42F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F39" w:rsidRPr="00A63DF5">
              <w:rPr>
                <w:rStyle w:val="a5"/>
                <w:rFonts w:eastAsia="OpenSymbol"/>
                <w:noProof/>
                <w:kern w:val="1"/>
              </w:rPr>
              <w:t>Описание технических и программных средств</w:t>
            </w:r>
            <w:r w:rsidR="00A42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F39">
              <w:rPr>
                <w:noProof/>
                <w:webHidden/>
              </w:rPr>
              <w:instrText xml:space="preserve"> PAGEREF _Toc383506443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F39" w:rsidRDefault="0003234E" w:rsidP="00A42F39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3506444" w:history="1">
            <w:r w:rsidR="00A42F39" w:rsidRPr="00A63DF5">
              <w:rPr>
                <w:rStyle w:val="a5"/>
                <w:rFonts w:eastAsia="OpenSymbol" w:cs="Times New Roman"/>
                <w:noProof/>
                <w:kern w:val="1"/>
              </w:rPr>
              <w:t>5.</w:t>
            </w:r>
            <w:r w:rsidR="00A42F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F39" w:rsidRPr="00A63DF5">
              <w:rPr>
                <w:rStyle w:val="a5"/>
                <w:rFonts w:eastAsia="OpenSymbol" w:cs="Times New Roman"/>
                <w:noProof/>
                <w:kern w:val="1"/>
              </w:rPr>
              <w:t>Источники, использованные при разработке</w:t>
            </w:r>
            <w:r w:rsidR="00A42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F39">
              <w:rPr>
                <w:noProof/>
                <w:webHidden/>
              </w:rPr>
              <w:instrText xml:space="preserve"> PAGEREF _Toc383506444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F39" w:rsidRDefault="0003234E" w:rsidP="00A42F39">
          <w:pPr>
            <w:jc w:val="left"/>
          </w:pPr>
          <w:r>
            <w:fldChar w:fldCharType="end"/>
          </w:r>
        </w:p>
      </w:sdtContent>
    </w:sdt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Pr="00A42F39" w:rsidRDefault="003D1DAA">
      <w:pPr>
        <w:spacing w:after="200"/>
        <w:ind w:firstLine="0"/>
        <w:jc w:val="left"/>
        <w:rPr>
          <w:rFonts w:eastAsia="Times New Roman" w:cs="Times New Roman"/>
          <w:b/>
          <w:kern w:val="1"/>
          <w:szCs w:val="24"/>
          <w:highlight w:val="lightGray"/>
          <w:lang w:eastAsia="ru-RU"/>
        </w:rPr>
      </w:pPr>
    </w:p>
    <w:p w:rsidR="00A42F39" w:rsidRDefault="00A42F39">
      <w:pPr>
        <w:spacing w:after="200"/>
        <w:ind w:firstLine="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bookmarkStart w:id="0" w:name="_Toc383506437"/>
      <w:r>
        <w:br w:type="page"/>
      </w:r>
    </w:p>
    <w:p w:rsidR="003D1DAA" w:rsidRDefault="003D1DAA" w:rsidP="003D1DAA">
      <w:pPr>
        <w:pStyle w:val="1"/>
        <w:numPr>
          <w:ilvl w:val="0"/>
          <w:numId w:val="2"/>
        </w:numPr>
      </w:pPr>
      <w:r w:rsidRPr="003D1DAA">
        <w:lastRenderedPageBreak/>
        <w:t>Введение</w:t>
      </w:r>
      <w:bookmarkEnd w:id="0"/>
    </w:p>
    <w:p w:rsidR="003D1DAA" w:rsidRDefault="003D1DAA" w:rsidP="003D1DAA">
      <w:pPr>
        <w:pStyle w:val="Default"/>
        <w:ind w:firstLine="395"/>
        <w:jc w:val="center"/>
      </w:pPr>
    </w:p>
    <w:p w:rsidR="003D1DAA" w:rsidRDefault="003D1DAA" w:rsidP="003D1DAA">
      <w:r>
        <w:t>Полное наимен</w:t>
      </w:r>
      <w:r w:rsidR="009158B9">
        <w:t>о</w:t>
      </w:r>
      <w:r>
        <w:t xml:space="preserve">вание разрабатываемой модели — «Демонстрационная модель файловой системы ОС реального времени». Полное наименование разрабатываемого программного обеспечения — «модуль создания файловой системы с заданными параметрами (форматирования) для модели файловой системы ОС реального времени, разрабатываемой в рамках курса Технологии Программирования». В дальнейшем в работе используется сокращение «файловая система»  для именования модели и сокращение «модуль форматирования» для </w:t>
      </w:r>
      <w:proofErr w:type="gramStart"/>
      <w:r>
        <w:t>именования</w:t>
      </w:r>
      <w:proofErr w:type="gramEnd"/>
      <w:r>
        <w:t xml:space="preserve"> разрабатываемого ПО</w:t>
      </w:r>
    </w:p>
    <w:p w:rsidR="00685B8E" w:rsidRDefault="00685B8E" w:rsidP="003D1DAA"/>
    <w:p w:rsidR="00685B8E" w:rsidRDefault="00685B8E" w:rsidP="00685B8E">
      <w:pPr>
        <w:pStyle w:val="1"/>
        <w:numPr>
          <w:ilvl w:val="0"/>
          <w:numId w:val="2"/>
        </w:numPr>
      </w:pPr>
      <w:r>
        <w:t>Назначение и область применения</w:t>
      </w:r>
    </w:p>
    <w:p w:rsidR="00685B8E" w:rsidRDefault="00685B8E" w:rsidP="00685B8E"/>
    <w:p w:rsidR="00685B8E" w:rsidRPr="00685B8E" w:rsidRDefault="00685B8E" w:rsidP="00685B8E">
      <w:r w:rsidRPr="00685B8E">
        <w:t>Программа «Модель файловой системы ОС реального времени» предназначена для изучения устройства и функционирования файловых систем.  Модуль форматирования позволяет создавать и размечать файл, имитирующий реальный носитель информации, а так же производить доступ к необходимым участкам данных в файле.</w:t>
      </w:r>
    </w:p>
    <w:p w:rsidR="003D1DAA" w:rsidRDefault="003D1DAA" w:rsidP="003D1DAA">
      <w:pPr>
        <w:pStyle w:val="Default"/>
        <w:ind w:firstLine="395"/>
      </w:pPr>
    </w:p>
    <w:p w:rsidR="003D1DAA" w:rsidRPr="003D1DAA" w:rsidRDefault="003D1DAA" w:rsidP="00A42F39">
      <w:pPr>
        <w:pStyle w:val="1"/>
        <w:numPr>
          <w:ilvl w:val="0"/>
          <w:numId w:val="2"/>
        </w:numPr>
        <w:rPr>
          <w:kern w:val="1"/>
          <w:sz w:val="24"/>
          <w:szCs w:val="24"/>
        </w:rPr>
      </w:pPr>
      <w:bookmarkStart w:id="1" w:name="_Toc383506439"/>
      <w:r w:rsidRPr="003D1DAA">
        <w:rPr>
          <w:kern w:val="1"/>
        </w:rPr>
        <w:t>Технические характеристики</w:t>
      </w:r>
      <w:bookmarkEnd w:id="1"/>
    </w:p>
    <w:p w:rsidR="003D1DAA" w:rsidRDefault="003D1DAA" w:rsidP="003D1DAA">
      <w:pPr>
        <w:autoSpaceDE w:val="0"/>
        <w:autoSpaceDN w:val="0"/>
        <w:adjustRightInd w:val="0"/>
        <w:spacing w:line="100" w:lineRule="atLeast"/>
        <w:ind w:left="360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pStyle w:val="2"/>
        <w:numPr>
          <w:ilvl w:val="1"/>
          <w:numId w:val="2"/>
        </w:numPr>
        <w:rPr>
          <w:kern w:val="1"/>
          <w:sz w:val="24"/>
          <w:szCs w:val="24"/>
        </w:rPr>
      </w:pPr>
      <w:bookmarkStart w:id="2" w:name="_Toc383506440"/>
      <w:r>
        <w:rPr>
          <w:kern w:val="1"/>
        </w:rPr>
        <w:t>Постановка задачи</w:t>
      </w:r>
      <w:bookmarkEnd w:id="2"/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>Задача модели заключается в том, чтобы реализовать все функции и свойства файловой системы</w:t>
      </w:r>
      <w:r w:rsidR="00BA70D4">
        <w:rPr>
          <w:kern w:val="1"/>
        </w:rPr>
        <w:t>,</w:t>
      </w:r>
      <w:r>
        <w:rPr>
          <w:kern w:val="1"/>
        </w:rPr>
        <w:t xml:space="preserve"> описанные в приложенном к данному документу задани</w:t>
      </w:r>
      <w:r w:rsidR="003C0E8A">
        <w:rPr>
          <w:kern w:val="1"/>
        </w:rPr>
        <w:t>и</w:t>
      </w:r>
      <w:r>
        <w:rPr>
          <w:kern w:val="1"/>
        </w:rPr>
        <w:t xml:space="preserve"> на разработку демонстра</w:t>
      </w:r>
      <w:r w:rsidR="003C0E8A">
        <w:rPr>
          <w:kern w:val="1"/>
        </w:rPr>
        <w:t>ционной модели файловой системы</w:t>
      </w:r>
      <w:r w:rsidR="006009C7">
        <w:rPr>
          <w:kern w:val="1"/>
        </w:rPr>
        <w:t>.</w:t>
      </w:r>
    </w:p>
    <w:p w:rsidR="003D1DAA" w:rsidRDefault="003D1DAA" w:rsidP="003D1DAA">
      <w:pPr>
        <w:rPr>
          <w:kern w:val="1"/>
          <w:sz w:val="24"/>
          <w:szCs w:val="24"/>
        </w:rPr>
      </w:pP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 xml:space="preserve">Уточнённые требования к </w:t>
      </w:r>
      <w:r w:rsidR="003C0E8A">
        <w:rPr>
          <w:kern w:val="1"/>
        </w:rPr>
        <w:t>модулю форматирования</w:t>
      </w:r>
      <w:r>
        <w:rPr>
          <w:kern w:val="1"/>
        </w:rPr>
        <w:t>: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rFonts w:ascii="Wingdings" w:hAnsi="Wingdings" w:cs="Wingdings"/>
          <w:b/>
          <w:bCs/>
        </w:rPr>
        <w:t></w:t>
      </w:r>
      <w:r>
        <w:rPr>
          <w:b/>
          <w:bCs/>
        </w:rPr>
        <w:tab/>
      </w:r>
      <w:r w:rsidR="003C0E8A">
        <w:rPr>
          <w:kern w:val="1"/>
        </w:rPr>
        <w:t>Предостав</w:t>
      </w:r>
      <w:r w:rsidR="00BA70D4">
        <w:rPr>
          <w:kern w:val="1"/>
        </w:rPr>
        <w:t>ля</w:t>
      </w:r>
      <w:r w:rsidR="003C0E8A">
        <w:rPr>
          <w:kern w:val="1"/>
        </w:rPr>
        <w:t xml:space="preserve">ть возможность вызова из монитора </w:t>
      </w:r>
      <w:proofErr w:type="gramStart"/>
      <w:r w:rsidR="003C0E8A">
        <w:rPr>
          <w:kern w:val="1"/>
        </w:rPr>
        <w:t>команд функции форматирования модели файловой системы</w:t>
      </w:r>
      <w:proofErr w:type="gramEnd"/>
      <w:r w:rsidR="003C0E8A">
        <w:rPr>
          <w:kern w:val="1"/>
        </w:rPr>
        <w:t>;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rFonts w:ascii="Wingdings" w:hAnsi="Wingdings" w:cs="Wingdings"/>
          <w:b/>
          <w:bCs/>
        </w:rPr>
        <w:t></w:t>
      </w:r>
      <w:r>
        <w:rPr>
          <w:b/>
          <w:bCs/>
        </w:rPr>
        <w:tab/>
      </w:r>
      <w:r>
        <w:rPr>
          <w:kern w:val="1"/>
        </w:rPr>
        <w:t xml:space="preserve"> </w:t>
      </w:r>
      <w:r w:rsidR="003C0E8A">
        <w:rPr>
          <w:kern w:val="1"/>
        </w:rPr>
        <w:t xml:space="preserve">Осуществлять проверку корректности входных данных; </w:t>
      </w:r>
    </w:p>
    <w:p w:rsidR="003C0E8A" w:rsidRDefault="003D1DAA" w:rsidP="003C0E8A">
      <w:pPr>
        <w:rPr>
          <w:kern w:val="1"/>
        </w:rPr>
      </w:pPr>
      <w:r>
        <w:rPr>
          <w:rFonts w:ascii="Wingdings" w:hAnsi="Wingdings" w:cs="Wingdings"/>
          <w:b/>
          <w:bCs/>
        </w:rPr>
        <w:t></w:t>
      </w:r>
      <w:r>
        <w:rPr>
          <w:b/>
          <w:bCs/>
        </w:rPr>
        <w:tab/>
      </w:r>
      <w:r>
        <w:rPr>
          <w:kern w:val="1"/>
        </w:rPr>
        <w:t xml:space="preserve">При корректных запросах пользователя </w:t>
      </w:r>
      <w:r w:rsidR="003C0E8A">
        <w:rPr>
          <w:kern w:val="1"/>
        </w:rPr>
        <w:t>произв</w:t>
      </w:r>
      <w:r w:rsidR="00BA70D4">
        <w:rPr>
          <w:kern w:val="1"/>
        </w:rPr>
        <w:t>одить</w:t>
      </w:r>
      <w:r w:rsidR="003C0E8A">
        <w:rPr>
          <w:kern w:val="1"/>
        </w:rPr>
        <w:t xml:space="preserve"> форматирование файловой системы;  </w:t>
      </w:r>
    </w:p>
    <w:p w:rsidR="003C0E8A" w:rsidRPr="003C0E8A" w:rsidRDefault="003C0E8A" w:rsidP="003C0E8A">
      <w:pPr>
        <w:rPr>
          <w:kern w:val="1"/>
        </w:rPr>
      </w:pPr>
      <w:r>
        <w:rPr>
          <w:rFonts w:ascii="Wingdings" w:hAnsi="Wingdings" w:cs="Wingdings"/>
          <w:b/>
        </w:rPr>
        <w:t></w:t>
      </w:r>
      <w:r>
        <w:tab/>
        <w:t xml:space="preserve">Возвращать на обработку монитору команд код ошибки при каких-либо нарушениях в работе; </w:t>
      </w:r>
    </w:p>
    <w:p w:rsidR="00775259" w:rsidRPr="00775259" w:rsidRDefault="003D1DAA" w:rsidP="00775259">
      <w:pPr>
        <w:rPr>
          <w:kern w:val="1"/>
        </w:rPr>
      </w:pPr>
      <w:r>
        <w:rPr>
          <w:rFonts w:ascii="Wingdings" w:hAnsi="Wingdings" w:cs="Wingdings"/>
          <w:b/>
          <w:bCs/>
        </w:rPr>
        <w:t></w:t>
      </w:r>
      <w:r>
        <w:rPr>
          <w:b/>
          <w:bCs/>
        </w:rPr>
        <w:tab/>
      </w:r>
      <w:r>
        <w:rPr>
          <w:kern w:val="1"/>
        </w:rPr>
        <w:t xml:space="preserve">Создавать </w:t>
      </w:r>
      <w:r w:rsidR="00BA70D4">
        <w:rPr>
          <w:kern w:val="1"/>
        </w:rPr>
        <w:t>в существующем файле разметку</w:t>
      </w:r>
      <w:r>
        <w:rPr>
          <w:kern w:val="1"/>
        </w:rPr>
        <w:t>, соответствующ</w:t>
      </w:r>
      <w:r w:rsidR="00BA70D4">
        <w:rPr>
          <w:kern w:val="1"/>
        </w:rPr>
        <w:t>ую</w:t>
      </w:r>
      <w:r>
        <w:rPr>
          <w:kern w:val="1"/>
        </w:rPr>
        <w:t xml:space="preserve"> созданной модели файловой системы.</w:t>
      </w:r>
    </w:p>
    <w:p w:rsidR="003D1DAA" w:rsidRDefault="003D1DAA" w:rsidP="003D1DAA">
      <w:pPr>
        <w:autoSpaceDE w:val="0"/>
        <w:autoSpaceDN w:val="0"/>
        <w:adjustRightInd w:val="0"/>
        <w:spacing w:line="100" w:lineRule="atLeast"/>
        <w:ind w:firstLine="567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pStyle w:val="2"/>
        <w:numPr>
          <w:ilvl w:val="1"/>
          <w:numId w:val="2"/>
        </w:numPr>
        <w:rPr>
          <w:kern w:val="1"/>
        </w:rPr>
      </w:pPr>
      <w:bookmarkStart w:id="3" w:name="_Toc383506441"/>
      <w:r w:rsidRPr="003D1DAA">
        <w:rPr>
          <w:kern w:val="1"/>
        </w:rPr>
        <w:lastRenderedPageBreak/>
        <w:t>Описание функционирования программы</w:t>
      </w:r>
      <w:bookmarkEnd w:id="3"/>
    </w:p>
    <w:p w:rsidR="00BA70D4" w:rsidRPr="00BA70D4" w:rsidRDefault="00BA70D4" w:rsidP="00BA70D4"/>
    <w:p w:rsidR="00C0011C" w:rsidRPr="00775259" w:rsidRDefault="00BA70D4" w:rsidP="00C0011C">
      <w:r>
        <w:t xml:space="preserve">Модуль форматирования представляет собой метод, вызываемый монитором команд. </w:t>
      </w:r>
      <w:proofErr w:type="spellStart"/>
      <w:r w:rsidRPr="00BA70D4">
        <w:rPr>
          <w:rFonts w:cs="Times New Roman"/>
          <w:kern w:val="1"/>
          <w:szCs w:val="28"/>
        </w:rPr>
        <w:t>createNewFileSystem</w:t>
      </w:r>
      <w:proofErr w:type="spellEnd"/>
      <w:r w:rsidR="00775259">
        <w:rPr>
          <w:rFonts w:cs="Times New Roman"/>
          <w:kern w:val="1"/>
          <w:szCs w:val="28"/>
        </w:rPr>
        <w:t xml:space="preserve"> – статический метод класса </w:t>
      </w:r>
      <w:proofErr w:type="spellStart"/>
      <w:r w:rsidR="00775259">
        <w:rPr>
          <w:rFonts w:cs="Times New Roman"/>
          <w:kern w:val="1"/>
          <w:szCs w:val="28"/>
          <w:lang w:val="en-US"/>
        </w:rPr>
        <w:t>FileSystem</w:t>
      </w:r>
      <w:proofErr w:type="spellEnd"/>
      <w:r>
        <w:rPr>
          <w:rFonts w:cs="Times New Roman"/>
          <w:kern w:val="1"/>
          <w:szCs w:val="28"/>
        </w:rPr>
        <w:t>.</w:t>
      </w:r>
    </w:p>
    <w:p w:rsidR="006009C7" w:rsidRDefault="00C0011C" w:rsidP="003D1DAA">
      <w:pPr>
        <w:rPr>
          <w:kern w:val="1"/>
        </w:rPr>
      </w:pPr>
      <w:r>
        <w:rPr>
          <w:kern w:val="1"/>
        </w:rPr>
        <w:t xml:space="preserve">Модуль форматирования вызывается монитором команд. </w:t>
      </w:r>
    </w:p>
    <w:p w:rsidR="006009C7" w:rsidRDefault="002D575B" w:rsidP="002D575B">
      <w:pPr>
        <w:rPr>
          <w:kern w:val="1"/>
        </w:rPr>
      </w:pPr>
      <w:r>
        <w:rPr>
          <w:kern w:val="1"/>
        </w:rPr>
        <w:t xml:space="preserve">В модели файловой системы файлы представляются в виде совокупности последовательных  блоков. Описатели файлов, содержащие метаданные о файле и  </w:t>
      </w:r>
      <w:proofErr w:type="gramStart"/>
      <w:r w:rsidR="006B3CCC">
        <w:rPr>
          <w:kern w:val="1"/>
        </w:rPr>
        <w:t>информацию</w:t>
      </w:r>
      <w:proofErr w:type="gramEnd"/>
      <w:r>
        <w:rPr>
          <w:kern w:val="1"/>
        </w:rPr>
        <w:t xml:space="preserve"> о блоках, хранящих файл, находятся в каталоге файлов. Каталог файлов состоит из 31 сегментов, каждый из которых содержит описатели 7 файлов. И</w:t>
      </w:r>
      <w:r w:rsidR="006009C7">
        <w:rPr>
          <w:kern w:val="1"/>
        </w:rPr>
        <w:t>спользуются следующие логические единицы информации:</w:t>
      </w:r>
    </w:p>
    <w:p w:rsidR="000057F9" w:rsidRDefault="000057F9" w:rsidP="003D1DAA">
      <w:pPr>
        <w:rPr>
          <w:kern w:val="1"/>
        </w:rPr>
      </w:pPr>
    </w:p>
    <w:p w:rsidR="006009C7" w:rsidRPr="006009C7" w:rsidRDefault="006009C7" w:rsidP="006009C7">
      <w:pPr>
        <w:pStyle w:val="a3"/>
        <w:numPr>
          <w:ilvl w:val="0"/>
          <w:numId w:val="11"/>
        </w:numPr>
      </w:pPr>
      <w:r>
        <w:rPr>
          <w:sz w:val="28"/>
          <w:szCs w:val="28"/>
        </w:rPr>
        <w:t>Блок — 512 байт;</w:t>
      </w:r>
    </w:p>
    <w:p w:rsidR="006009C7" w:rsidRPr="00DD609B" w:rsidRDefault="006009C7" w:rsidP="006009C7">
      <w:pPr>
        <w:pStyle w:val="a3"/>
        <w:numPr>
          <w:ilvl w:val="0"/>
          <w:numId w:val="11"/>
        </w:numPr>
      </w:pPr>
      <w:r>
        <w:rPr>
          <w:sz w:val="28"/>
          <w:szCs w:val="28"/>
        </w:rPr>
        <w:t>Сегмент — два смежных блока;</w:t>
      </w:r>
    </w:p>
    <w:p w:rsidR="00DD609B" w:rsidRPr="000057F9" w:rsidRDefault="00DD609B" w:rsidP="006009C7">
      <w:pPr>
        <w:pStyle w:val="a3"/>
        <w:numPr>
          <w:ilvl w:val="0"/>
          <w:numId w:val="11"/>
        </w:numPr>
      </w:pPr>
      <w:r>
        <w:rPr>
          <w:sz w:val="28"/>
          <w:szCs w:val="28"/>
        </w:rPr>
        <w:t>Длина слова—16 байт;</w:t>
      </w:r>
    </w:p>
    <w:p w:rsidR="000057F9" w:rsidRPr="000057F9" w:rsidRDefault="000057F9" w:rsidP="006009C7">
      <w:pPr>
        <w:pStyle w:val="a3"/>
        <w:numPr>
          <w:ilvl w:val="0"/>
          <w:numId w:val="11"/>
        </w:numPr>
      </w:pPr>
      <w:r>
        <w:rPr>
          <w:sz w:val="28"/>
          <w:szCs w:val="28"/>
        </w:rPr>
        <w:t>В модели один байт представлен одним символом.</w:t>
      </w:r>
    </w:p>
    <w:p w:rsidR="000057F9" w:rsidRPr="006009C7" w:rsidRDefault="000057F9" w:rsidP="000057F9">
      <w:pPr>
        <w:ind w:firstLine="0"/>
        <w:rPr>
          <w:kern w:val="1"/>
        </w:rPr>
      </w:pPr>
    </w:p>
    <w:p w:rsidR="009B573B" w:rsidRDefault="002E030B" w:rsidP="003D1DAA">
      <w:pPr>
        <w:rPr>
          <w:kern w:val="1"/>
        </w:rPr>
      </w:pPr>
      <w:r>
        <w:rPr>
          <w:kern w:val="1"/>
        </w:rPr>
        <w:t>Модуль форматирования размечает заданный файл под следующую структуру данных:</w:t>
      </w:r>
    </w:p>
    <w:p w:rsidR="006009C7" w:rsidRDefault="006009C7" w:rsidP="003D1DAA">
      <w:pPr>
        <w:rPr>
          <w:kern w:val="1"/>
        </w:rPr>
      </w:pPr>
    </w:p>
    <w:p w:rsidR="001770F6" w:rsidRDefault="001770F6" w:rsidP="001770F6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1770F6">
        <w:rPr>
          <w:sz w:val="28"/>
          <w:szCs w:val="28"/>
        </w:rPr>
        <w:t xml:space="preserve">Блоки </w:t>
      </w:r>
      <w:r>
        <w:rPr>
          <w:sz w:val="28"/>
          <w:szCs w:val="28"/>
        </w:rPr>
        <w:t>0, 2—5 содержат первичный загрузчик, в модели данная область не используется;</w:t>
      </w:r>
    </w:p>
    <w:p w:rsidR="001770F6" w:rsidRDefault="001770F6" w:rsidP="001770F6">
      <w:pPr>
        <w:pStyle w:val="Style7"/>
        <w:numPr>
          <w:ilvl w:val="0"/>
          <w:numId w:val="8"/>
        </w:numPr>
        <w:ind w:right="-92"/>
        <w:rPr>
          <w:sz w:val="28"/>
          <w:szCs w:val="28"/>
        </w:rPr>
      </w:pPr>
      <w:r w:rsidRPr="001770F6">
        <w:rPr>
          <w:rFonts w:ascii="Times New Roman" w:cs="Times New Roman"/>
          <w:sz w:val="28"/>
          <w:szCs w:val="28"/>
        </w:rPr>
        <w:t>В блоке 1 содержится информация о системе</w:t>
      </w:r>
      <w:r>
        <w:rPr>
          <w:sz w:val="28"/>
          <w:szCs w:val="28"/>
        </w:rPr>
        <w:t xml:space="preserve">: </w:t>
      </w:r>
    </w:p>
    <w:p w:rsidR="001770F6" w:rsidRPr="001770F6" w:rsidRDefault="001770F6" w:rsidP="001770F6">
      <w:pPr>
        <w:pStyle w:val="Style7"/>
        <w:numPr>
          <w:ilvl w:val="0"/>
          <w:numId w:val="9"/>
        </w:numPr>
        <w:ind w:right="-92"/>
        <w:rPr>
          <w:rFonts w:cs="Times New Roman"/>
        </w:rPr>
      </w:pPr>
      <w:r>
        <w:rPr>
          <w:sz w:val="28"/>
          <w:szCs w:val="28"/>
        </w:rPr>
        <w:t>Номер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блока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начала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каталога</w:t>
      </w:r>
    </w:p>
    <w:p w:rsidR="001770F6" w:rsidRPr="001770F6" w:rsidRDefault="001770F6" w:rsidP="001770F6">
      <w:pPr>
        <w:pStyle w:val="Style7"/>
        <w:numPr>
          <w:ilvl w:val="0"/>
          <w:numId w:val="9"/>
        </w:numPr>
        <w:ind w:right="-92"/>
        <w:rPr>
          <w:rFonts w:cs="Times New Roman"/>
        </w:rPr>
      </w:pPr>
      <w:r>
        <w:rPr>
          <w:sz w:val="28"/>
          <w:szCs w:val="28"/>
        </w:rPr>
        <w:t>Версия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</w:p>
    <w:p w:rsidR="001770F6" w:rsidRPr="001770F6" w:rsidRDefault="001770F6" w:rsidP="001770F6">
      <w:pPr>
        <w:pStyle w:val="Style7"/>
        <w:numPr>
          <w:ilvl w:val="0"/>
          <w:numId w:val="9"/>
        </w:numPr>
        <w:ind w:right="-92"/>
        <w:rPr>
          <w:rFonts w:cs="Times New Roman"/>
        </w:rPr>
      </w:pPr>
      <w:r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тома</w:t>
      </w:r>
    </w:p>
    <w:p w:rsidR="001770F6" w:rsidRPr="001770F6" w:rsidRDefault="001770F6" w:rsidP="001770F6">
      <w:pPr>
        <w:pStyle w:val="Style7"/>
        <w:numPr>
          <w:ilvl w:val="0"/>
          <w:numId w:val="9"/>
        </w:numPr>
        <w:ind w:right="-92"/>
        <w:rPr>
          <w:rFonts w:cs="Times New Roman"/>
        </w:rPr>
      </w:pPr>
      <w:r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владельца</w:t>
      </w:r>
    </w:p>
    <w:p w:rsidR="001770F6" w:rsidRPr="001E1C59" w:rsidRDefault="001770F6" w:rsidP="001770F6">
      <w:pPr>
        <w:pStyle w:val="Style7"/>
        <w:numPr>
          <w:ilvl w:val="0"/>
          <w:numId w:val="9"/>
        </w:numPr>
        <w:ind w:right="-92"/>
        <w:rPr>
          <w:rFonts w:cs="Times New Roman"/>
        </w:rPr>
      </w:pPr>
      <w:r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</w:p>
    <w:p w:rsidR="001770F6" w:rsidRDefault="001770F6" w:rsidP="001770F6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Блоки 6—67 занимает каталог файлов,</w:t>
      </w:r>
      <w:r w:rsidR="000057F9">
        <w:rPr>
          <w:sz w:val="28"/>
          <w:szCs w:val="28"/>
        </w:rPr>
        <w:t xml:space="preserve"> состоящий из 31 сегмента,</w:t>
      </w:r>
      <w:r>
        <w:rPr>
          <w:sz w:val="28"/>
          <w:szCs w:val="28"/>
        </w:rPr>
        <w:t xml:space="preserve"> содержащий оп</w:t>
      </w:r>
      <w:r w:rsidR="00BA70D4">
        <w:rPr>
          <w:sz w:val="28"/>
          <w:szCs w:val="28"/>
        </w:rPr>
        <w:t>исатели всех файлов на носителе;</w:t>
      </w:r>
    </w:p>
    <w:p w:rsidR="00BA70D4" w:rsidRDefault="00BA70D4" w:rsidP="001770F6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Блоки</w:t>
      </w:r>
      <w:proofErr w:type="gramEnd"/>
      <w:r>
        <w:rPr>
          <w:sz w:val="28"/>
          <w:szCs w:val="28"/>
        </w:rPr>
        <w:t xml:space="preserve"> начиная с 68 используются для хранения содержимого файлов.</w:t>
      </w:r>
    </w:p>
    <w:p w:rsidR="000057F9" w:rsidRDefault="000057F9" w:rsidP="000057F9">
      <w:pPr>
        <w:rPr>
          <w:szCs w:val="28"/>
        </w:rPr>
      </w:pPr>
    </w:p>
    <w:p w:rsidR="000057F9" w:rsidRDefault="000057F9" w:rsidP="000057F9">
      <w:pPr>
        <w:rPr>
          <w:szCs w:val="28"/>
        </w:rPr>
      </w:pPr>
      <w:r>
        <w:rPr>
          <w:szCs w:val="28"/>
        </w:rPr>
        <w:t xml:space="preserve">Алгоритм работы модуля форматирования: </w:t>
      </w:r>
    </w:p>
    <w:p w:rsidR="000057F9" w:rsidRDefault="000057F9" w:rsidP="000057F9">
      <w:pPr>
        <w:pStyle w:val="a3"/>
        <w:numPr>
          <w:ilvl w:val="0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При вызове м</w:t>
      </w:r>
      <w:r w:rsidRPr="000057F9">
        <w:rPr>
          <w:sz w:val="28"/>
          <w:szCs w:val="28"/>
        </w:rPr>
        <w:t xml:space="preserve">одуль получает </w:t>
      </w:r>
      <w:r>
        <w:rPr>
          <w:sz w:val="28"/>
          <w:szCs w:val="28"/>
        </w:rPr>
        <w:t>входные параметры</w:t>
      </w:r>
    </w:p>
    <w:p w:rsidR="000057F9" w:rsidRDefault="000057F9" w:rsidP="000057F9">
      <w:pPr>
        <w:pStyle w:val="a3"/>
        <w:numPr>
          <w:ilvl w:val="0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Производится проверка на существование</w:t>
      </w:r>
      <w:r w:rsidR="00511699" w:rsidRPr="00511699">
        <w:rPr>
          <w:sz w:val="28"/>
          <w:szCs w:val="28"/>
        </w:rPr>
        <w:t xml:space="preserve"> </w:t>
      </w:r>
      <w:r w:rsidR="00511699">
        <w:rPr>
          <w:sz w:val="28"/>
          <w:szCs w:val="28"/>
        </w:rPr>
        <w:t>физического</w:t>
      </w:r>
      <w:r>
        <w:rPr>
          <w:sz w:val="28"/>
          <w:szCs w:val="28"/>
        </w:rPr>
        <w:t xml:space="preserve"> файла</w:t>
      </w:r>
      <w:r w:rsidR="00511699">
        <w:rPr>
          <w:sz w:val="28"/>
          <w:szCs w:val="28"/>
        </w:rPr>
        <w:t xml:space="preserve"> на носителе</w:t>
      </w:r>
      <w:r>
        <w:rPr>
          <w:sz w:val="28"/>
          <w:szCs w:val="28"/>
        </w:rPr>
        <w:t xml:space="preserve"> с заданным именем</w:t>
      </w:r>
    </w:p>
    <w:p w:rsidR="000057F9" w:rsidRDefault="000057F9" w:rsidP="000057F9">
      <w:pPr>
        <w:pStyle w:val="a3"/>
        <w:numPr>
          <w:ilvl w:val="1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Если файл существует, то он обнуляется</w:t>
      </w:r>
    </w:p>
    <w:p w:rsidR="000057F9" w:rsidRDefault="000057F9" w:rsidP="000057F9">
      <w:pPr>
        <w:pStyle w:val="a3"/>
        <w:numPr>
          <w:ilvl w:val="1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противном случае, создается новый файл</w:t>
      </w:r>
    </w:p>
    <w:p w:rsidR="000057F9" w:rsidRPr="000057F9" w:rsidRDefault="000057F9" w:rsidP="000057F9">
      <w:pPr>
        <w:pStyle w:val="a3"/>
        <w:numPr>
          <w:ilvl w:val="0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файл записываются пустые блоки 0, 2—5  и заполненный системной </w:t>
      </w:r>
      <w:r>
        <w:rPr>
          <w:sz w:val="28"/>
          <w:szCs w:val="28"/>
        </w:rPr>
        <w:lastRenderedPageBreak/>
        <w:t>информацией 1 блок.</w:t>
      </w:r>
    </w:p>
    <w:p w:rsidR="003D1DAA" w:rsidRDefault="003D1DAA" w:rsidP="003D1DAA">
      <w:pPr>
        <w:rPr>
          <w:kern w:val="1"/>
          <w:sz w:val="24"/>
          <w:szCs w:val="24"/>
        </w:rPr>
      </w:pPr>
    </w:p>
    <w:p w:rsidR="009B573B" w:rsidRDefault="009B573B" w:rsidP="009B573B">
      <w:pPr>
        <w:ind w:firstLine="0"/>
        <w:rPr>
          <w:kern w:val="1"/>
          <w:sz w:val="24"/>
          <w:szCs w:val="24"/>
        </w:rPr>
      </w:pPr>
    </w:p>
    <w:p w:rsidR="003D1DAA" w:rsidRDefault="009B573B" w:rsidP="009B573B">
      <w:pPr>
        <w:pStyle w:val="2"/>
        <w:numPr>
          <w:ilvl w:val="1"/>
          <w:numId w:val="2"/>
        </w:numPr>
        <w:rPr>
          <w:kern w:val="1"/>
        </w:rPr>
      </w:pPr>
      <w:bookmarkStart w:id="4" w:name="_Toc383506442"/>
      <w:r>
        <w:rPr>
          <w:kern w:val="1"/>
        </w:rPr>
        <w:t>Описание входных и выходных параметров</w:t>
      </w:r>
      <w:bookmarkEnd w:id="4"/>
    </w:p>
    <w:p w:rsidR="003F27A7" w:rsidRDefault="003F27A7" w:rsidP="003F27A7">
      <w:pPr>
        <w:ind w:firstLine="0"/>
        <w:rPr>
          <w:kern w:val="1"/>
        </w:rPr>
      </w:pPr>
    </w:p>
    <w:tbl>
      <w:tblPr>
        <w:tblW w:w="9604" w:type="dxa"/>
        <w:tblInd w:w="-116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189"/>
        <w:gridCol w:w="2085"/>
        <w:gridCol w:w="1381"/>
        <w:gridCol w:w="3949"/>
      </w:tblGrid>
      <w:tr w:rsidR="00511699" w:rsidTr="00511699">
        <w:trPr>
          <w:trHeight w:val="642"/>
        </w:trPr>
        <w:tc>
          <w:tcPr>
            <w:tcW w:w="2189" w:type="dxa"/>
            <w:vAlign w:val="center"/>
          </w:tcPr>
          <w:p w:rsidR="00511699" w:rsidRDefault="00511699" w:rsidP="00511699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Имя команды</w:t>
            </w:r>
          </w:p>
        </w:tc>
        <w:tc>
          <w:tcPr>
            <w:tcW w:w="2085" w:type="dxa"/>
            <w:vAlign w:val="center"/>
          </w:tcPr>
          <w:p w:rsidR="00511699" w:rsidRDefault="00511699" w:rsidP="00511699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Входные данные</w:t>
            </w:r>
          </w:p>
        </w:tc>
        <w:tc>
          <w:tcPr>
            <w:tcW w:w="1381" w:type="dxa"/>
            <w:vAlign w:val="center"/>
          </w:tcPr>
          <w:p w:rsidR="00511699" w:rsidRDefault="00511699" w:rsidP="00511699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Cs w:val="28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Тип параметра</w:t>
            </w:r>
          </w:p>
        </w:tc>
        <w:tc>
          <w:tcPr>
            <w:tcW w:w="3949" w:type="dxa"/>
            <w:vAlign w:val="center"/>
          </w:tcPr>
          <w:p w:rsidR="00511699" w:rsidRDefault="00511699" w:rsidP="00511699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Cs w:val="28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Ограничения</w:t>
            </w:r>
          </w:p>
        </w:tc>
      </w:tr>
      <w:tr w:rsidR="00511699" w:rsidTr="00511699">
        <w:trPr>
          <w:trHeight w:val="385"/>
        </w:trPr>
        <w:tc>
          <w:tcPr>
            <w:tcW w:w="2189" w:type="dxa"/>
            <w:vMerge w:val="restart"/>
          </w:tcPr>
          <w:p w:rsidR="00511699" w:rsidRDefault="00511699" w:rsidP="00DD609B">
            <w:pPr>
              <w:widowControl w:val="0"/>
              <w:autoSpaceDE w:val="0"/>
              <w:autoSpaceDN w:val="0"/>
              <w:adjustRightInd w:val="0"/>
              <w:spacing w:line="100" w:lineRule="atLeast"/>
              <w:rPr>
                <w:rFonts w:ascii="Consolas" w:hAnsi="Consolas" w:cs="Consolas"/>
                <w:kern w:val="1"/>
                <w:sz w:val="24"/>
                <w:szCs w:val="24"/>
              </w:rPr>
            </w:pPr>
          </w:p>
        </w:tc>
        <w:tc>
          <w:tcPr>
            <w:tcW w:w="2085" w:type="dxa"/>
          </w:tcPr>
          <w:p w:rsidR="00511699" w:rsidRPr="003F27A7" w:rsidRDefault="00511699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-имя файловой системы</w:t>
            </w:r>
          </w:p>
        </w:tc>
        <w:tc>
          <w:tcPr>
            <w:tcW w:w="1381" w:type="dxa"/>
            <w:vMerge w:val="restart"/>
          </w:tcPr>
          <w:p w:rsidR="001D1E34" w:rsidRPr="001D1E34" w:rsidRDefault="001D1E34" w:rsidP="006B3CCC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строка</w:t>
            </w:r>
          </w:p>
          <w:p w:rsidR="00511699" w:rsidRPr="001D1E34" w:rsidRDefault="00511699" w:rsidP="001D1E34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3949" w:type="dxa"/>
          </w:tcPr>
          <w:p w:rsidR="00511699" w:rsidRPr="003F27A7" w:rsidRDefault="00511699" w:rsidP="006B3CCC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не может превышать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12 </w:t>
            </w: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символа</w:t>
            </w:r>
          </w:p>
        </w:tc>
      </w:tr>
      <w:tr w:rsidR="00511699" w:rsidTr="00511699">
        <w:trPr>
          <w:trHeight w:val="385"/>
        </w:trPr>
        <w:tc>
          <w:tcPr>
            <w:tcW w:w="2189" w:type="dxa"/>
            <w:vMerge/>
          </w:tcPr>
          <w:p w:rsidR="00511699" w:rsidRDefault="00511699" w:rsidP="00DD609B">
            <w:pPr>
              <w:widowControl w:val="0"/>
              <w:autoSpaceDE w:val="0"/>
              <w:autoSpaceDN w:val="0"/>
              <w:adjustRightInd w:val="0"/>
              <w:spacing w:line="100" w:lineRule="atLeast"/>
              <w:rPr>
                <w:rFonts w:ascii="Consolas" w:hAnsi="Consolas" w:cs="Consolas"/>
                <w:kern w:val="1"/>
                <w:sz w:val="24"/>
                <w:szCs w:val="24"/>
              </w:rPr>
            </w:pPr>
          </w:p>
        </w:tc>
        <w:tc>
          <w:tcPr>
            <w:tcW w:w="2085" w:type="dxa"/>
          </w:tcPr>
          <w:p w:rsidR="00511699" w:rsidRPr="003F27A7" w:rsidRDefault="00511699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-метка тома</w:t>
            </w:r>
          </w:p>
        </w:tc>
        <w:tc>
          <w:tcPr>
            <w:tcW w:w="1381" w:type="dxa"/>
            <w:vMerge/>
          </w:tcPr>
          <w:p w:rsidR="00511699" w:rsidRDefault="00511699" w:rsidP="003F27A7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</w:p>
        </w:tc>
        <w:tc>
          <w:tcPr>
            <w:tcW w:w="3949" w:type="dxa"/>
          </w:tcPr>
          <w:p w:rsidR="00511699" w:rsidRPr="003F27A7" w:rsidRDefault="00511699" w:rsidP="003F27A7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не может превышать 12</w:t>
            </w: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символов</w:t>
            </w:r>
          </w:p>
        </w:tc>
      </w:tr>
      <w:tr w:rsidR="00511699" w:rsidTr="00511699">
        <w:trPr>
          <w:trHeight w:val="385"/>
        </w:trPr>
        <w:tc>
          <w:tcPr>
            <w:tcW w:w="2189" w:type="dxa"/>
            <w:vMerge/>
          </w:tcPr>
          <w:p w:rsidR="00511699" w:rsidRDefault="00511699" w:rsidP="00DD609B">
            <w:pPr>
              <w:widowControl w:val="0"/>
              <w:autoSpaceDE w:val="0"/>
              <w:autoSpaceDN w:val="0"/>
              <w:adjustRightInd w:val="0"/>
              <w:spacing w:line="100" w:lineRule="atLeast"/>
              <w:rPr>
                <w:rFonts w:ascii="Consolas" w:hAnsi="Consolas" w:cs="Consolas"/>
                <w:kern w:val="1"/>
                <w:sz w:val="24"/>
                <w:szCs w:val="24"/>
              </w:rPr>
            </w:pPr>
          </w:p>
        </w:tc>
        <w:tc>
          <w:tcPr>
            <w:tcW w:w="2085" w:type="dxa"/>
          </w:tcPr>
          <w:p w:rsidR="00511699" w:rsidRPr="003F27A7" w:rsidRDefault="00511699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-имя владельца</w:t>
            </w:r>
          </w:p>
        </w:tc>
        <w:tc>
          <w:tcPr>
            <w:tcW w:w="1381" w:type="dxa"/>
            <w:vMerge/>
          </w:tcPr>
          <w:p w:rsidR="00511699" w:rsidRDefault="00511699" w:rsidP="003F27A7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kern w:val="1"/>
                <w:sz w:val="24"/>
                <w:szCs w:val="24"/>
              </w:rPr>
            </w:pPr>
          </w:p>
        </w:tc>
        <w:tc>
          <w:tcPr>
            <w:tcW w:w="3949" w:type="dxa"/>
          </w:tcPr>
          <w:p w:rsidR="00511699" w:rsidRPr="003F27A7" w:rsidRDefault="00511699" w:rsidP="003F27A7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kern w:val="1"/>
                <w:sz w:val="24"/>
                <w:szCs w:val="24"/>
              </w:rPr>
              <w:t xml:space="preserve">не может превышать 12 </w:t>
            </w:r>
            <w:r w:rsidRPr="003F27A7">
              <w:rPr>
                <w:kern w:val="1"/>
                <w:sz w:val="24"/>
                <w:szCs w:val="24"/>
              </w:rPr>
              <w:t>символов</w:t>
            </w:r>
          </w:p>
        </w:tc>
      </w:tr>
      <w:tr w:rsidR="00511699" w:rsidTr="00511699">
        <w:trPr>
          <w:trHeight w:val="385"/>
        </w:trPr>
        <w:tc>
          <w:tcPr>
            <w:tcW w:w="2189" w:type="dxa"/>
            <w:vMerge/>
          </w:tcPr>
          <w:p w:rsidR="00511699" w:rsidRDefault="00511699" w:rsidP="00DD609B">
            <w:pPr>
              <w:widowControl w:val="0"/>
              <w:autoSpaceDE w:val="0"/>
              <w:autoSpaceDN w:val="0"/>
              <w:adjustRightInd w:val="0"/>
              <w:spacing w:line="100" w:lineRule="atLeast"/>
              <w:rPr>
                <w:rFonts w:ascii="Consolas" w:hAnsi="Consolas" w:cs="Consolas"/>
                <w:kern w:val="1"/>
                <w:sz w:val="24"/>
                <w:szCs w:val="24"/>
              </w:rPr>
            </w:pPr>
          </w:p>
        </w:tc>
        <w:tc>
          <w:tcPr>
            <w:tcW w:w="2085" w:type="dxa"/>
          </w:tcPr>
          <w:p w:rsidR="00511699" w:rsidRPr="003F27A7" w:rsidRDefault="00511699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-версия системы</w:t>
            </w:r>
          </w:p>
        </w:tc>
        <w:tc>
          <w:tcPr>
            <w:tcW w:w="1381" w:type="dxa"/>
            <w:vMerge/>
          </w:tcPr>
          <w:p w:rsidR="00511699" w:rsidRPr="00BF620F" w:rsidRDefault="00511699" w:rsidP="006B3CCC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</w:p>
        </w:tc>
        <w:tc>
          <w:tcPr>
            <w:tcW w:w="3949" w:type="dxa"/>
          </w:tcPr>
          <w:p w:rsidR="00511699" w:rsidRPr="003F27A7" w:rsidRDefault="00511699" w:rsidP="006B3CCC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не может превышать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2</w:t>
            </w: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символов</w:t>
            </w:r>
          </w:p>
        </w:tc>
      </w:tr>
    </w:tbl>
    <w:p w:rsidR="003F27A7" w:rsidRDefault="003F27A7" w:rsidP="009B573B">
      <w:pPr>
        <w:rPr>
          <w:kern w:val="1"/>
        </w:rPr>
      </w:pPr>
    </w:p>
    <w:p w:rsidR="009B573B" w:rsidRPr="009B573B" w:rsidRDefault="009B573B" w:rsidP="009B573B">
      <w:r w:rsidRPr="009B573B">
        <w:t>Данные параметры заносятся в системные области файла, хранящего файловую систему. В случае отсутствия файла или не корректных входных данных выдается код ошибки. При успешном форматировании в монитор команд отправляется код корректного выполнения операции.</w:t>
      </w:r>
    </w:p>
    <w:p w:rsidR="003D1DAA" w:rsidRDefault="003D1DAA" w:rsidP="003D1DAA">
      <w:pPr>
        <w:rPr>
          <w:rFonts w:eastAsia="OpenSymbol"/>
          <w:kern w:val="1"/>
        </w:rPr>
      </w:pPr>
      <w:r>
        <w:rPr>
          <w:rFonts w:eastAsia="OpenSymbol"/>
          <w:kern w:val="1"/>
        </w:rPr>
        <w:t xml:space="preserve">Возможные коды завершения </w:t>
      </w:r>
      <w:r w:rsidR="009B573B">
        <w:rPr>
          <w:rFonts w:eastAsia="OpenSymbol"/>
          <w:kern w:val="1"/>
        </w:rPr>
        <w:t>функции</w:t>
      </w:r>
      <w:r>
        <w:rPr>
          <w:rFonts w:eastAsia="OpenSymbol"/>
          <w:kern w:val="1"/>
        </w:rPr>
        <w:t>:</w:t>
      </w:r>
    </w:p>
    <w:p w:rsidR="00BF620F" w:rsidRDefault="00BF620F" w:rsidP="003D1DAA">
      <w:pPr>
        <w:rPr>
          <w:rFonts w:eastAsia="OpenSymbol"/>
          <w:kern w:val="1"/>
        </w:rPr>
      </w:pPr>
    </w:p>
    <w:tbl>
      <w:tblPr>
        <w:tblStyle w:val="ad"/>
        <w:tblW w:w="0" w:type="auto"/>
        <w:tblLook w:val="04A0"/>
      </w:tblPr>
      <w:tblGrid>
        <w:gridCol w:w="2660"/>
        <w:gridCol w:w="7245"/>
      </w:tblGrid>
      <w:tr w:rsidR="00BF620F" w:rsidTr="00511699">
        <w:trPr>
          <w:trHeight w:val="647"/>
        </w:trPr>
        <w:tc>
          <w:tcPr>
            <w:tcW w:w="2660" w:type="dxa"/>
          </w:tcPr>
          <w:p w:rsidR="00BF620F" w:rsidRDefault="00BF620F" w:rsidP="00BF620F">
            <w:pPr>
              <w:ind w:firstLine="0"/>
              <w:jc w:val="center"/>
              <w:rPr>
                <w:rFonts w:eastAsia="OpenSymbol"/>
                <w:kern w:val="1"/>
              </w:rPr>
            </w:pPr>
            <w:r>
              <w:rPr>
                <w:rFonts w:eastAsia="OpenSymbol"/>
                <w:kern w:val="1"/>
              </w:rPr>
              <w:t>Код</w:t>
            </w:r>
          </w:p>
        </w:tc>
        <w:tc>
          <w:tcPr>
            <w:tcW w:w="7245" w:type="dxa"/>
          </w:tcPr>
          <w:p w:rsidR="00BF620F" w:rsidRDefault="00BF620F" w:rsidP="00BF620F">
            <w:pPr>
              <w:ind w:firstLine="0"/>
              <w:jc w:val="center"/>
              <w:rPr>
                <w:rFonts w:eastAsia="OpenSymbol"/>
                <w:kern w:val="1"/>
              </w:rPr>
            </w:pPr>
            <w:r>
              <w:rPr>
                <w:rFonts w:eastAsia="OpenSymbol"/>
                <w:kern w:val="1"/>
              </w:rPr>
              <w:t>Значение</w:t>
            </w:r>
          </w:p>
        </w:tc>
      </w:tr>
      <w:tr w:rsidR="00BF620F" w:rsidTr="00511699">
        <w:tc>
          <w:tcPr>
            <w:tcW w:w="2660" w:type="dxa"/>
          </w:tcPr>
          <w:p w:rsidR="00BF620F" w:rsidRPr="00BF620F" w:rsidRDefault="006B3CCC" w:rsidP="00BF620F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>0</w:t>
            </w:r>
          </w:p>
        </w:tc>
        <w:tc>
          <w:tcPr>
            <w:tcW w:w="7245" w:type="dxa"/>
          </w:tcPr>
          <w:p w:rsidR="00BF620F" w:rsidRPr="00BF620F" w:rsidRDefault="00511699" w:rsidP="00BF620F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>У</w:t>
            </w:r>
            <w:r w:rsidR="00BF620F" w:rsidRPr="00BF620F">
              <w:rPr>
                <w:rFonts w:eastAsia="OpenSymbol"/>
                <w:kern w:val="1"/>
                <w:sz w:val="24"/>
                <w:szCs w:val="24"/>
              </w:rPr>
              <w:t>спешное завершение</w:t>
            </w:r>
          </w:p>
        </w:tc>
      </w:tr>
      <w:tr w:rsidR="00BF620F" w:rsidTr="00511699">
        <w:tc>
          <w:tcPr>
            <w:tcW w:w="2660" w:type="dxa"/>
          </w:tcPr>
          <w:p w:rsidR="00BF620F" w:rsidRPr="00BF620F" w:rsidRDefault="006B3CCC" w:rsidP="00BF620F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>1</w:t>
            </w:r>
          </w:p>
        </w:tc>
        <w:tc>
          <w:tcPr>
            <w:tcW w:w="7245" w:type="dxa"/>
          </w:tcPr>
          <w:p w:rsidR="00BF620F" w:rsidRPr="00BF620F" w:rsidRDefault="00511699" w:rsidP="00BF620F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>Н</w:t>
            </w:r>
            <w:r w:rsidR="00BF620F" w:rsidRPr="00BF620F">
              <w:rPr>
                <w:rFonts w:eastAsia="OpenSymbol"/>
                <w:kern w:val="1"/>
                <w:sz w:val="24"/>
                <w:szCs w:val="24"/>
              </w:rPr>
              <w:t>арушение ограничения длины вводимых параметров</w:t>
            </w:r>
          </w:p>
        </w:tc>
      </w:tr>
    </w:tbl>
    <w:p w:rsidR="00E80EE6" w:rsidRDefault="00E80EE6">
      <w:pPr>
        <w:spacing w:after="200"/>
        <w:ind w:firstLine="0"/>
        <w:jc w:val="left"/>
        <w:rPr>
          <w:rFonts w:asciiTheme="majorHAnsi" w:eastAsia="OpenSymbol" w:hAnsiTheme="majorHAnsi" w:cstheme="majorBidi"/>
          <w:b/>
          <w:bCs/>
          <w:kern w:val="1"/>
          <w:szCs w:val="28"/>
        </w:rPr>
      </w:pPr>
      <w:bookmarkStart w:id="5" w:name="_Toc383506443"/>
    </w:p>
    <w:p w:rsidR="00E80EE6" w:rsidRDefault="00E80EE6">
      <w:pPr>
        <w:spacing w:after="200"/>
        <w:ind w:firstLine="0"/>
        <w:jc w:val="left"/>
        <w:rPr>
          <w:rFonts w:asciiTheme="majorHAnsi" w:eastAsia="OpenSymbol" w:hAnsiTheme="majorHAnsi" w:cstheme="majorBidi"/>
          <w:b/>
          <w:bCs/>
          <w:kern w:val="1"/>
          <w:szCs w:val="28"/>
        </w:rPr>
      </w:pPr>
      <w:r>
        <w:rPr>
          <w:rFonts w:asciiTheme="majorHAnsi" w:eastAsia="OpenSymbol" w:hAnsiTheme="majorHAnsi" w:cstheme="majorBidi"/>
          <w:b/>
          <w:bCs/>
          <w:kern w:val="1"/>
          <w:szCs w:val="28"/>
        </w:rPr>
        <w:br w:type="page"/>
      </w:r>
    </w:p>
    <w:p w:rsidR="006B3CCC" w:rsidRDefault="006B3CCC">
      <w:pPr>
        <w:spacing w:after="200"/>
        <w:ind w:firstLine="0"/>
        <w:jc w:val="left"/>
        <w:rPr>
          <w:rFonts w:asciiTheme="majorHAnsi" w:eastAsia="OpenSymbol" w:hAnsiTheme="majorHAnsi" w:cstheme="majorBidi"/>
          <w:b/>
          <w:bCs/>
          <w:kern w:val="1"/>
          <w:szCs w:val="28"/>
        </w:rPr>
      </w:pPr>
    </w:p>
    <w:p w:rsidR="003D1DAA" w:rsidRPr="006B3CCC" w:rsidRDefault="003D1DAA" w:rsidP="00A42F39">
      <w:pPr>
        <w:pStyle w:val="1"/>
        <w:numPr>
          <w:ilvl w:val="0"/>
          <w:numId w:val="2"/>
        </w:numPr>
        <w:rPr>
          <w:rFonts w:eastAsia="OpenSymbol"/>
          <w:kern w:val="1"/>
        </w:rPr>
      </w:pPr>
      <w:r>
        <w:rPr>
          <w:rFonts w:eastAsia="OpenSymbol"/>
          <w:kern w:val="1"/>
        </w:rPr>
        <w:t>Описание технических и программных средств</w:t>
      </w:r>
      <w:bookmarkEnd w:id="5"/>
    </w:p>
    <w:p w:rsidR="00BF620F" w:rsidRPr="006B3CCC" w:rsidRDefault="00BF620F" w:rsidP="00BF620F"/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 xml:space="preserve">При разработке программного комплекса используются IBM совместимые аппаратные средства. Разработка ведется в операционной системе </w:t>
      </w:r>
      <w:proofErr w:type="spellStart"/>
      <w:r>
        <w:rPr>
          <w:kern w:val="1"/>
        </w:rPr>
        <w:t>Microsoft</w:t>
      </w:r>
      <w:proofErr w:type="spellEnd"/>
      <w:r>
        <w:rPr>
          <w:kern w:val="1"/>
        </w:rPr>
        <w:t xml:space="preserve"> </w:t>
      </w:r>
      <w:proofErr w:type="spellStart"/>
      <w:r>
        <w:rPr>
          <w:kern w:val="1"/>
        </w:rPr>
        <w:t>Windows</w:t>
      </w:r>
      <w:proofErr w:type="spellEnd"/>
      <w:r>
        <w:rPr>
          <w:kern w:val="1"/>
        </w:rPr>
        <w:t xml:space="preserve"> XP и выше. 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>Написание кода программы проводится на языке</w:t>
      </w:r>
      <w:proofErr w:type="gramStart"/>
      <w:r>
        <w:rPr>
          <w:kern w:val="1"/>
        </w:rPr>
        <w:t xml:space="preserve"> С</w:t>
      </w:r>
      <w:proofErr w:type="gramEnd"/>
      <w:r>
        <w:rPr>
          <w:kern w:val="1"/>
        </w:rPr>
        <w:t xml:space="preserve">++, в среде </w:t>
      </w:r>
      <w:proofErr w:type="spellStart"/>
      <w:r>
        <w:rPr>
          <w:kern w:val="1"/>
        </w:rPr>
        <w:t>Microsoft</w:t>
      </w:r>
      <w:proofErr w:type="spellEnd"/>
      <w:r>
        <w:rPr>
          <w:kern w:val="1"/>
        </w:rPr>
        <w:t xml:space="preserve"> </w:t>
      </w:r>
      <w:proofErr w:type="spellStart"/>
      <w:r>
        <w:rPr>
          <w:kern w:val="1"/>
        </w:rPr>
        <w:t>Visual</w:t>
      </w:r>
      <w:proofErr w:type="spellEnd"/>
      <w:r>
        <w:rPr>
          <w:kern w:val="1"/>
        </w:rPr>
        <w:t xml:space="preserve"> </w:t>
      </w:r>
      <w:proofErr w:type="spellStart"/>
      <w:r>
        <w:rPr>
          <w:kern w:val="1"/>
        </w:rPr>
        <w:t>Studio</w:t>
      </w:r>
      <w:proofErr w:type="spellEnd"/>
      <w:r>
        <w:rPr>
          <w:kern w:val="1"/>
        </w:rPr>
        <w:t xml:space="preserve"> версии 2010 и выше.</w:t>
      </w:r>
    </w:p>
    <w:p w:rsidR="003D1DAA" w:rsidRDefault="003D1DAA" w:rsidP="003D1DAA">
      <w:pPr>
        <w:widowControl w:val="0"/>
        <w:tabs>
          <w:tab w:val="left" w:pos="284"/>
        </w:tabs>
        <w:autoSpaceDE w:val="0"/>
        <w:autoSpaceDN w:val="0"/>
        <w:adjustRightInd w:val="0"/>
        <w:spacing w:line="100" w:lineRule="atLeast"/>
        <w:rPr>
          <w:rFonts w:ascii="Times New Roman CYR" w:eastAsia="OpenSymbol" w:hAnsi="Times New Roman CYR" w:cs="Times New Roman CYR"/>
          <w:kern w:val="1"/>
          <w:sz w:val="24"/>
          <w:szCs w:val="24"/>
        </w:rPr>
      </w:pPr>
    </w:p>
    <w:p w:rsidR="003D1DAA" w:rsidRDefault="003D1DAA" w:rsidP="00A42F39">
      <w:pPr>
        <w:pStyle w:val="1"/>
        <w:numPr>
          <w:ilvl w:val="0"/>
          <w:numId w:val="2"/>
        </w:numPr>
        <w:rPr>
          <w:rFonts w:ascii="Times New Roman" w:eastAsia="OpenSymbol" w:hAnsi="Times New Roman" w:cs="Times New Roman"/>
          <w:kern w:val="1"/>
          <w:lang w:val="en-US"/>
        </w:rPr>
      </w:pPr>
      <w:bookmarkStart w:id="6" w:name="_Toc383506444"/>
      <w:r w:rsidRPr="003D1DAA">
        <w:rPr>
          <w:rFonts w:ascii="Times New Roman" w:eastAsia="OpenSymbol" w:hAnsi="Times New Roman" w:cs="Times New Roman"/>
          <w:kern w:val="1"/>
        </w:rPr>
        <w:t>Источники, использованные при разработке</w:t>
      </w:r>
      <w:bookmarkEnd w:id="6"/>
    </w:p>
    <w:p w:rsidR="00BF620F" w:rsidRPr="00BF620F" w:rsidRDefault="00BF620F" w:rsidP="00BF620F">
      <w:pPr>
        <w:rPr>
          <w:lang w:val="en-US"/>
        </w:rPr>
      </w:pPr>
    </w:p>
    <w:p w:rsidR="003D1DAA" w:rsidRPr="00BF620F" w:rsidRDefault="003D1DAA" w:rsidP="00BF620F">
      <w:pPr>
        <w:pStyle w:val="a3"/>
        <w:numPr>
          <w:ilvl w:val="0"/>
          <w:numId w:val="13"/>
        </w:numPr>
        <w:spacing w:line="276" w:lineRule="auto"/>
        <w:rPr>
          <w:rFonts w:ascii="Times New Roman CYR" w:eastAsia="OpenSymbol" w:hAnsi="Times New Roman CYR" w:cs="Times New Roman CYR"/>
          <w:sz w:val="28"/>
          <w:szCs w:val="28"/>
        </w:rPr>
      </w:pPr>
      <w:r w:rsidRPr="00BF620F">
        <w:rPr>
          <w:rFonts w:ascii="Times New Roman CYR" w:eastAsia="OpenSymbol" w:hAnsi="Times New Roman CYR" w:cs="Times New Roman CYR"/>
          <w:sz w:val="28"/>
          <w:szCs w:val="28"/>
        </w:rPr>
        <w:t xml:space="preserve">С. </w:t>
      </w:r>
      <w:proofErr w:type="spellStart"/>
      <w:r w:rsidRPr="00BF620F">
        <w:rPr>
          <w:rFonts w:ascii="Times New Roman CYR" w:eastAsia="OpenSymbol" w:hAnsi="Times New Roman CYR" w:cs="Times New Roman CYR"/>
          <w:sz w:val="28"/>
          <w:szCs w:val="28"/>
        </w:rPr>
        <w:t>Прата</w:t>
      </w:r>
      <w:proofErr w:type="spellEnd"/>
      <w:r w:rsidRPr="00BF620F">
        <w:rPr>
          <w:rFonts w:ascii="Times New Roman CYR" w:eastAsia="OpenSymbol" w:hAnsi="Times New Roman CYR" w:cs="Times New Roman CYR"/>
          <w:sz w:val="28"/>
          <w:szCs w:val="28"/>
        </w:rPr>
        <w:t>, «Язык программирования C++ »</w:t>
      </w:r>
    </w:p>
    <w:p w:rsidR="003D1DAA" w:rsidRPr="00BF620F" w:rsidRDefault="003D1DAA" w:rsidP="00BF620F">
      <w:pPr>
        <w:pStyle w:val="a3"/>
        <w:numPr>
          <w:ilvl w:val="0"/>
          <w:numId w:val="13"/>
        </w:numPr>
        <w:tabs>
          <w:tab w:val="left" w:pos="1800"/>
        </w:tabs>
        <w:spacing w:line="276" w:lineRule="auto"/>
        <w:rPr>
          <w:rFonts w:ascii="Times New Roman CYR" w:eastAsia="OpenSymbol" w:hAnsi="Times New Roman CYR" w:cs="Times New Roman CYR"/>
          <w:sz w:val="28"/>
          <w:szCs w:val="28"/>
        </w:rPr>
      </w:pPr>
      <w:r w:rsidRPr="00BF620F">
        <w:rPr>
          <w:rFonts w:ascii="Times New Roman CYR" w:eastAsia="OpenSymbol" w:hAnsi="Times New Roman CYR" w:cs="Times New Roman CYR"/>
          <w:sz w:val="28"/>
          <w:szCs w:val="28"/>
        </w:rPr>
        <w:t xml:space="preserve">Э. </w:t>
      </w:r>
      <w:proofErr w:type="spellStart"/>
      <w:r w:rsidRPr="00BF620F">
        <w:rPr>
          <w:rFonts w:ascii="Times New Roman CYR" w:eastAsia="OpenSymbol" w:hAnsi="Times New Roman CYR" w:cs="Times New Roman CYR"/>
          <w:sz w:val="28"/>
          <w:szCs w:val="28"/>
        </w:rPr>
        <w:t>Таненбаум</w:t>
      </w:r>
      <w:proofErr w:type="spellEnd"/>
      <w:r w:rsidRPr="00BF620F">
        <w:rPr>
          <w:rFonts w:ascii="Times New Roman CYR" w:eastAsia="OpenSymbol" w:hAnsi="Times New Roman CYR" w:cs="Times New Roman CYR"/>
          <w:sz w:val="28"/>
          <w:szCs w:val="28"/>
        </w:rPr>
        <w:t>, «Современные операционные системы»</w:t>
      </w:r>
    </w:p>
    <w:p w:rsidR="003D1DAA" w:rsidRPr="00BF620F" w:rsidRDefault="00BF620F" w:rsidP="00BF620F">
      <w:pPr>
        <w:pStyle w:val="a3"/>
        <w:numPr>
          <w:ilvl w:val="0"/>
          <w:numId w:val="13"/>
        </w:numPr>
        <w:tabs>
          <w:tab w:val="left" w:pos="2084"/>
        </w:tabs>
        <w:spacing w:line="276" w:lineRule="auto"/>
        <w:rPr>
          <w:rFonts w:eastAsia="OpenSymbol"/>
          <w:sz w:val="28"/>
          <w:szCs w:val="28"/>
        </w:rPr>
      </w:pPr>
      <w:r w:rsidRPr="00BF620F">
        <w:rPr>
          <w:rFonts w:eastAsia="OpenSymbol"/>
          <w:sz w:val="28"/>
          <w:szCs w:val="28"/>
        </w:rPr>
        <w:t>Техническое задание монитора команд «</w:t>
      </w:r>
      <w:proofErr w:type="spellStart"/>
      <w:r w:rsidRPr="00BF620F">
        <w:rPr>
          <w:rFonts w:eastAsia="OpenSymbol"/>
          <w:sz w:val="28"/>
          <w:szCs w:val="28"/>
        </w:rPr>
        <w:t>TZ_FileSystemMonitor</w:t>
      </w:r>
      <w:proofErr w:type="spellEnd"/>
      <w:r w:rsidRPr="00BF620F">
        <w:rPr>
          <w:rFonts w:eastAsia="OpenSymbol"/>
          <w:sz w:val="28"/>
          <w:szCs w:val="28"/>
        </w:rPr>
        <w:t>.</w:t>
      </w:r>
      <w:r w:rsidRPr="00BF620F">
        <w:rPr>
          <w:rFonts w:eastAsia="OpenSymbol"/>
          <w:sz w:val="28"/>
          <w:szCs w:val="28"/>
          <w:lang w:val="en-US"/>
        </w:rPr>
        <w:t>rtf</w:t>
      </w:r>
      <w:r w:rsidRPr="00BF620F">
        <w:rPr>
          <w:rFonts w:eastAsia="OpenSymbol"/>
          <w:sz w:val="28"/>
          <w:szCs w:val="28"/>
        </w:rPr>
        <w:t>»</w:t>
      </w:r>
    </w:p>
    <w:p w:rsidR="00BF620F" w:rsidRPr="00BF620F" w:rsidRDefault="00BF620F" w:rsidP="00BF620F">
      <w:pPr>
        <w:pStyle w:val="a3"/>
        <w:numPr>
          <w:ilvl w:val="0"/>
          <w:numId w:val="13"/>
        </w:numPr>
        <w:tabs>
          <w:tab w:val="left" w:pos="2084"/>
        </w:tabs>
        <w:spacing w:line="276" w:lineRule="auto"/>
        <w:rPr>
          <w:rFonts w:eastAsia="OpenSymbol"/>
          <w:sz w:val="28"/>
          <w:szCs w:val="28"/>
        </w:rPr>
      </w:pPr>
      <w:r w:rsidRPr="00BF620F">
        <w:rPr>
          <w:rFonts w:eastAsia="OpenSymbol"/>
          <w:sz w:val="28"/>
          <w:szCs w:val="28"/>
        </w:rPr>
        <w:t>Техническое задание форматирования файловой системы «</w:t>
      </w:r>
      <w:proofErr w:type="spellStart"/>
      <w:r w:rsidRPr="00BF620F">
        <w:rPr>
          <w:rFonts w:eastAsia="OpenSymbol"/>
          <w:sz w:val="28"/>
          <w:szCs w:val="28"/>
        </w:rPr>
        <w:t>TZ_FileSystem</w:t>
      </w:r>
      <w:proofErr w:type="spellEnd"/>
      <w:r w:rsidRPr="00BF620F">
        <w:rPr>
          <w:rFonts w:eastAsia="OpenSymbol"/>
          <w:sz w:val="28"/>
          <w:szCs w:val="28"/>
          <w:lang w:val="en-US"/>
        </w:rPr>
        <w:t>Format</w:t>
      </w:r>
      <w:r w:rsidRPr="00BF620F">
        <w:rPr>
          <w:rFonts w:eastAsia="OpenSymbol"/>
          <w:sz w:val="28"/>
          <w:szCs w:val="28"/>
        </w:rPr>
        <w:t>.</w:t>
      </w:r>
      <w:proofErr w:type="spellStart"/>
      <w:r w:rsidRPr="00BF620F">
        <w:rPr>
          <w:rFonts w:eastAsia="OpenSymbol"/>
          <w:sz w:val="28"/>
          <w:szCs w:val="28"/>
          <w:lang w:val="en-US"/>
        </w:rPr>
        <w:t>docx</w:t>
      </w:r>
      <w:proofErr w:type="spellEnd"/>
      <w:r w:rsidRPr="00BF620F">
        <w:rPr>
          <w:rFonts w:eastAsia="OpenSymbol"/>
          <w:sz w:val="28"/>
          <w:szCs w:val="28"/>
        </w:rPr>
        <w:t>»</w:t>
      </w:r>
    </w:p>
    <w:p w:rsidR="00BF620F" w:rsidRPr="00BF620F" w:rsidRDefault="00BF620F" w:rsidP="00BF620F">
      <w:pPr>
        <w:pStyle w:val="a3"/>
        <w:numPr>
          <w:ilvl w:val="0"/>
          <w:numId w:val="13"/>
        </w:numPr>
        <w:tabs>
          <w:tab w:val="left" w:pos="2084"/>
        </w:tabs>
        <w:spacing w:line="276" w:lineRule="auto"/>
        <w:rPr>
          <w:rFonts w:eastAsia="OpenSymbol"/>
          <w:sz w:val="28"/>
          <w:szCs w:val="28"/>
        </w:rPr>
      </w:pPr>
      <w:r w:rsidRPr="00BF620F">
        <w:rPr>
          <w:rFonts w:eastAsia="OpenSymbol"/>
          <w:sz w:val="28"/>
          <w:szCs w:val="28"/>
        </w:rPr>
        <w:t>Пояснительная записка монитора команд  «</w:t>
      </w:r>
      <w:proofErr w:type="spellStart"/>
      <w:r w:rsidRPr="00BF620F">
        <w:rPr>
          <w:rFonts w:eastAsia="OpenSymbol"/>
          <w:sz w:val="28"/>
          <w:szCs w:val="28"/>
        </w:rPr>
        <w:t>FileSystemMonitorPZ</w:t>
      </w:r>
      <w:proofErr w:type="spellEnd"/>
      <w:r w:rsidRPr="00BF620F">
        <w:rPr>
          <w:rFonts w:eastAsia="OpenSymbol"/>
          <w:sz w:val="28"/>
          <w:szCs w:val="28"/>
        </w:rPr>
        <w:t>.</w:t>
      </w:r>
      <w:r w:rsidRPr="00BF620F">
        <w:rPr>
          <w:rFonts w:eastAsia="OpenSymbol"/>
          <w:sz w:val="28"/>
          <w:szCs w:val="28"/>
          <w:lang w:val="en-US"/>
        </w:rPr>
        <w:t>rtf</w:t>
      </w:r>
      <w:r w:rsidRPr="00BF620F">
        <w:rPr>
          <w:rFonts w:eastAsia="OpenSymbol"/>
          <w:sz w:val="28"/>
          <w:szCs w:val="28"/>
        </w:rPr>
        <w:t>»</w:t>
      </w:r>
    </w:p>
    <w:p w:rsidR="00BF620F" w:rsidRPr="00BF620F" w:rsidRDefault="00BF620F" w:rsidP="00BF620F">
      <w:pPr>
        <w:tabs>
          <w:tab w:val="left" w:pos="2084"/>
        </w:tabs>
        <w:autoSpaceDE w:val="0"/>
        <w:autoSpaceDN w:val="0"/>
        <w:adjustRightInd w:val="0"/>
        <w:ind w:left="284" w:firstLine="0"/>
        <w:rPr>
          <w:rFonts w:eastAsia="OpenSymbol" w:cs="Times New Roman"/>
          <w:kern w:val="1"/>
          <w:szCs w:val="28"/>
        </w:rPr>
      </w:pPr>
    </w:p>
    <w:p w:rsidR="00BF620F" w:rsidRPr="00BF620F" w:rsidRDefault="00BF620F" w:rsidP="00BF620F">
      <w:pPr>
        <w:tabs>
          <w:tab w:val="left" w:pos="2084"/>
        </w:tabs>
        <w:autoSpaceDE w:val="0"/>
        <w:autoSpaceDN w:val="0"/>
        <w:adjustRightInd w:val="0"/>
        <w:spacing w:line="100" w:lineRule="atLeast"/>
        <w:ind w:firstLine="1418"/>
        <w:rPr>
          <w:rFonts w:eastAsia="OpenSymbol" w:cs="Times New Roman"/>
          <w:kern w:val="1"/>
          <w:sz w:val="24"/>
          <w:szCs w:val="24"/>
        </w:rPr>
      </w:pPr>
    </w:p>
    <w:p w:rsidR="003D1DAA" w:rsidRDefault="003D1DAA" w:rsidP="003D1DAA">
      <w:pPr>
        <w:tabs>
          <w:tab w:val="left" w:pos="1364"/>
        </w:tabs>
        <w:autoSpaceDE w:val="0"/>
        <w:autoSpaceDN w:val="0"/>
        <w:adjustRightInd w:val="0"/>
        <w:spacing w:line="100" w:lineRule="atLeast"/>
        <w:ind w:left="1080"/>
        <w:rPr>
          <w:rFonts w:ascii="Times New Roman CYR" w:eastAsia="OpenSymbol" w:hAnsi="Times New Roman CYR" w:cs="Times New Roman CYR"/>
          <w:kern w:val="1"/>
          <w:sz w:val="24"/>
          <w:szCs w:val="24"/>
        </w:rPr>
      </w:pPr>
    </w:p>
    <w:p w:rsidR="00DD4AE2" w:rsidRDefault="00DD4AE2"/>
    <w:sectPr w:rsidR="00DD4AE2" w:rsidSect="009B573B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F2C" w:rsidRDefault="00F91F2C" w:rsidP="00775259">
      <w:pPr>
        <w:spacing w:line="240" w:lineRule="auto"/>
      </w:pPr>
      <w:r>
        <w:separator/>
      </w:r>
    </w:p>
  </w:endnote>
  <w:endnote w:type="continuationSeparator" w:id="0">
    <w:p w:rsidR="00F91F2C" w:rsidRDefault="00F91F2C" w:rsidP="007752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F2C" w:rsidRDefault="00F91F2C" w:rsidP="00775259">
      <w:pPr>
        <w:spacing w:line="240" w:lineRule="auto"/>
      </w:pPr>
      <w:r>
        <w:separator/>
      </w:r>
    </w:p>
  </w:footnote>
  <w:footnote w:type="continuationSeparator" w:id="0">
    <w:p w:rsidR="00F91F2C" w:rsidRDefault="00F91F2C" w:rsidP="007752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AB06888C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Ansi="Times New Roman"/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eastAsia="Times New Roman" w:hAnsi="Courier New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eastAsia="Times New Roman" w:hAnsi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eastAsia="Times New Roman" w:hAnsi="Symbol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eastAsia="Times New Roman" w:hAnsi="Courier New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eastAsia="Times New Roman" w:hAnsi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eastAsia="Times New Roman" w:hAnsi="Symbol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eastAsia="Times New Roman" w:hAnsi="Courier New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eastAsia="Times New Roman" w:hAnsi="Times New Roman"/>
      </w:rPr>
    </w:lvl>
  </w:abstractNum>
  <w:abstractNum w:abstractNumId="1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2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3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433170D"/>
    <w:multiLevelType w:val="hybridMultilevel"/>
    <w:tmpl w:val="700E61F8"/>
    <w:lvl w:ilvl="0" w:tplc="457AC5D0">
      <w:start w:val="2"/>
      <w:numFmt w:val="decimalZero"/>
      <w:lvlText w:val="%1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>
    <w:nsid w:val="2D346928"/>
    <w:multiLevelType w:val="hybridMultilevel"/>
    <w:tmpl w:val="DFD80F5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39A5361A"/>
    <w:multiLevelType w:val="hybridMultilevel"/>
    <w:tmpl w:val="98AA46B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9">
    <w:nsid w:val="6178014C"/>
    <w:multiLevelType w:val="hybridMultilevel"/>
    <w:tmpl w:val="F50EA7C6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61F005E8"/>
    <w:multiLevelType w:val="hybridMultilevel"/>
    <w:tmpl w:val="699C23E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>
    <w:nsid w:val="6B13090F"/>
    <w:multiLevelType w:val="hybridMultilevel"/>
    <w:tmpl w:val="73A896DE"/>
    <w:lvl w:ilvl="0" w:tplc="041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5"/>
  </w:num>
  <w:num w:numId="5">
    <w:abstractNumId w:val="9"/>
  </w:num>
  <w:num w:numId="6">
    <w:abstractNumId w:val="10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8"/>
  </w:num>
  <w:num w:numId="12">
    <w:abstractNumId w:val="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1DAA"/>
    <w:rsid w:val="000057F9"/>
    <w:rsid w:val="0003234E"/>
    <w:rsid w:val="000D343C"/>
    <w:rsid w:val="000D5691"/>
    <w:rsid w:val="00155259"/>
    <w:rsid w:val="001770F6"/>
    <w:rsid w:val="001D1E34"/>
    <w:rsid w:val="0029698F"/>
    <w:rsid w:val="002D575B"/>
    <w:rsid w:val="002E030B"/>
    <w:rsid w:val="003C0E8A"/>
    <w:rsid w:val="003D1DAA"/>
    <w:rsid w:val="003F27A7"/>
    <w:rsid w:val="00511699"/>
    <w:rsid w:val="006009C7"/>
    <w:rsid w:val="00685B8E"/>
    <w:rsid w:val="006B3CCC"/>
    <w:rsid w:val="007565A8"/>
    <w:rsid w:val="00775259"/>
    <w:rsid w:val="00775465"/>
    <w:rsid w:val="00794B60"/>
    <w:rsid w:val="009158B9"/>
    <w:rsid w:val="009B573B"/>
    <w:rsid w:val="009D38B5"/>
    <w:rsid w:val="00A42F39"/>
    <w:rsid w:val="00AE0949"/>
    <w:rsid w:val="00B90C75"/>
    <w:rsid w:val="00BA70D4"/>
    <w:rsid w:val="00BF620F"/>
    <w:rsid w:val="00C0011C"/>
    <w:rsid w:val="00CD3056"/>
    <w:rsid w:val="00CF6D7C"/>
    <w:rsid w:val="00DD4AE2"/>
    <w:rsid w:val="00DD609B"/>
    <w:rsid w:val="00E80EE6"/>
    <w:rsid w:val="00F21D9F"/>
    <w:rsid w:val="00F91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DAA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1DAA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1DAA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1DA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99"/>
    <w:qFormat/>
    <w:rsid w:val="003D1DAA"/>
    <w:pPr>
      <w:spacing w:line="100" w:lineRule="atLeast"/>
      <w:ind w:left="720"/>
    </w:pPr>
    <w:rPr>
      <w:rFonts w:hAnsi="Times New Roman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3D1D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D1DA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FontStyle19">
    <w:name w:val="Font Style19"/>
    <w:basedOn w:val="a0"/>
    <w:uiPriority w:val="99"/>
    <w:rsid w:val="001770F6"/>
    <w:rPr>
      <w:rFonts w:eastAsia="Times New Roman" w:cs="Times New Roman"/>
      <w:sz w:val="28"/>
      <w:szCs w:val="28"/>
    </w:rPr>
  </w:style>
  <w:style w:type="paragraph" w:customStyle="1" w:styleId="Style3">
    <w:name w:val="Style3"/>
    <w:basedOn w:val="Default"/>
    <w:uiPriority w:val="99"/>
    <w:rsid w:val="001770F6"/>
    <w:pPr>
      <w:spacing w:line="343" w:lineRule="exact"/>
    </w:pPr>
    <w:rPr>
      <w:rFonts w:ascii="Arial" w:hAnsi="Times New Roman" w:cs="Arial"/>
      <w:kern w:val="0"/>
      <w:lang w:eastAsia="ru-RU" w:bidi="ar-SA"/>
    </w:rPr>
  </w:style>
  <w:style w:type="paragraph" w:customStyle="1" w:styleId="Style4">
    <w:name w:val="Style4"/>
    <w:basedOn w:val="Default"/>
    <w:uiPriority w:val="99"/>
    <w:rsid w:val="001770F6"/>
    <w:rPr>
      <w:rFonts w:ascii="Arial" w:hAnsi="Times New Roman" w:cs="Arial"/>
      <w:kern w:val="0"/>
      <w:lang w:eastAsia="ru-RU" w:bidi="ar-SA"/>
    </w:rPr>
  </w:style>
  <w:style w:type="paragraph" w:customStyle="1" w:styleId="Style7">
    <w:name w:val="Style7"/>
    <w:basedOn w:val="Default"/>
    <w:uiPriority w:val="99"/>
    <w:rsid w:val="001770F6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semiHidden/>
    <w:unhideWhenUsed/>
    <w:qFormat/>
    <w:rsid w:val="00A42F39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42F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620F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A42F3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42F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2F39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15525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5525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55259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5525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55259"/>
    <w:rPr>
      <w:b/>
      <w:bCs/>
    </w:rPr>
  </w:style>
  <w:style w:type="table" w:styleId="ad">
    <w:name w:val="Table Grid"/>
    <w:basedOn w:val="a1"/>
    <w:uiPriority w:val="59"/>
    <w:rsid w:val="00BF6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semiHidden/>
    <w:unhideWhenUsed/>
    <w:rsid w:val="0077525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775259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semiHidden/>
    <w:unhideWhenUsed/>
    <w:rsid w:val="0077525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775259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C9592A-2EAC-4CAB-9D09-D12E6915B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9</cp:revision>
  <dcterms:created xsi:type="dcterms:W3CDTF">2014-03-24T20:21:00Z</dcterms:created>
  <dcterms:modified xsi:type="dcterms:W3CDTF">2014-04-15T07:42:00Z</dcterms:modified>
</cp:coreProperties>
</file>