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</w:t>
      </w:r>
      <w:r w:rsidR="00A916EB">
        <w:rPr>
          <w:sz w:val="28"/>
          <w:szCs w:val="28"/>
        </w:rPr>
        <w:t>СИСТЕМНОГО ПРОГРАММИСТА.</w:t>
      </w:r>
      <w:r w:rsidRPr="00770DA8">
        <w:rPr>
          <w:sz w:val="28"/>
          <w:szCs w:val="28"/>
        </w:rPr>
        <w:t xml:space="preserve">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 w:rsidRPr="00A916EB">
        <w:rPr>
          <w:sz w:val="28"/>
          <w:szCs w:val="28"/>
        </w:rPr>
        <w:t>50</w:t>
      </w:r>
      <w:r w:rsidR="00C07C4C">
        <w:rPr>
          <w:sz w:val="28"/>
          <w:szCs w:val="28"/>
        </w:rPr>
        <w:t>3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1"/>
          <w:sz w:val="24"/>
          <w:szCs w:val="24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eastAsia="Times New Roman"/>
          <w:lang w:eastAsia="hi-IN"/>
        </w:rPr>
      </w:sdtEndPr>
      <w:sdtContent>
        <w:p w:rsidR="00705FD0" w:rsidRPr="00E044D0" w:rsidRDefault="00705FD0" w:rsidP="00705FD0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44D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05FD0" w:rsidRPr="00E044D0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7095752" w:history="1">
            <w:r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1.</w:t>
            </w:r>
            <w:r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Общие сведения о программе</w: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_Toc387095752 \h </w:instrTex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451051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7095753" w:history="1">
            <w:r w:rsidR="00705FD0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2.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Структура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_Toc387095753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451051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7095754" w:history="1">
            <w:r w:rsidR="00705FD0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3.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Настройка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_Toc387095754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451051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7095755" w:history="1">
            <w:r w:rsidR="00705FD0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4.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Проверка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_Toc387095755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7C4C" w:rsidRPr="00E044D0" w:rsidRDefault="00451051" w:rsidP="00C07C4C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7095755" w:history="1"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5.</w:t>
            </w:r>
            <w:r w:rsidR="00C07C4C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Сообщения системному программисту</w: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_Toc387095755 \h </w:instrTex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7C4C" w:rsidRPr="00E044D0" w:rsidRDefault="00C07C4C" w:rsidP="00C07C4C">
          <w:pPr>
            <w:rPr>
              <w:rFonts w:eastAsiaTheme="minorEastAsia"/>
              <w:lang w:eastAsia="en-US" w:bidi="ar-SA"/>
            </w:rPr>
          </w:pPr>
        </w:p>
        <w:p w:rsidR="00705FD0" w:rsidRPr="00E044D0" w:rsidRDefault="00705FD0" w:rsidP="00705FD0">
          <w:r w:rsidRPr="00E044D0">
            <w:rPr>
              <w:b/>
              <w:bCs/>
            </w:rPr>
            <w:fldChar w:fldCharType="end"/>
          </w:r>
        </w:p>
      </w:sdtContent>
    </w:sdt>
    <w:p w:rsidR="00705FD0" w:rsidRPr="00E044D0" w:rsidRDefault="00705FD0" w:rsidP="00705FD0">
      <w:pPr>
        <w:pStyle w:val="Contents1"/>
        <w:rPr>
          <w:rFonts w:cs="Times New Roman"/>
          <w:lang w:val="en-US"/>
        </w:rPr>
      </w:pPr>
      <w:r w:rsidRPr="00E044D0">
        <w:rPr>
          <w:rFonts w:cs="Times New Roman"/>
        </w:rPr>
        <w:fldChar w:fldCharType="begin"/>
      </w:r>
      <w:r w:rsidRPr="00E044D0">
        <w:rPr>
          <w:rFonts w:cs="Times New Roman"/>
        </w:rPr>
        <w:instrText xml:space="preserve"> TOC \o "1-3" \h </w:instrText>
      </w:r>
      <w:r w:rsidRPr="00E044D0">
        <w:rPr>
          <w:rFonts w:cs="Times New Roman"/>
        </w:rPr>
        <w:fldChar w:fldCharType="end"/>
      </w:r>
    </w:p>
    <w:p w:rsidR="00705FD0" w:rsidRPr="00E044D0" w:rsidRDefault="00705FD0" w:rsidP="00705FD0">
      <w:pPr>
        <w:rPr>
          <w:rFonts w:eastAsia="Andale Sans UI"/>
          <w:kern w:val="3"/>
          <w:lang w:val="en-US" w:eastAsia="ja-JP" w:bidi="fa-IR"/>
        </w:rPr>
      </w:pPr>
      <w:r w:rsidRPr="00E044D0">
        <w:rPr>
          <w:lang w:val="en-US"/>
        </w:rPr>
        <w:br w:type="page"/>
      </w:r>
    </w:p>
    <w:p w:rsidR="00C07C4C" w:rsidRDefault="00C07C4C" w:rsidP="00CE3208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r w:rsidRPr="00E044D0">
        <w:rPr>
          <w:rFonts w:ascii="Times New Roman" w:hAnsi="Times New Roman" w:cs="Times New Roman"/>
          <w:sz w:val="28"/>
        </w:rPr>
        <w:lastRenderedPageBreak/>
        <w:t>Общие сведения о программе</w:t>
      </w:r>
    </w:p>
    <w:p w:rsidR="00E044D0" w:rsidRPr="00E044D0" w:rsidRDefault="00E044D0" w:rsidP="00E044D0">
      <w:pPr>
        <w:pStyle w:val="a0"/>
      </w:pPr>
    </w:p>
    <w:p w:rsidR="00514253" w:rsidRDefault="009D685F" w:rsidP="00C07C4C">
      <w:pPr>
        <w:pStyle w:val="13"/>
        <w:spacing w:line="36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877434" w:rsidRPr="007024E9" w:rsidRDefault="00877434" w:rsidP="00C07C4C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C07C4C" w:rsidRP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>При разработке подпрограммы должна быть обеспечена полная совместимость с монитором команд. Эта задача решается в мониторе команд, где контролируется количество и тип передаваемых в функции параметров.</w:t>
      </w:r>
    </w:p>
    <w:p w:rsid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 xml:space="preserve">Для разработки используется среда MS </w:t>
      </w:r>
      <w:proofErr w:type="spellStart"/>
      <w:r w:rsidRPr="00C07C4C">
        <w:rPr>
          <w:sz w:val="28"/>
        </w:rPr>
        <w:t>Visual</w:t>
      </w:r>
      <w:proofErr w:type="spellEnd"/>
      <w:r w:rsidRPr="00C07C4C">
        <w:rPr>
          <w:sz w:val="28"/>
        </w:rPr>
        <w:t xml:space="preserve"> </w:t>
      </w:r>
      <w:proofErr w:type="spellStart"/>
      <w:r w:rsidRPr="00C07C4C">
        <w:rPr>
          <w:sz w:val="28"/>
        </w:rPr>
        <w:t>Studio</w:t>
      </w:r>
      <w:proofErr w:type="spellEnd"/>
      <w:r w:rsidRPr="00C07C4C">
        <w:rPr>
          <w:sz w:val="28"/>
        </w:rPr>
        <w:t xml:space="preserve"> 2010 и выше, благодаря чему достигается совместимость компиляторов на разных машинах в течение разработки.</w:t>
      </w:r>
    </w:p>
    <w:p w:rsidR="00104277" w:rsidRDefault="00104277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C07C4C" w:rsidRDefault="00C07C4C" w:rsidP="00E044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104277">
        <w:rPr>
          <w:b/>
          <w:sz w:val="28"/>
          <w:szCs w:val="28"/>
        </w:rPr>
        <w:t>.</w:t>
      </w:r>
      <w:r w:rsidR="00104277">
        <w:rPr>
          <w:b/>
          <w:sz w:val="28"/>
          <w:szCs w:val="28"/>
        </w:rPr>
        <w:tab/>
      </w:r>
      <w:r>
        <w:rPr>
          <w:b/>
          <w:sz w:val="28"/>
          <w:szCs w:val="28"/>
        </w:rPr>
        <w:t>Структура программы</w:t>
      </w:r>
    </w:p>
    <w:p w:rsidR="00E044D0" w:rsidRDefault="00E044D0" w:rsidP="00E044D0">
      <w:pPr>
        <w:spacing w:line="360" w:lineRule="auto"/>
        <w:jc w:val="center"/>
        <w:rPr>
          <w:b/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Модуль добавления информации вызывается монитором команд при вызове команды добавления информации.</w:t>
      </w:r>
    </w:p>
    <w:p w:rsidR="00104277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Работа модуля организована следующим образом. При запуске предлагается ввести имя файла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&gt;, модуль ищет по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 1-й блок заданного файла и его общее количество блоков. Если такого файла не существует, либо имя файла введено некорректно, возвращается код ошибки “1”. Если файл найден, вводится количество добавляемой информации в байтах, которое переводится в количество блоков. Если введено корректное количество информации, ищется начало первого блока следующего файла, если имеется требуемое место для добавления информации, информация добавляется и изменяется количество занимаемых блоков в описателе файла, в противном случае ищется запись о последнем файле в файловой системе, ищется конец этого файла и новый файл записывается после последнего, меняется указатель на первый его блок и суммарное количество блоков. Возвращается код успешного завершения “0”.</w:t>
      </w:r>
    </w:p>
    <w:p w:rsidR="00451051" w:rsidRDefault="00451051" w:rsidP="00C07C4C">
      <w:pPr>
        <w:spacing w:line="360" w:lineRule="auto"/>
        <w:jc w:val="both"/>
        <w:rPr>
          <w:sz w:val="28"/>
          <w:szCs w:val="28"/>
        </w:rPr>
      </w:pPr>
    </w:p>
    <w:p w:rsidR="00C07C4C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ab/>
        <w:t>Настройка программы</w:t>
      </w:r>
    </w:p>
    <w:p w:rsidR="00451051" w:rsidRDefault="00451051" w:rsidP="00C07C4C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Модуль</w:t>
      </w:r>
      <w:r w:rsidRPr="00C07C4C">
        <w:rPr>
          <w:sz w:val="28"/>
          <w:szCs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>»</w:t>
      </w:r>
      <w:r w:rsidRPr="00C07C4C">
        <w:rPr>
          <w:sz w:val="28"/>
          <w:szCs w:val="28"/>
        </w:rPr>
        <w:t xml:space="preserve"> вызывается монитором команд, если пользователю необходимо </w:t>
      </w:r>
      <w:r>
        <w:rPr>
          <w:sz w:val="28"/>
          <w:szCs w:val="28"/>
        </w:rPr>
        <w:t xml:space="preserve">добавить информацию в существующий файл. </w:t>
      </w:r>
      <w:r w:rsidRPr="00C07C4C">
        <w:rPr>
          <w:sz w:val="28"/>
          <w:szCs w:val="28"/>
        </w:rPr>
        <w:t>Никакой специальной настройки подпрограмме не требуется.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</w:p>
    <w:p w:rsidR="00C07C4C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  <w:t>Проверка программы</w:t>
      </w:r>
    </w:p>
    <w:p w:rsidR="00C07C4C" w:rsidRDefault="00C07C4C" w:rsidP="00C07C4C">
      <w:pPr>
        <w:spacing w:line="360" w:lineRule="auto"/>
        <w:jc w:val="center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proofErr w:type="spellStart"/>
      <w:r w:rsidRPr="00C07C4C">
        <w:rPr>
          <w:sz w:val="28"/>
          <w:szCs w:val="28"/>
        </w:rPr>
        <w:t>unit-test</w:t>
      </w:r>
      <w:proofErr w:type="spellEnd"/>
      <w:r w:rsidRPr="00C07C4C">
        <w:rPr>
          <w:sz w:val="28"/>
          <w:szCs w:val="28"/>
        </w:rPr>
        <w:t xml:space="preserve">, с использованием </w:t>
      </w:r>
      <w:proofErr w:type="spellStart"/>
      <w:r w:rsidRPr="00C07C4C">
        <w:rPr>
          <w:sz w:val="28"/>
          <w:szCs w:val="28"/>
        </w:rPr>
        <w:t>фреймворка</w:t>
      </w:r>
      <w:proofErr w:type="spellEnd"/>
      <w:r w:rsidRPr="00C07C4C">
        <w:rPr>
          <w:sz w:val="28"/>
          <w:szCs w:val="28"/>
        </w:rPr>
        <w:t xml:space="preserve"> для модульного тестирования </w:t>
      </w:r>
      <w:proofErr w:type="spellStart"/>
      <w:r w:rsidRPr="00C07C4C">
        <w:rPr>
          <w:sz w:val="28"/>
          <w:szCs w:val="28"/>
        </w:rPr>
        <w:t>Google</w:t>
      </w:r>
      <w:proofErr w:type="spellEnd"/>
      <w:r w:rsidRPr="00C07C4C">
        <w:rPr>
          <w:sz w:val="28"/>
          <w:szCs w:val="28"/>
        </w:rPr>
        <w:t xml:space="preserve"> C++ </w:t>
      </w:r>
      <w:proofErr w:type="spellStart"/>
      <w:r w:rsidRPr="00C07C4C">
        <w:rPr>
          <w:sz w:val="28"/>
          <w:szCs w:val="28"/>
        </w:rPr>
        <w:t>Test</w:t>
      </w:r>
      <w:proofErr w:type="spellEnd"/>
      <w:r w:rsidRPr="00C07C4C">
        <w:rPr>
          <w:sz w:val="28"/>
          <w:szCs w:val="28"/>
        </w:rPr>
        <w:t xml:space="preserve"> </w:t>
      </w:r>
      <w:proofErr w:type="spellStart"/>
      <w:r w:rsidRPr="00C07C4C">
        <w:rPr>
          <w:sz w:val="28"/>
          <w:szCs w:val="28"/>
        </w:rPr>
        <w:lastRenderedPageBreak/>
        <w:t>Framework</w:t>
      </w:r>
      <w:proofErr w:type="spellEnd"/>
      <w:r w:rsidRPr="00C07C4C">
        <w:rPr>
          <w:sz w:val="28"/>
          <w:szCs w:val="28"/>
        </w:rPr>
        <w:t>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Запускаем монитор команд файловой системы с помощью FileSystem.exe. Открываем файл м</w:t>
      </w:r>
      <w:r>
        <w:rPr>
          <w:sz w:val="28"/>
          <w:szCs w:val="28"/>
        </w:rPr>
        <w:t xml:space="preserve">одели файловой системы cft.txt. В нем содержится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</w:t>
      </w:r>
      <w:r>
        <w:rPr>
          <w:sz w:val="28"/>
          <w:szCs w:val="28"/>
        </w:rPr>
        <w:t xml:space="preserve"> отсутствует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 xml:space="preserve">1. Добавление информации в </w:t>
      </w:r>
      <w:r>
        <w:rPr>
          <w:sz w:val="28"/>
          <w:szCs w:val="28"/>
        </w:rPr>
        <w:t xml:space="preserve">файл с корректными входными </w:t>
      </w:r>
      <w:r w:rsidRPr="00C07C4C">
        <w:rPr>
          <w:sz w:val="28"/>
          <w:szCs w:val="28"/>
        </w:rPr>
        <w:t>данными.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ab/>
        <w:t>В программу передается название файла 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 и количество добавляемой информации – 4.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>2. Добавление информации в несуществующий файл.</w:t>
      </w:r>
    </w:p>
    <w:p w:rsidR="00E044D0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В модуль передается имя несуществующего файла 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451051" w:rsidRPr="00C07C4C" w:rsidRDefault="00451051" w:rsidP="00C07C4C">
      <w:pPr>
        <w:spacing w:line="360" w:lineRule="auto"/>
        <w:jc w:val="both"/>
        <w:rPr>
          <w:sz w:val="28"/>
          <w:szCs w:val="28"/>
        </w:rPr>
      </w:pPr>
    </w:p>
    <w:p w:rsidR="00E044D0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Исходный текст и результаты тестирования содержатся в документе текст и описание программы «</w:t>
      </w:r>
      <w:proofErr w:type="spellStart"/>
      <w:r w:rsidRPr="00C07C4C">
        <w:rPr>
          <w:sz w:val="28"/>
          <w:szCs w:val="28"/>
        </w:rPr>
        <w:t>Code</w:t>
      </w:r>
      <w:proofErr w:type="spellEnd"/>
      <w:r w:rsidRPr="00C07C4C">
        <w:rPr>
          <w:sz w:val="28"/>
          <w:szCs w:val="28"/>
        </w:rPr>
        <w:t>_ AddData.rtf»</w:t>
      </w:r>
    </w:p>
    <w:p w:rsidR="00451051" w:rsidRDefault="00451051" w:rsidP="00C07C4C">
      <w:pPr>
        <w:spacing w:line="360" w:lineRule="auto"/>
        <w:jc w:val="both"/>
        <w:rPr>
          <w:sz w:val="28"/>
          <w:szCs w:val="28"/>
        </w:rPr>
      </w:pPr>
    </w:p>
    <w:p w:rsidR="00E044D0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  <w:t>Сообщения системному программисту</w:t>
      </w:r>
    </w:p>
    <w:p w:rsidR="00E044D0" w:rsidRDefault="00E044D0" w:rsidP="00C07C4C">
      <w:pPr>
        <w:spacing w:line="360" w:lineRule="auto"/>
        <w:jc w:val="center"/>
        <w:rPr>
          <w:b/>
          <w:sz w:val="28"/>
          <w:szCs w:val="28"/>
        </w:rPr>
      </w:pP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имя файла в которых будет осуществляться добавление информации, выводимое на экран при запуске модуля.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Pr="00C9359E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Введите </w:t>
      </w:r>
      <w:r w:rsidR="00E76ED5">
        <w:rPr>
          <w:sz w:val="28"/>
        </w:rPr>
        <w:t>кол-во добавляемой информации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количество добавляемой информации, выводимое на экран после корректного ввода имени файла.</w:t>
      </w:r>
    </w:p>
    <w:p w:rsidR="00E044D0" w:rsidRP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3.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Отсутствие искомого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ошибке, выводимое на экран при некорректном вводе имени файла. Выводится в двух случаях</w:t>
      </w:r>
      <w:r w:rsidRPr="00E044D0">
        <w:rPr>
          <w:sz w:val="28"/>
        </w:rPr>
        <w:t>: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1) Файл с введенным именем отсутствует в файловой системе.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2) Введено имя файла, превышающее 48 символов.</w:t>
      </w:r>
    </w:p>
    <w:p w:rsidR="00E76ED5" w:rsidRPr="00E044D0" w:rsidRDefault="00E76ED5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Для устранения ошибки нужно запустить модуль заново и корректно ввести имя файла.</w:t>
      </w:r>
    </w:p>
    <w:p w:rsidR="00C07C4C" w:rsidRPr="00C07C4C" w:rsidRDefault="00E044D0" w:rsidP="00E044D0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</w:rPr>
        <w:t>4.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Успешное завершение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успешном завершении работы модуля, выводимое на экран при корректном добавлении информации в файл.</w:t>
      </w:r>
    </w:p>
    <w:sectPr w:rsidR="00C07C4C" w:rsidRPr="00C07C4C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33C5F"/>
    <w:rsid w:val="00344E0B"/>
    <w:rsid w:val="00403697"/>
    <w:rsid w:val="00451051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70DA8"/>
    <w:rsid w:val="00805D61"/>
    <w:rsid w:val="00861CAC"/>
    <w:rsid w:val="00877434"/>
    <w:rsid w:val="008C0EF0"/>
    <w:rsid w:val="00974689"/>
    <w:rsid w:val="009D685F"/>
    <w:rsid w:val="00A06F09"/>
    <w:rsid w:val="00A916EB"/>
    <w:rsid w:val="00A91758"/>
    <w:rsid w:val="00C031DE"/>
    <w:rsid w:val="00C07C4C"/>
    <w:rsid w:val="00C94183"/>
    <w:rsid w:val="00CF6681"/>
    <w:rsid w:val="00D43A0D"/>
    <w:rsid w:val="00D43A6F"/>
    <w:rsid w:val="00DA0010"/>
    <w:rsid w:val="00DA0C7E"/>
    <w:rsid w:val="00DB5CF1"/>
    <w:rsid w:val="00DE56AB"/>
    <w:rsid w:val="00E044D0"/>
    <w:rsid w:val="00E11660"/>
    <w:rsid w:val="00E42983"/>
    <w:rsid w:val="00E76ED5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8</cp:revision>
  <cp:lastPrinted>2014-05-05T20:58:00Z</cp:lastPrinted>
  <dcterms:created xsi:type="dcterms:W3CDTF">2014-05-12T21:07:00Z</dcterms:created>
  <dcterms:modified xsi:type="dcterms:W3CDTF">2014-05-12T21:33:00Z</dcterms:modified>
</cp:coreProperties>
</file>