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92E1E" w:rsidTr="00DB197E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Модуль создания файловой системы с заданными параметрами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E54762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t>Программа и методика испытаний</w:t>
      </w:r>
      <w:r w:rsidR="00AD42C8">
        <w:rPr>
          <w:rFonts w:ascii="Times New Roman CYR" w:hAnsi="Times New Roman CYR" w:cs="Times New Roman CYR"/>
          <w:kern w:val="1"/>
          <w:szCs w:val="28"/>
        </w:rPr>
        <w:t xml:space="preserve">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Крючков А.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Малышев А.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Шевченко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Щипанов</w:t>
      </w:r>
      <w:proofErr w:type="spellEnd"/>
      <w:r>
        <w:rPr>
          <w:rFonts w:ascii="Times New Roman CYR" w:hAnsi="Times New Roman CYR" w:cs="Times New Roman CYR"/>
          <w:kern w:val="1"/>
          <w:szCs w:val="28"/>
        </w:rPr>
        <w:t xml:space="preserve">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C0011C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792E1E" w:rsidRPr="002D575B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101128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sz w:val="28"/>
        </w:rPr>
      </w:sdtEndPr>
      <w:sdtContent>
        <w:p w:rsidR="00E54762" w:rsidRPr="00AE6C98" w:rsidRDefault="00E54762" w:rsidP="00E54762">
          <w:pPr>
            <w:pStyle w:val="a4"/>
            <w:rPr>
              <w:color w:val="auto"/>
            </w:rPr>
          </w:pPr>
          <w:r>
            <w:rPr>
              <w:color w:val="auto"/>
            </w:rPr>
            <w:t>Содержание:</w:t>
          </w:r>
        </w:p>
        <w:p w:rsidR="00E54762" w:rsidRDefault="0082537D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E54762">
            <w:instrText xml:space="preserve"> TOC \o "1-3" \h \z \u </w:instrText>
          </w:r>
          <w:r>
            <w:fldChar w:fldCharType="separate"/>
          </w:r>
          <w:hyperlink w:anchor="_Toc387059635" w:history="1">
            <w:r w:rsidR="00E54762" w:rsidRPr="00667E84">
              <w:rPr>
                <w:rStyle w:val="a5"/>
                <w:b/>
                <w:noProof/>
              </w:rPr>
              <w:t>1.</w:t>
            </w:r>
            <w:r w:rsidR="00E5476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54762" w:rsidRPr="00667E84">
              <w:rPr>
                <w:rStyle w:val="a5"/>
                <w:b/>
                <w:noProof/>
              </w:rPr>
              <w:t>Объект испытаний</w:t>
            </w:r>
            <w:r w:rsidR="00E547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762">
              <w:rPr>
                <w:noProof/>
                <w:webHidden/>
              </w:rPr>
              <w:instrText xml:space="preserve"> PAGEREF _Toc387059635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7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762" w:rsidRDefault="0082537D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59636" w:history="1">
            <w:r w:rsidR="00E54762" w:rsidRPr="00667E84">
              <w:rPr>
                <w:rStyle w:val="a5"/>
                <w:b/>
                <w:noProof/>
              </w:rPr>
              <w:t>2.</w:t>
            </w:r>
            <w:r w:rsidR="00E5476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54762" w:rsidRPr="00667E84">
              <w:rPr>
                <w:rStyle w:val="a5"/>
                <w:b/>
                <w:noProof/>
              </w:rPr>
              <w:t>Цель испытаний</w:t>
            </w:r>
            <w:r w:rsidR="00E547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762">
              <w:rPr>
                <w:noProof/>
                <w:webHidden/>
              </w:rPr>
              <w:instrText xml:space="preserve"> PAGEREF _Toc387059636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7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762" w:rsidRDefault="0082537D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59637" w:history="1">
            <w:r w:rsidR="00E54762" w:rsidRPr="00667E84">
              <w:rPr>
                <w:rStyle w:val="a5"/>
                <w:b/>
                <w:noProof/>
              </w:rPr>
              <w:t>3.</w:t>
            </w:r>
            <w:r w:rsidR="00E5476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54762" w:rsidRPr="00667E84">
              <w:rPr>
                <w:rStyle w:val="a5"/>
                <w:b/>
                <w:noProof/>
              </w:rPr>
              <w:t>Требования к программе</w:t>
            </w:r>
            <w:r w:rsidR="00E547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762">
              <w:rPr>
                <w:noProof/>
                <w:webHidden/>
              </w:rPr>
              <w:instrText xml:space="preserve"> PAGEREF _Toc387059637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7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762" w:rsidRDefault="0082537D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59638" w:history="1">
            <w:r w:rsidR="00E54762" w:rsidRPr="00667E84">
              <w:rPr>
                <w:rStyle w:val="a5"/>
                <w:b/>
                <w:noProof/>
              </w:rPr>
              <w:t>4.</w:t>
            </w:r>
            <w:r w:rsidR="00E5476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54762" w:rsidRPr="00667E84">
              <w:rPr>
                <w:rStyle w:val="a5"/>
                <w:b/>
                <w:noProof/>
              </w:rPr>
              <w:t>Требования к программной документации</w:t>
            </w:r>
            <w:r w:rsidR="00E547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762">
              <w:rPr>
                <w:noProof/>
                <w:webHidden/>
              </w:rPr>
              <w:instrText xml:space="preserve"> PAGEREF _Toc387059638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7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762" w:rsidRDefault="0082537D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59639" w:history="1">
            <w:r w:rsidR="00E54762" w:rsidRPr="00667E84">
              <w:rPr>
                <w:rStyle w:val="a5"/>
                <w:b/>
                <w:noProof/>
              </w:rPr>
              <w:t>5.</w:t>
            </w:r>
            <w:r w:rsidR="00E5476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54762" w:rsidRPr="00667E84">
              <w:rPr>
                <w:rStyle w:val="a5"/>
                <w:b/>
                <w:noProof/>
              </w:rPr>
              <w:t>Состав и порядок испытаний</w:t>
            </w:r>
            <w:r w:rsidR="00E547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762">
              <w:rPr>
                <w:noProof/>
                <w:webHidden/>
              </w:rPr>
              <w:instrText xml:space="preserve"> PAGEREF _Toc387059639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7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762" w:rsidRDefault="0082537D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059640" w:history="1">
            <w:r w:rsidR="00E54762" w:rsidRPr="00667E84">
              <w:rPr>
                <w:rStyle w:val="a5"/>
                <w:b/>
              </w:rPr>
              <w:t>5.1</w:t>
            </w:r>
            <w:r w:rsidR="00E54762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E54762" w:rsidRPr="00667E84">
              <w:rPr>
                <w:rStyle w:val="a5"/>
                <w:b/>
              </w:rPr>
              <w:t>Проверка комплектности и качества документации</w:t>
            </w:r>
            <w:r w:rsidR="00E5476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54762">
              <w:rPr>
                <w:webHidden/>
              </w:rPr>
              <w:instrText xml:space="preserve"> PAGEREF _Toc387059640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5476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54762" w:rsidRDefault="0082537D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059641" w:history="1">
            <w:r w:rsidR="00E54762" w:rsidRPr="00667E84">
              <w:rPr>
                <w:rStyle w:val="a5"/>
                <w:b/>
              </w:rPr>
              <w:t>5.2</w:t>
            </w:r>
            <w:r w:rsidR="00E54762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E54762" w:rsidRPr="00667E84">
              <w:rPr>
                <w:rStyle w:val="a5"/>
                <w:b/>
              </w:rPr>
              <w:t>Проверка комплектности КП</w:t>
            </w:r>
            <w:r w:rsidR="00E5476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54762">
              <w:rPr>
                <w:webHidden/>
              </w:rPr>
              <w:instrText xml:space="preserve"> PAGEREF _Toc387059641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5476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54762" w:rsidRDefault="0082537D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059642" w:history="1">
            <w:r w:rsidR="00E54762" w:rsidRPr="00667E84">
              <w:rPr>
                <w:rStyle w:val="a5"/>
                <w:b/>
              </w:rPr>
              <w:t>5.3</w:t>
            </w:r>
            <w:r w:rsidR="00E54762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E54762" w:rsidRPr="00667E84">
              <w:rPr>
                <w:rStyle w:val="a5"/>
                <w:b/>
              </w:rPr>
              <w:t>Проверка работоспособности КП на тестовых данных</w:t>
            </w:r>
            <w:r w:rsidR="00E5476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54762">
              <w:rPr>
                <w:webHidden/>
              </w:rPr>
              <w:instrText xml:space="preserve"> PAGEREF _Toc387059642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5476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54762" w:rsidRDefault="0082537D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59643" w:history="1">
            <w:r w:rsidR="00E54762" w:rsidRPr="00667E84">
              <w:rPr>
                <w:rStyle w:val="a5"/>
                <w:b/>
                <w:noProof/>
              </w:rPr>
              <w:t>6.</w:t>
            </w:r>
            <w:r w:rsidR="00E5476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54762" w:rsidRPr="00667E84">
              <w:rPr>
                <w:rStyle w:val="a5"/>
                <w:b/>
                <w:noProof/>
              </w:rPr>
              <w:t>Методы испытаний</w:t>
            </w:r>
            <w:r w:rsidR="00E547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4762">
              <w:rPr>
                <w:noProof/>
                <w:webHidden/>
              </w:rPr>
              <w:instrText xml:space="preserve"> PAGEREF _Toc387059643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47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762" w:rsidRDefault="0082537D" w:rsidP="00E54762">
          <w:r>
            <w:fldChar w:fldCharType="end"/>
          </w:r>
        </w:p>
      </w:sdtContent>
    </w:sdt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  <w:lang w:val="en-US"/>
        </w:rPr>
      </w:pPr>
    </w:p>
    <w:p w:rsidR="00E54762" w:rsidRDefault="00E54762" w:rsidP="00E54762">
      <w:pPr>
        <w:rPr>
          <w:rFonts w:cs="Times New Roman"/>
          <w:szCs w:val="28"/>
          <w:lang w:val="en-US"/>
        </w:rPr>
      </w:pPr>
    </w:p>
    <w:p w:rsidR="00E54762" w:rsidRDefault="00E54762" w:rsidP="00E54762">
      <w:pPr>
        <w:rPr>
          <w:rFonts w:cs="Times New Roman"/>
          <w:szCs w:val="28"/>
          <w:lang w:val="en-US"/>
        </w:rPr>
      </w:pPr>
    </w:p>
    <w:p w:rsidR="00E54762" w:rsidRDefault="00E54762" w:rsidP="00E54762">
      <w:pPr>
        <w:rPr>
          <w:rFonts w:cs="Times New Roman"/>
          <w:szCs w:val="28"/>
          <w:lang w:val="en-US"/>
        </w:rPr>
      </w:pPr>
    </w:p>
    <w:p w:rsidR="00E54762" w:rsidRPr="00E54762" w:rsidRDefault="00E54762" w:rsidP="00E54762">
      <w:pPr>
        <w:rPr>
          <w:rFonts w:cs="Times New Roman"/>
          <w:szCs w:val="28"/>
          <w:lang w:val="en-US"/>
        </w:rPr>
      </w:pPr>
    </w:p>
    <w:p w:rsidR="00E54762" w:rsidRDefault="00E54762" w:rsidP="000020ED">
      <w:pPr>
        <w:pStyle w:val="1"/>
        <w:numPr>
          <w:ilvl w:val="0"/>
          <w:numId w:val="32"/>
        </w:numPr>
      </w:pPr>
      <w:bookmarkStart w:id="0" w:name="_Toc387059635"/>
      <w:r w:rsidRPr="00FE018E">
        <w:lastRenderedPageBreak/>
        <w:t>Объект испытаний</w:t>
      </w:r>
      <w:bookmarkStart w:id="1" w:name="_Toc387059636"/>
      <w:bookmarkEnd w:id="0"/>
    </w:p>
    <w:p w:rsidR="00E54762" w:rsidRPr="00392A91" w:rsidRDefault="00E54762" w:rsidP="00E54762">
      <w:pPr>
        <w:pStyle w:val="a3"/>
        <w:widowControl/>
        <w:autoSpaceDE/>
        <w:autoSpaceDN/>
        <w:adjustRightInd/>
        <w:spacing w:after="200" w:line="276" w:lineRule="auto"/>
        <w:ind w:left="426"/>
        <w:contextualSpacing/>
        <w:outlineLvl w:val="0"/>
        <w:rPr>
          <w:b/>
          <w:sz w:val="28"/>
          <w:szCs w:val="28"/>
        </w:rPr>
      </w:pPr>
    </w:p>
    <w:p w:rsidR="00E54762" w:rsidRPr="00392A91" w:rsidRDefault="00392A91" w:rsidP="00392A91">
      <w:pPr>
        <w:pStyle w:val="a3"/>
        <w:widowControl/>
        <w:autoSpaceDE/>
        <w:autoSpaceDN/>
        <w:adjustRightInd/>
        <w:spacing w:after="200" w:line="276" w:lineRule="auto"/>
        <w:ind w:left="426"/>
        <w:contextualSpacing/>
        <w:outlineLvl w:val="0"/>
        <w:rPr>
          <w:sz w:val="28"/>
        </w:rPr>
      </w:pPr>
      <w:r>
        <w:rPr>
          <w:sz w:val="28"/>
        </w:rPr>
        <w:t>Объект испытаний —</w:t>
      </w:r>
      <w:r w:rsidR="00AC76E7">
        <w:rPr>
          <w:sz w:val="28"/>
        </w:rPr>
        <w:t xml:space="preserve"> </w:t>
      </w:r>
      <w:r>
        <w:rPr>
          <w:sz w:val="28"/>
        </w:rPr>
        <w:t>модуль форматирования</w:t>
      </w:r>
      <w:r w:rsidR="00AC76E7">
        <w:rPr>
          <w:sz w:val="28"/>
        </w:rPr>
        <w:t xml:space="preserve"> в составе модели файловой системы</w:t>
      </w:r>
      <w:r>
        <w:rPr>
          <w:sz w:val="28"/>
        </w:rPr>
        <w:t xml:space="preserve">.  </w:t>
      </w:r>
      <w:r w:rsidR="00E54762" w:rsidRPr="00392A91">
        <w:rPr>
          <w:sz w:val="28"/>
        </w:rPr>
        <w:t>Полное наименование разработанного программного обеспечения — «модуль создания файловой системы с заданными параметрами (форматирования) для модели файловой системы ОС реального времени, разрабатываемой в рамках курса Технологии Программирования».</w:t>
      </w:r>
    </w:p>
    <w:p w:rsidR="00933CD0" w:rsidRPr="00E54762" w:rsidRDefault="00933CD0" w:rsidP="00E54762">
      <w:pPr>
        <w:pStyle w:val="a3"/>
        <w:widowControl/>
        <w:autoSpaceDE/>
        <w:autoSpaceDN/>
        <w:adjustRightInd/>
        <w:spacing w:after="200" w:line="276" w:lineRule="auto"/>
        <w:ind w:left="426"/>
        <w:contextualSpacing/>
        <w:outlineLvl w:val="0"/>
        <w:rPr>
          <w:sz w:val="28"/>
        </w:rPr>
      </w:pPr>
      <w:r>
        <w:rPr>
          <w:sz w:val="28"/>
        </w:rPr>
        <w:t xml:space="preserve">Краткое наименование программного обеспечения — «модуль форматирования». </w:t>
      </w:r>
    </w:p>
    <w:p w:rsidR="00E54762" w:rsidRPr="00E54762" w:rsidRDefault="00E54762" w:rsidP="000020ED">
      <w:pPr>
        <w:pStyle w:val="1"/>
      </w:pPr>
    </w:p>
    <w:p w:rsidR="00E54762" w:rsidRDefault="00E54762" w:rsidP="000020ED">
      <w:pPr>
        <w:pStyle w:val="1"/>
        <w:numPr>
          <w:ilvl w:val="0"/>
          <w:numId w:val="32"/>
        </w:numPr>
      </w:pPr>
      <w:r w:rsidRPr="00E54762">
        <w:t>Цель испытаний</w:t>
      </w:r>
      <w:bookmarkEnd w:id="1"/>
    </w:p>
    <w:p w:rsidR="000020ED" w:rsidRPr="000020ED" w:rsidRDefault="000020ED" w:rsidP="000020ED"/>
    <w:p w:rsidR="00E54762" w:rsidRDefault="00E54762" w:rsidP="00E54762">
      <w:pPr>
        <w:ind w:left="709"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испытаний является проверка правильности выполнения </w:t>
      </w:r>
      <w:r w:rsidR="00933CD0">
        <w:rPr>
          <w:rFonts w:cs="Times New Roman"/>
          <w:szCs w:val="28"/>
        </w:rPr>
        <w:t>модулем форматирования</w:t>
      </w:r>
      <w:r>
        <w:rPr>
          <w:rFonts w:cs="Times New Roman"/>
          <w:szCs w:val="28"/>
        </w:rPr>
        <w:t xml:space="preserve"> своих задач:</w:t>
      </w:r>
    </w:p>
    <w:p w:rsidR="00E54762" w:rsidRDefault="00933CD0" w:rsidP="00E54762">
      <w:pPr>
        <w:pStyle w:val="a3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Правильная работа модуля при</w:t>
      </w:r>
      <w:r w:rsidR="00392A91">
        <w:rPr>
          <w:sz w:val="28"/>
          <w:szCs w:val="28"/>
        </w:rPr>
        <w:t xml:space="preserve"> начальном</w:t>
      </w:r>
      <w:r>
        <w:rPr>
          <w:sz w:val="28"/>
          <w:szCs w:val="28"/>
        </w:rPr>
        <w:t xml:space="preserve"> создании нового файла, хранящего файловую систему;</w:t>
      </w:r>
    </w:p>
    <w:p w:rsidR="00392A91" w:rsidRDefault="00392A91" w:rsidP="00E54762">
      <w:pPr>
        <w:pStyle w:val="a3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Форматирование уже открытого файла, хранящего файловую систему;</w:t>
      </w:r>
    </w:p>
    <w:p w:rsidR="00E54762" w:rsidRPr="000020ED" w:rsidRDefault="00392A91" w:rsidP="000020ED">
      <w:pPr>
        <w:pStyle w:val="a3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Вывод сообщения об ошибке в случае некорректных введенных данных и повторный их запрос;</w:t>
      </w:r>
    </w:p>
    <w:p w:rsidR="00E54762" w:rsidRPr="00392A91" w:rsidRDefault="00392A91" w:rsidP="000020ED">
      <w:pPr>
        <w:pStyle w:val="1"/>
        <w:numPr>
          <w:ilvl w:val="0"/>
          <w:numId w:val="32"/>
        </w:numPr>
      </w:pPr>
      <w:r>
        <w:t>Требования к программному модулю</w:t>
      </w:r>
    </w:p>
    <w:p w:rsidR="00392A91" w:rsidRPr="00392A91" w:rsidRDefault="00392A91" w:rsidP="00392A91">
      <w:pPr>
        <w:spacing w:after="200"/>
        <w:ind w:left="360" w:firstLine="0"/>
        <w:contextualSpacing/>
        <w:outlineLvl w:val="0"/>
        <w:rPr>
          <w:szCs w:val="28"/>
        </w:rPr>
      </w:pPr>
    </w:p>
    <w:p w:rsidR="00E54762" w:rsidRPr="00DF2C66" w:rsidRDefault="00E54762" w:rsidP="00E54762">
      <w:pPr>
        <w:rPr>
          <w:rFonts w:cs="Times New Roman"/>
          <w:b/>
          <w:szCs w:val="28"/>
        </w:rPr>
      </w:pPr>
      <w:bookmarkStart w:id="2" w:name="_GoBack"/>
      <w:bookmarkEnd w:id="2"/>
    </w:p>
    <w:p w:rsidR="00E54762" w:rsidRDefault="00E54762" w:rsidP="000020ED">
      <w:pPr>
        <w:pStyle w:val="1"/>
        <w:numPr>
          <w:ilvl w:val="0"/>
          <w:numId w:val="32"/>
        </w:numPr>
      </w:pPr>
      <w:bookmarkStart w:id="3" w:name="_Toc387059638"/>
      <w:r w:rsidRPr="00DF2C66">
        <w:t>Т</w:t>
      </w:r>
      <w:r>
        <w:t>ребования к программной документации</w:t>
      </w:r>
      <w:bookmarkEnd w:id="3"/>
    </w:p>
    <w:p w:rsidR="000020ED" w:rsidRPr="000020ED" w:rsidRDefault="000020ED" w:rsidP="000020ED"/>
    <w:p w:rsidR="00E54762" w:rsidRPr="00DF2C66" w:rsidRDefault="00E54762" w:rsidP="00E54762">
      <w:pPr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К моменту испытания должны быть написаны и согласованы с заказчиком  следующие документы:</w:t>
      </w:r>
    </w:p>
    <w:p w:rsidR="00E54762" w:rsidRPr="00DF2C66" w:rsidRDefault="00E54762" w:rsidP="00E54762">
      <w:pPr>
        <w:numPr>
          <w:ilvl w:val="0"/>
          <w:numId w:val="24"/>
        </w:numPr>
        <w:spacing w:line="240" w:lineRule="auto"/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Пояснительная записка.</w:t>
      </w:r>
    </w:p>
    <w:p w:rsidR="00E54762" w:rsidRPr="00DF2C66" w:rsidRDefault="00E54762" w:rsidP="00E54762">
      <w:pPr>
        <w:numPr>
          <w:ilvl w:val="0"/>
          <w:numId w:val="24"/>
        </w:numPr>
        <w:spacing w:line="240" w:lineRule="auto"/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Техническое задание.</w:t>
      </w:r>
    </w:p>
    <w:p w:rsidR="00E54762" w:rsidRPr="00DF2C66" w:rsidRDefault="00E54762" w:rsidP="00E54762">
      <w:pPr>
        <w:numPr>
          <w:ilvl w:val="0"/>
          <w:numId w:val="24"/>
        </w:numPr>
        <w:spacing w:line="240" w:lineRule="auto"/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Те</w:t>
      </w:r>
      <w:proofErr w:type="gramStart"/>
      <w:r w:rsidRPr="00DF2C66">
        <w:rPr>
          <w:rFonts w:cs="Times New Roman"/>
          <w:szCs w:val="28"/>
        </w:rPr>
        <w:t xml:space="preserve">кст </w:t>
      </w:r>
      <w:r>
        <w:rPr>
          <w:rFonts w:cs="Times New Roman"/>
          <w:szCs w:val="28"/>
        </w:rPr>
        <w:t xml:space="preserve"> пр</w:t>
      </w:r>
      <w:proofErr w:type="gramEnd"/>
      <w:r>
        <w:rPr>
          <w:rFonts w:cs="Times New Roman"/>
          <w:szCs w:val="28"/>
        </w:rPr>
        <w:t>ограммы</w:t>
      </w:r>
    </w:p>
    <w:p w:rsidR="00E54762" w:rsidRPr="00DF2C66" w:rsidRDefault="00E54762" w:rsidP="00E54762">
      <w:pPr>
        <w:numPr>
          <w:ilvl w:val="0"/>
          <w:numId w:val="24"/>
        </w:numPr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DF2C66">
        <w:rPr>
          <w:rFonts w:cs="Times New Roman"/>
          <w:szCs w:val="28"/>
        </w:rPr>
        <w:t>писание программы.</w:t>
      </w:r>
    </w:p>
    <w:p w:rsidR="00E54762" w:rsidRPr="00DF2C66" w:rsidRDefault="00E54762" w:rsidP="000020ED">
      <w:pPr>
        <w:spacing w:after="200"/>
        <w:ind w:firstLine="0"/>
        <w:jc w:val="left"/>
        <w:rPr>
          <w:rFonts w:cs="Times New Roman"/>
          <w:szCs w:val="28"/>
        </w:rPr>
      </w:pPr>
    </w:p>
    <w:p w:rsidR="000020ED" w:rsidRDefault="000020ED">
      <w:pPr>
        <w:spacing w:after="200"/>
        <w:ind w:firstLine="0"/>
        <w:jc w:val="left"/>
        <w:rPr>
          <w:rFonts w:eastAsiaTheme="majorEastAsia" w:cstheme="majorBidi"/>
          <w:b/>
          <w:bCs/>
          <w:szCs w:val="28"/>
        </w:rPr>
      </w:pPr>
      <w:bookmarkStart w:id="4" w:name="_Toc387059639"/>
      <w:r>
        <w:br w:type="page"/>
      </w:r>
    </w:p>
    <w:p w:rsidR="00E54762" w:rsidRDefault="00E54762" w:rsidP="000020ED">
      <w:pPr>
        <w:pStyle w:val="1"/>
        <w:numPr>
          <w:ilvl w:val="0"/>
          <w:numId w:val="32"/>
        </w:numPr>
      </w:pPr>
      <w:r>
        <w:lastRenderedPageBreak/>
        <w:t>Состав и порядок испытаний</w:t>
      </w:r>
      <w:bookmarkEnd w:id="4"/>
    </w:p>
    <w:p w:rsidR="000020ED" w:rsidRPr="000020ED" w:rsidRDefault="000020ED" w:rsidP="000020ED"/>
    <w:p w:rsidR="00E54762" w:rsidRDefault="000020ED" w:rsidP="000020ED">
      <w:pPr>
        <w:pStyle w:val="2"/>
        <w:numPr>
          <w:ilvl w:val="1"/>
          <w:numId w:val="32"/>
        </w:numPr>
      </w:pPr>
      <w:bookmarkStart w:id="5" w:name="_Toc387059642"/>
      <w:r>
        <w:t>Проверка работоспособности модуля</w:t>
      </w:r>
      <w:r w:rsidR="00E54762" w:rsidRPr="003E68A5">
        <w:t xml:space="preserve"> на тестовых данных</w:t>
      </w:r>
      <w:bookmarkEnd w:id="5"/>
    </w:p>
    <w:p w:rsidR="00C41CF7" w:rsidRDefault="00C41CF7" w:rsidP="00C41CF7">
      <w:pPr>
        <w:spacing w:line="240" w:lineRule="auto"/>
        <w:ind w:left="360" w:firstLine="0"/>
        <w:contextualSpacing/>
        <w:outlineLvl w:val="1"/>
        <w:rPr>
          <w:b/>
          <w:szCs w:val="28"/>
        </w:rPr>
      </w:pPr>
    </w:p>
    <w:p w:rsidR="00C41CF7" w:rsidRDefault="00C41CF7" w:rsidP="00C41CF7">
      <w:pPr>
        <w:rPr>
          <w:szCs w:val="28"/>
        </w:rPr>
      </w:pPr>
      <w:r w:rsidRPr="00C41CF7">
        <w:rPr>
          <w:szCs w:val="28"/>
        </w:rPr>
        <w:t>Модуль форматирования вызывается в следующих случаях:</w:t>
      </w:r>
    </w:p>
    <w:p w:rsidR="00AC76E7" w:rsidRPr="00C41CF7" w:rsidRDefault="00AC76E7" w:rsidP="00C41CF7">
      <w:pPr>
        <w:rPr>
          <w:szCs w:val="28"/>
        </w:rPr>
      </w:pPr>
    </w:p>
    <w:p w:rsidR="00C41CF7" w:rsidRPr="00C41CF7" w:rsidRDefault="00C41CF7" w:rsidP="00AC76E7">
      <w:pPr>
        <w:pStyle w:val="a3"/>
        <w:numPr>
          <w:ilvl w:val="0"/>
          <w:numId w:val="31"/>
        </w:numPr>
        <w:spacing w:line="276" w:lineRule="auto"/>
        <w:ind w:left="1225" w:hanging="357"/>
        <w:rPr>
          <w:sz w:val="28"/>
          <w:szCs w:val="28"/>
        </w:rPr>
      </w:pPr>
      <w:r w:rsidRPr="00C41CF7">
        <w:rPr>
          <w:sz w:val="28"/>
          <w:szCs w:val="28"/>
        </w:rPr>
        <w:t>При запуске модели файловой системы, если пользователь желает создать новый файл, хранящий файловую систему;</w:t>
      </w:r>
    </w:p>
    <w:p w:rsidR="00C41CF7" w:rsidRDefault="00C41CF7" w:rsidP="00AC76E7">
      <w:pPr>
        <w:pStyle w:val="a3"/>
        <w:numPr>
          <w:ilvl w:val="0"/>
          <w:numId w:val="31"/>
        </w:numPr>
        <w:spacing w:line="276" w:lineRule="auto"/>
        <w:ind w:left="1225" w:hanging="357"/>
        <w:rPr>
          <w:sz w:val="28"/>
          <w:szCs w:val="28"/>
        </w:rPr>
      </w:pPr>
      <w:r w:rsidRPr="00C41CF7">
        <w:rPr>
          <w:sz w:val="28"/>
          <w:szCs w:val="28"/>
        </w:rPr>
        <w:t>Если пользователь хочет отформатировать уже открытый файл.</w:t>
      </w:r>
    </w:p>
    <w:p w:rsidR="00AC76E7" w:rsidRDefault="00AC76E7" w:rsidP="00AC76E7">
      <w:pPr>
        <w:rPr>
          <w:szCs w:val="28"/>
        </w:rPr>
      </w:pPr>
    </w:p>
    <w:p w:rsidR="00AC76E7" w:rsidRDefault="00AC76E7" w:rsidP="00AC76E7">
      <w:pPr>
        <w:rPr>
          <w:szCs w:val="28"/>
        </w:rPr>
      </w:pPr>
      <w:r>
        <w:rPr>
          <w:szCs w:val="28"/>
        </w:rPr>
        <w:t xml:space="preserve">Модуль форматирования запрашивает у пользователя следующие параметры: </w:t>
      </w:r>
    </w:p>
    <w:p w:rsidR="00AC76E7" w:rsidRPr="00AC76E7" w:rsidRDefault="00AC76E7" w:rsidP="00AC76E7">
      <w:pPr>
        <w:rPr>
          <w:szCs w:val="28"/>
        </w:rPr>
      </w:pPr>
    </w:p>
    <w:tbl>
      <w:tblPr>
        <w:tblW w:w="9724" w:type="dxa"/>
        <w:tblInd w:w="-116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812"/>
        <w:gridCol w:w="5912"/>
      </w:tblGrid>
      <w:tr w:rsidR="00AC76E7" w:rsidTr="00AC76E7">
        <w:trPr>
          <w:trHeight w:val="703"/>
        </w:trPr>
        <w:tc>
          <w:tcPr>
            <w:tcW w:w="3812" w:type="dxa"/>
            <w:vAlign w:val="center"/>
          </w:tcPr>
          <w:p w:rsidR="00AC76E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Входные данные</w:t>
            </w:r>
          </w:p>
        </w:tc>
        <w:tc>
          <w:tcPr>
            <w:tcW w:w="5912" w:type="dxa"/>
            <w:vAlign w:val="center"/>
          </w:tcPr>
          <w:p w:rsidR="00AC76E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Cs w:val="28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Ограничения</w:t>
            </w:r>
          </w:p>
        </w:tc>
      </w:tr>
      <w:tr w:rsidR="00AC76E7" w:rsidTr="00AC76E7">
        <w:trPr>
          <w:trHeight w:val="422"/>
        </w:trPr>
        <w:tc>
          <w:tcPr>
            <w:tcW w:w="38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-имя файловой системы</w:t>
            </w:r>
          </w:p>
        </w:tc>
        <w:tc>
          <w:tcPr>
            <w:tcW w:w="59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не может превышать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12 </w:t>
            </w: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символа</w:t>
            </w:r>
          </w:p>
        </w:tc>
      </w:tr>
      <w:tr w:rsidR="00AC76E7" w:rsidTr="00AC76E7">
        <w:trPr>
          <w:trHeight w:val="422"/>
        </w:trPr>
        <w:tc>
          <w:tcPr>
            <w:tcW w:w="38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-метка тома</w:t>
            </w:r>
          </w:p>
        </w:tc>
        <w:tc>
          <w:tcPr>
            <w:tcW w:w="59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не может превышать 12</w:t>
            </w: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символов</w:t>
            </w:r>
          </w:p>
        </w:tc>
      </w:tr>
      <w:tr w:rsidR="00AC76E7" w:rsidTr="00AC76E7">
        <w:trPr>
          <w:trHeight w:val="422"/>
        </w:trPr>
        <w:tc>
          <w:tcPr>
            <w:tcW w:w="38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-имя владельца</w:t>
            </w:r>
          </w:p>
        </w:tc>
        <w:tc>
          <w:tcPr>
            <w:tcW w:w="59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kern w:val="1"/>
                <w:sz w:val="24"/>
                <w:szCs w:val="24"/>
              </w:rPr>
              <w:t xml:space="preserve">не может превышать 12 </w:t>
            </w:r>
            <w:r w:rsidRPr="003F27A7">
              <w:rPr>
                <w:kern w:val="1"/>
                <w:sz w:val="24"/>
                <w:szCs w:val="24"/>
              </w:rPr>
              <w:t>символов</w:t>
            </w:r>
          </w:p>
        </w:tc>
      </w:tr>
      <w:tr w:rsidR="00AC76E7" w:rsidTr="00AC76E7">
        <w:trPr>
          <w:trHeight w:val="422"/>
        </w:trPr>
        <w:tc>
          <w:tcPr>
            <w:tcW w:w="38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-версия системы</w:t>
            </w:r>
          </w:p>
        </w:tc>
        <w:tc>
          <w:tcPr>
            <w:tcW w:w="59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не может превышать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2</w:t>
            </w: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символов</w:t>
            </w:r>
          </w:p>
        </w:tc>
      </w:tr>
    </w:tbl>
    <w:p w:rsidR="00AC76E7" w:rsidRDefault="00AC76E7" w:rsidP="00AC76E7">
      <w:pPr>
        <w:ind w:firstLine="0"/>
        <w:rPr>
          <w:b/>
          <w:szCs w:val="28"/>
        </w:rPr>
      </w:pPr>
    </w:p>
    <w:p w:rsidR="00AC76E7" w:rsidRDefault="00AC76E7" w:rsidP="00AC76E7">
      <w:r>
        <w:t xml:space="preserve">В зависимости от входных параметров, возможны </w:t>
      </w:r>
      <w:r w:rsidR="000020ED">
        <w:t>следующие сообщения в консоли:</w:t>
      </w:r>
    </w:p>
    <w:p w:rsidR="000020ED" w:rsidRDefault="000020ED" w:rsidP="00AC76E7"/>
    <w:tbl>
      <w:tblPr>
        <w:tblW w:w="9724" w:type="dxa"/>
        <w:tblInd w:w="-116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812"/>
        <w:gridCol w:w="5912"/>
      </w:tblGrid>
      <w:tr w:rsidR="000020ED" w:rsidTr="000020ED">
        <w:trPr>
          <w:trHeight w:val="703"/>
        </w:trPr>
        <w:tc>
          <w:tcPr>
            <w:tcW w:w="3812" w:type="dxa"/>
            <w:vAlign w:val="center"/>
          </w:tcPr>
          <w:p w:rsidR="000020ED" w:rsidRDefault="000020ED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Типы входных данных</w:t>
            </w:r>
          </w:p>
        </w:tc>
        <w:tc>
          <w:tcPr>
            <w:tcW w:w="5912" w:type="dxa"/>
            <w:vAlign w:val="center"/>
          </w:tcPr>
          <w:p w:rsidR="000020ED" w:rsidRDefault="000020ED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Cs w:val="28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Полученное сообщение</w:t>
            </w:r>
          </w:p>
        </w:tc>
      </w:tr>
      <w:tr w:rsidR="000020ED" w:rsidTr="000020ED">
        <w:trPr>
          <w:trHeight w:val="849"/>
        </w:trPr>
        <w:tc>
          <w:tcPr>
            <w:tcW w:w="3812" w:type="dxa"/>
            <w:vAlign w:val="center"/>
          </w:tcPr>
          <w:p w:rsidR="000020ED" w:rsidRPr="003F27A7" w:rsidRDefault="000020ED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Корректные по длине введенные параметры</w:t>
            </w:r>
          </w:p>
        </w:tc>
        <w:tc>
          <w:tcPr>
            <w:tcW w:w="5912" w:type="dxa"/>
            <w:vAlign w:val="center"/>
          </w:tcPr>
          <w:p w:rsidR="000020ED" w:rsidRPr="003F27A7" w:rsidRDefault="000020ED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kern w:val="1"/>
                <w:sz w:val="24"/>
                <w:szCs w:val="24"/>
              </w:rPr>
              <w:t>Форматирование успешно</w:t>
            </w:r>
          </w:p>
        </w:tc>
      </w:tr>
      <w:tr w:rsidR="000020ED" w:rsidTr="000020ED">
        <w:trPr>
          <w:trHeight w:val="849"/>
        </w:trPr>
        <w:tc>
          <w:tcPr>
            <w:tcW w:w="3812" w:type="dxa"/>
            <w:vAlign w:val="center"/>
          </w:tcPr>
          <w:p w:rsidR="000020ED" w:rsidRPr="003F27A7" w:rsidRDefault="000020ED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Один или несколько параметров превышают допустимую длину</w:t>
            </w:r>
          </w:p>
        </w:tc>
        <w:tc>
          <w:tcPr>
            <w:tcW w:w="5912" w:type="dxa"/>
            <w:vAlign w:val="center"/>
          </w:tcPr>
          <w:p w:rsidR="000020ED" w:rsidRPr="003F27A7" w:rsidRDefault="000020ED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Н</w:t>
            </w:r>
            <w:r w:rsidRPr="000020ED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екорректные входные данные, повторите ввод</w:t>
            </w:r>
          </w:p>
        </w:tc>
      </w:tr>
    </w:tbl>
    <w:p w:rsidR="000020ED" w:rsidRDefault="000020ED" w:rsidP="00AC76E7"/>
    <w:p w:rsidR="000020ED" w:rsidRDefault="00410AF0" w:rsidP="00410AF0">
      <w:pPr>
        <w:pStyle w:val="2"/>
        <w:numPr>
          <w:ilvl w:val="1"/>
          <w:numId w:val="32"/>
        </w:numPr>
      </w:pPr>
      <w:r>
        <w:t>Проверка разметки файла, содержащего файловую систему</w:t>
      </w:r>
    </w:p>
    <w:p w:rsidR="00410AF0" w:rsidRDefault="00410AF0" w:rsidP="00410AF0"/>
    <w:p w:rsidR="00410AF0" w:rsidRPr="00410AF0" w:rsidRDefault="00410AF0" w:rsidP="00410AF0">
      <w:r>
        <w:t>Проверка корректности разметки</w:t>
      </w:r>
    </w:p>
    <w:p w:rsidR="00E54762" w:rsidRPr="00CE7429" w:rsidRDefault="00E54762" w:rsidP="00AC76E7">
      <w:pPr>
        <w:ind w:firstLine="0"/>
        <w:rPr>
          <w:rFonts w:cs="Times New Roman"/>
          <w:szCs w:val="28"/>
        </w:rPr>
      </w:pPr>
    </w:p>
    <w:p w:rsidR="00E54762" w:rsidRDefault="00E54762" w:rsidP="000020ED">
      <w:pPr>
        <w:pStyle w:val="1"/>
      </w:pPr>
      <w:bookmarkStart w:id="6" w:name="_Toc387059643"/>
      <w:r>
        <w:lastRenderedPageBreak/>
        <w:t>Методы испытаний</w:t>
      </w:r>
      <w:bookmarkEnd w:id="6"/>
    </w:p>
    <w:p w:rsidR="00E54762" w:rsidRPr="00CE7429" w:rsidRDefault="00E54762" w:rsidP="00E54762">
      <w:pPr>
        <w:ind w:firstLine="567"/>
        <w:rPr>
          <w:rFonts w:cs="Times New Roman"/>
        </w:rPr>
      </w:pPr>
      <w:r w:rsidRPr="00CE7429">
        <w:rPr>
          <w:rFonts w:cs="Times New Roman"/>
          <w:szCs w:val="28"/>
        </w:rPr>
        <w:t xml:space="preserve">Для проведения  испытаний необходим </w:t>
      </w:r>
      <w:r>
        <w:rPr>
          <w:rFonts w:cs="Times New Roman"/>
        </w:rPr>
        <w:t>IBM</w:t>
      </w:r>
      <w:r w:rsidRPr="00CE7429">
        <w:rPr>
          <w:rFonts w:cs="Times New Roman"/>
        </w:rPr>
        <w:t xml:space="preserve"> – совместимый компьютер под управлением ОС </w:t>
      </w:r>
      <w:proofErr w:type="spellStart"/>
      <w:r>
        <w:rPr>
          <w:rFonts w:cs="Times New Roman"/>
        </w:rPr>
        <w:t>Windows</w:t>
      </w:r>
      <w:proofErr w:type="spellEnd"/>
      <w:r w:rsidRPr="00CE7429">
        <w:rPr>
          <w:rFonts w:cs="Times New Roman"/>
        </w:rPr>
        <w:t xml:space="preserve"> </w:t>
      </w:r>
      <w:r>
        <w:rPr>
          <w:rFonts w:cs="Times New Roman"/>
        </w:rPr>
        <w:t>XP</w:t>
      </w:r>
      <w:r w:rsidRPr="00CE7429">
        <w:rPr>
          <w:rFonts w:cs="Times New Roman"/>
        </w:rPr>
        <w:t xml:space="preserve"> и выше,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должен иметь процессор с тактовой частотой не менее 233 МГц и объем оперативной памяти не менее 64 Мб.</w:t>
      </w:r>
    </w:p>
    <w:p w:rsidR="00E54762" w:rsidRPr="00CE7429" w:rsidRDefault="00E54762" w:rsidP="00E54762">
      <w:pPr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>Процесс испытаний происходит следующим образом:</w:t>
      </w:r>
    </w:p>
    <w:p w:rsidR="00E54762" w:rsidRPr="00CE7429" w:rsidRDefault="00E54762" w:rsidP="00E54762">
      <w:pPr>
        <w:numPr>
          <w:ilvl w:val="0"/>
          <w:numId w:val="29"/>
        </w:numPr>
        <w:spacing w:line="240" w:lineRule="auto"/>
        <w:jc w:val="left"/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 xml:space="preserve">Запуск полученного в результате предыдущего этапа </w:t>
      </w:r>
      <w:proofErr w:type="spellStart"/>
      <w:r w:rsidRPr="00CE7429">
        <w:rPr>
          <w:rFonts w:cs="Times New Roman"/>
          <w:szCs w:val="28"/>
        </w:rPr>
        <w:t>exe</w:t>
      </w:r>
      <w:proofErr w:type="spellEnd"/>
      <w:r w:rsidRPr="00CE7429">
        <w:rPr>
          <w:rFonts w:cs="Times New Roman"/>
          <w:szCs w:val="28"/>
        </w:rPr>
        <w:t xml:space="preserve"> файла</w:t>
      </w:r>
    </w:p>
    <w:p w:rsidR="00E54762" w:rsidRPr="00CE7429" w:rsidRDefault="00E54762" w:rsidP="00E54762">
      <w:pPr>
        <w:numPr>
          <w:ilvl w:val="0"/>
          <w:numId w:val="29"/>
        </w:numPr>
        <w:spacing w:line="240" w:lineRule="auto"/>
        <w:jc w:val="left"/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 xml:space="preserve">Ввод </w:t>
      </w:r>
      <w:r>
        <w:rPr>
          <w:rFonts w:cs="Times New Roman"/>
          <w:szCs w:val="28"/>
        </w:rPr>
        <w:t xml:space="preserve">нескольких данных каждого класса </w:t>
      </w:r>
      <w:proofErr w:type="gramStart"/>
      <w:r>
        <w:rPr>
          <w:rFonts w:cs="Times New Roman"/>
          <w:szCs w:val="28"/>
        </w:rPr>
        <w:t>из</w:t>
      </w:r>
      <w:proofErr w:type="gramEnd"/>
      <w:r>
        <w:rPr>
          <w:rFonts w:cs="Times New Roman"/>
          <w:szCs w:val="28"/>
        </w:rPr>
        <w:t xml:space="preserve"> приведенных в п.5.3. Для полностью верных команд необходимо проверить различные варианты их завершения (например, ввести команду удаления несуществующего файла)</w:t>
      </w:r>
    </w:p>
    <w:p w:rsidR="00E54762" w:rsidRPr="00CE7429" w:rsidRDefault="00E54762" w:rsidP="00E54762">
      <w:pPr>
        <w:numPr>
          <w:ilvl w:val="0"/>
          <w:numId w:val="29"/>
        </w:numPr>
        <w:spacing w:line="240" w:lineRule="auto"/>
        <w:jc w:val="left"/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 xml:space="preserve">Ввод команды </w:t>
      </w:r>
      <w:proofErr w:type="spellStart"/>
      <w:r w:rsidRPr="00CE7429">
        <w:rPr>
          <w:rFonts w:cs="Times New Roman"/>
          <w:szCs w:val="28"/>
        </w:rPr>
        <w:t>exit</w:t>
      </w:r>
      <w:proofErr w:type="spellEnd"/>
    </w:p>
    <w:p w:rsidR="00E54762" w:rsidRPr="00CE7429" w:rsidRDefault="00E54762" w:rsidP="00E54762">
      <w:pPr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 xml:space="preserve">В процессе испытаний программа должна корректно реагировать на все вводимые пользователем данные и корректно завершаться после введения команды </w:t>
      </w:r>
      <w:proofErr w:type="spellStart"/>
      <w:r w:rsidRPr="00CE7429">
        <w:rPr>
          <w:rFonts w:cs="Times New Roman"/>
          <w:szCs w:val="28"/>
        </w:rPr>
        <w:t>exit</w:t>
      </w:r>
      <w:proofErr w:type="spellEnd"/>
      <w:r>
        <w:rPr>
          <w:rFonts w:cs="Times New Roman"/>
          <w:szCs w:val="28"/>
        </w:rPr>
        <w:t>.</w:t>
      </w:r>
    </w:p>
    <w:p w:rsidR="00B21B83" w:rsidRPr="00B21B83" w:rsidRDefault="00B21B83" w:rsidP="00E54762">
      <w:pPr>
        <w:pStyle w:val="a4"/>
        <w:jc w:val="center"/>
      </w:pPr>
    </w:p>
    <w:sectPr w:rsidR="00B21B83" w:rsidRPr="00B21B83" w:rsidSect="00DB19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4D64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">
    <w:nsid w:val="059D0062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>
    <w:nsid w:val="0B166FC7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4">
    <w:nsid w:val="0FA71F44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851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5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6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871943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8">
    <w:nsid w:val="1A0C62A7"/>
    <w:multiLevelType w:val="hybridMultilevel"/>
    <w:tmpl w:val="CB6C85A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A892D40"/>
    <w:multiLevelType w:val="hybridMultilevel"/>
    <w:tmpl w:val="3C308B3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7B717E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1">
    <w:nsid w:val="20D007F9"/>
    <w:multiLevelType w:val="hybridMultilevel"/>
    <w:tmpl w:val="039E327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>
    <w:nsid w:val="244B1C5C"/>
    <w:multiLevelType w:val="hybridMultilevel"/>
    <w:tmpl w:val="54DCE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616668E"/>
    <w:multiLevelType w:val="hybridMultilevel"/>
    <w:tmpl w:val="36B8C300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4">
    <w:nsid w:val="276D456D"/>
    <w:multiLevelType w:val="hybridMultilevel"/>
    <w:tmpl w:val="402082E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CF4647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6">
    <w:nsid w:val="33FF03CD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7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436D6B99"/>
    <w:multiLevelType w:val="hybridMultilevel"/>
    <w:tmpl w:val="3482B29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0">
    <w:nsid w:val="46D21B6E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abstractNum w:abstractNumId="21">
    <w:nsid w:val="51CC3E4F"/>
    <w:multiLevelType w:val="hybridMultilevel"/>
    <w:tmpl w:val="43DE00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401EC2"/>
    <w:multiLevelType w:val="hybridMultilevel"/>
    <w:tmpl w:val="5C8E41A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>
    <w:nsid w:val="618C7AF4"/>
    <w:multiLevelType w:val="multilevel"/>
    <w:tmpl w:val="D91496A4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70" w:hanging="2160"/>
      </w:pPr>
      <w:rPr>
        <w:rFonts w:hint="default"/>
      </w:rPr>
    </w:lvl>
  </w:abstractNum>
  <w:abstractNum w:abstractNumId="24">
    <w:nsid w:val="64683475"/>
    <w:multiLevelType w:val="multilevel"/>
    <w:tmpl w:val="A5C05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>
    <w:nsid w:val="66691BE9"/>
    <w:multiLevelType w:val="hybridMultilevel"/>
    <w:tmpl w:val="D512C5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A8199A"/>
    <w:multiLevelType w:val="hybridMultilevel"/>
    <w:tmpl w:val="A6ACBB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A2F7C"/>
    <w:multiLevelType w:val="hybridMultilevel"/>
    <w:tmpl w:val="C68463E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33D2DED"/>
    <w:multiLevelType w:val="hybridMultilevel"/>
    <w:tmpl w:val="4A6EE208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52604B9"/>
    <w:multiLevelType w:val="hybridMultilevel"/>
    <w:tmpl w:val="AC9A3B1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0">
    <w:nsid w:val="75E63A38"/>
    <w:multiLevelType w:val="hybridMultilevel"/>
    <w:tmpl w:val="BAC6B27C"/>
    <w:lvl w:ilvl="0" w:tplc="1BBA2FB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1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31"/>
  </w:num>
  <w:num w:numId="2">
    <w:abstractNumId w:val="17"/>
  </w:num>
  <w:num w:numId="3">
    <w:abstractNumId w:val="2"/>
  </w:num>
  <w:num w:numId="4">
    <w:abstractNumId w:val="19"/>
  </w:num>
  <w:num w:numId="5">
    <w:abstractNumId w:val="5"/>
  </w:num>
  <w:num w:numId="6">
    <w:abstractNumId w:val="6"/>
  </w:num>
  <w:num w:numId="7">
    <w:abstractNumId w:val="15"/>
  </w:num>
  <w:num w:numId="8">
    <w:abstractNumId w:val="1"/>
  </w:num>
  <w:num w:numId="9">
    <w:abstractNumId w:val="0"/>
  </w:num>
  <w:num w:numId="10">
    <w:abstractNumId w:val="7"/>
  </w:num>
  <w:num w:numId="11">
    <w:abstractNumId w:val="20"/>
  </w:num>
  <w:num w:numId="12">
    <w:abstractNumId w:val="4"/>
  </w:num>
  <w:num w:numId="13">
    <w:abstractNumId w:val="11"/>
  </w:num>
  <w:num w:numId="14">
    <w:abstractNumId w:val="29"/>
  </w:num>
  <w:num w:numId="15">
    <w:abstractNumId w:val="12"/>
  </w:num>
  <w:num w:numId="16">
    <w:abstractNumId w:val="30"/>
  </w:num>
  <w:num w:numId="17">
    <w:abstractNumId w:val="18"/>
  </w:num>
  <w:num w:numId="18">
    <w:abstractNumId w:val="10"/>
  </w:num>
  <w:num w:numId="19">
    <w:abstractNumId w:val="3"/>
  </w:num>
  <w:num w:numId="20">
    <w:abstractNumId w:val="16"/>
  </w:num>
  <w:num w:numId="21">
    <w:abstractNumId w:val="24"/>
  </w:num>
  <w:num w:numId="22">
    <w:abstractNumId w:val="9"/>
  </w:num>
  <w:num w:numId="23">
    <w:abstractNumId w:val="21"/>
  </w:num>
  <w:num w:numId="24">
    <w:abstractNumId w:val="26"/>
  </w:num>
  <w:num w:numId="25">
    <w:abstractNumId w:val="8"/>
  </w:num>
  <w:num w:numId="26">
    <w:abstractNumId w:val="14"/>
  </w:num>
  <w:num w:numId="27">
    <w:abstractNumId w:val="27"/>
  </w:num>
  <w:num w:numId="28">
    <w:abstractNumId w:val="25"/>
  </w:num>
  <w:num w:numId="29">
    <w:abstractNumId w:val="28"/>
  </w:num>
  <w:num w:numId="30">
    <w:abstractNumId w:val="13"/>
  </w:num>
  <w:num w:numId="31">
    <w:abstractNumId w:val="22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92E1E"/>
    <w:rsid w:val="000020ED"/>
    <w:rsid w:val="00036ECA"/>
    <w:rsid w:val="00060A55"/>
    <w:rsid w:val="000D0E9B"/>
    <w:rsid w:val="000D343C"/>
    <w:rsid w:val="00112A7C"/>
    <w:rsid w:val="0013111B"/>
    <w:rsid w:val="00193E10"/>
    <w:rsid w:val="001C79A8"/>
    <w:rsid w:val="0029698F"/>
    <w:rsid w:val="0033514D"/>
    <w:rsid w:val="00392A91"/>
    <w:rsid w:val="00410AF0"/>
    <w:rsid w:val="0046696B"/>
    <w:rsid w:val="004A0E9A"/>
    <w:rsid w:val="004B1A9A"/>
    <w:rsid w:val="004D3F99"/>
    <w:rsid w:val="004F12F6"/>
    <w:rsid w:val="005F68D1"/>
    <w:rsid w:val="00654FA4"/>
    <w:rsid w:val="006D5223"/>
    <w:rsid w:val="00725441"/>
    <w:rsid w:val="00792E1E"/>
    <w:rsid w:val="0082537D"/>
    <w:rsid w:val="00906290"/>
    <w:rsid w:val="00933CD0"/>
    <w:rsid w:val="009C24E0"/>
    <w:rsid w:val="009D38B5"/>
    <w:rsid w:val="00AA680F"/>
    <w:rsid w:val="00AC76E7"/>
    <w:rsid w:val="00AD42C8"/>
    <w:rsid w:val="00B21B83"/>
    <w:rsid w:val="00C41CF7"/>
    <w:rsid w:val="00C72D02"/>
    <w:rsid w:val="00CC29AB"/>
    <w:rsid w:val="00CF6D7C"/>
    <w:rsid w:val="00DB197E"/>
    <w:rsid w:val="00DD4AE2"/>
    <w:rsid w:val="00E27B14"/>
    <w:rsid w:val="00E35B22"/>
    <w:rsid w:val="00E54762"/>
    <w:rsid w:val="00E74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E1E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20ED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2E1E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0E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92E1E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792E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34"/>
    <w:qFormat/>
    <w:rsid w:val="00792E1E"/>
    <w:pPr>
      <w:spacing w:line="100" w:lineRule="atLeast"/>
      <w:ind w:left="720"/>
    </w:pPr>
    <w:rPr>
      <w:rFonts w:hAnsi="Times New Roman"/>
      <w:lang w:eastAsia="ru-RU" w:bidi="ar-SA"/>
    </w:rPr>
  </w:style>
  <w:style w:type="paragraph" w:customStyle="1" w:styleId="Style7">
    <w:name w:val="Style7"/>
    <w:basedOn w:val="Default"/>
    <w:uiPriority w:val="99"/>
    <w:rsid w:val="00792E1E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unhideWhenUsed/>
    <w:qFormat/>
    <w:rsid w:val="00792E1E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9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E1E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792E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92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92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2E1E"/>
    <w:rPr>
      <w:rFonts w:ascii="Tahoma" w:hAnsi="Tahoma" w:cs="Tahoma"/>
      <w:sz w:val="16"/>
      <w:szCs w:val="16"/>
    </w:rPr>
  </w:style>
  <w:style w:type="paragraph" w:customStyle="1" w:styleId="12">
    <w:name w:val="Абзац списка1"/>
    <w:basedOn w:val="a"/>
    <w:rsid w:val="00060A55"/>
    <w:pPr>
      <w:suppressAutoHyphens/>
      <w:overflowPunct w:val="0"/>
      <w:autoSpaceDE w:val="0"/>
      <w:autoSpaceDN w:val="0"/>
      <w:adjustRightInd w:val="0"/>
      <w:spacing w:after="200"/>
      <w:ind w:left="720" w:firstLine="0"/>
      <w:jc w:val="left"/>
      <w:textAlignment w:val="baseline"/>
    </w:pPr>
    <w:rPr>
      <w:rFonts w:ascii="Calibri" w:eastAsia="Times New Roman" w:hAnsi="Calibri" w:cs="Times New Roman"/>
      <w:kern w:val="1"/>
      <w:sz w:val="2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FC9EAE-7C70-43F5-A5CD-A3D3CB1F3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13</cp:revision>
  <dcterms:created xsi:type="dcterms:W3CDTF">2014-04-02T11:32:00Z</dcterms:created>
  <dcterms:modified xsi:type="dcterms:W3CDTF">2014-05-05T17:54:00Z</dcterms:modified>
</cp:coreProperties>
</file>