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A5F"/>
          <w:sz w:val="34"/>
          <w:szCs w:val="34"/>
        </w:rPr>
        <w:t xml:space="preserve">MODUL AJAR INFORMATIKA</w:t>
      </w:r>
    </w:p>
    <w:p>
      <w:pPr>
        <w:spacing w:after="40"/>
        <w:jc w:val="center"/>
      </w:pPr>
      <w:r>
        <w:rPr>
          <w:rFonts w:ascii="Arial" w:cs="Arial" w:eastAsia="Arial" w:hAnsi="Arial"/>
          <w:b/>
          <w:bCs/>
          <w:color w:val="2E5C8A"/>
          <w:sz w:val="26"/>
          <w:szCs w:val="26"/>
        </w:rPr>
        <w:t xml:space="preserve">Bab 1 Berpikir Komputasional — Struktur Data Non-Linear: Tree</w:t>
      </w:r>
    </w:p>
    <w:p>
      <w:pPr>
        <w:spacing w:after="160"/>
        <w:jc w:val="center"/>
      </w:pPr>
      <w:r>
        <w:rPr>
          <w:rFonts w:ascii="Arial" w:cs="Arial" w:eastAsia="Arial" w:hAnsi="Arial"/>
          <w:i/>
          <w:iCs/>
          <w:color w:val="555555"/>
          <w:sz w:val="21"/>
          <w:szCs w:val="21"/>
        </w:rPr>
        <w:t xml:space="preserve">Pertemuan 2 · Pembelajaran Mendalam (Berkesadaran, Bermakna, Menggembirakan)</w:t>
      </w:r>
    </w:p>
    <w:p>
      <w:pPr>
        <w:pStyle w:val="Heading1"/>
        <w:keepNext/>
        <w:shd w:fill="1F3A5F" w:color="auto" w:val="clear"/>
        <w:spacing w:after="120" w:before="280"/>
        <w:ind w:left="0"/>
      </w:pPr>
      <w:r>
        <w:rPr>
          <w:rFonts w:ascii="Arial" w:cs="Arial" w:eastAsia="Arial" w:hAnsi="Arial"/>
          <w:b/>
          <w:bCs/>
          <w:color w:val="FFFFFF"/>
          <w:sz w:val="24"/>
          <w:szCs w:val="24"/>
        </w:rPr>
        <w:t xml:space="preserve"> INFORMASI UMUM</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Penyusun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Kaffin Ahmad Mukhtasor, S.Kom.</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Nama Sekolah</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SMP Negeri 49 Surabaya</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Tahun Pelajaran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2026/2027</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Jenjang Sekolah</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SMP</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Mata Pelajaran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Informatika</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Fase / Kelas</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 / IX</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Bab</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Bab 1 — Berpikir Komputasional</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Topik / Pertemuan</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Struktur Data Non-Linear: Tree / Pertemuan ke-2</w:t>
            </w:r>
          </w:p>
        </w:tc>
      </w:tr>
      <w:tr>
        <w:tc>
          <w:tcPr>
            <w:tcW w:type="dxa" w:w="27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Alokasi Waktu</w:t>
            </w:r>
          </w:p>
        </w:tc>
        <w:tc>
          <w:tcPr>
            <w:tcW w:type="dxa" w:w="69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1 pertemuan × 2 JP (@40 menit) = 80 menit</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B.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1</w:t>
            </w:r>
          </w:p>
          <w:p>
            <w:pPr>
              <w:spacing w:after="60" w:line="264"/>
              <w:jc w:val="center"/>
            </w:pPr>
            <w:r>
              <w:rPr>
                <w:rFonts w:ascii="Arial" w:cs="Arial" w:eastAsia="Arial" w:hAnsi="Arial"/>
                <w:sz w:val="21"/>
                <w:szCs w:val="21"/>
              </w:rPr>
              <w:t xml:space="preserve">Keimanan dan Ketakwaan terhadap Tuhan YME</w:t>
            </w:r>
          </w:p>
        </w:tc>
        <w:tc>
          <w:tcPr>
            <w:tcW w:type="dxa" w:w="241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2</w:t>
            </w:r>
          </w:p>
          <w:p>
            <w:pPr>
              <w:spacing w:after="60" w:line="264"/>
              <w:jc w:val="center"/>
            </w:pPr>
            <w:r>
              <w:rPr>
                <w:rFonts w:ascii="Arial" w:cs="Arial" w:eastAsia="Arial" w:hAnsi="Arial"/>
                <w:sz w:val="21"/>
                <w:szCs w:val="21"/>
              </w:rPr>
              <w:t xml:space="preserve">Kewargaan</w:t>
            </w:r>
          </w:p>
        </w:tc>
        <w:tc>
          <w:tcPr>
            <w:tcW w:type="dxa" w:w="2409"/>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3</w:t>
            </w:r>
          </w:p>
          <w:p>
            <w:pPr>
              <w:spacing w:after="60" w:line="264"/>
              <w:jc w:val="center"/>
            </w:pPr>
            <w:r>
              <w:rPr>
                <w:rFonts w:ascii="Arial" w:cs="Arial" w:eastAsia="Arial" w:hAnsi="Arial"/>
                <w:sz w:val="21"/>
                <w:szCs w:val="21"/>
              </w:rPr>
              <w:t xml:space="preserve">Penalaran Kritis</w:t>
            </w:r>
          </w:p>
        </w:tc>
        <w:tc>
          <w:tcPr>
            <w:tcW w:type="dxa" w:w="24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4</w:t>
            </w:r>
          </w:p>
          <w:p>
            <w:pPr>
              <w:spacing w:after="60" w:line="264"/>
              <w:jc w:val="center"/>
            </w:pPr>
            <w:r>
              <w:rPr>
                <w:rFonts w:ascii="Arial" w:cs="Arial" w:eastAsia="Arial" w:hAnsi="Arial"/>
                <w:sz w:val="21"/>
                <w:szCs w:val="21"/>
              </w:rPr>
              <w:t xml:space="preserve">Kreativitas</w:t>
            </w:r>
          </w:p>
        </w:tc>
      </w:tr>
      <w:tr>
        <w:tc>
          <w:tcPr>
            <w:tcW w:type="dxa" w:w="2410"/>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5</w:t>
            </w:r>
          </w:p>
          <w:p>
            <w:pPr>
              <w:spacing w:after="60" w:line="264"/>
              <w:jc w:val="center"/>
            </w:pPr>
            <w:r>
              <w:rPr>
                <w:rFonts w:ascii="Arial" w:cs="Arial" w:eastAsia="Arial" w:hAnsi="Arial"/>
                <w:sz w:val="21"/>
                <w:szCs w:val="21"/>
              </w:rPr>
              <w:t xml:space="preserve">Kolaborasi</w:t>
            </w:r>
          </w:p>
        </w:tc>
        <w:tc>
          <w:tcPr>
            <w:tcW w:type="dxa" w:w="2410"/>
            <w:tcBorders>
              <w:top w:val="single" w:color="8A9BB0" w:sz="4"/>
              <w:left w:val="single" w:color="8A9BB0" w:sz="4"/>
              <w:bottom w:val="single" w:color="8A9BB0" w:sz="4"/>
              <w:right w:val="single" w:color="8A9BB0" w:sz="4"/>
            </w:tcBorders>
            <w:shd w:fill="FFF4CC"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6</w:t>
            </w:r>
          </w:p>
          <w:p>
            <w:pPr>
              <w:spacing w:after="60" w:line="264"/>
              <w:jc w:val="center"/>
            </w:pPr>
            <w:r>
              <w:rPr>
                <w:rFonts w:ascii="Arial" w:cs="Arial" w:eastAsia="Arial" w:hAnsi="Arial"/>
                <w:sz w:val="21"/>
                <w:szCs w:val="21"/>
              </w:rPr>
              <w:t xml:space="preserve">Kemandirian</w:t>
            </w:r>
          </w:p>
        </w:tc>
        <w:tc>
          <w:tcPr>
            <w:tcW w:type="dxa" w:w="24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7</w:t>
            </w:r>
          </w:p>
          <w:p>
            <w:pPr>
              <w:spacing w:after="60" w:line="264"/>
              <w:jc w:val="center"/>
            </w:pPr>
            <w:r>
              <w:rPr>
                <w:rFonts w:ascii="Arial" w:cs="Arial" w:eastAsia="Arial" w:hAnsi="Arial"/>
                <w:sz w:val="21"/>
                <w:szCs w:val="21"/>
              </w:rPr>
              <w:t xml:space="preserve">Kesehatan</w:t>
            </w:r>
          </w:p>
        </w:tc>
        <w:tc>
          <w:tcPr>
            <w:tcW w:type="dxa" w:w="24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 DPL 8</w:t>
            </w:r>
          </w:p>
          <w:p>
            <w:pPr>
              <w:spacing w:after="60" w:line="264"/>
              <w:jc w:val="center"/>
            </w:pPr>
            <w:r>
              <w:rPr>
                <w:rFonts w:ascii="Arial" w:cs="Arial" w:eastAsia="Arial" w:hAnsi="Arial"/>
                <w:sz w:val="21"/>
                <w:szCs w:val="21"/>
              </w:rPr>
              <w:t xml:space="preserve">Komunikasi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Dimensi yang dikembangkan</w:t>
            </w:r>
          </w:p>
        </w:tc>
        <w:tc>
          <w:tcPr>
            <w:tcW w:type="dxa" w:w="72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Wujud dalam pembelajaran</w:t>
            </w:r>
          </w:p>
        </w:tc>
      </w:tr>
      <w:t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Penalaran Kritis</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Membaca struktur Tree, menentukan istilah (Root, Parent, Child, Leaf, Level, Subtree), menyusun Tree dari kasus, dan mengevaluasi pernyataan tentang Tree pada game.</w:t>
            </w:r>
          </w:p>
        </w:tc>
      </w:tr>
      <w:t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Kolaborasi</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Bekerja dalam kelompok heterogen 4 siswa dengan peran bergilir pada satu perangkat, serta berdiskusi dalam tim saat game.</w:t>
            </w:r>
          </w:p>
        </w:tc>
      </w:tr>
      <w:t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Kemandirian</w:t>
            </w:r>
          </w:p>
        </w:tc>
        <w:tc>
          <w:tcPr>
            <w:tcW w:type="dxa" w:w="72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Menjelajahi materi web secara mandiri, mengatur langkah penyelesaian aktivitas, dan merefleksikan capaian belajar sendiri.</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C. Sarana dan Prasarana</w:t>
      </w:r>
    </w:p>
    <w:p>
      <w:pPr>
        <w:pStyle w:val="ListParagraph"/>
        <w:numPr>
          <w:ilvl w:val="0"/>
          <w:numId w:val="2"/>
        </w:numPr>
        <w:spacing w:after="60" w:before="0" w:line="276"/>
      </w:pPr>
      <w:r>
        <w:rPr>
          <w:rFonts w:ascii="Arial" w:cs="Arial" w:eastAsia="Arial" w:hAnsi="Arial"/>
          <w:sz w:val="21"/>
          <w:szCs w:val="21"/>
        </w:rPr>
        <w:t xml:space="preserve">Laptop/komputer, proyektor, layar, dan koneksi internet (siapkan juga salinan berkas HTML untuk cadangan tanpa internet).</w:t>
      </w:r>
    </w:p>
    <w:p>
      <w:pPr>
        <w:pStyle w:val="ListParagraph"/>
        <w:numPr>
          <w:ilvl w:val="0"/>
          <w:numId w:val="2"/>
        </w:numPr>
        <w:spacing w:after="60" w:before="0" w:line="276"/>
      </w:pPr>
      <w:r>
        <w:rPr>
          <w:rFonts w:ascii="Arial" w:cs="Arial" w:eastAsia="Arial" w:hAnsi="Arial"/>
          <w:b/>
          <w:bCs/>
          <w:sz w:val="21"/>
          <w:szCs w:val="21"/>
        </w:rPr>
        <w:t xml:space="preserve">Minimal 1 perangkat per kelompok</w:t>
      </w:r>
      <w:r>
        <w:rPr>
          <w:rFonts w:ascii="Arial" w:cs="Arial" w:eastAsia="Arial" w:hAnsi="Arial"/>
          <w:sz w:val="21"/>
          <w:szCs w:val="21"/>
        </w:rPr>
        <w:t xml:space="preserve"> (HP atau laptop) untuk membuka materi web dan game. Jika perangkat terbatas, guru mengendalikan lewat proyektor dan kelompok menjawab lewat diskusi.</w:t>
      </w:r>
    </w:p>
    <w:p>
      <w:pPr>
        <w:pStyle w:val="ListParagraph"/>
        <w:numPr>
          <w:ilvl w:val="0"/>
          <w:numId w:val="2"/>
        </w:numPr>
        <w:spacing w:after="60" w:line="276"/>
      </w:pPr>
      <w:r>
        <w:rPr>
          <w:rFonts w:ascii="Arial" w:cs="Arial" w:eastAsia="Arial" w:hAnsi="Arial"/>
          <w:sz w:val="21"/>
          <w:szCs w:val="21"/>
        </w:rPr>
        <w:t xml:space="preserve">Materi berbasis web “Petualangan Tree”: </w:t>
      </w:r>
      <w:hyperlink w:history="1" r:id="rIdxoh9owvmcbsrvuysbic1x">
        <w:r>
          <w:rPr>
            <w:rFonts w:ascii="Arial" w:cs="Arial" w:eastAsia="Arial" w:hAnsi="Arial"/>
            <w:color w:val="1155CC"/>
            <w:sz w:val="21"/>
            <w:szCs w:val="21"/>
            <w:u w:val="single"/>
          </w:rPr>
          <w:t xml:space="preserve">BAB-1-Struktur-Data/tree</w:t>
        </w:r>
      </w:hyperlink>
    </w:p>
    <w:p>
      <w:pPr>
        <w:pStyle w:val="ListParagraph"/>
        <w:numPr>
          <w:ilvl w:val="0"/>
          <w:numId w:val="2"/>
        </w:numPr>
        <w:spacing w:after="60" w:line="276"/>
      </w:pPr>
      <w:r>
        <w:rPr>
          <w:rFonts w:ascii="Arial" w:cs="Arial" w:eastAsia="Arial" w:hAnsi="Arial"/>
          <w:sz w:val="21"/>
          <w:szCs w:val="21"/>
        </w:rPr>
        <w:t xml:space="preserve">Game kuis kelompok “Tree Quest”: </w:t>
      </w:r>
      <w:hyperlink w:history="1" r:id="rIdnpqvwmhk2eupwjxf3wgqt">
        <w:r>
          <w:rPr>
            <w:rFonts w:ascii="Arial" w:cs="Arial" w:eastAsia="Arial" w:hAnsi="Arial"/>
            <w:color w:val="1155CC"/>
            <w:sz w:val="21"/>
            <w:szCs w:val="21"/>
            <w:u w:val="single"/>
          </w:rPr>
          <w:t xml:space="preserve">BAB-1-Struktur-Data/game-tree</w:t>
        </w:r>
      </w:hyperlink>
    </w:p>
    <w:p>
      <w:pPr>
        <w:pStyle w:val="ListParagraph"/>
        <w:numPr>
          <w:ilvl w:val="0"/>
          <w:numId w:val="2"/>
        </w:numPr>
        <w:spacing w:after="60" w:before="0" w:line="276"/>
      </w:pPr>
      <w:r>
        <w:rPr>
          <w:rFonts w:ascii="Arial" w:cs="Arial" w:eastAsia="Arial" w:hAnsi="Arial"/>
          <w:sz w:val="21"/>
          <w:szCs w:val="21"/>
        </w:rPr>
        <w:t xml:space="preserve">Buku tulis (untuk Catatan Kelompok dan refleksi) serta alat tulis. </w:t>
      </w:r>
      <w:r>
        <w:rPr>
          <w:rFonts w:ascii="Arial" w:cs="Arial" w:eastAsia="Arial" w:hAnsi="Arial"/>
          <w:b/>
          <w:bCs/>
          <w:sz w:val="21"/>
          <w:szCs w:val="21"/>
        </w:rPr>
        <w:t xml:space="preserve">Pembelajaran ini tidak memakai LKPD cetak.</w:t>
      </w:r>
    </w:p>
    <w:p>
      <w:pPr>
        <w:pStyle w:val="Heading2"/>
        <w:keepNext/>
        <w:pBdr>
          <w:bottom w:val="single" w:color="2E5C8A" w:sz="6" w:space="2"/>
        </w:pBdr>
        <w:spacing w:after="100" w:before="200"/>
      </w:pPr>
      <w:r>
        <w:rPr>
          <w:rFonts w:ascii="Arial" w:cs="Arial" w:eastAsia="Arial" w:hAnsi="Arial"/>
          <w:b/>
          <w:bCs/>
          <w:color w:val="1F3A5F"/>
          <w:sz w:val="23"/>
          <w:szCs w:val="23"/>
        </w:rPr>
        <w:t xml:space="preserve">D. Target Peserta Didik</w:t>
      </w:r>
    </w:p>
    <w:p>
      <w:pPr>
        <w:spacing w:after="80" w:before="0" w:line="276"/>
      </w:pPr>
      <w:r>
        <w:rPr>
          <w:rFonts w:ascii="Arial" w:cs="Arial" w:eastAsia="Arial" w:hAnsi="Arial"/>
          <w:sz w:val="21"/>
          <w:szCs w:val="21"/>
        </w:rPr>
        <w:t xml:space="preserve">Peserta didik reguler kelas IX SMP dengan kemampuan awal heterogen, mengikuti pembelajaran secara tatap muka. Peserta didik telah mempelajari pengantar struktur data (data, array, antrean, tumpukan, dan gambaran Node, Tree, Graph) pada Pertemuan 1.</w:t>
      </w:r>
    </w:p>
    <w:p>
      <w:pPr>
        <w:pStyle w:val="Heading2"/>
        <w:keepNext/>
        <w:pBdr>
          <w:bottom w:val="single" w:color="2E5C8A" w:sz="6" w:space="2"/>
        </w:pBdr>
        <w:spacing w:after="100" w:before="200"/>
      </w:pPr>
      <w:r>
        <w:rPr>
          <w:rFonts w:ascii="Arial" w:cs="Arial" w:eastAsia="Arial" w:hAnsi="Arial"/>
          <w:b/>
          <w:bCs/>
          <w:color w:val="1F3A5F"/>
          <w:sz w:val="23"/>
          <w:szCs w:val="23"/>
        </w:rPr>
        <w:t xml:space="preserve">E. Jumlah Peserta Didik</w:t>
      </w:r>
    </w:p>
    <w:p>
      <w:pPr>
        <w:spacing w:after="80" w:before="0" w:line="276"/>
      </w:pPr>
      <w:r>
        <w:rPr>
          <w:rFonts w:ascii="Arial" w:cs="Arial" w:eastAsia="Arial" w:hAnsi="Arial"/>
          <w:sz w:val="21"/>
          <w:szCs w:val="21"/>
        </w:rPr>
        <w:t xml:space="preserve">…… siswa (diisi guru), dibagi menjadi kelompok heterogen @ 4 siswa. Pada game, kelompok digabung menjadi 2–4 tim.</w:t>
      </w:r>
    </w:p>
    <w:p>
      <w:pPr>
        <w:pStyle w:val="Heading2"/>
        <w:keepNext/>
        <w:pBdr>
          <w:bottom w:val="single" w:color="2E5C8A" w:sz="6" w:space="2"/>
        </w:pBdr>
        <w:spacing w:after="100" w:before="200"/>
      </w:pPr>
      <w:r>
        <w:rPr>
          <w:rFonts w:ascii="Arial" w:cs="Arial" w:eastAsia="Arial" w:hAnsi="Arial"/>
          <w:b/>
          <w:bCs/>
          <w:color w:val="1F3A5F"/>
          <w:sz w:val="23"/>
          <w:szCs w:val="23"/>
        </w:rPr>
        <w:t xml:space="preserve">F. Model dan Praktik Pedagogis</w:t>
      </w:r>
    </w:p>
    <w:p>
      <w:pPr>
        <w:pStyle w:val="ListParagraph"/>
        <w:numPr>
          <w:ilvl w:val="0"/>
          <w:numId w:val="2"/>
        </w:numPr>
        <w:spacing w:after="60" w:before="0" w:line="276"/>
      </w:pPr>
      <w:r>
        <w:rPr>
          <w:rFonts w:ascii="Arial" w:cs="Arial" w:eastAsia="Arial" w:hAnsi="Arial"/>
          <w:b/>
          <w:bCs/>
          <w:sz w:val="21"/>
          <w:szCs w:val="21"/>
        </w:rPr>
        <w:t xml:space="preserve">Model:</w:t>
      </w:r>
      <w:r>
        <w:rPr>
          <w:rFonts w:ascii="Arial" w:cs="Arial" w:eastAsia="Arial" w:hAnsi="Arial"/>
          <w:sz w:val="21"/>
          <w:szCs w:val="21"/>
        </w:rPr>
        <w:t xml:space="preserve"> Pembelajaran Kooperatif (kelompok heterogen 4 siswa dengan peran bergilir) dipadu </w:t>
      </w:r>
      <w:r>
        <w:rPr>
          <w:rFonts w:ascii="Arial" w:cs="Arial" w:eastAsia="Arial" w:hAnsi="Arial"/>
          <w:i/>
          <w:iCs/>
          <w:sz w:val="21"/>
          <w:szCs w:val="21"/>
        </w:rPr>
        <w:t xml:space="preserve">Game-Based Learning</w:t>
      </w:r>
      <w:r>
        <w:rPr>
          <w:rFonts w:ascii="Arial" w:cs="Arial" w:eastAsia="Arial" w:hAnsi="Arial"/>
          <w:sz w:val="21"/>
          <w:szCs w:val="21"/>
        </w:rPr>
        <w:t xml:space="preserve">.</w:t>
      </w:r>
    </w:p>
    <w:p>
      <w:pPr>
        <w:pStyle w:val="ListParagraph"/>
        <w:numPr>
          <w:ilvl w:val="0"/>
          <w:numId w:val="2"/>
        </w:numPr>
        <w:spacing w:after="60" w:before="0" w:line="276"/>
      </w:pPr>
      <w:r>
        <w:rPr>
          <w:rFonts w:ascii="Arial" w:cs="Arial" w:eastAsia="Arial" w:hAnsi="Arial"/>
          <w:b/>
          <w:bCs/>
          <w:sz w:val="21"/>
          <w:szCs w:val="21"/>
        </w:rPr>
        <w:t xml:space="preserve">Pendekatan:</w:t>
      </w:r>
      <w:r>
        <w:rPr>
          <w:rFonts w:ascii="Arial" w:cs="Arial" w:eastAsia="Arial" w:hAnsi="Arial"/>
          <w:sz w:val="21"/>
          <w:szCs w:val="21"/>
        </w:rPr>
        <w:t xml:space="preserve"> </w:t>
      </w:r>
      <w:r>
        <w:rPr>
          <w:rFonts w:ascii="Arial" w:cs="Arial" w:eastAsia="Arial" w:hAnsi="Arial"/>
          <w:i/>
          <w:iCs/>
          <w:sz w:val="21"/>
          <w:szCs w:val="21"/>
        </w:rPr>
        <w:t xml:space="preserve">Culturally Responsive Learning</w:t>
      </w:r>
      <w:r>
        <w:rPr>
          <w:rFonts w:ascii="Arial" w:cs="Arial" w:eastAsia="Arial" w:hAnsi="Arial"/>
          <w:sz w:val="21"/>
          <w:szCs w:val="21"/>
        </w:rPr>
        <w:t xml:space="preserve"> (struktur jabatan di sekolah sendiri sebagai contoh Tree, serta ikon dan cerita Suro dan Boyo pada game).</w:t>
      </w:r>
    </w:p>
    <w:p>
      <w:pPr>
        <w:pStyle w:val="ListParagraph"/>
        <w:numPr>
          <w:ilvl w:val="0"/>
          <w:numId w:val="2"/>
        </w:numPr>
        <w:spacing w:after="60" w:before="0" w:line="276"/>
      </w:pPr>
      <w:r>
        <w:rPr>
          <w:rFonts w:ascii="Arial" w:cs="Arial" w:eastAsia="Arial" w:hAnsi="Arial"/>
          <w:b/>
          <w:bCs/>
          <w:sz w:val="21"/>
          <w:szCs w:val="21"/>
        </w:rPr>
        <w:t xml:space="preserve">Alur pengalaman belajar:</w:t>
      </w:r>
      <w:r>
        <w:rPr>
          <w:rFonts w:ascii="Arial" w:cs="Arial" w:eastAsia="Arial" w:hAnsi="Arial"/>
          <w:sz w:val="21"/>
          <w:szCs w:val="21"/>
        </w:rPr>
        <w:t xml:space="preserve"> Memahami → Mengaplikasi → Merefleksi.</w:t>
      </w:r>
    </w:p>
    <w:p>
      <w:pPr>
        <w:pStyle w:val="ListParagraph"/>
        <w:numPr>
          <w:ilvl w:val="0"/>
          <w:numId w:val="2"/>
        </w:numPr>
        <w:spacing w:after="60" w:before="0" w:line="276"/>
      </w:pPr>
      <w:r>
        <w:rPr>
          <w:rFonts w:ascii="Arial" w:cs="Arial" w:eastAsia="Arial" w:hAnsi="Arial"/>
          <w:b/>
          <w:bCs/>
          <w:sz w:val="21"/>
          <w:szCs w:val="21"/>
        </w:rPr>
        <w:t xml:space="preserve">Diferensiasi:</w:t>
      </w:r>
      <w:r>
        <w:rPr>
          <w:rFonts w:ascii="Arial" w:cs="Arial" w:eastAsia="Arial" w:hAnsi="Arial"/>
          <w:sz w:val="21"/>
          <w:szCs w:val="21"/>
        </w:rPr>
        <w:t xml:space="preserve"> kelompok heterogen, bantuan petunjuk bertahap pada aktivitas web, kartu game bernilai 10/20/30 poin, serta pengayaan dan remedial.</w:t>
      </w:r>
    </w:p>
    <w:p>
      <w:pPr>
        <w:pStyle w:val="Heading2"/>
        <w:keepNext/>
        <w:pBdr>
          <w:bottom w:val="single" w:color="2E5C8A" w:sz="6" w:space="2"/>
        </w:pBdr>
        <w:spacing w:after="100" w:before="200"/>
      </w:pPr>
      <w:r>
        <w:rPr>
          <w:rFonts w:ascii="Arial" w:cs="Arial" w:eastAsia="Arial" w:hAnsi="Arial"/>
          <w:b/>
          <w:bCs/>
          <w:color w:val="1F3A5F"/>
          <w:sz w:val="23"/>
          <w:szCs w:val="23"/>
        </w:rPr>
        <w:t xml:space="preserve">G. Lintas Disiplin, Kemitraan, Lingkungan, dan Digital</w:t>
      </w:r>
    </w:p>
    <w:p>
      <w:pPr>
        <w:pStyle w:val="ListParagraph"/>
        <w:numPr>
          <w:ilvl w:val="0"/>
          <w:numId w:val="2"/>
        </w:numPr>
        <w:spacing w:after="60" w:before="0" w:line="276"/>
      </w:pPr>
      <w:r>
        <w:rPr>
          <w:rFonts w:ascii="Arial" w:cs="Arial" w:eastAsia="Arial" w:hAnsi="Arial"/>
          <w:b/>
          <w:bCs/>
          <w:sz w:val="21"/>
          <w:szCs w:val="21"/>
        </w:rPr>
        <w:t xml:space="preserve">Lintas disiplin ilmu:</w:t>
      </w:r>
      <w:r>
        <w:rPr>
          <w:rFonts w:ascii="Arial" w:cs="Arial" w:eastAsia="Arial" w:hAnsi="Arial"/>
          <w:sz w:val="21"/>
          <w:szCs w:val="21"/>
        </w:rPr>
        <w:t xml:space="preserve"> Matematika (menghitung level, jumlah node dan edge), Bahasa Indonesia (menjelaskan alasan), IPS/Muatan Lokal (struktur organisasi dan budaya Surabaya).</w:t>
      </w:r>
    </w:p>
    <w:p>
      <w:pPr>
        <w:pStyle w:val="ListParagraph"/>
        <w:numPr>
          <w:ilvl w:val="0"/>
          <w:numId w:val="2"/>
        </w:numPr>
        <w:spacing w:after="60" w:before="0" w:line="276"/>
      </w:pPr>
      <w:r>
        <w:rPr>
          <w:rFonts w:ascii="Arial" w:cs="Arial" w:eastAsia="Arial" w:hAnsi="Arial"/>
          <w:b/>
          <w:bCs/>
          <w:sz w:val="21"/>
          <w:szCs w:val="21"/>
        </w:rPr>
        <w:t xml:space="preserve">Kemitraan:</w:t>
      </w:r>
      <w:r>
        <w:rPr>
          <w:rFonts w:ascii="Arial" w:cs="Arial" w:eastAsia="Arial" w:hAnsi="Arial"/>
          <w:sz w:val="21"/>
          <w:szCs w:val="21"/>
        </w:rPr>
        <w:t xml:space="preserve"> guru/pengurus sekolah sebagai sumber informasi struktur jabatan sekolah (opsional); rekan sejawat sebagai pengamat.</w:t>
      </w:r>
    </w:p>
    <w:p>
      <w:pPr>
        <w:pStyle w:val="ListParagraph"/>
        <w:numPr>
          <w:ilvl w:val="0"/>
          <w:numId w:val="2"/>
        </w:numPr>
        <w:spacing w:after="60" w:before="0" w:line="276"/>
      </w:pPr>
      <w:r>
        <w:rPr>
          <w:rFonts w:ascii="Arial" w:cs="Arial" w:eastAsia="Arial" w:hAnsi="Arial"/>
          <w:b/>
          <w:bCs/>
          <w:sz w:val="21"/>
          <w:szCs w:val="21"/>
        </w:rPr>
        <w:t xml:space="preserve">Lingkungan belajar:</w:t>
      </w:r>
      <w:r>
        <w:rPr>
          <w:rFonts w:ascii="Arial" w:cs="Arial" w:eastAsia="Arial" w:hAnsi="Arial"/>
          <w:sz w:val="21"/>
          <w:szCs w:val="21"/>
        </w:rPr>
        <w:t xml:space="preserve"> meja ditata per kelompok 4 siswa; suasana kelas aman, saling menghargai, dan sportif.</w:t>
      </w:r>
    </w:p>
    <w:p>
      <w:pPr>
        <w:pStyle w:val="ListParagraph"/>
        <w:numPr>
          <w:ilvl w:val="0"/>
          <w:numId w:val="2"/>
        </w:numPr>
        <w:spacing w:after="60" w:before="0" w:line="276"/>
      </w:pPr>
      <w:r>
        <w:rPr>
          <w:rFonts w:ascii="Arial" w:cs="Arial" w:eastAsia="Arial" w:hAnsi="Arial"/>
          <w:b/>
          <w:bCs/>
          <w:sz w:val="21"/>
          <w:szCs w:val="21"/>
        </w:rPr>
        <w:t xml:space="preserve">Pemanfaatan digital:</w:t>
      </w:r>
      <w:r>
        <w:rPr>
          <w:rFonts w:ascii="Arial" w:cs="Arial" w:eastAsia="Arial" w:hAnsi="Arial"/>
          <w:sz w:val="21"/>
          <w:szCs w:val="21"/>
        </w:rPr>
        <w:t xml:space="preserve"> materi web interaktif (aktivitas dan kuis) dan game kuis web yang ditayangkan melalui proyektor.</w:t>
      </w:r>
    </w:p>
    <w:p>
      <w:pPr>
        <w:pStyle w:val="Heading1"/>
        <w:keepNext/>
        <w:shd w:fill="1F3A5F" w:color="auto" w:val="clear"/>
        <w:spacing w:after="120" w:before="280"/>
        <w:ind w:left="0"/>
      </w:pPr>
      <w:r>
        <w:rPr>
          <w:rFonts w:ascii="Arial" w:cs="Arial" w:eastAsia="Arial" w:hAnsi="Arial"/>
          <w:b/>
          <w:bCs/>
          <w:color w:val="FFFFFF"/>
          <w:sz w:val="24"/>
          <w:szCs w:val="24"/>
        </w:rPr>
        <w:t xml:space="preserve"> KOMPONEN INTI</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Capaian Pembelajaran Fase D (Elemen Berpikir Komputasional)</w:t>
      </w:r>
    </w:p>
    <w:p>
      <w:pPr>
        <w:spacing w:after="80" w:before="0" w:line="276"/>
      </w:pPr>
      <w:r>
        <w:rPr>
          <w:rFonts w:ascii="Arial" w:cs="Arial" w:eastAsia="Arial" w:hAnsi="Arial"/>
          <w:sz w:val="21"/>
          <w:szCs w:val="21"/>
        </w:rPr>
        <w:t xml:space="preserve">Pada akhir Fase D, peserta didik mampu menerapkan berpikir komputasional untuk menghasilkan beberapa solusi dari persoalan dengan data diskrit bervolume kecil serta mendisposisikan berpikir komputasional dalam bidang lain.</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Tujuan Pembelajaran</w:t>
      </w:r>
    </w:p>
    <w:p>
      <w:pPr>
        <w:pStyle w:val="ListParagraph"/>
        <w:numPr>
          <w:ilvl w:val="0"/>
          <w:numId w:val="3"/>
        </w:numPr>
        <w:spacing w:after="60" w:line="276"/>
      </w:pPr>
      <w:r>
        <w:rPr>
          <w:rFonts w:ascii="Arial" w:cs="Arial" w:eastAsia="Arial" w:hAnsi="Arial"/>
          <w:sz w:val="21"/>
          <w:szCs w:val="21"/>
        </w:rPr>
        <w:t xml:space="preserve">Melalui materi web interaktif dan tanya jawab, peserta didik dapat menjelaskan Tree sebagai struktur data non-linear berjenjang beserta ciri-cirinya, dan menyebutkan arti istilah Root, Node, Edge, Leaf, Parent, Child, Sibling, Level, dan Subtree dengan tepat.</w:t>
      </w:r>
    </w:p>
    <w:p>
      <w:pPr>
        <w:pStyle w:val="ListParagraph"/>
        <w:numPr>
          <w:ilvl w:val="0"/>
          <w:numId w:val="3"/>
        </w:numPr>
        <w:spacing w:after="60" w:line="276"/>
      </w:pPr>
      <w:r>
        <w:rPr>
          <w:rFonts w:ascii="Arial" w:cs="Arial" w:eastAsia="Arial" w:hAnsi="Arial"/>
          <w:sz w:val="21"/>
          <w:szCs w:val="21"/>
        </w:rPr>
        <w:t xml:space="preserve">Melalui aktivitas “Menentukan Istilah” dan “Detektif Tree”, peserta didik dapat menentukan istilah-istilah Tree pada sebuah gambar dengan teliti dan bernalar kritis.</w:t>
      </w:r>
    </w:p>
    <w:p>
      <w:pPr>
        <w:pStyle w:val="ListParagraph"/>
        <w:numPr>
          <w:ilvl w:val="0"/>
          <w:numId w:val="3"/>
        </w:numPr>
        <w:spacing w:after="60" w:line="276"/>
      </w:pPr>
      <w:r>
        <w:rPr>
          <w:rFonts w:ascii="Arial" w:cs="Arial" w:eastAsia="Arial" w:hAnsi="Arial"/>
          <w:sz w:val="21"/>
          <w:szCs w:val="21"/>
        </w:rPr>
        <w:t xml:space="preserve">Melalui Tantangan Kasus “Struktur Sekolah” dan game kuis kelompok “Tree Quest”, peserta didik dapat menyusun Tree dari sebuah kasus dan menganalisis serta mengevaluasi pernyataan tentang Tree (level, tinggi, jumlah leaf, jumlah edge) dengan alasan yang tepat dan bekerja sama.</w:t>
      </w:r>
    </w:p>
    <w:p>
      <w:pPr>
        <w:pStyle w:val="Heading2"/>
        <w:keepNext/>
        <w:pBdr>
          <w:bottom w:val="single" w:color="2E5C8A" w:sz="6" w:space="2"/>
        </w:pBdr>
        <w:spacing w:after="100" w:before="200"/>
      </w:pPr>
      <w:r>
        <w:rPr>
          <w:rFonts w:ascii="Arial" w:cs="Arial" w:eastAsia="Arial" w:hAnsi="Arial"/>
          <w:b/>
          <w:bCs/>
          <w:color w:val="1F3A5F"/>
          <w:sz w:val="23"/>
          <w:szCs w:val="23"/>
        </w:rPr>
        <w:t xml:space="preserve">C. Kata Kunci</w:t>
      </w:r>
    </w:p>
    <w:p>
      <w:pPr>
        <w:spacing w:after="80" w:before="0" w:line="276"/>
      </w:pPr>
      <w:r>
        <w:rPr>
          <w:rFonts w:ascii="Arial" w:cs="Arial" w:eastAsia="Arial" w:hAnsi="Arial"/>
          <w:sz w:val="21"/>
          <w:szCs w:val="21"/>
        </w:rPr>
        <w:t xml:space="preserve">Tree, Root, Node, Edge, Leaf, Parent, Child, Sibling, Level, Subtree, tinggi (</w:t>
      </w:r>
      <w:r>
        <w:rPr>
          <w:rFonts w:ascii="Arial" w:cs="Arial" w:eastAsia="Arial" w:hAnsi="Arial"/>
          <w:i/>
          <w:iCs/>
          <w:sz w:val="21"/>
          <w:szCs w:val="21"/>
        </w:rPr>
        <w:t xml:space="preserve">height</w:t>
      </w:r>
      <w:r>
        <w:rPr>
          <w:rFonts w:ascii="Arial" w:cs="Arial" w:eastAsia="Arial" w:hAnsi="Arial"/>
          <w:sz w:val="21"/>
          <w:szCs w:val="21"/>
        </w:rPr>
        <w:t xml:space="preserve">), non-linear.</w:t>
      </w:r>
    </w:p>
    <w:p>
      <w:pPr>
        <w:pStyle w:val="Heading2"/>
        <w:keepNext/>
        <w:pBdr>
          <w:bottom w:val="single" w:color="2E5C8A" w:sz="6" w:space="2"/>
        </w:pBdr>
        <w:spacing w:after="100" w:before="200"/>
      </w:pPr>
      <w:r>
        <w:rPr>
          <w:rFonts w:ascii="Arial" w:cs="Arial" w:eastAsia="Arial" w:hAnsi="Arial"/>
          <w:b/>
          <w:bCs/>
          <w:color w:val="1F3A5F"/>
          <w:sz w:val="23"/>
          <w:szCs w:val="23"/>
        </w:rPr>
        <w:t xml:space="preserve">D. Pemahaman Bermakna</w:t>
      </w:r>
    </w:p>
    <w:p>
      <w:pPr>
        <w:spacing w:after="80" w:before="0" w:line="276"/>
      </w:pPr>
      <w:r>
        <w:rPr>
          <w:rFonts w:ascii="Arial" w:cs="Arial" w:eastAsia="Arial" w:hAnsi="Arial"/>
          <w:sz w:val="21"/>
          <w:szCs w:val="21"/>
        </w:rPr>
        <w:t xml:space="preserve">Banyak data di sekitar kita tersusun berjenjang: folder di dalam folder, jabatan di sekolah, menu aplikasi, dan silsilah keluarga. Struktur data Tree menggambarkan hubungan berjenjang itu dengan satu Root dan cabang-cabang ke bawah, tanpa putaran. Dengan memahami istilah dan cara membaca Tree, kita dapat menyusun dan menelusuri data berjenjang secara terarah, tidak perlu memeriksa semuanya satu per satu.</w:t>
      </w:r>
    </w:p>
    <w:p>
      <w:pPr>
        <w:pStyle w:val="Heading2"/>
        <w:keepNext/>
        <w:pBdr>
          <w:bottom w:val="single" w:color="2E5C8A" w:sz="6" w:space="2"/>
        </w:pBdr>
        <w:spacing w:after="100" w:before="200"/>
      </w:pPr>
      <w:r>
        <w:rPr>
          <w:rFonts w:ascii="Arial" w:cs="Arial" w:eastAsia="Arial" w:hAnsi="Arial"/>
          <w:b/>
          <w:bCs/>
          <w:color w:val="1F3A5F"/>
          <w:sz w:val="23"/>
          <w:szCs w:val="23"/>
        </w:rPr>
        <w:t xml:space="preserve">E. Pertanyaan Pemantik</w:t>
      </w:r>
    </w:p>
    <w:p>
      <w:pPr>
        <w:pStyle w:val="ListParagraph"/>
        <w:numPr>
          <w:ilvl w:val="0"/>
          <w:numId w:val="4"/>
        </w:numPr>
        <w:spacing w:after="60" w:line="276"/>
      </w:pPr>
      <w:r>
        <w:rPr>
          <w:rFonts w:ascii="Arial" w:cs="Arial" w:eastAsia="Arial" w:hAnsi="Arial"/>
          <w:sz w:val="21"/>
          <w:szCs w:val="21"/>
        </w:rPr>
        <w:t xml:space="preserve">Bagaimana komputer menyimpan ribuan file agar kita mudah menemukannya?</w:t>
      </w:r>
    </w:p>
    <w:p>
      <w:pPr>
        <w:pStyle w:val="ListParagraph"/>
        <w:numPr>
          <w:ilvl w:val="0"/>
          <w:numId w:val="4"/>
        </w:numPr>
        <w:spacing w:after="60" w:line="276"/>
      </w:pPr>
      <w:r>
        <w:rPr>
          <w:rFonts w:ascii="Arial" w:cs="Arial" w:eastAsia="Arial" w:hAnsi="Arial"/>
          <w:sz w:val="21"/>
          <w:szCs w:val="21"/>
        </w:rPr>
        <w:t xml:space="preserve">Di sekolah kita, siapa membawahi siapa? Bagaimana susunan jabatannya jika digambar?</w:t>
      </w:r>
    </w:p>
    <w:p>
      <w:pPr>
        <w:pStyle w:val="ListParagraph"/>
        <w:numPr>
          <w:ilvl w:val="0"/>
          <w:numId w:val="4"/>
        </w:numPr>
        <w:spacing w:after="60" w:line="276"/>
      </w:pPr>
      <w:r>
        <w:rPr>
          <w:rFonts w:ascii="Arial" w:cs="Arial" w:eastAsia="Arial" w:hAnsi="Arial"/>
          <w:sz w:val="21"/>
          <w:szCs w:val="21"/>
        </w:rPr>
        <w:t xml:space="preserve">Mengapa data yang disusun berjenjang lebih mudah dicari daripada data yang berantakan?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F. Materi</w:t>
      </w:r>
    </w:p>
    <w:p>
      <w:pPr>
        <w:pStyle w:val="ListParagraph"/>
        <w:numPr>
          <w:ilvl w:val="0"/>
          <w:numId w:val="2"/>
        </w:numPr>
        <w:spacing w:after="60" w:before="0" w:line="276"/>
      </w:pPr>
      <w:r>
        <w:rPr>
          <w:rFonts w:ascii="Arial" w:cs="Arial" w:eastAsia="Arial" w:hAnsi="Arial"/>
          <w:b/>
          <w:bCs/>
          <w:sz w:val="21"/>
          <w:szCs w:val="21"/>
        </w:rPr>
        <w:t xml:space="preserve">Pengertian Tree:</w:t>
      </w:r>
      <w:r>
        <w:rPr>
          <w:rFonts w:ascii="Arial" w:cs="Arial" w:eastAsia="Arial" w:hAnsi="Arial"/>
          <w:sz w:val="21"/>
          <w:szCs w:val="21"/>
        </w:rPr>
        <w:t xml:space="preserve"> struktur data non-linear yang menyimpan data berjenjang; ada satu Root, lalu bercabang ke bawah.</w:t>
      </w:r>
    </w:p>
    <w:p>
      <w:pPr>
        <w:pStyle w:val="ListParagraph"/>
        <w:numPr>
          <w:ilvl w:val="0"/>
          <w:numId w:val="2"/>
        </w:numPr>
        <w:spacing w:after="60" w:before="0" w:line="276"/>
      </w:pPr>
      <w:r>
        <w:rPr>
          <w:rFonts w:ascii="Arial" w:cs="Arial" w:eastAsia="Arial" w:hAnsi="Arial"/>
          <w:b/>
          <w:bCs/>
          <w:sz w:val="21"/>
          <w:szCs w:val="21"/>
        </w:rPr>
        <w:t xml:space="preserve">Ciri Tree:</w:t>
      </w:r>
      <w:r>
        <w:rPr>
          <w:rFonts w:ascii="Arial" w:cs="Arial" w:eastAsia="Arial" w:hAnsi="Arial"/>
          <w:sz w:val="21"/>
          <w:szCs w:val="21"/>
        </w:rPr>
        <w:t xml:space="preserve"> satu Root; setiap node selain Root punya tepat satu parent; tidak ada putaran; jumlah edge = jumlah node − 1.</w:t>
      </w:r>
    </w:p>
    <w:p>
      <w:pPr>
        <w:pStyle w:val="ListParagraph"/>
        <w:numPr>
          <w:ilvl w:val="0"/>
          <w:numId w:val="2"/>
        </w:numPr>
        <w:spacing w:after="60" w:before="0" w:line="276"/>
      </w:pPr>
      <w:r>
        <w:rPr>
          <w:rFonts w:ascii="Arial" w:cs="Arial" w:eastAsia="Arial" w:hAnsi="Arial"/>
          <w:b/>
          <w:bCs/>
          <w:sz w:val="21"/>
          <w:szCs w:val="21"/>
        </w:rPr>
        <w:t xml:space="preserve">Istilah:</w:t>
      </w:r>
      <w:r>
        <w:rPr>
          <w:rFonts w:ascii="Arial" w:cs="Arial" w:eastAsia="Arial" w:hAnsi="Arial"/>
          <w:sz w:val="21"/>
          <w:szCs w:val="21"/>
        </w:rPr>
        <w:t xml:space="preserve"> Root, Node, Edge, Leaf, Parent, Child, Sibling, Level (Root = Level 0), Subtree, dan tinggi (</w:t>
      </w:r>
      <w:r>
        <w:rPr>
          <w:rFonts w:ascii="Arial" w:cs="Arial" w:eastAsia="Arial" w:hAnsi="Arial"/>
          <w:i/>
          <w:iCs/>
          <w:sz w:val="21"/>
          <w:szCs w:val="21"/>
        </w:rPr>
        <w:t xml:space="preserve">height</w:t>
      </w:r>
      <w:r>
        <w:rPr>
          <w:rFonts w:ascii="Arial" w:cs="Arial" w:eastAsia="Arial" w:hAnsi="Arial"/>
          <w:sz w:val="21"/>
          <w:szCs w:val="21"/>
        </w:rPr>
        <w:t xml:space="preserve">) Tree.</w:t>
      </w:r>
    </w:p>
    <w:p>
      <w:pPr>
        <w:pStyle w:val="ListParagraph"/>
        <w:numPr>
          <w:ilvl w:val="0"/>
          <w:numId w:val="2"/>
        </w:numPr>
        <w:spacing w:after="60" w:before="0" w:line="276"/>
      </w:pPr>
      <w:r>
        <w:rPr>
          <w:rFonts w:ascii="Arial" w:cs="Arial" w:eastAsia="Arial" w:hAnsi="Arial"/>
          <w:b/>
          <w:bCs/>
          <w:sz w:val="21"/>
          <w:szCs w:val="21"/>
        </w:rPr>
        <w:t xml:space="preserve">Membaca Tree:</w:t>
      </w:r>
      <w:r>
        <w:rPr>
          <w:rFonts w:ascii="Arial" w:cs="Arial" w:eastAsia="Arial" w:hAnsi="Arial"/>
          <w:sz w:val="21"/>
          <w:szCs w:val="21"/>
        </w:rPr>
        <w:t xml:space="preserve"> menentukan Root, parent, child, sibling, leaf, level, dan subtree dari sebuah gambar.</w:t>
      </w:r>
    </w:p>
    <w:p>
      <w:pPr>
        <w:pStyle w:val="ListParagraph"/>
        <w:numPr>
          <w:ilvl w:val="0"/>
          <w:numId w:val="2"/>
        </w:numPr>
        <w:spacing w:after="60" w:before="0" w:line="276"/>
      </w:pPr>
      <w:r>
        <w:rPr>
          <w:rFonts w:ascii="Arial" w:cs="Arial" w:eastAsia="Arial" w:hAnsi="Arial"/>
          <w:b/>
          <w:bCs/>
          <w:sz w:val="21"/>
          <w:szCs w:val="21"/>
        </w:rPr>
        <w:t xml:space="preserve">Tree dalam kehidupan nyata:</w:t>
      </w:r>
      <w:r>
        <w:rPr>
          <w:rFonts w:ascii="Arial" w:cs="Arial" w:eastAsia="Arial" w:hAnsi="Arial"/>
          <w:sz w:val="21"/>
          <w:szCs w:val="21"/>
        </w:rPr>
        <w:t xml:space="preserve"> struktur organisasi sekolah, folder komputer, menu aplikasi, dan silsilah keluarga.</w:t>
      </w:r>
    </w:p>
    <w:p>
      <w:pPr>
        <w:pStyle w:val="Heading2"/>
        <w:keepNext/>
        <w:pBdr>
          <w:bottom w:val="single" w:color="2E5C8A" w:sz="6" w:space="2"/>
        </w:pBdr>
        <w:spacing w:after="100" w:before="200"/>
      </w:pPr>
      <w:r>
        <w:rPr>
          <w:rFonts w:ascii="Arial" w:cs="Arial" w:eastAsia="Arial" w:hAnsi="Arial"/>
          <w:b/>
          <w:bCs/>
          <w:color w:val="1F3A5F"/>
          <w:sz w:val="23"/>
          <w:szCs w:val="23"/>
        </w:rPr>
        <w:t xml:space="preserve">G. Penerapan Prinsip Pembelajaran Mendalam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Prinsip</w:t>
            </w:r>
          </w:p>
        </w:tc>
        <w:tc>
          <w:tcPr>
            <w:tcW w:type="dxa" w:w="38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Wujud dalam pembelajaran</w:t>
            </w:r>
          </w:p>
        </w:tc>
        <w:tc>
          <w:tcPr>
            <w:tcW w:type="dxa" w:w="38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Pengalaman belajar</w:t>
            </w:r>
          </w:p>
        </w:tc>
      </w:tr>
      <w:t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Berkesadaran (</w:t>
            </w:r>
            <w:r>
              <w:rPr>
                <w:rFonts w:ascii="Arial" w:cs="Arial" w:eastAsia="Arial" w:hAnsi="Arial"/>
                <w:sz w:val="21"/>
                <w:szCs w:val="21"/>
              </w:rPr>
              <w:t xml:space="preserve">mindful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Pertanyaan pemantik, penyampaian tujuan dan alur, penentuan peran kelompok, serta refleksi dan daftar periksa “Aku sudah bisa…”.</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dan Merefleksi</w:t>
            </w:r>
          </w:p>
        </w:tc>
      </w:tr>
      <w:t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Bermakna (</w:t>
            </w:r>
            <w:r>
              <w:rPr>
                <w:rFonts w:ascii="Arial" w:cs="Arial" w:eastAsia="Arial" w:hAnsi="Arial"/>
                <w:sz w:val="21"/>
                <w:szCs w:val="21"/>
              </w:rPr>
              <w:t xml:space="preserve">meaningful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Struktur jabatan sekolah, folder komputer, dan menu aplikasi sebagai contoh Tree; menyusun Tree dari kasus nyata.</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w:t>
            </w:r>
          </w:p>
        </w:tc>
      </w:tr>
      <w:tr>
        <w:tc>
          <w:tcPr>
            <w:tcW w:type="dxa" w:w="20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Menggembirakan (</w:t>
            </w:r>
            <w:r>
              <w:rPr>
                <w:rFonts w:ascii="Arial" w:cs="Arial" w:eastAsia="Arial" w:hAnsi="Arial"/>
                <w:sz w:val="21"/>
                <w:szCs w:val="21"/>
              </w:rPr>
              <w:t xml:space="preserve">joyful</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38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Aktivitas web berpoin dan lencana, serta game “Tree Quest” dengan kartu Suro vs Boyo dan Sambal Pedas.</w:t>
            </w:r>
          </w:p>
        </w:tc>
        <w:tc>
          <w:tcPr>
            <w:tcW w:type="dxa" w:w="38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w:t>
            </w:r>
          </w:p>
        </w:tc>
      </w:tr>
    </w:tbl>
    <w:p>
      <w:pPr>
        <w:pStyle w:val="Heading1"/>
        <w:keepNext/>
        <w:shd w:fill="1F3A5F" w:color="auto" w:val="clear"/>
        <w:spacing w:after="120" w:before="280"/>
        <w:ind w:left="0"/>
      </w:pPr>
      <w:r>
        <w:rPr>
          <w:rFonts w:ascii="Arial" w:cs="Arial" w:eastAsia="Arial" w:hAnsi="Arial"/>
          <w:b/>
          <w:bCs/>
          <w:color w:val="FFFFFF"/>
          <w:sz w:val="24"/>
          <w:szCs w:val="24"/>
        </w:rPr>
        <w:t xml:space="preserve"> KEGIATAN PEMBELAJARAN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Pertemuan ke-2 (2 JP × 40 menit = 80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Materi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Struktur Data Non-Linear: Tree (pengertian, istilah, membaca Tree, dan penyusunan Tree dari kasus).</w:t>
            </w:r>
          </w:p>
        </w:tc>
      </w:tr>
      <w:t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Model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Pembelajaran Kooperatif dipadu </w:t>
            </w:r>
            <w:r>
              <w:rPr>
                <w:rFonts w:ascii="Arial" w:cs="Arial" w:eastAsia="Arial" w:hAnsi="Arial"/>
                <w:i/>
                <w:iCs/>
                <w:sz w:val="21"/>
                <w:szCs w:val="21"/>
              </w:rPr>
              <w:t xml:space="preserve">Game-Based Learning</w:t>
            </w:r>
            <w:r>
              <w:rPr>
                <w:rFonts w:ascii="Arial" w:cs="Arial" w:eastAsia="Arial" w:hAnsi="Arial"/>
                <w:sz w:val="21"/>
                <w:szCs w:val="21"/>
              </w:rPr>
              <w:t xml:space="preserve">.</w:t>
            </w:r>
          </w:p>
        </w:tc>
      </w:tr>
      <w:tr>
        <w:tc>
          <w:tcPr>
            <w:tcW w:type="dxa" w:w="23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Tujuan Pembelajaran</w:t>
            </w:r>
          </w:p>
        </w:tc>
        <w:tc>
          <w:tcPr>
            <w:tcW w:type="dxa" w:w="73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Peserta didik mampu menjelaskan Tree dan istilahnya, membaca Tree dari gambar, menyusun Tree dari kasus, serta menganalisis pernyataan tentang Tree.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138"/>
        <w:gridCol w:w="1200"/>
      </w:tblGrid>
      <w:tr>
        <w:trPr>
          <w:cantSplit/>
          <w:tblHeader/>
        </w:trPr>
        <w:tc>
          <w:tcPr>
            <w:tcW w:type="dxa" w:w="2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Tahapan</w:t>
            </w:r>
          </w:p>
        </w:tc>
        <w:tc>
          <w:tcPr>
            <w:tcW w:type="dxa" w:w="31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Kegiatan Guru</w:t>
            </w:r>
          </w:p>
        </w:tc>
        <w:tc>
          <w:tcPr>
            <w:tcW w:type="dxa" w:w="31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Kegiatan Murid</w:t>
            </w:r>
          </w:p>
        </w:tc>
        <w:tc>
          <w:tcPr>
            <w:tcW w:type="dxa" w:w="1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Waktu</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PENDAHULUAN</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Pembuka dan persiapan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membuka dengan salam dan doa, menanyakan kabar, serta melakukan presensi.</w:t>
            </w:r>
          </w:p>
          <w:p>
            <w:pPr>
              <w:spacing w:after="60" w:line="264"/>
            </w:pPr>
            <w:r>
              <w:rPr>
                <w:rFonts w:ascii="Arial" w:cs="Arial" w:eastAsia="Arial" w:hAnsi="Arial"/>
                <w:sz w:val="21"/>
                <w:szCs w:val="21"/>
              </w:rPr>
              <w:t xml:space="preserve">Guru memastikan proyektor, tautan materi web dan game, serta perangkat tiap kelompok siap.</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menjawab salam dan berdoa.</w:t>
            </w:r>
          </w:p>
          <w:p>
            <w:pPr>
              <w:spacing w:after="60" w:line="264"/>
            </w:pPr>
            <w:r>
              <w:rPr>
                <w:rFonts w:ascii="Arial" w:cs="Arial" w:eastAsia="Arial" w:hAnsi="Arial"/>
                <w:sz w:val="21"/>
                <w:szCs w:val="21"/>
              </w:rPr>
              <w:t xml:space="preserve">Murid menyampaikan kondisi diri dan mengikuti presensi.</w:t>
            </w:r>
          </w:p>
          <w:p>
            <w:pPr>
              <w:spacing w:after="60" w:line="264"/>
            </w:pPr>
            <w:r>
              <w:rPr>
                <w:rFonts w:ascii="Arial" w:cs="Arial" w:eastAsia="Arial" w:hAnsi="Arial"/>
                <w:sz w:val="21"/>
                <w:szCs w:val="21"/>
              </w:rPr>
              <w:t xml:space="preserve">Murid menyiapkan buku tulis dan perangkat.</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2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Apersepsi dan pemantik</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2 “Ingat Kembali” (node, hubungan/edge, non-linear) dan cek cepat “struktur manakah yang bercabang seperti pohon?”.</w:t>
            </w:r>
          </w:p>
          <w:p>
            <w:pPr>
              <w:spacing w:after="60" w:line="264"/>
            </w:pPr>
            <w:r>
              <w:rPr>
                <w:rFonts w:ascii="Arial" w:cs="Arial" w:eastAsia="Arial" w:hAnsi="Arial"/>
                <w:sz w:val="21"/>
                <w:szCs w:val="21"/>
              </w:rPr>
              <w:t xml:space="preserve">Guru mengajukan pemantik: bagaimana komputer menyimpan ribuan file agar mudah ditemukan, dan siapa membawahi siapa di sekolah kita.</w:t>
            </w:r>
          </w:p>
          <w:p>
            <w:pPr>
              <w:spacing w:after="60" w:line="264"/>
            </w:pPr>
            <w:r>
              <w:rPr>
                <w:rFonts w:ascii="Arial" w:cs="Arial" w:eastAsia="Arial" w:hAnsi="Arial"/>
                <w:sz w:val="21"/>
                <w:szCs w:val="21"/>
              </w:rPr>
              <w:t xml:space="preserve">Guru mencatat sebaran jawaban untuk menentukan kelompok yang perlu pendampingan lebih.</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membalik kartu, menjawab cek cepat, dan mengingat Pertemuan 1.</w:t>
            </w:r>
          </w:p>
          <w:p>
            <w:pPr>
              <w:spacing w:after="60" w:line="264"/>
            </w:pPr>
            <w:r>
              <w:rPr>
                <w:rFonts w:ascii="Arial" w:cs="Arial" w:eastAsia="Arial" w:hAnsi="Arial"/>
                <w:sz w:val="21"/>
                <w:szCs w:val="21"/>
              </w:rPr>
              <w:t xml:space="preserve">Murid menyampaikan dugaan dan pengalamannya tentang folder serta jabatan di sekolah.</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5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Tujuan dan alur belajar</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menyampaikan tujuan pembelajaran dan alur Memahami → Mengaplikasi → Merefleksi.</w:t>
            </w:r>
          </w:p>
          <w:p>
            <w:pPr>
              <w:spacing w:after="60" w:line="264"/>
            </w:pPr>
            <w:r>
              <w:rPr>
                <w:rFonts w:ascii="Arial" w:cs="Arial" w:eastAsia="Arial" w:hAnsi="Arial"/>
                <w:sz w:val="21"/>
                <w:szCs w:val="21"/>
              </w:rPr>
              <w:t xml:space="preserve">Guru menjelaskan aturan kerja kelompok, pembagian peran (pengendali perangkat, pencatat, pengecek, juru bicara) yang bergilir, dan aturan game.</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menyimak dan menanyakan hal yang belum jelas.</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3 menit</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INTI</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Memahami (1)</w:t>
            </w:r>
          </w:p>
          <w:p>
            <w:pPr>
              <w:spacing w:after="60" w:line="264"/>
            </w:pPr>
            <w:r>
              <w:rPr>
                <w:rFonts w:ascii="Arial" w:cs="Arial" w:eastAsia="Arial" w:hAnsi="Arial"/>
                <w:sz w:val="21"/>
                <w:szCs w:val="21"/>
              </w:rPr>
              <w:t xml:space="preserve">Mengenal Tree</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3 “Apa Itu Tree?” dan meminta murid menumbuhkan Tree langkah demi langkah.</w:t>
            </w:r>
          </w:p>
          <w:p>
            <w:pPr>
              <w:spacing w:after="60" w:line="264"/>
            </w:pPr>
            <w:r>
              <w:rPr>
                <w:rFonts w:ascii="Arial" w:cs="Arial" w:eastAsia="Arial" w:hAnsi="Arial"/>
                <w:sz w:val="21"/>
                <w:szCs w:val="21"/>
              </w:rPr>
              <w:t xml:space="preserve">Guru menampilkan slide 4 (lomba mencari List vs Tree) dan slide 5 “Tree di Sekitarmu” (Tree Hunt).</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menyimak, mencoba tombol “Tumbuhkan”, dan membandingkan jumlah langkah pencarian.</w:t>
            </w:r>
          </w:p>
          <w:p>
            <w:pPr>
              <w:spacing w:after="60" w:line="264"/>
            </w:pPr>
            <w:r>
              <w:rPr>
                <w:rFonts w:ascii="Arial" w:cs="Arial" w:eastAsia="Arial" w:hAnsi="Arial"/>
                <w:sz w:val="21"/>
                <w:szCs w:val="21"/>
              </w:rPr>
              <w:t xml:space="preserve">Murid menentukan “Tree atau bukan Tree” pada tiap kartu contoh.</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7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Memahami (2)</w:t>
            </w:r>
          </w:p>
          <w:p>
            <w:pPr>
              <w:spacing w:after="60" w:line="264"/>
            </w:pPr>
            <w:r>
              <w:rPr>
                <w:rFonts w:ascii="Arial" w:cs="Arial" w:eastAsia="Arial" w:hAnsi="Arial"/>
                <w:sz w:val="21"/>
                <w:szCs w:val="21"/>
              </w:rPr>
              <w:t xml:space="preserve">Istilah dalam Tree</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6–8: Root, Node, Edge, Leaf; Parent, Child, Sibling; Level dan Subtree. Murid diminta mengetuk node pada gambar.</w:t>
            </w:r>
          </w:p>
          <w:p>
            <w:pPr>
              <w:spacing w:after="60" w:line="264"/>
            </w:pPr>
            <w:r>
              <w:rPr>
                <w:rFonts w:ascii="Arial" w:cs="Arial" w:eastAsia="Arial" w:hAnsi="Arial"/>
                <w:sz w:val="21"/>
                <w:szCs w:val="21"/>
              </w:rPr>
              <w:t xml:space="preserve">Guru menegaskan ciri Tree: satu Root, setiap node selain Root punya tepat satu parent, tidak ada putaran, dan jumlah edge = jumlah node − 1.</w:t>
            </w:r>
          </w:p>
          <w:p>
            <w:pPr>
              <w:spacing w:after="60" w:line="264"/>
            </w:pPr>
            <w:r>
              <w:rPr>
                <w:rFonts w:ascii="Arial" w:cs="Arial" w:eastAsia="Arial" w:hAnsi="Arial"/>
                <w:sz w:val="21"/>
                <w:szCs w:val="21"/>
              </w:rPr>
              <w:t xml:space="preserve">Guru menjelaskan tinggi (</w:t>
            </w:r>
            <w:r>
              <w:rPr>
                <w:rFonts w:ascii="Arial" w:cs="Arial" w:eastAsia="Arial" w:hAnsi="Arial"/>
                <w:i/>
                <w:iCs/>
                <w:sz w:val="21"/>
                <w:szCs w:val="21"/>
              </w:rPr>
              <w:t xml:space="preserve">height</w:t>
            </w:r>
            <w:r>
              <w:rPr>
                <w:rFonts w:ascii="Arial" w:cs="Arial" w:eastAsia="Arial" w:hAnsi="Arial"/>
                <w:sz w:val="21"/>
                <w:szCs w:val="21"/>
              </w:rPr>
              <w:t xml:space="preserve">) Tree sebagai level tertinggi.</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mengetuk node dan menyebut parent, child, sibling, serta level node tersebut.</w:t>
            </w:r>
          </w:p>
          <w:p>
            <w:pPr>
              <w:spacing w:after="60" w:line="264"/>
            </w:pPr>
            <w:r>
              <w:rPr>
                <w:rFonts w:ascii="Arial" w:cs="Arial" w:eastAsia="Arial" w:hAnsi="Arial"/>
                <w:sz w:val="21"/>
                <w:szCs w:val="21"/>
              </w:rPr>
              <w:t xml:space="preserve">Murid menuliskan sembilan istilah beserta arti singkatnya pada Catatan Kelompok di buku.</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10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Memahami (3)</w:t>
            </w:r>
          </w:p>
          <w:p>
            <w:pPr>
              <w:spacing w:after="60" w:line="264"/>
            </w:pPr>
            <w:r>
              <w:rPr>
                <w:rFonts w:ascii="Arial" w:cs="Arial" w:eastAsia="Arial" w:hAnsi="Arial"/>
                <w:sz w:val="21"/>
                <w:szCs w:val="21"/>
              </w:rPr>
              <w:t xml:space="preserve">Pembentukan kelompok dan contoh membaca Tree</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membentuk kelompok heterogen 4 siswa dan membagi peran.</w:t>
            </w:r>
          </w:p>
          <w:p>
            <w:pPr>
              <w:spacing w:after="60" w:line="264"/>
            </w:pPr>
            <w:r>
              <w:rPr>
                <w:rFonts w:ascii="Arial" w:cs="Arial" w:eastAsia="Arial" w:hAnsi="Arial"/>
                <w:sz w:val="21"/>
                <w:szCs w:val="21"/>
              </w:rPr>
              <w:t xml:space="preserve">Guru menayangkan slide 10 “Membaca Tree, Langkah demi Langkah” sebagai contoh sebelum murid mencoba sendiri.</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bergabung dalam kelompok dan menjalankan peran.</w:t>
            </w:r>
          </w:p>
          <w:p>
            <w:pPr>
              <w:spacing w:after="60" w:line="264"/>
            </w:pPr>
            <w:r>
              <w:rPr>
                <w:rFonts w:ascii="Arial" w:cs="Arial" w:eastAsia="Arial" w:hAnsi="Arial"/>
                <w:sz w:val="21"/>
                <w:szCs w:val="21"/>
              </w:rPr>
              <w:t xml:space="preserve">Murid mengikuti enam langkah membaca Tree.</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3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Mengaplikasi (1)</w:t>
            </w:r>
          </w:p>
          <w:p>
            <w:pPr>
              <w:spacing w:after="60" w:line="264"/>
            </w:pPr>
            <w:r>
              <w:rPr>
                <w:rFonts w:ascii="Arial" w:cs="Arial" w:eastAsia="Arial" w:hAnsi="Arial"/>
                <w:sz w:val="21"/>
                <w:szCs w:val="21"/>
              </w:rPr>
              <w:t xml:space="preserve">Aktivitas 1 dan Aktivitas 2</w:t>
            </w:r>
          </w:p>
          <w:p>
            <w:pPr>
              <w:spacing w:after="60" w:line="264"/>
            </w:pPr>
            <w:r>
              <w:rPr>
                <w:rFonts w:ascii="Arial" w:cs="Arial" w:eastAsia="Arial" w:hAnsi="Arial"/>
                <w:i/>
                <w:iCs/>
                <w:sz w:val="21"/>
                <w:szCs w:val="21"/>
              </w:rPr>
              <w:t xml:space="preserve">(Menggembirakan)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meminta kelompok membuka slide 13 “Menentukan Istilah” (7 kotak), lalu slide 14 “Detektif Tree” (8 soal).</w:t>
            </w:r>
          </w:p>
          <w:p>
            <w:pPr>
              <w:spacing w:after="60" w:line="264"/>
            </w:pPr>
            <w:r>
              <w:rPr>
                <w:rFonts w:ascii="Arial" w:cs="Arial" w:eastAsia="Arial" w:hAnsi="Arial"/>
                <w:sz w:val="21"/>
                <w:szCs w:val="21"/>
              </w:rPr>
              <w:t xml:space="preserve">Guru berkeliling, memberi petunjuk bertahap, dan bertanya “mengapa kamu memilih node ini?”.</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bergantian menjadi pengendali perangkat dan berdiskusi sebelum menjawab.</w:t>
            </w:r>
          </w:p>
          <w:p>
            <w:pPr>
              <w:spacing w:after="60" w:line="264"/>
            </w:pPr>
            <w:r>
              <w:rPr>
                <w:rFonts w:ascii="Arial" w:cs="Arial" w:eastAsia="Arial" w:hAnsi="Arial"/>
                <w:sz w:val="21"/>
                <w:szCs w:val="21"/>
              </w:rPr>
              <w:t xml:space="preserve">Pencatat mencatat skor Detektif Tree dan kesalahan yang paling sering terjadi.</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10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Mengaplikasi (2)</w:t>
            </w:r>
          </w:p>
          <w:p>
            <w:pPr>
              <w:spacing w:after="60" w:line="264"/>
            </w:pPr>
            <w:r>
              <w:rPr>
                <w:rFonts w:ascii="Arial" w:cs="Arial" w:eastAsia="Arial" w:hAnsi="Arial"/>
                <w:sz w:val="21"/>
                <w:szCs w:val="21"/>
              </w:rPr>
              <w:t xml:space="preserve">Tantangan Kasus: Struktur Sekolah</w:t>
            </w:r>
          </w:p>
          <w:p>
            <w:pPr>
              <w:spacing w:after="60" w:line="264"/>
            </w:pPr>
            <w:r>
              <w:rPr>
                <w:rFonts w:ascii="Arial" w:cs="Arial" w:eastAsia="Arial" w:hAnsi="Arial"/>
                <w:i/>
                <w:iCs/>
                <w:sz w:val="21"/>
                <w:szCs w:val="21"/>
              </w:rPr>
              <w:t xml:space="preserve">(Bermakna)</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meminta kelompok membuka slide 17, membaca kasus jabatan sekolah, lalu menyusun Tree pada layar.</w:t>
            </w:r>
          </w:p>
          <w:p>
            <w:pPr>
              <w:spacing w:after="60" w:line="264"/>
            </w:pPr>
            <w:r>
              <w:rPr>
                <w:rFonts w:ascii="Arial" w:cs="Arial" w:eastAsia="Arial" w:hAnsi="Arial"/>
                <w:sz w:val="21"/>
                <w:szCs w:val="21"/>
              </w:rPr>
              <w:t xml:space="preserve">Guru mengingatkan: pilih induk dulu, lalu tambahkan anak. Guru mendampingi kelompok yang memerlukan bantuan.</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menyusun Tree hubungan atasan–bawahan, menekan “Periksa Tree”, dan memperbaiki yang keliru.</w:t>
            </w:r>
          </w:p>
          <w:p>
            <w:pPr>
              <w:spacing w:after="60" w:line="264"/>
            </w:pPr>
            <w:r>
              <w:rPr>
                <w:rFonts w:ascii="Arial" w:cs="Arial" w:eastAsia="Arial" w:hAnsi="Arial"/>
                <w:sz w:val="21"/>
                <w:szCs w:val="21"/>
              </w:rPr>
              <w:t xml:space="preserve">Murid menjawab empat pertanyaan analisis (Root, jumlah leaf, level, sibling) dan mencatat hasilnya.</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10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Pembahasan dan penguatan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menunjuk dua juru bicara untuk menunjukkan layar dan menjelaskan Tree sekolah serta analisisnya.</w:t>
            </w:r>
          </w:p>
          <w:p>
            <w:pPr>
              <w:spacing w:after="60" w:line="264"/>
            </w:pPr>
            <w:r>
              <w:rPr>
                <w:rFonts w:ascii="Arial" w:cs="Arial" w:eastAsia="Arial" w:hAnsi="Arial"/>
                <w:sz w:val="21"/>
                <w:szCs w:val="21"/>
              </w:rPr>
              <w:t xml:space="preserve">Guru menguatkan konsep dan meluruskan miskonsepsi (Root bukan leaf, sibling harus satu parent, Tree tidak boleh berputar).</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Juru bicara menjelaskan hasil kelompok.</w:t>
            </w:r>
          </w:p>
          <w:p>
            <w:pPr>
              <w:spacing w:after="60" w:line="264"/>
            </w:pPr>
            <w:r>
              <w:rPr>
                <w:rFonts w:ascii="Arial" w:cs="Arial" w:eastAsia="Arial" w:hAnsi="Arial"/>
                <w:sz w:val="21"/>
                <w:szCs w:val="21"/>
              </w:rPr>
              <w:t xml:space="preserve">Murid lain menanggapi dan memperbaiki catatannya.</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5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Mengaplikasi (3)</w:t>
            </w:r>
          </w:p>
          <w:p>
            <w:pPr>
              <w:spacing w:after="60" w:line="264"/>
            </w:pPr>
            <w:r>
              <w:rPr>
                <w:rFonts w:ascii="Arial" w:cs="Arial" w:eastAsia="Arial" w:hAnsi="Arial"/>
                <w:sz w:val="21"/>
                <w:szCs w:val="21"/>
              </w:rPr>
              <w:t xml:space="preserve">Game kuis kelompok “Tree Quest”</w:t>
            </w:r>
          </w:p>
          <w:p>
            <w:pPr>
              <w:spacing w:after="60" w:line="264"/>
            </w:pPr>
            <w:r>
              <w:rPr>
                <w:rFonts w:ascii="Arial" w:cs="Arial" w:eastAsia="Arial" w:hAnsi="Arial"/>
                <w:i/>
                <w:iCs/>
                <w:sz w:val="21"/>
                <w:szCs w:val="21"/>
              </w:rPr>
              <w:t xml:space="preserve">(Menggembirakan)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membuka game di proyektor, mengatur 2–4 tim (gabungan kelompok), dan tiap tim memilih ikon khas Surabaya.</w:t>
            </w:r>
          </w:p>
          <w:p>
            <w:pPr>
              <w:spacing w:after="60" w:line="264"/>
            </w:pPr>
            <w:r>
              <w:rPr>
                <w:rFonts w:ascii="Arial" w:cs="Arial" w:eastAsia="Arial" w:hAnsi="Arial"/>
                <w:sz w:val="21"/>
                <w:szCs w:val="21"/>
              </w:rPr>
              <w:t xml:space="preserve">Guru menjelaskan tiga jenis kartu: Poin (10/20/30), Suro vs Boyo (merebut poin), dan Sambal Pedas (salah mengurangi poin).</w:t>
            </w:r>
          </w:p>
          <w:p>
            <w:pPr>
              <w:spacing w:after="60" w:line="264"/>
            </w:pPr>
            <w:r>
              <w:rPr>
                <w:rFonts w:ascii="Arial" w:cs="Arial" w:eastAsia="Arial" w:hAnsi="Arial"/>
                <w:sz w:val="21"/>
                <w:szCs w:val="21"/>
              </w:rPr>
              <w:t xml:space="preserve">Guru menjadi moderator, mengklik sesuai keputusan tim, dan membahas gambar serta alasan jawaban pada tiap kartu.</w:t>
            </w:r>
          </w:p>
          <w:p>
            <w:pPr>
              <w:spacing w:after="60" w:line="264"/>
            </w:pPr>
            <w:r>
              <w:rPr>
                <w:rFonts w:ascii="Arial" w:cs="Arial" w:eastAsia="Arial" w:hAnsi="Arial"/>
                <w:sz w:val="21"/>
                <w:szCs w:val="21"/>
              </w:rPr>
              <w:t xml:space="preserve">Guru menghentikan permainan sesuai waktu dan mengumumkan skor.</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Tim berdiskusi, memilih kartu, lalu menjawab sendiri atau melempar kartu ke tim lain.</w:t>
            </w:r>
          </w:p>
          <w:p>
            <w:pPr>
              <w:spacing w:after="60" w:line="264"/>
            </w:pPr>
            <w:r>
              <w:rPr>
                <w:rFonts w:ascii="Arial" w:cs="Arial" w:eastAsia="Arial" w:hAnsi="Arial"/>
                <w:sz w:val="21"/>
                <w:szCs w:val="21"/>
              </w:rPr>
              <w:t xml:space="preserve">Murid menganalisis gambar Tree dan kasus, lalu menjawab dengan alasan; anggota bergantian menjawab.</w:t>
            </w:r>
          </w:p>
          <w:p>
            <w:pPr>
              <w:spacing w:after="60" w:line="264"/>
            </w:pPr>
            <w:r>
              <w:rPr>
                <w:rFonts w:ascii="Arial" w:cs="Arial" w:eastAsia="Arial" w:hAnsi="Arial"/>
                <w:sz w:val="21"/>
                <w:szCs w:val="21"/>
              </w:rPr>
              <w:t xml:space="preserve">Murid menerima hasil dengan sportif.</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15 menit</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Merefleksi</w:t>
            </w:r>
          </w:p>
          <w:p>
            <w:pPr>
              <w:spacing w:after="60" w:line="264"/>
            </w:pPr>
            <w:r>
              <w:rPr>
                <w:rFonts w:ascii="Arial" w:cs="Arial" w:eastAsia="Arial" w:hAnsi="Arial"/>
                <w:sz w:val="21"/>
                <w:szCs w:val="21"/>
              </w:rPr>
              <w:t xml:space="preserve">Rangkuman dan refleksi</w:t>
            </w:r>
          </w:p>
          <w:p>
            <w:pPr>
              <w:spacing w:after="60" w:line="264"/>
            </w:pPr>
            <w:r>
              <w:rPr>
                <w:rFonts w:ascii="Arial" w:cs="Arial" w:eastAsia="Arial" w:hAnsi="Arial"/>
                <w:i/>
                <w:iCs/>
                <w:sz w:val="21"/>
                <w:szCs w:val="21"/>
              </w:rPr>
              <w:t xml:space="preserve">(Berkesadaran)</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menayangkan slide 19 “Peta Konsep Tree” dan meminta murid mengingat arti tiap istilah.</w:t>
            </w:r>
          </w:p>
          <w:p>
            <w:pPr>
              <w:spacing w:after="60" w:line="264"/>
            </w:pPr>
            <w:r>
              <w:rPr>
                <w:rFonts w:ascii="Arial" w:cs="Arial" w:eastAsia="Arial" w:hAnsi="Arial"/>
                <w:sz w:val="21"/>
                <w:szCs w:val="21"/>
              </w:rPr>
              <w:t xml:space="preserve">Guru membuka slide 20 dan memandu murid mengisi daftar periksa “Aku sudah bisa…” serta refleksi singkat.</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mengetuk istilah pada peta konsep.</w:t>
            </w:r>
          </w:p>
          <w:p>
            <w:pPr>
              <w:spacing w:after="60" w:line="264"/>
            </w:pPr>
            <w:r>
              <w:rPr>
                <w:rFonts w:ascii="Arial" w:cs="Arial" w:eastAsia="Arial" w:hAnsi="Arial"/>
                <w:sz w:val="21"/>
                <w:szCs w:val="21"/>
              </w:rPr>
              <w:t xml:space="preserve">Murid mencentang daftar periksa dan menuliskan di buku: contoh Tree lain di sekitar, serta bagian yang paling mudah dan paling sulit.</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5 menit</w:t>
            </w:r>
          </w:p>
        </w:tc>
      </w:tr>
      <w:tr>
        <w:trPr>
          <w:cantSplit/>
        </w:trPr>
        <w:tc>
          <w:tcPr>
            <w:tcW w:type="dxa" w:w="9638"/>
            <w:gridSpan w:val="4"/>
            <w:tcBorders>
              <w:top w:val="single" w:color="8A9BB0" w:sz="4"/>
              <w:left w:val="single" w:color="8A9BB0" w:sz="4"/>
              <w:bottom w:val="single" w:color="8A9BB0" w:sz="4"/>
              <w:right w:val="single" w:color="8A9BB0" w:sz="4"/>
            </w:tcBorders>
            <w:shd w:fill="2E5C8A" w:color="auto" w:val="clear"/>
            <w:tcMar>
              <w:top w:type="dxa" w:w="70"/>
              <w:left w:type="dxa" w:w="110"/>
              <w:bottom w:type="dxa" w:w="50"/>
              <w:right w:type="dxa" w:w="110"/>
            </w:tcMar>
            <w:vAlign w:val="top"/>
          </w:tcPr>
          <w:p>
            <w:pPr>
              <w:keepNext/>
              <w:spacing w:after="60" w:line="264"/>
            </w:pPr>
            <w:r>
              <w:rPr>
                <w:rFonts w:ascii="Arial" w:cs="Arial" w:eastAsia="Arial" w:hAnsi="Arial"/>
                <w:b/>
                <w:bCs/>
                <w:color w:val="FFFFFF"/>
                <w:sz w:val="21"/>
                <w:szCs w:val="21"/>
              </w:rPr>
              <w:t xml:space="preserve">KEGIATAN PENUTUP</w:t>
            </w:r>
          </w:p>
        </w:tc>
      </w:tr>
      <w:tr>
        <w:trPr>
          <w:cantSplit/>
        </w:trPr>
        <w:tc>
          <w:tcPr>
            <w:tcW w:type="dxa" w:w="22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Penutup</w:t>
            </w:r>
          </w:p>
        </w:tc>
        <w:tc>
          <w:tcPr>
            <w:tcW w:type="dxa" w:w="31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Guru membimbing murid menyimpulkan pembelajaran.</w:t>
            </w:r>
          </w:p>
          <w:p>
            <w:pPr>
              <w:spacing w:after="60" w:line="264"/>
            </w:pPr>
            <w:r>
              <w:rPr>
                <w:rFonts w:ascii="Arial" w:cs="Arial" w:eastAsia="Arial" w:hAnsi="Arial"/>
                <w:sz w:val="21"/>
                <w:szCs w:val="21"/>
              </w:rPr>
              <w:t xml:space="preserve">Guru meminta setiap kelompok menunjukkan layar lencana/XP (slide 20) dan Catatan Kelompok sebagai bukti belajar.</w:t>
            </w:r>
          </w:p>
          <w:p>
            <w:pPr>
              <w:spacing w:after="60" w:line="264"/>
            </w:pPr>
            <w:r>
              <w:rPr>
                <w:rFonts w:ascii="Arial" w:cs="Arial" w:eastAsia="Arial" w:hAnsi="Arial"/>
                <w:sz w:val="21"/>
                <w:szCs w:val="21"/>
              </w:rPr>
              <w:t xml:space="preserve">Guru menyampaikan tindak lanjut: mengerjakan Kuis Tree (slide 18) secara mandiri dan mengirim tangkapan layar skornya; materi lanjutan struktur non-linear (misalnya Graph) pada pertemuan berikutnya.</w:t>
            </w:r>
          </w:p>
          <w:p>
            <w:pPr>
              <w:spacing w:after="60" w:line="264"/>
            </w:pPr>
            <w:r>
              <w:rPr>
                <w:rFonts w:ascii="Arial" w:cs="Arial" w:eastAsia="Arial" w:hAnsi="Arial"/>
                <w:sz w:val="21"/>
                <w:szCs w:val="21"/>
              </w:rPr>
              <w:t xml:space="preserve">Guru menutup dengan doa dan salam.</w:t>
            </w:r>
          </w:p>
        </w:tc>
        <w:tc>
          <w:tcPr>
            <w:tcW w:type="dxa" w:w="31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Murid menyampaikan kesimpulan.</w:t>
            </w:r>
          </w:p>
          <w:p>
            <w:pPr>
              <w:spacing w:after="60" w:line="264"/>
            </w:pPr>
            <w:r>
              <w:rPr>
                <w:rFonts w:ascii="Arial" w:cs="Arial" w:eastAsia="Arial" w:hAnsi="Arial"/>
                <w:sz w:val="21"/>
                <w:szCs w:val="21"/>
              </w:rPr>
              <w:t xml:space="preserve">Murid menunjukkan layar dan catatan kelompok.</w:t>
            </w:r>
          </w:p>
          <w:p>
            <w:pPr>
              <w:spacing w:after="60" w:line="264"/>
            </w:pPr>
            <w:r>
              <w:rPr>
                <w:rFonts w:ascii="Arial" w:cs="Arial" w:eastAsia="Arial" w:hAnsi="Arial"/>
                <w:sz w:val="21"/>
                <w:szCs w:val="21"/>
              </w:rPr>
              <w:t xml:space="preserve">Murid menyimak tindak lanjut, berdoa, dan menjawab salam.</w:t>
            </w:r>
          </w:p>
        </w:tc>
        <w:tc>
          <w:tcPr>
            <w:tcW w:type="dxa" w:w="1200"/>
            <w:tcBorders>
              <w:top w:val="single" w:color="8A9BB0" w:sz="4"/>
              <w:left w:val="single" w:color="8A9BB0" w:sz="4"/>
              <w:bottom w:val="single" w:color="8A9BB0" w:sz="4"/>
              <w:right w:val="single" w:color="8A9BB0" w:sz="4"/>
            </w:tcBorders>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5 menit</w:t>
            </w:r>
          </w:p>
        </w:tc>
      </w:tr>
      <w:tr>
        <w:trPr>
          <w:cantSplit/>
        </w:trPr>
        <w:tc>
          <w:tcPr>
            <w:tcW w:type="dxa" w:w="8438"/>
            <w:gridSpan w:val="3"/>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top"/>
          </w:tcPr>
          <w:p>
            <w:pPr>
              <w:spacing w:after="60" w:line="264"/>
              <w:jc w:val="right"/>
            </w:pPr>
            <w:r>
              <w:rPr>
                <w:rFonts w:ascii="Arial" w:cs="Arial" w:eastAsia="Arial" w:hAnsi="Arial"/>
                <w:b/>
                <w:bCs/>
                <w:sz w:val="21"/>
                <w:szCs w:val="21"/>
              </w:rPr>
              <w:t xml:space="preserve">Total waktu</w:t>
            </w:r>
          </w:p>
        </w:tc>
        <w:tc>
          <w:tcPr>
            <w:tcW w:type="dxa" w:w="12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top"/>
          </w:tcPr>
          <w:p>
            <w:pPr>
              <w:spacing w:after="60" w:line="264"/>
              <w:jc w:val="center"/>
            </w:pPr>
            <w:r>
              <w:rPr>
                <w:rFonts w:ascii="Arial" w:cs="Arial" w:eastAsia="Arial" w:hAnsi="Arial"/>
                <w:b/>
                <w:bCs/>
                <w:sz w:val="21"/>
                <w:szCs w:val="21"/>
              </w:rPr>
              <w:t xml:space="preserve">80 menit</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Catatan Pelaksanaan untuk Guru</w:t>
      </w:r>
    </w:p>
    <w:p>
      <w:pPr>
        <w:pStyle w:val="ListParagraph"/>
        <w:numPr>
          <w:ilvl w:val="0"/>
          <w:numId w:val="2"/>
        </w:numPr>
        <w:spacing w:after="60" w:before="0" w:line="276"/>
      </w:pPr>
      <w:r>
        <w:rPr>
          <w:rFonts w:ascii="Arial" w:cs="Arial" w:eastAsia="Arial" w:hAnsi="Arial"/>
          <w:b/>
          <w:bCs/>
          <w:sz w:val="21"/>
          <w:szCs w:val="21"/>
        </w:rPr>
        <w:t xml:space="preserve">Mengapa tanpa LKPD:</w:t>
      </w:r>
      <w:r>
        <w:rPr>
          <w:rFonts w:ascii="Arial" w:cs="Arial" w:eastAsia="Arial" w:hAnsi="Arial"/>
          <w:sz w:val="21"/>
          <w:szCs w:val="21"/>
        </w:rPr>
        <w:t xml:space="preserve"> materi web sudah memuat aktivitas, tantangan kasus, kuis, dan refleksi. LKPD cetak tambahan akan mengulang isi yang sama dan melebihi 80 menit. Sebagai gantinya dipakai </w:t>
      </w:r>
      <w:r>
        <w:rPr>
          <w:rFonts w:ascii="Arial" w:cs="Arial" w:eastAsia="Arial" w:hAnsi="Arial"/>
          <w:b/>
          <w:bCs/>
          <w:sz w:val="21"/>
          <w:szCs w:val="21"/>
        </w:rPr>
        <w:t xml:space="preserve">Catatan Kelompok</w:t>
      </w:r>
      <w:r>
        <w:rPr>
          <w:rFonts w:ascii="Arial" w:cs="Arial" w:eastAsia="Arial" w:hAnsi="Arial"/>
          <w:sz w:val="21"/>
          <w:szCs w:val="21"/>
        </w:rPr>
        <w:t xml:space="preserve"> pada buku tulis (Lampiran 1).</w:t>
      </w:r>
    </w:p>
    <w:p>
      <w:pPr>
        <w:pStyle w:val="ListParagraph"/>
        <w:numPr>
          <w:ilvl w:val="0"/>
          <w:numId w:val="2"/>
        </w:numPr>
        <w:spacing w:after="60" w:before="0" w:line="276"/>
      </w:pPr>
      <w:r>
        <w:rPr>
          <w:rFonts w:ascii="Arial" w:cs="Arial" w:eastAsia="Arial" w:hAnsi="Arial"/>
          <w:b/>
          <w:bCs/>
          <w:sz w:val="21"/>
          <w:szCs w:val="21"/>
        </w:rPr>
        <w:t xml:space="preserve">Hasil web tidak tersimpan:</w:t>
      </w:r>
      <w:r>
        <w:rPr>
          <w:rFonts w:ascii="Arial" w:cs="Arial" w:eastAsia="Arial" w:hAnsi="Arial"/>
          <w:sz w:val="21"/>
          <w:szCs w:val="21"/>
        </w:rPr>
        <w:t xml:space="preserve"> XP, lencana, dan skor akan hilang bila halaman dimuat ulang atau ditutup. Minta kelompok menunjukkan layar atau mengambil tangkapan layar sebelum berpindah kegiatan.</w:t>
      </w:r>
    </w:p>
    <w:p>
      <w:pPr>
        <w:pStyle w:val="ListParagraph"/>
        <w:numPr>
          <w:ilvl w:val="0"/>
          <w:numId w:val="2"/>
        </w:numPr>
        <w:spacing w:after="60" w:before="0" w:line="276"/>
      </w:pPr>
      <w:r>
        <w:rPr>
          <w:rFonts w:ascii="Arial" w:cs="Arial" w:eastAsia="Arial" w:hAnsi="Arial"/>
          <w:b/>
          <w:bCs/>
          <w:sz w:val="21"/>
          <w:szCs w:val="21"/>
        </w:rPr>
        <w:t xml:space="preserve">Hanya sebagian slide dipakai</w:t>
      </w:r>
      <w:r>
        <w:rPr>
          <w:rFonts w:ascii="Arial" w:cs="Arial" w:eastAsia="Arial" w:hAnsi="Arial"/>
          <w:sz w:val="21"/>
          <w:szCs w:val="21"/>
        </w:rPr>
        <w:t xml:space="preserve"> pada pertemuan ini (lihat Lampiran 2). Slide lainnya menjadi pengayaan, remedial, atau tugas mandiri.</w:t>
      </w:r>
    </w:p>
    <w:p>
      <w:pPr>
        <w:pStyle w:val="ListParagraph"/>
        <w:numPr>
          <w:ilvl w:val="0"/>
          <w:numId w:val="2"/>
        </w:numPr>
        <w:spacing w:after="60" w:before="0" w:line="276"/>
      </w:pPr>
      <w:r>
        <w:rPr>
          <w:rFonts w:ascii="Arial" w:cs="Arial" w:eastAsia="Arial" w:hAnsi="Arial"/>
          <w:b/>
          <w:bCs/>
          <w:sz w:val="21"/>
          <w:szCs w:val="21"/>
        </w:rPr>
        <w:t xml:space="preserve">Game:</w:t>
      </w:r>
      <w:r>
        <w:rPr>
          <w:rFonts w:ascii="Arial" w:cs="Arial" w:eastAsia="Arial" w:hAnsi="Arial"/>
          <w:sz w:val="21"/>
          <w:szCs w:val="21"/>
        </w:rPr>
        <w:t xml:space="preserve"> terdapat 25 kartu (15 Poin, 5 Suro vs Boyo, 5 Sambal Pedas) dengan pembahasan tiap kartu. Dalam 15 menit kemungkinan hanya sebagian kartu terbuka. Guru menghentikan permainan sesuai waktu dan membacakan skor akhir.</w:t>
      </w:r>
    </w:p>
    <w:p>
      <w:pPr>
        <w:pStyle w:val="ListParagraph"/>
        <w:numPr>
          <w:ilvl w:val="0"/>
          <w:numId w:val="2"/>
        </w:numPr>
        <w:spacing w:after="60" w:before="0" w:line="276"/>
      </w:pPr>
      <w:r>
        <w:rPr>
          <w:rFonts w:ascii="Arial" w:cs="Arial" w:eastAsia="Arial" w:hAnsi="Arial"/>
          <w:b/>
          <w:bCs/>
          <w:sz w:val="21"/>
          <w:szCs w:val="21"/>
        </w:rPr>
        <w:t xml:space="preserve">Penegasan ciri Tree sebelum game:</w:t>
      </w:r>
      <w:r>
        <w:rPr>
          <w:rFonts w:ascii="Arial" w:cs="Arial" w:eastAsia="Arial" w:hAnsi="Arial"/>
          <w:sz w:val="21"/>
          <w:szCs w:val="21"/>
        </w:rPr>
        <w:t xml:space="preserve"> beberapa kartu menanyakan </w:t>
      </w:r>
      <w:r>
        <w:rPr>
          <w:rFonts w:ascii="Arial" w:cs="Arial" w:eastAsia="Arial" w:hAnsi="Arial"/>
          <w:i/>
          <w:iCs/>
          <w:sz w:val="21"/>
          <w:szCs w:val="21"/>
        </w:rPr>
        <w:t xml:space="preserve">putaran</w:t>
      </w:r>
      <w:r>
        <w:rPr>
          <w:rFonts w:ascii="Arial" w:cs="Arial" w:eastAsia="Arial" w:hAnsi="Arial"/>
          <w:sz w:val="21"/>
          <w:szCs w:val="21"/>
        </w:rPr>
        <w:t xml:space="preserve"> dan hubungan edge = node − 1, sehingga ciri Tree pada tahap Memahami (2) perlu ditegaskan.</w:t>
      </w:r>
    </w:p>
    <w:p>
      <w:pPr>
        <w:pStyle w:val="ListParagraph"/>
        <w:numPr>
          <w:ilvl w:val="0"/>
          <w:numId w:val="2"/>
        </w:numPr>
        <w:spacing w:after="60" w:before="0" w:line="276"/>
      </w:pPr>
      <w:r>
        <w:rPr>
          <w:rFonts w:ascii="Arial" w:cs="Arial" w:eastAsia="Arial" w:hAnsi="Arial"/>
          <w:b/>
          <w:bCs/>
          <w:sz w:val="21"/>
          <w:szCs w:val="21"/>
        </w:rPr>
        <w:t xml:space="preserve">Cadangan tanpa internet:</w:t>
      </w:r>
      <w:r>
        <w:rPr>
          <w:rFonts w:ascii="Arial" w:cs="Arial" w:eastAsia="Arial" w:hAnsi="Arial"/>
          <w:sz w:val="21"/>
          <w:szCs w:val="21"/>
        </w:rPr>
        <w:t xml:space="preserve"> unduh kedua berkas HTML dan buka dari perangkat guru.</w:t>
      </w:r>
    </w:p>
    <w:p>
      <w:pPr>
        <w:pStyle w:val="Heading1"/>
        <w:keepNext/>
        <w:shd w:fill="1F3A5F" w:color="auto" w:val="clear"/>
        <w:spacing w:after="120" w:before="280"/>
        <w:ind w:left="0"/>
      </w:pPr>
      <w:r>
        <w:rPr>
          <w:rFonts w:ascii="Arial" w:cs="Arial" w:eastAsia="Arial" w:hAnsi="Arial"/>
          <w:b/>
          <w:bCs/>
          <w:color w:val="FFFFFF"/>
          <w:sz w:val="24"/>
          <w:szCs w:val="24"/>
        </w:rPr>
        <w:t xml:space="preserve"> ASESMEN / PENILAIAN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Asesmen Awal (Diagnostik)</w:t>
      </w:r>
    </w:p>
    <w:p>
      <w:pPr>
        <w:spacing w:after="80" w:before="0" w:line="276"/>
      </w:pPr>
      <w:r>
        <w:rPr>
          <w:rFonts w:ascii="Arial" w:cs="Arial" w:eastAsia="Arial" w:hAnsi="Arial"/>
          <w:sz w:val="21"/>
          <w:szCs w:val="21"/>
        </w:rPr>
        <w:t xml:space="preserve">Cek cepat pada slide 2 dan pertanyaan pemantik. Hasilnya dipakai guru untuk menentukan kelompok yang memerlukan pendampingan lebih. Asesmen ini tidak dinilai.</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Asesmen Proses (Formatif)</w:t>
      </w:r>
    </w:p>
    <w:p>
      <w:pPr>
        <w:spacing w:after="80" w:before="0" w:line="276"/>
      </w:pPr>
      <w:r>
        <w:rPr>
          <w:rFonts w:ascii="Arial" w:cs="Arial" w:eastAsia="Arial" w:hAnsi="Arial"/>
          <w:b/>
          <w:bCs/>
          <w:sz w:val="21"/>
          <w:szCs w:val="21"/>
        </w:rPr>
        <w:t xml:space="preserve">Teknik:</w:t>
      </w:r>
      <w:r>
        <w:rPr>
          <w:rFonts w:ascii="Arial" w:cs="Arial" w:eastAsia="Arial" w:hAnsi="Arial"/>
          <w:sz w:val="21"/>
          <w:szCs w:val="21"/>
        </w:rPr>
        <w:t xml:space="preserve"> observasi, unjuk kerja pada aktivitas web (ditunjukkan di layar), Catatan Kelompok, game kuis kelompok, dan refleksi.</w:t>
      </w:r>
    </w:p>
    <w:p>
      <w:pPr>
        <w:keepNext/>
        <w:spacing w:after="60" w:before="140"/>
      </w:pPr>
      <w:r>
        <w:rPr>
          <w:rFonts w:ascii="Arial" w:cs="Arial" w:eastAsia="Arial" w:hAnsi="Arial"/>
          <w:b/>
          <w:bCs/>
          <w:color w:val="2E5C8A"/>
          <w:sz w:val="21"/>
          <w:szCs w:val="21"/>
        </w:rPr>
        <w:t xml:space="preserve">1. Rubrik Observasi Proses (Penalaran Kritis, Kolaborasi, Kemandirian)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Penalaran Kritis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Menjawab asal tanpa alasan.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tetapi belum sesuai ciri atau istilah Tree.</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sesuai ciri atau istilah Tree dengan sedikit bantuan.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Memberi alasan tepat dan runtut dengan bukti dari gambar atau kasus.</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Kolaborasi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Pasif dan tidak menjalankan peran.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sebagian atau perlu diingatkan.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bergantian memegang perangkat, dan menghargai pendapat teman.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Menjalankan peran, mengajak semua anggota terlibat, dan membantu teman.</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Kemandirian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Selalu menunggu perintah.</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Mengerjakan bila diarahkan.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Mengerjakan aktivitas dan mencatat secara mandiri.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Mengatur langkah sendiri, memperbaiki kesalahan, dan melengkapi catatan tanpa diminta.</w:t>
            </w:r>
          </w:p>
        </w:tc>
      </w:tr>
    </w:tbl>
    <w:p>
      <w:pPr>
        <w:spacing w:after="80" w:before="60" w:line="276"/>
      </w:pPr>
      <w:r>
        <w:rPr>
          <w:rFonts w:ascii="Arial" w:cs="Arial" w:eastAsia="Arial" w:hAnsi="Arial"/>
          <w:i/>
          <w:iCs/>
          <w:sz w:val="21"/>
          <w:szCs w:val="21"/>
        </w:rPr>
        <w:t xml:space="preserve">Skor maksimal = 3 aspek × 4 = 12.</w:t>
      </w:r>
    </w:p>
    <w:p>
      <w:pPr>
        <w:keepNext/>
        <w:spacing w:after="60" w:before="140"/>
      </w:pPr>
      <w:r>
        <w:rPr>
          <w:rFonts w:ascii="Arial" w:cs="Arial" w:eastAsia="Arial" w:hAnsi="Arial"/>
          <w:b/>
          <w:bCs/>
          <w:color w:val="2E5C8A"/>
          <w:sz w:val="21"/>
          <w:szCs w:val="21"/>
        </w:rPr>
        <w:t xml:space="preserve">2. Rubrik Hasil Aktivitas Kelompok (dari layar dan Catatan Kelompok)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Menentukan istilah (Aktivitas 1)</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Paling banyak 2 dari 7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3–4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5–6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7 benar.</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Membaca Tree (Detektif Tree, skor maks. 16)</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Skor 0–4.</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Skor 5–8.</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Skor 9–12.</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Skor 13–16.</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Menyusun Tree sekolah (Tantangan Kasus)</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Paling banyak 4 dari 9 node tepat.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5–8 node tepat.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Semua 9 node tepat setelah memakai banyak petunjuk.</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Semua 9 node tepat dengan paling banyak 2 petunjuk.</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Analisis Tree sekolah (4 pertanyaan)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0–1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2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3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4 benar.</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Catatan Kelompok dan refleksi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Tidak diisi.</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Terisi sebagian.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Terisi lengkap.</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Terisi lengkap dan memuat contoh Tree sendiri yang benar.</w:t>
            </w:r>
          </w:p>
        </w:tc>
      </w:tr>
    </w:tbl>
    <w:p>
      <w:pPr>
        <w:spacing w:after="80" w:before="60" w:line="276"/>
      </w:pPr>
      <w:r>
        <w:rPr>
          <w:rFonts w:ascii="Arial" w:cs="Arial" w:eastAsia="Arial" w:hAnsi="Arial"/>
          <w:i/>
          <w:iCs/>
          <w:sz w:val="21"/>
          <w:szCs w:val="21"/>
        </w:rPr>
        <w:t xml:space="preserve">Skor maksimal = 5 aspek × 4 = 20.</w:t>
      </w:r>
    </w:p>
    <w:p>
      <w:pPr>
        <w:keepNext/>
        <w:spacing w:after="60" w:before="140"/>
      </w:pPr>
      <w:r>
        <w:rPr>
          <w:rFonts w:ascii="Arial" w:cs="Arial" w:eastAsia="Arial" w:hAnsi="Arial"/>
          <w:b/>
          <w:bCs/>
          <w:color w:val="2E5C8A"/>
          <w:sz w:val="21"/>
          <w:szCs w:val="21"/>
        </w:rPr>
        <w:t xml:space="preserve">3. Rubrik Game Kuis Kelompok “Tree 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2"/>
        <w:gridCol w:w="1909"/>
        <w:gridCol w:w="1909"/>
        <w:gridCol w:w="1909"/>
        <w:gridCol w:w="1909"/>
      </w:tblGrid>
      <w:tr>
        <w:trPr>
          <w:cantSplit/>
          <w:tblHeader/>
        </w:trPr>
        <w:tc>
          <w:tcPr>
            <w:tcW w:type="dxa" w:w="2002"/>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Aspek</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1</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2</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3</w:t>
            </w:r>
          </w:p>
        </w:tc>
        <w:tc>
          <w:tcPr>
            <w:tcW w:type="dxa" w:w="1909"/>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Skor 4</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Ketepatan analisis (dari catatan permainan)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Sebagian besar jawaban keliru.</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Sekitar setengah jawaban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Sebagian besar jawaban benar.</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Hampir semua benar dan mampu menjelaskan alasannya.</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Kerja sama tim</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Hanya satu anggota yang terlibat.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Sebagian anggota terlibat.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Semua anggota terlibat.</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Semua terlibat dan bergantian menjawab.</w:t>
            </w:r>
          </w:p>
        </w:tc>
      </w:tr>
      <w:tr>
        <w:trPr>
          <w:cantSplit/>
        </w:trPr>
        <w:tc>
          <w:tcPr>
            <w:tcW w:type="dxa" w:w="2002"/>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Sportivitas dan kepatuhan aturan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Sering melanggar aturan atau memprotes hasil.</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Beberapa kali perlu diingatkan.</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Mengikuti aturan dan menerima hasil.</w:t>
            </w:r>
          </w:p>
        </w:tc>
        <w:tc>
          <w:tcPr>
            <w:tcW w:type="dxa" w:w="1909"/>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Mengikuti aturan, menerima hasil, dan menghargai tim lain.</w:t>
            </w:r>
          </w:p>
        </w:tc>
      </w:tr>
    </w:tbl>
    <w:p>
      <w:pPr>
        <w:spacing w:after="80" w:before="60" w:line="276"/>
      </w:pPr>
      <w:r>
        <w:rPr>
          <w:rFonts w:ascii="Arial" w:cs="Arial" w:eastAsia="Arial" w:hAnsi="Arial"/>
          <w:i/>
          <w:iCs/>
          <w:sz w:val="21"/>
          <w:szCs w:val="21"/>
        </w:rPr>
        <w:t xml:space="preserve">Skor maksimal = 3 aspek × 4 = 12. Perolehan poin dan peringkat game tidak langsung dijadikan nilai.</w:t>
      </w:r>
    </w:p>
    <w:p>
      <w:pPr>
        <w:keepNext/>
        <w:spacing w:after="60" w:before="140"/>
      </w:pPr>
      <w:r>
        <w:rPr>
          <w:rFonts w:ascii="Arial" w:cs="Arial" w:eastAsia="Arial" w:hAnsi="Arial"/>
          <w:b/>
          <w:bCs/>
          <w:color w:val="2E5C8A"/>
          <w:sz w:val="21"/>
          <w:szCs w:val="21"/>
        </w:rPr>
        <w:t xml:space="preserve">4. Kuis Tree Individu (tugas mandiri)</w:t>
      </w:r>
    </w:p>
    <w:p>
      <w:pPr>
        <w:spacing w:after="80" w:before="0" w:line="276"/>
      </w:pPr>
      <w:r>
        <w:rPr>
          <w:rFonts w:ascii="Arial" w:cs="Arial" w:eastAsia="Arial" w:hAnsi="Arial"/>
          <w:sz w:val="21"/>
          <w:szCs w:val="21"/>
        </w:rPr>
        <w:t xml:space="preserve">Setiap peserta didik mengerjakan Kuis Tree (slide 18, 11 soal) dan mengirim tangkapan layar skor. Nilai = (jumlah benar ÷ 11) × 100.</w:t>
      </w:r>
    </w:p>
    <w:p>
      <w:pPr>
        <w:keepNext/>
        <w:spacing w:after="60" w:before="140"/>
      </w:pPr>
      <w:r>
        <w:rPr>
          <w:rFonts w:ascii="Arial" w:cs="Arial" w:eastAsia="Arial" w:hAnsi="Arial"/>
          <w:b/>
          <w:bCs/>
          <w:color w:val="2E5C8A"/>
          <w:sz w:val="21"/>
          <w:szCs w:val="21"/>
        </w:rPr>
        <w:t xml:space="preserve">5. Penghitungan Nilai</w:t>
      </w:r>
    </w:p>
    <w:p>
      <w:pPr>
        <w:pStyle w:val="ListParagraph"/>
        <w:numPr>
          <w:ilvl w:val="0"/>
          <w:numId w:val="2"/>
        </w:numPr>
        <w:spacing w:after="60" w:before="0" w:line="276"/>
      </w:pPr>
      <w:r>
        <w:rPr>
          <w:rFonts w:ascii="Arial" w:cs="Arial" w:eastAsia="Arial" w:hAnsi="Arial"/>
          <w:sz w:val="21"/>
          <w:szCs w:val="21"/>
        </w:rPr>
        <w:t xml:space="preserve">Nilai tiap komponen = (skor perolehan ÷ skor maksimal) × 100.</w:t>
      </w:r>
    </w:p>
    <w:p>
      <w:pPr>
        <w:pStyle w:val="ListParagraph"/>
        <w:numPr>
          <w:ilvl w:val="0"/>
          <w:numId w:val="2"/>
        </w:numPr>
        <w:spacing w:after="60" w:before="0" w:line="276"/>
      </w:pPr>
      <w:r>
        <w:rPr>
          <w:rFonts w:ascii="Arial" w:cs="Arial" w:eastAsia="Arial" w:hAnsi="Arial"/>
          <w:b/>
          <w:bCs/>
          <w:sz w:val="21"/>
          <w:szCs w:val="21"/>
        </w:rPr>
        <w:t xml:space="preserve">Nilai akhir</w:t>
      </w:r>
      <w:r>
        <w:rPr>
          <w:rFonts w:ascii="Arial" w:cs="Arial" w:eastAsia="Arial" w:hAnsi="Arial"/>
          <w:sz w:val="21"/>
          <w:szCs w:val="21"/>
        </w:rPr>
        <w:t xml:space="preserve"> = 30% Hasil Aktivitas Kelompok + 30% Observasi Proses + 20% Game Kuis + 20% Kuis Tree Individu.</w:t>
      </w:r>
    </w:p>
    <w:p>
      <w:pPr>
        <w:pStyle w:val="ListParagraph"/>
        <w:numPr>
          <w:ilvl w:val="0"/>
          <w:numId w:val="2"/>
        </w:numPr>
        <w:spacing w:after="60" w:before="0" w:line="276"/>
      </w:pPr>
      <w:r>
        <w:rPr>
          <w:rFonts w:ascii="Arial" w:cs="Arial" w:eastAsia="Arial" w:hAnsi="Arial"/>
          <w:sz w:val="21"/>
          <w:szCs w:val="21"/>
        </w:rPr>
        <w:t xml:space="preserve">Refleksi pribadi dan daftar periksa “Aku sudah bisa…” menjadi data pendukung (tidak diberi skor).</w:t>
      </w:r>
    </w:p>
    <w:p>
      <w:pPr>
        <w:spacing w:after="80" w:before="60" w:line="276"/>
      </w:pPr>
      <w:r>
        <w:rPr>
          <w:rFonts w:ascii="Arial" w:cs="Arial" w:eastAsia="Arial" w:hAnsi="Arial"/>
          <w:b/>
          <w:bCs/>
          <w:sz w:val="21"/>
          <w:szCs w:val="21"/>
        </w:rPr>
        <w:t xml:space="preserve">Interpretasi nilai:</w:t>
      </w:r>
      <w:r>
        <w:rPr>
          <w:rFonts w:ascii="Arial" w:cs="Arial" w:eastAsia="Arial" w:hAnsi="Arial"/>
          <w:sz w:val="21"/>
          <w:szCs w:val="21"/>
        </w:rPr>
        <w:t xml:space="preserve"> 86–100 = Sangat Baik; 71–85 = Baik; 56–70 = Cukup; ≤ 55 = Perlu Bimbingan.</w:t>
      </w:r>
    </w:p>
    <w:p>
      <w:pPr>
        <w:pStyle w:val="Heading1"/>
        <w:keepNext/>
        <w:shd w:fill="1F3A5F" w:color="auto" w:val="clear"/>
        <w:spacing w:after="120" w:before="280"/>
        <w:ind w:left="0"/>
      </w:pPr>
      <w:r>
        <w:rPr>
          <w:rFonts w:ascii="Arial" w:cs="Arial" w:eastAsia="Arial" w:hAnsi="Arial"/>
          <w:b/>
          <w:bCs/>
          <w:color w:val="FFFFFF"/>
          <w:sz w:val="24"/>
          <w:szCs w:val="24"/>
        </w:rPr>
        <w:t xml:space="preserve"> PENGAYAAN DAN REMEDIAL</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Pengayaan</w:t>
      </w:r>
    </w:p>
    <w:p>
      <w:pPr>
        <w:pStyle w:val="ListParagraph"/>
        <w:numPr>
          <w:ilvl w:val="0"/>
          <w:numId w:val="2"/>
        </w:numPr>
        <w:spacing w:after="60" w:before="0" w:line="276"/>
      </w:pPr>
      <w:r>
        <w:rPr>
          <w:rFonts w:ascii="Arial" w:cs="Arial" w:eastAsia="Arial" w:hAnsi="Arial"/>
          <w:b/>
          <w:bCs/>
          <w:sz w:val="21"/>
          <w:szCs w:val="21"/>
        </w:rPr>
        <w:t xml:space="preserve">Kriteria:</w:t>
      </w:r>
      <w:r>
        <w:rPr>
          <w:rFonts w:ascii="Arial" w:cs="Arial" w:eastAsia="Arial" w:hAnsi="Arial"/>
          <w:sz w:val="21"/>
          <w:szCs w:val="21"/>
        </w:rPr>
        <w:t xml:space="preserve"> peserta didik dengan nilai ≥ 86.</w:t>
      </w:r>
    </w:p>
    <w:p>
      <w:pPr>
        <w:pStyle w:val="ListParagraph"/>
        <w:numPr>
          <w:ilvl w:val="0"/>
          <w:numId w:val="2"/>
        </w:numPr>
        <w:spacing w:after="60" w:before="0" w:line="276"/>
      </w:pPr>
      <w:r>
        <w:rPr>
          <w:rFonts w:ascii="Arial" w:cs="Arial" w:eastAsia="Arial" w:hAnsi="Arial"/>
          <w:b/>
          <w:bCs/>
          <w:sz w:val="21"/>
          <w:szCs w:val="21"/>
        </w:rPr>
        <w:t xml:space="preserve">Tujuan:</w:t>
      </w:r>
      <w:r>
        <w:rPr>
          <w:rFonts w:ascii="Arial" w:cs="Arial" w:eastAsia="Arial" w:hAnsi="Arial"/>
          <w:sz w:val="21"/>
          <w:szCs w:val="21"/>
        </w:rPr>
        <w:t xml:space="preserve"> memperdalam kemampuan membaca dan menyusun Tree pada kasus yang lebih beragam.</w:t>
      </w:r>
    </w:p>
    <w:p>
      <w:pPr>
        <w:pStyle w:val="ListParagraph"/>
        <w:numPr>
          <w:ilvl w:val="0"/>
          <w:numId w:val="2"/>
        </w:numPr>
        <w:spacing w:after="60" w:before="0" w:line="276"/>
      </w:pPr>
      <w:r>
        <w:rPr>
          <w:rFonts w:ascii="Arial" w:cs="Arial" w:eastAsia="Arial" w:hAnsi="Arial"/>
          <w:b/>
          <w:bCs/>
          <w:sz w:val="21"/>
          <w:szCs w:val="21"/>
        </w:rPr>
        <w:t xml:space="preserve">Kegiatan:</w:t>
      </w:r>
      <w:r>
        <w:rPr>
          <w:rFonts w:ascii="Arial" w:cs="Arial" w:eastAsia="Arial" w:hAnsi="Arial"/>
          <w:sz w:val="21"/>
          <w:szCs w:val="21"/>
        </w:rPr>
        <w:t xml:space="preserve"> menjelajahi slide 11 (Kartu Data Node), 12 (Tree dalam Kehidupan Nyata), 15 (Menyusun Tree dari Kasus), dan 16 (Game Misi Tree).</w:t>
      </w:r>
    </w:p>
    <w:p>
      <w:pPr>
        <w:pStyle w:val="ListParagraph"/>
        <w:numPr>
          <w:ilvl w:val="0"/>
          <w:numId w:val="2"/>
        </w:numPr>
        <w:spacing w:after="60" w:before="0" w:line="276"/>
      </w:pPr>
      <w:r>
        <w:rPr>
          <w:rFonts w:ascii="Arial" w:cs="Arial" w:eastAsia="Arial" w:hAnsi="Arial"/>
          <w:b/>
          <w:bCs/>
          <w:sz w:val="21"/>
          <w:szCs w:val="21"/>
        </w:rPr>
        <w:t xml:space="preserve">Tugas:</w:t>
      </w:r>
      <w:r>
        <w:rPr>
          <w:rFonts w:ascii="Arial" w:cs="Arial" w:eastAsia="Arial" w:hAnsi="Arial"/>
          <w:sz w:val="21"/>
          <w:szCs w:val="21"/>
        </w:rPr>
        <w:t xml:space="preserve"> menggambar Tree dari struktur nyata pilihan sendiri (misalnya struktur OSIS atau folder di HP) dengan minimal 8 node, lalu menentukan Root, jumlah leaf, tinggi, dan satu pasang sibling.</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Remedial</w:t>
      </w:r>
    </w:p>
    <w:p>
      <w:pPr>
        <w:pStyle w:val="ListParagraph"/>
        <w:numPr>
          <w:ilvl w:val="0"/>
          <w:numId w:val="2"/>
        </w:numPr>
        <w:spacing w:after="60" w:before="0" w:line="276"/>
      </w:pPr>
      <w:r>
        <w:rPr>
          <w:rFonts w:ascii="Arial" w:cs="Arial" w:eastAsia="Arial" w:hAnsi="Arial"/>
          <w:b/>
          <w:bCs/>
          <w:sz w:val="21"/>
          <w:szCs w:val="21"/>
        </w:rPr>
        <w:t xml:space="preserve">Kriteria:</w:t>
      </w:r>
      <w:r>
        <w:rPr>
          <w:rFonts w:ascii="Arial" w:cs="Arial" w:eastAsia="Arial" w:hAnsi="Arial"/>
          <w:sz w:val="21"/>
          <w:szCs w:val="21"/>
        </w:rPr>
        <w:t xml:space="preserve"> peserta didik dengan nilai ≤ 70.</w:t>
      </w:r>
    </w:p>
    <w:p>
      <w:pPr>
        <w:pStyle w:val="ListParagraph"/>
        <w:numPr>
          <w:ilvl w:val="0"/>
          <w:numId w:val="2"/>
        </w:numPr>
        <w:spacing w:after="60" w:before="0" w:line="276"/>
      </w:pPr>
      <w:r>
        <w:rPr>
          <w:rFonts w:ascii="Arial" w:cs="Arial" w:eastAsia="Arial" w:hAnsi="Arial"/>
          <w:b/>
          <w:bCs/>
          <w:sz w:val="21"/>
          <w:szCs w:val="21"/>
        </w:rPr>
        <w:t xml:space="preserve">Tujuan:</w:t>
      </w:r>
      <w:r>
        <w:rPr>
          <w:rFonts w:ascii="Arial" w:cs="Arial" w:eastAsia="Arial" w:hAnsi="Arial"/>
          <w:sz w:val="21"/>
          <w:szCs w:val="21"/>
        </w:rPr>
        <w:t xml:space="preserve"> menguatkan istilah dasar dan cara membaca Tree.</w:t>
      </w:r>
    </w:p>
    <w:p>
      <w:pPr>
        <w:pStyle w:val="ListParagraph"/>
        <w:numPr>
          <w:ilvl w:val="0"/>
          <w:numId w:val="2"/>
        </w:numPr>
        <w:spacing w:after="60" w:before="0" w:line="276"/>
      </w:pPr>
      <w:r>
        <w:rPr>
          <w:rFonts w:ascii="Arial" w:cs="Arial" w:eastAsia="Arial" w:hAnsi="Arial"/>
          <w:b/>
          <w:bCs/>
          <w:sz w:val="21"/>
          <w:szCs w:val="21"/>
        </w:rPr>
        <w:t xml:space="preserve">Kegiatan:</w:t>
      </w:r>
      <w:r>
        <w:rPr>
          <w:rFonts w:ascii="Arial" w:cs="Arial" w:eastAsia="Arial" w:hAnsi="Arial"/>
          <w:sz w:val="21"/>
          <w:szCs w:val="21"/>
        </w:rPr>
        <w:t xml:space="preserve"> mengulang slide 6–8 dan 9 (Kartu Istilah), 10 (Membaca Tree), dan 15 kasus pertama (Kasus Folder), dengan bimbingan guru atau tutor sebaya.</w:t>
      </w:r>
    </w:p>
    <w:p>
      <w:pPr>
        <w:pStyle w:val="ListParagraph"/>
        <w:numPr>
          <w:ilvl w:val="0"/>
          <w:numId w:val="2"/>
        </w:numPr>
        <w:spacing w:after="60" w:before="0" w:line="276"/>
      </w:pPr>
      <w:r>
        <w:rPr>
          <w:rFonts w:ascii="Arial" w:cs="Arial" w:eastAsia="Arial" w:hAnsi="Arial"/>
          <w:b/>
          <w:bCs/>
          <w:sz w:val="21"/>
          <w:szCs w:val="21"/>
        </w:rPr>
        <w:t xml:space="preserve">Contoh tugas:</w:t>
      </w:r>
      <w:r>
        <w:rPr>
          <w:rFonts w:ascii="Arial" w:cs="Arial" w:eastAsia="Arial" w:hAnsi="Arial"/>
          <w:sz w:val="21"/>
          <w:szCs w:val="21"/>
        </w:rPr>
        <w:t xml:space="preserve"> pada Tree A→B, C; B→D, E; tentukan (1) Root, (2) parent D, (3) sibling B, (4) semua leaf, (5) level E.</w:t>
      </w:r>
    </w:p>
    <w:p>
      <w:pPr>
        <w:pStyle w:val="ListParagraph"/>
        <w:numPr>
          <w:ilvl w:val="0"/>
          <w:numId w:val="2"/>
        </w:numPr>
        <w:spacing w:after="60" w:before="0" w:line="276"/>
      </w:pPr>
      <w:r>
        <w:rPr>
          <w:rFonts w:ascii="Arial" w:cs="Arial" w:eastAsia="Arial" w:hAnsi="Arial"/>
          <w:b/>
          <w:bCs/>
          <w:sz w:val="21"/>
          <w:szCs w:val="21"/>
        </w:rPr>
        <w:t xml:space="preserve">Tindak lanjut:</w:t>
      </w:r>
      <w:r>
        <w:rPr>
          <w:rFonts w:ascii="Arial" w:cs="Arial" w:eastAsia="Arial" w:hAnsi="Arial"/>
          <w:sz w:val="21"/>
          <w:szCs w:val="21"/>
        </w:rPr>
        <w:t xml:space="preserve"> peserta didik dinyatakan tuntas jika nilai ≥ 71.</w:t>
      </w:r>
    </w:p>
    <w:p>
      <w:pPr>
        <w:pStyle w:val="Heading1"/>
        <w:keepNext/>
        <w:shd w:fill="1F3A5F" w:color="auto" w:val="clear"/>
        <w:spacing w:after="120" w:before="280"/>
        <w:ind w:left="0"/>
      </w:pPr>
      <w:r>
        <w:rPr>
          <w:rFonts w:ascii="Arial" w:cs="Arial" w:eastAsia="Arial" w:hAnsi="Arial"/>
          <w:b/>
          <w:bCs/>
          <w:color w:val="FFFFFF"/>
          <w:sz w:val="24"/>
          <w:szCs w:val="24"/>
        </w:rPr>
        <w:t xml:space="preserve"> REFLEKSI GURU DAN PESERTA DIDIK</w:t>
      </w:r>
    </w:p>
    <w:p>
      <w:pPr>
        <w:pStyle w:val="Heading2"/>
        <w:keepNext/>
        <w:pBdr>
          <w:bottom w:val="single" w:color="2E5C8A" w:sz="6" w:space="2"/>
        </w:pBdr>
        <w:spacing w:after="100" w:before="200"/>
      </w:pPr>
      <w:r>
        <w:rPr>
          <w:rFonts w:ascii="Arial" w:cs="Arial" w:eastAsia="Arial" w:hAnsi="Arial"/>
          <w:b/>
          <w:bCs/>
          <w:color w:val="1F3A5F"/>
          <w:sz w:val="23"/>
          <w:szCs w:val="23"/>
        </w:rPr>
        <w:t xml:space="preserve">A. Lembar Refleksi Guru</w:t>
      </w:r>
    </w:p>
    <w:p>
      <w:pPr>
        <w:pStyle w:val="ListParagraph"/>
        <w:numPr>
          <w:ilvl w:val="0"/>
          <w:numId w:val="5"/>
        </w:numPr>
        <w:spacing w:after="60" w:line="276"/>
      </w:pPr>
      <w:r>
        <w:rPr>
          <w:rFonts w:ascii="Arial" w:cs="Arial" w:eastAsia="Arial" w:hAnsi="Arial"/>
          <w:sz w:val="21"/>
          <w:szCs w:val="21"/>
        </w:rPr>
        <w:t xml:space="preserve">Apakah peserta didik memahami ciri Tree dan sembilan istilahnya?</w:t>
      </w:r>
    </w:p>
    <w:p>
      <w:pPr>
        <w:pStyle w:val="ListParagraph"/>
        <w:numPr>
          <w:ilvl w:val="0"/>
          <w:numId w:val="5"/>
        </w:numPr>
        <w:spacing w:after="60" w:line="276"/>
      </w:pPr>
      <w:r>
        <w:rPr>
          <w:rFonts w:ascii="Arial" w:cs="Arial" w:eastAsia="Arial" w:hAnsi="Arial"/>
          <w:sz w:val="21"/>
          <w:szCs w:val="21"/>
        </w:rPr>
        <w:t xml:space="preserve">Apakah aktivitas web dan Tantangan Kasus membantu peserta didik membaca dan menyusun Tree?</w:t>
      </w:r>
    </w:p>
    <w:p>
      <w:pPr>
        <w:pStyle w:val="ListParagraph"/>
        <w:numPr>
          <w:ilvl w:val="0"/>
          <w:numId w:val="5"/>
        </w:numPr>
        <w:spacing w:after="60" w:line="276"/>
      </w:pPr>
      <w:r>
        <w:rPr>
          <w:rFonts w:ascii="Arial" w:cs="Arial" w:eastAsia="Arial" w:hAnsi="Arial"/>
          <w:sz w:val="21"/>
          <w:szCs w:val="21"/>
        </w:rPr>
        <w:t xml:space="preserve">Apakah semua anggota kelompok terlibat, dan apakah peran bergilir berjalan baik?</w:t>
      </w:r>
    </w:p>
    <w:p>
      <w:pPr>
        <w:pStyle w:val="ListParagraph"/>
        <w:numPr>
          <w:ilvl w:val="0"/>
          <w:numId w:val="5"/>
        </w:numPr>
        <w:spacing w:after="60" w:line="276"/>
      </w:pPr>
      <w:r>
        <w:rPr>
          <w:rFonts w:ascii="Arial" w:cs="Arial" w:eastAsia="Arial" w:hAnsi="Arial"/>
          <w:sz w:val="21"/>
          <w:szCs w:val="21"/>
        </w:rPr>
        <w:t xml:space="preserve">Apakah game mendorong analisis dan berlangsung sportif? Apakah waktunya cukup?</w:t>
      </w:r>
    </w:p>
    <w:p>
      <w:pPr>
        <w:pStyle w:val="ListParagraph"/>
        <w:numPr>
          <w:ilvl w:val="0"/>
          <w:numId w:val="5"/>
        </w:numPr>
        <w:spacing w:after="60" w:line="276"/>
      </w:pPr>
      <w:r>
        <w:rPr>
          <w:rFonts w:ascii="Arial" w:cs="Arial" w:eastAsia="Arial" w:hAnsi="Arial"/>
          <w:sz w:val="21"/>
          <w:szCs w:val="21"/>
        </w:rPr>
        <w:t xml:space="preserve">Apakah bukti belajar (layar dan Catatan Kelompok) cukup untuk menilai? Perbaikan apa yang diperlukan?</w:t>
      </w:r>
    </w:p>
    <w:p>
      <w:pPr>
        <w:keepNext/>
        <w:spacing w:after="80" w:before="80" w:line="276"/>
      </w:pPr>
      <w:r>
        <w:rPr>
          <w:rFonts w:ascii="Arial" w:cs="Arial" w:eastAsia="Arial" w:hAnsi="Arial"/>
          <w:sz w:val="21"/>
          <w:szCs w:val="21"/>
        </w:rPr>
        <w:t xml:space="preserve">Kesimpulan refleksi guru: ………………………………………………………………………………………</w:t>
      </w:r>
    </w:p>
    <w:p>
      <w:pPr>
        <w:spacing w:after="80" w:before="0" w:line="276"/>
      </w:pPr>
      <w:r>
        <w:rPr>
          <w:rFonts w:ascii="Arial" w:cs="Arial" w:eastAsia="Arial" w:hAnsi="Arial"/>
          <w:sz w:val="21"/>
          <w:szCs w:val="21"/>
        </w:rPr>
        <w:t xml:space="preserve">………………………………………………………………………………………………………………</w:t>
      </w:r>
    </w:p>
    <w:p>
      <w:pPr>
        <w:pStyle w:val="Heading2"/>
        <w:keepNext/>
        <w:pBdr>
          <w:bottom w:val="single" w:color="2E5C8A" w:sz="6" w:space="2"/>
        </w:pBdr>
        <w:spacing w:after="100" w:before="200"/>
      </w:pPr>
      <w:r>
        <w:rPr>
          <w:rFonts w:ascii="Arial" w:cs="Arial" w:eastAsia="Arial" w:hAnsi="Arial"/>
          <w:b/>
          <w:bCs/>
          <w:color w:val="1F3A5F"/>
          <w:sz w:val="23"/>
          <w:szCs w:val="23"/>
        </w:rPr>
        <w:t xml:space="preserve">B. Lembar Refleksi Peserta Didik (ditulis di buku)</w:t>
      </w:r>
    </w:p>
    <w:p>
      <w:pPr>
        <w:pStyle w:val="ListParagraph"/>
        <w:numPr>
          <w:ilvl w:val="0"/>
          <w:numId w:val="6"/>
        </w:numPr>
        <w:spacing w:after="60" w:line="276"/>
      </w:pPr>
      <w:r>
        <w:rPr>
          <w:rFonts w:ascii="Arial" w:cs="Arial" w:eastAsia="Arial" w:hAnsi="Arial"/>
          <w:sz w:val="21"/>
          <w:szCs w:val="21"/>
        </w:rPr>
        <w:t xml:space="preserve">Tuliskan satu contoh Tree di sekitarmu selain yang dibahas hari ini.</w:t>
      </w:r>
    </w:p>
    <w:p>
      <w:pPr>
        <w:pStyle w:val="ListParagraph"/>
        <w:numPr>
          <w:ilvl w:val="0"/>
          <w:numId w:val="6"/>
        </w:numPr>
        <w:spacing w:after="60" w:line="276"/>
      </w:pPr>
      <w:r>
        <w:rPr>
          <w:rFonts w:ascii="Arial" w:cs="Arial" w:eastAsia="Arial" w:hAnsi="Arial"/>
          <w:sz w:val="21"/>
          <w:szCs w:val="21"/>
        </w:rPr>
        <w:t xml:space="preserve">Bagian Tree yang menurutmu paling mudah dan paling sulit.</w:t>
      </w:r>
    </w:p>
    <w:p>
      <w:pPr>
        <w:pStyle w:val="ListParagraph"/>
        <w:numPr>
          <w:ilvl w:val="0"/>
          <w:numId w:val="6"/>
        </w:numPr>
        <w:spacing w:after="60" w:line="276"/>
      </w:pPr>
      <w:r>
        <w:rPr>
          <w:rFonts w:ascii="Arial" w:cs="Arial" w:eastAsia="Arial" w:hAnsi="Arial"/>
          <w:sz w:val="21"/>
          <w:szCs w:val="21"/>
        </w:rPr>
        <w:t xml:space="preserve">Bagaimana pengalamanmu bekerja dalam kelompok dan bermain game?</w:t>
      </w:r>
    </w:p>
    <w:p>
      <w:pPr>
        <w:spacing w:after="80" w:before="80" w:line="276"/>
      </w:pPr>
      <w:r>
        <w:rPr>
          <w:rFonts w:ascii="Arial" w:cs="Arial" w:eastAsia="Arial" w:hAnsi="Arial"/>
          <w:sz w:val="21"/>
          <w:szCs w:val="21"/>
        </w:rPr>
        <w:t xml:space="preserve">Skala pemahaman mandiri — Saya dapat menguasai materi hari ini:  ☐ Baik   ☐ Cukup   ☐ Kurang</w:t>
      </w:r>
    </w:p>
    <w:p>
      <w:pPr>
        <w:pStyle w:val="Heading1"/>
        <w:keepNext/>
        <w:shd w:fill="1F3A5F" w:color="auto" w:val="clear"/>
        <w:spacing w:after="120" w:before="280"/>
        <w:ind w:left="0"/>
      </w:pPr>
      <w:r>
        <w:rPr>
          <w:rFonts w:ascii="Arial" w:cs="Arial" w:eastAsia="Arial" w:hAnsi="Arial"/>
          <w:b/>
          <w:bCs/>
          <w:color w:val="FFFFFF"/>
          <w:sz w:val="24"/>
          <w:szCs w:val="24"/>
        </w:rPr>
        <w:t xml:space="preserve"> GLOSARIUM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Istilah</w:t>
            </w:r>
          </w:p>
        </w:tc>
        <w:tc>
          <w:tcPr>
            <w:tcW w:type="dxa" w:w="70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Pengertian</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Tree</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Struktur data non-linear yang menyimpan data berjenjang dengan satu Root dan tanpa putaran.</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Root</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Node paling atas pada Tree; tidak punya parent.</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Node</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Simpul yang menyimpan data.</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Edge</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Garis penghubung antara dua node. Jumlah edge = jumlah node − 1.</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Leaf</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Node yang tidak punya anak.</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Parent</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Node yang punya anak (induk).</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Child</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Node turunan langsung dari parent.</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Sibling</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Node-node yang punya parent yang sama.</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Level</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Jarak node dari Root; Root berada di Level 0.</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Subtree</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Sebuah node beserta semua keturunannya.</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i/>
                <w:iCs/>
                <w:sz w:val="21"/>
                <w:szCs w:val="21"/>
              </w:rPr>
              <w:t xml:space="preserve"/>
            </w:r>
            <w:r>
              <w:rPr>
                <w:rFonts w:ascii="Arial" w:cs="Arial" w:eastAsia="Arial" w:hAnsi="Arial"/>
                <w:i/>
                <w:iCs/>
                <w:sz w:val="21"/>
                <w:szCs w:val="21"/>
              </w:rPr>
              <w:t xml:space="preserve">Tinggi (</w:t>
            </w:r>
            <w:r>
              <w:rPr>
                <w:rFonts w:ascii="Arial" w:cs="Arial" w:eastAsia="Arial" w:hAnsi="Arial"/>
                <w:sz w:val="21"/>
                <w:szCs w:val="21"/>
              </w:rPr>
              <w:t xml:space="preserve">height</w:t>
            </w:r>
            <w:r>
              <w:rPr>
                <w:rFonts w:ascii="Arial" w:cs="Arial" w:eastAsia="Arial" w:hAnsi="Arial"/>
                <w:i/>
                <w:iCs/>
                <w:sz w:val="21"/>
                <w:szCs w:val="21"/>
              </w:rPr>
              <w:t xml:space="preserve">)</w:t>
            </w:r>
            <w:r>
              <w:rPr>
                <w:rFonts w:ascii="Arial" w:cs="Arial" w:eastAsia="Arial" w:hAnsi="Arial"/>
                <w:i/>
                <w:iCs/>
                <w:sz w:val="21"/>
                <w:szCs w:val="21"/>
              </w:rPr>
              <w:t xml:space="preserve"/>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Level tertinggi pada sebuah Tree.</w:t>
            </w:r>
          </w:p>
        </w:tc>
      </w:tr>
      <w:tr>
        <w:trPr>
          <w:cantSplit/>
        </w:trPr>
        <w:tc>
          <w:tcPr>
            <w:tcW w:type="dxa" w:w="26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Non-linear</w:t>
            </w:r>
          </w:p>
        </w:tc>
        <w:tc>
          <w:tcPr>
            <w:tcW w:type="dxa" w:w="70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Data bercabang atau memiliki banyak hubungan, tidak hanya satu jalur.</w:t>
            </w:r>
          </w:p>
        </w:tc>
      </w:tr>
    </w:tbl>
    <w:p>
      <w:pPr>
        <w:pStyle w:val="Heading1"/>
        <w:keepNext/>
        <w:shd w:fill="1F3A5F" w:color="auto" w:val="clear"/>
        <w:spacing w:after="120" w:before="280"/>
        <w:ind w:left="0"/>
      </w:pPr>
      <w:r>
        <w:rPr>
          <w:rFonts w:ascii="Arial" w:cs="Arial" w:eastAsia="Arial" w:hAnsi="Arial"/>
          <w:b/>
          <w:bCs/>
          <w:color w:val="FFFFFF"/>
          <w:sz w:val="24"/>
          <w:szCs w:val="24"/>
        </w:rPr>
        <w:t xml:space="preserve"> LAMPIRAN</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1. Catatan Kelompok (ditulis di buku tulis)</w:t>
      </w:r>
    </w:p>
    <w:p>
      <w:pPr>
        <w:pStyle w:val="ListParagraph"/>
        <w:numPr>
          <w:ilvl w:val="0"/>
          <w:numId w:val="7"/>
        </w:numPr>
        <w:spacing w:after="60" w:line="276"/>
      </w:pPr>
      <w:r>
        <w:rPr>
          <w:rFonts w:ascii="Arial" w:cs="Arial" w:eastAsia="Arial" w:hAnsi="Arial"/>
          <w:sz w:val="21"/>
          <w:szCs w:val="21"/>
        </w:rPr>
        <w:t xml:space="preserve">Sembilan istilah Tree beserta arti singkatnya: Root, Node, Edge, Leaf, Parent, Child, Sibling, Level, Subtree.</w:t>
      </w:r>
    </w:p>
    <w:p>
      <w:pPr>
        <w:pStyle w:val="ListParagraph"/>
        <w:numPr>
          <w:ilvl w:val="0"/>
          <w:numId w:val="7"/>
        </w:numPr>
        <w:spacing w:after="60" w:line="276"/>
      </w:pPr>
      <w:r>
        <w:rPr>
          <w:rFonts w:ascii="Arial" w:cs="Arial" w:eastAsia="Arial" w:hAnsi="Arial"/>
          <w:sz w:val="21"/>
          <w:szCs w:val="21"/>
        </w:rPr>
        <w:t xml:space="preserve">Skor Detektif Tree (…/16) dan satu kesalahan yang paling sering terjadi di kelompok.</w:t>
      </w:r>
    </w:p>
    <w:p>
      <w:pPr>
        <w:pStyle w:val="ListParagraph"/>
        <w:numPr>
          <w:ilvl w:val="0"/>
          <w:numId w:val="7"/>
        </w:numPr>
        <w:spacing w:after="60" w:line="276"/>
      </w:pPr>
      <w:r>
        <w:rPr>
          <w:rFonts w:ascii="Arial" w:cs="Arial" w:eastAsia="Arial" w:hAnsi="Arial"/>
          <w:sz w:val="21"/>
          <w:szCs w:val="21"/>
        </w:rPr>
        <w:t xml:space="preserve">Hasil analisis Tree sekolah: Root, jumlah leaf, level Guru Matematika, dan sibling Wakil Kepala Kurikulum.</w:t>
      </w:r>
    </w:p>
    <w:p>
      <w:pPr>
        <w:pStyle w:val="ListParagraph"/>
        <w:numPr>
          <w:ilvl w:val="0"/>
          <w:numId w:val="7"/>
        </w:numPr>
        <w:spacing w:after="60" w:line="276"/>
      </w:pPr>
      <w:r>
        <w:rPr>
          <w:rFonts w:ascii="Arial" w:cs="Arial" w:eastAsia="Arial" w:hAnsi="Arial"/>
          <w:sz w:val="21"/>
          <w:szCs w:val="21"/>
        </w:rPr>
        <w:t xml:space="preserve">Dua contoh Tree di sekitar kita selain yang dibahas hari ini.</w:t>
      </w:r>
    </w:p>
    <w:p>
      <w:pPr>
        <w:pStyle w:val="ListParagraph"/>
        <w:numPr>
          <w:ilvl w:val="0"/>
          <w:numId w:val="7"/>
        </w:numPr>
        <w:spacing w:after="60" w:line="276"/>
      </w:pPr>
      <w:r>
        <w:rPr>
          <w:rFonts w:ascii="Arial" w:cs="Arial" w:eastAsia="Arial" w:hAnsi="Arial"/>
          <w:sz w:val="21"/>
          <w:szCs w:val="21"/>
        </w:rPr>
        <w:t xml:space="preserve">Bagian yang paling mudah dan paling sulit bagi kelompok.</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2. Pemetaan Slide Materi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38"/>
        <w:gridCol w:w="3500"/>
      </w:tblGrid>
      <w:tr>
        <w:trPr>
          <w:cantSplit/>
          <w:tblHeader/>
        </w:trPr>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Slide</w:t>
            </w:r>
          </w:p>
        </w:tc>
        <w:tc>
          <w:tcPr>
            <w:tcW w:type="dxa" w:w="46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Judul</w:t>
            </w:r>
          </w:p>
        </w:tc>
        <w:tc>
          <w:tcPr>
            <w:tcW w:type="dxa" w:w="3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Pemakaian</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Pembuka</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Ditayangkan sekilas</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Ingat Kembali Pertemuan 1</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Apersepsi</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3–5</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Apa Itu Tree?, Mengapa Tree?, Tree di Sekitarmu</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(1)</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6–8</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Istilah 1, 2, 3</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(2)</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9</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Kartu Istilah</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Remedial / pengayaan mandiri</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10</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Membaca Tree Langkah demi Langkah</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Memahami (3)</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11–12</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Kartu Data Node, Tree dalam Kehidupan Nyata</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Pengayaan</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13–14</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Aktivitas 1 dan 2 (Menentukan Istilah, Detektif Tree)</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 (1)</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15–16</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Aktivitas 3 dan 4 (Menyusun Tree, Game Misi Tree)</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Pengayaan / remedial</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17</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Tantangan Kasus: Struktur Sekolah</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Mengaplikasi (2)</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18</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Kuis Tree (11 soal)</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Tugas mandiri (tindak lanjut)</w:t>
            </w:r>
          </w:p>
        </w:tc>
      </w:tr>
      <w:tr>
        <w:trPr>
          <w:cantSplit/>
        </w:trPr>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19–20</w:t>
            </w:r>
          </w:p>
        </w:tc>
        <w:tc>
          <w:tcPr>
            <w:tcW w:type="dxa" w:w="46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Peta Konsep, Lencana dan Refleksi</w:t>
            </w:r>
          </w:p>
        </w:tc>
        <w:tc>
          <w:tcPr>
            <w:tcW w:type="dxa" w:w="3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Merefleksi dan Penutup</w:t>
            </w:r>
          </w:p>
        </w:tc>
      </w:tr>
    </w:tbl>
    <w:p>
      <w:pPr>
        <w:pStyle w:val="Heading2"/>
        <w:keepNext/>
        <w:pBdr>
          <w:bottom w:val="single" w:color="2E5C8A" w:sz="6" w:space="2"/>
        </w:pBdr>
        <w:spacing w:after="100" w:before="200"/>
      </w:pPr>
      <w:r>
        <w:rPr>
          <w:rFonts w:ascii="Arial" w:cs="Arial" w:eastAsia="Arial" w:hAnsi="Arial"/>
          <w:b/>
          <w:bCs/>
          <w:color w:val="1F3A5F"/>
          <w:sz w:val="23"/>
          <w:szCs w:val="23"/>
        </w:rPr>
        <w:t xml:space="preserve">Lampiran 3. Ringkasan Game “Tree 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4738"/>
      </w:tblGrid>
      <w:tr>
        <w:trPr>
          <w:cantSplit/>
          <w:tblHeader/>
        </w:trPr>
        <w:tc>
          <w:tcPr>
            <w:tcW w:type="dxa" w:w="24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Jenis kartu</w:t>
            </w:r>
          </w:p>
        </w:tc>
        <w:tc>
          <w:tcPr>
            <w:tcW w:type="dxa" w:w="10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Jumlah</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Nilai</w:t>
            </w:r>
          </w:p>
        </w:tc>
        <w:tc>
          <w:tcPr>
            <w:tcW w:type="dxa" w:w="47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Ketentuan</w:t>
            </w:r>
          </w:p>
        </w:tc>
      </w:tr>
      <w:tr>
        <w:trPr>
          <w:cantSplit/>
        </w:trP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 Poin</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15</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10 / 20 / 30</w:t>
            </w:r>
          </w:p>
        </w:tc>
        <w:tc>
          <w:tcPr>
            <w:tcW w:type="dxa" w:w="47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Jawaban benar menambah poin tim penjawab.</w:t>
            </w:r>
          </w:p>
        </w:tc>
      </w:tr>
      <w:tr>
        <w:trPr>
          <w:cantSplit/>
        </w:trP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 Suro vs Boyo</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5</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20</w:t>
            </w:r>
          </w:p>
        </w:tc>
        <w:tc>
          <w:tcPr>
            <w:tcW w:type="dxa" w:w="47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Jawaban benar memberi hak merebut poin dari tim lain; jawaban salah, tidak ada poin berpindah.</w:t>
            </w:r>
          </w:p>
        </w:tc>
      </w:tr>
      <w:tr>
        <w:trPr>
          <w:cantSplit/>
        </w:trPr>
        <w:tc>
          <w:tcPr>
            <w:tcW w:type="dxa" w:w="2400"/>
            <w:tcBorders>
              <w:top w:val="single" w:color="8A9BB0" w:sz="4"/>
              <w:left w:val="single" w:color="8A9BB0" w:sz="4"/>
              <w:bottom w:val="single" w:color="8A9BB0" w:sz="4"/>
              <w:right w:val="single" w:color="8A9BB0" w:sz="4"/>
            </w:tcBorders>
            <w:shd w:fill="EEF3FA" w:color="auto" w:val="clear"/>
            <w:tcMar>
              <w:top w:type="dxa" w:w="70"/>
              <w:left w:type="dxa" w:w="110"/>
              <w:bottom w:type="dxa" w:w="50"/>
              <w:right w:type="dxa" w:w="110"/>
            </w:tcMar>
            <w:vAlign w:val="top"/>
          </w:tcPr>
          <w:p>
            <w:pPr>
              <w:spacing w:after="60" w:line="264"/>
            </w:pPr>
            <w:r>
              <w:rPr>
                <w:rFonts w:ascii="Arial" w:cs="Arial" w:eastAsia="Arial" w:hAnsi="Arial"/>
                <w:b/>
                <w:bCs/>
                <w:sz w:val="21"/>
                <w:szCs w:val="21"/>
              </w:rPr>
              <w:t xml:space="preserve">🌶️ Sambal Pedas</w:t>
            </w:r>
          </w:p>
        </w:tc>
        <w:tc>
          <w:tcPr>
            <w:tcW w:type="dxa" w:w="10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5</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jc w:val="center"/>
            </w:pPr>
            <w:r>
              <w:rPr>
                <w:rFonts w:ascii="Arial" w:cs="Arial" w:eastAsia="Arial" w:hAnsi="Arial"/>
                <w:sz w:val="21"/>
                <w:szCs w:val="21"/>
              </w:rPr>
              <w:t xml:space="preserve">20</w:t>
            </w:r>
          </w:p>
        </w:tc>
        <w:tc>
          <w:tcPr>
            <w:tcW w:type="dxa" w:w="47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Jawaban salah mengurangi poin tim penjawab, dibagikan ke tim lain; jawaban benar aman.</w:t>
            </w:r>
          </w:p>
        </w:tc>
      </w:tr>
    </w:tbl>
    <w:p>
      <w:pPr>
        <w:spacing w:after="80" w:before="80" w:line="276"/>
      </w:pPr>
      <w:r>
        <w:rPr>
          <w:rFonts w:ascii="Arial" w:cs="Arial" w:eastAsia="Arial" w:hAnsi="Arial"/>
          <w:sz w:val="21"/>
          <w:szCs w:val="21"/>
        </w:rPr>
        <w:t xml:space="preserve">Setiap kartu menampilkan pembahasan setelah dijawab. Beberapa kartu memuat gambar Tree. Topik: menghitung leaf, level, subtree, sibling, jumlah edge, tinggi Tree, mengenali bukan-Tree (putaran), serta mengevaluasi pemilihan struktur data.</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4. Kunci Ringkas</w:t>
      </w:r>
    </w:p>
    <w:p>
      <w:pPr>
        <w:keepNext/>
        <w:spacing w:after="60" w:before="140"/>
      </w:pPr>
      <w:r>
        <w:rPr>
          <w:rFonts w:ascii="Arial" w:cs="Arial" w:eastAsia="Arial" w:hAnsi="Arial"/>
          <w:b/>
          <w:bCs/>
          <w:color w:val="2E5C8A"/>
          <w:sz w:val="21"/>
          <w:szCs w:val="21"/>
        </w:rPr>
        <w:t xml:space="preserve">Aktivitas 1 — Menentukan Istilah</w:t>
      </w:r>
    </w:p>
    <w:p>
      <w:pPr>
        <w:spacing w:after="80" w:before="0" w:line="276"/>
      </w:pPr>
      <w:r>
        <w:rPr>
          <w:rFonts w:ascii="Arial" w:cs="Arial" w:eastAsia="Arial" w:hAnsi="Arial"/>
          <w:sz w:val="21"/>
          <w:szCs w:val="21"/>
        </w:rPr>
        <w:t xml:space="preserve">1 = Root; 2 = Edge; 3 = Leaf; 4 = Sibling; 5 = Parent; 6 = Subtree; 7 = Level.</w:t>
      </w:r>
    </w:p>
    <w:p>
      <w:pPr>
        <w:keepNext/>
        <w:spacing w:after="60" w:before="140"/>
      </w:pPr>
      <w:r>
        <w:rPr>
          <w:rFonts w:ascii="Arial" w:cs="Arial" w:eastAsia="Arial" w:hAnsi="Arial"/>
          <w:b/>
          <w:bCs/>
          <w:color w:val="2E5C8A"/>
          <w:sz w:val="21"/>
          <w:szCs w:val="21"/>
        </w:rPr>
        <w:t xml:space="preserve">Aktivitas 2 — Detektif Tree</w:t>
      </w:r>
    </w:p>
    <w:p>
      <w:pPr>
        <w:pStyle w:val="ListParagraph"/>
        <w:numPr>
          <w:ilvl w:val="0"/>
          <w:numId w:val="2"/>
        </w:numPr>
        <w:spacing w:after="60" w:before="0" w:line="276"/>
      </w:pPr>
      <w:r>
        <w:rPr>
          <w:rFonts w:ascii="Arial" w:cs="Arial" w:eastAsia="Arial" w:hAnsi="Arial"/>
          <w:sz w:val="21"/>
          <w:szCs w:val="21"/>
        </w:rPr>
        <w:t xml:space="preserve">Root: P. Leaf: R, T, V, W, X. Parent dari U: Q. Child dari S: V dan W.</w:t>
      </w:r>
    </w:p>
    <w:p>
      <w:pPr>
        <w:pStyle w:val="ListParagraph"/>
        <w:numPr>
          <w:ilvl w:val="0"/>
          <w:numId w:val="2"/>
        </w:numPr>
        <w:spacing w:after="60" w:before="0" w:line="276"/>
      </w:pPr>
      <w:r>
        <w:rPr>
          <w:rFonts w:ascii="Arial" w:cs="Arial" w:eastAsia="Arial" w:hAnsi="Arial"/>
          <w:sz w:val="21"/>
          <w:szCs w:val="21"/>
        </w:rPr>
        <w:t xml:space="preserve">Sibling dari T: U. Node Level 2: T, U, V, W. Subtree Q: Q, T, U, X. Node yang punya parent dan child: Q, S, U.</w:t>
      </w:r>
    </w:p>
    <w:p>
      <w:pPr>
        <w:keepNext/>
        <w:spacing w:after="60" w:before="140"/>
      </w:pPr>
      <w:r>
        <w:rPr>
          <w:rFonts w:ascii="Arial" w:cs="Arial" w:eastAsia="Arial" w:hAnsi="Arial"/>
          <w:b/>
          <w:bCs/>
          <w:color w:val="2E5C8A"/>
          <w:sz w:val="21"/>
          <w:szCs w:val="21"/>
        </w:rPr>
        <w:t xml:space="preserve">Tantangan Kasus — Struktur Sekolah</w:t>
      </w:r>
    </w:p>
    <w:p>
      <w:pPr>
        <w:pStyle w:val="ListParagraph"/>
        <w:numPr>
          <w:ilvl w:val="0"/>
          <w:numId w:val="2"/>
        </w:numPr>
        <w:spacing w:after="60" w:before="0" w:line="276"/>
      </w:pPr>
      <w:r>
        <w:rPr>
          <w:rFonts w:ascii="Arial" w:cs="Arial" w:eastAsia="Arial" w:hAnsi="Arial"/>
          <w:sz w:val="21"/>
          <w:szCs w:val="21"/>
        </w:rPr>
        <w:t xml:space="preserve">Tree: Kepala Sekolah → (Wakil Kurikulum, Wakil Kesiswaan, Tata Usaha). Wakil Kurikulum → (Guru Matematika, Guru Informatika). Wakil Kesiswaan → (Pembina OSIS, Wali Kelas). Tata Usaha → (Staf Administrasi).</w:t>
      </w:r>
    </w:p>
    <w:p>
      <w:pPr>
        <w:pStyle w:val="ListParagraph"/>
        <w:numPr>
          <w:ilvl w:val="0"/>
          <w:numId w:val="2"/>
        </w:numPr>
        <w:spacing w:after="60" w:before="0" w:line="276"/>
      </w:pPr>
      <w:r>
        <w:rPr>
          <w:rFonts w:ascii="Arial" w:cs="Arial" w:eastAsia="Arial" w:hAnsi="Arial"/>
          <w:sz w:val="21"/>
          <w:szCs w:val="21"/>
        </w:rPr>
        <w:t xml:space="preserve">Root: Kepala Sekolah. Jumlah leaf: 5 (Guru Matematika, Guru Informatika, Pembina OSIS, Wali Kelas, Staf Administrasi). Level Guru Matematika: 2. Sibling Wakil Kurikulum: Wakil Kesiswaan dan Tata Usaha.</w:t>
      </w:r>
    </w:p>
    <w:p>
      <w:pPr>
        <w:pStyle w:val="Heading2"/>
        <w:keepNext/>
        <w:pBdr>
          <w:bottom w:val="single" w:color="2E5C8A" w:sz="6" w:space="2"/>
        </w:pBdr>
        <w:spacing w:after="100" w:before="200"/>
      </w:pPr>
      <w:r>
        <w:rPr>
          <w:rFonts w:ascii="Arial" w:cs="Arial" w:eastAsia="Arial" w:hAnsi="Arial"/>
          <w:b/>
          <w:bCs/>
          <w:color w:val="1F3A5F"/>
          <w:sz w:val="23"/>
          <w:szCs w:val="23"/>
        </w:rPr>
        <w:t xml:space="preserve">Lampiran 5. Lembar Observasi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2538"/>
      </w:tblGrid>
      <w:tr>
        <w:trPr>
          <w:cantSplit/>
          <w:tblHeader/>
        </w:trPr>
        <w:tc>
          <w:tcPr>
            <w:tcW w:type="dxa" w:w="26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Kelompok / Nama</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Penalaran Kritis (1–4)</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Kolaborasi (1–4)</w:t>
            </w:r>
          </w:p>
        </w:tc>
        <w:tc>
          <w:tcPr>
            <w:tcW w:type="dxa" w:w="1500"/>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Kemandirian (1–4)</w:t>
            </w:r>
          </w:p>
        </w:tc>
        <w:tc>
          <w:tcPr>
            <w:tcW w:type="dxa" w:w="2538"/>
            <w:tcBorders>
              <w:top w:val="single" w:color="8A9BB0" w:sz="4"/>
              <w:left w:val="single" w:color="8A9BB0" w:sz="4"/>
              <w:bottom w:val="single" w:color="8A9BB0" w:sz="4"/>
              <w:right w:val="single" w:color="8A9BB0" w:sz="4"/>
            </w:tcBorders>
            <w:shd w:fill="DCE6F2" w:color="auto" w:val="clear"/>
            <w:tcMar>
              <w:top w:type="dxa" w:w="70"/>
              <w:left w:type="dxa" w:w="110"/>
              <w:bottom w:type="dxa" w:w="50"/>
              <w:right w:type="dxa" w:w="110"/>
            </w:tcMar>
            <w:vAlign w:val="center"/>
          </w:tcPr>
          <w:p>
            <w:pPr>
              <w:spacing w:after="60" w:line="264"/>
              <w:jc w:val="center"/>
            </w:pPr>
            <w:r>
              <w:rPr>
                <w:rFonts w:ascii="Arial" w:cs="Arial" w:eastAsia="Arial" w:hAnsi="Arial"/>
                <w:b/>
                <w:bCs/>
                <w:sz w:val="21"/>
                <w:szCs w:val="21"/>
              </w:rPr>
              <w:t xml:space="preserve">Catatan</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r>
        <w:trPr>
          <w:cantSplit/>
        </w:trPr>
        <w:tc>
          <w:tcPr>
            <w:tcW w:type="dxa" w:w="26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1500"/>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c>
          <w:tcPr>
            <w:tcW w:type="dxa" w:w="2538"/>
            <w:tcBorders>
              <w:top w:val="single" w:color="8A9BB0" w:sz="4"/>
              <w:left w:val="single" w:color="8A9BB0" w:sz="4"/>
              <w:bottom w:val="single" w:color="8A9BB0" w:sz="4"/>
              <w:right w:val="single" w:color="8A9BB0" w:sz="4"/>
            </w:tcBorders>
            <w:tcMar>
              <w:top w:type="dxa" w:w="70"/>
              <w:left w:type="dxa" w:w="110"/>
              <w:bottom w:type="dxa" w:w="50"/>
              <w:right w:type="dxa" w:w="110"/>
            </w:tcMar>
            <w:vAlign w:val="top"/>
          </w:tcPr>
          <w:p>
            <w:pPr>
              <w:spacing w:after="60" w:line="264"/>
            </w:pPr>
            <w:r>
              <w:rPr>
                <w:rFonts w:ascii="Arial" w:cs="Arial" w:eastAsia="Arial" w:hAnsi="Arial"/>
                <w:sz w:val="21"/>
                <w:szCs w:val="21"/>
              </w:rPr>
              <w:t xml:space="preserve"> </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line="264"/>
              <w:jc w:val="center"/>
            </w:pPr>
            <w:r>
              <w:rPr>
                <w:rFonts w:ascii="Arial" w:cs="Arial" w:eastAsia="Arial" w:hAnsi="Arial"/>
                <w:sz w:val="21"/>
                <w:szCs w:val="21"/>
              </w:rPr>
              <w:t xml:space="preserve">Mengetahui,</w:t>
            </w:r>
          </w:p>
          <w:p>
            <w:pPr>
              <w:spacing w:after="60" w:line="264"/>
              <w:jc w:val="center"/>
            </w:pPr>
            <w:r>
              <w:rPr>
                <w:rFonts w:ascii="Arial" w:cs="Arial" w:eastAsia="Arial" w:hAnsi="Arial"/>
                <w:sz w:val="21"/>
                <w:szCs w:val="21"/>
              </w:rPr>
              <w:t xml:space="preserve">Kepala SMP Negeri 49 Surabaya</w:t>
            </w:r>
          </w:p>
          <w:p>
            <w:pPr>
              <w:spacing w:after="60" w:line="264"/>
              <w:jc w:val="center"/>
            </w:pPr>
          </w:p>
          <w:p>
            <w:pPr>
              <w:spacing w:after="60" w:line="264"/>
              <w:jc w:val="center"/>
            </w:pPr>
          </w:p>
          <w:p>
            <w:pPr>
              <w:spacing w:after="60" w:line="264"/>
              <w:jc w:val="center"/>
            </w:pPr>
          </w:p>
          <w:p>
            <w:pPr>
              <w:spacing w:after="60" w:line="264"/>
              <w:jc w:val="center"/>
            </w:pPr>
            <w:r>
              <w:rPr>
                <w:rFonts w:ascii="Arial" w:cs="Arial" w:eastAsia="Arial" w:hAnsi="Arial"/>
                <w:sz w:val="21"/>
                <w:szCs w:val="21"/>
              </w:rPr>
              <w:t xml:space="preserve">……………………………………………</w:t>
            </w:r>
          </w:p>
          <w:p>
            <w:pPr>
              <w:spacing w:after="60" w:line="264"/>
              <w:jc w:val="center"/>
            </w:pPr>
            <w:r>
              <w:rPr>
                <w:rFonts w:ascii="Arial" w:cs="Arial" w:eastAsia="Arial" w:hAnsi="Arial"/>
                <w:sz w:val="21"/>
                <w:szCs w:val="21"/>
              </w:rPr>
              <w:t xml:space="preserve">NIP. ……………………………</w:t>
            </w:r>
          </w:p>
        </w:tc>
        <w:tc>
          <w:tcPr>
            <w:tcW w:type="dxa" w:w="4819"/>
            <w:tcBorders>
              <w:top w:val="none" w:color="FFFFFF" w:sz="0"/>
              <w:left w:val="none" w:color="FFFFFF" w:sz="0"/>
              <w:bottom w:val="none" w:color="FFFFFF" w:sz="0"/>
              <w:right w:val="none" w:color="FFFFFF" w:sz="0"/>
            </w:tcBorders>
            <w:tcMar>
              <w:top w:type="dxa" w:w="40"/>
              <w:left w:type="dxa" w:w="100"/>
              <w:bottom w:type="dxa" w:w="40"/>
              <w:right w:type="dxa" w:w="100"/>
            </w:tcMar>
          </w:tcPr>
          <w:p>
            <w:pPr>
              <w:spacing w:after="60" w:line="264"/>
              <w:jc w:val="center"/>
            </w:pPr>
            <w:r>
              <w:rPr>
                <w:rFonts w:ascii="Arial" w:cs="Arial" w:eastAsia="Arial" w:hAnsi="Arial"/>
                <w:sz w:val="21"/>
                <w:szCs w:val="21"/>
              </w:rPr>
              <w:t xml:space="preserve">Surabaya, …… ………………… 2026</w:t>
            </w:r>
          </w:p>
          <w:p>
            <w:pPr>
              <w:spacing w:after="60" w:line="264"/>
              <w:jc w:val="center"/>
            </w:pPr>
            <w:r>
              <w:rPr>
                <w:rFonts w:ascii="Arial" w:cs="Arial" w:eastAsia="Arial" w:hAnsi="Arial"/>
                <w:sz w:val="21"/>
                <w:szCs w:val="21"/>
              </w:rPr>
              <w:t xml:space="preserve">Guru Mata Pelajaran Informatika</w:t>
            </w:r>
          </w:p>
          <w:p>
            <w:pPr>
              <w:spacing w:after="60" w:line="264"/>
              <w:jc w:val="center"/>
            </w:pPr>
          </w:p>
          <w:p>
            <w:pPr>
              <w:spacing w:after="60" w:line="264"/>
              <w:jc w:val="center"/>
            </w:pPr>
          </w:p>
          <w:p>
            <w:pPr>
              <w:spacing w:after="60" w:line="264"/>
              <w:jc w:val="center"/>
            </w:pPr>
          </w:p>
          <w:p>
            <w:pPr>
              <w:spacing w:after="60" w:line="264"/>
              <w:jc w:val="center"/>
            </w:pPr>
            <w:r>
              <w:rPr>
                <w:rFonts w:ascii="Arial" w:cs="Arial" w:eastAsia="Arial" w:hAnsi="Arial"/>
                <w:b/>
                <w:bCs/>
                <w:sz w:val="21"/>
                <w:szCs w:val="21"/>
              </w:rPr>
              <w:t xml:space="preserve">Kaffin Ahmad Mukhtasor, S.Kom.</w:t>
            </w:r>
          </w:p>
          <w:p>
            <w:pPr>
              <w:spacing w:after="60" w:line="264"/>
              <w:jc w:val="center"/>
            </w:pPr>
            <w:r>
              <w:rPr>
                <w:rFonts w:ascii="Arial" w:cs="Arial" w:eastAsia="Arial" w:hAnsi="Arial"/>
                <w:sz w:val="21"/>
                <w:szCs w:val="21"/>
              </w:rPr>
              <w:t xml:space="preserve">NIP. ……………………………</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Modul Ajar Informatika · Bab 1 Tree · SMP Negeri 49 Surabaya  |  Halaman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oh9owvmcbsrvuysbic1x" Type="http://schemas.openxmlformats.org/officeDocument/2006/relationships/hyperlink" Target="https://kaffin190176.github.io/BAB-1-Struktur-Data/tree" TargetMode="External"/><Relationship Id="rIdnpqvwmhk2eupwjxf3wgqt" Type="http://schemas.openxmlformats.org/officeDocument/2006/relationships/hyperlink" Target="https://kaffin190176.github.io/BAB-1-Struktur-Data/game-tre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Informatika - Tree (Kelas IX)</dc:title>
  <dc:creator>Kaffin Ahmad Mukhtasor, S.Kom.</dc:creator>
  <cp:lastModifiedBy>Un-named</cp:lastModifiedBy>
  <cp:revision>1</cp:revision>
  <dcterms:created xsi:type="dcterms:W3CDTF">2026-10-03T07:11:44.899Z</dcterms:created>
  <dcterms:modified xsi:type="dcterms:W3CDTF">2026-10-03T07:11:44.903Z</dcterms:modified>
</cp:coreProperties>
</file>

<file path=docProps/custom.xml><?xml version="1.0" encoding="utf-8"?>
<Properties xmlns="http://schemas.openxmlformats.org/officeDocument/2006/custom-properties" xmlns:vt="http://schemas.openxmlformats.org/officeDocument/2006/docPropsVTypes"/>
</file>