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34"/>
          <w:szCs w:val="34"/>
        </w:rPr>
        <w:t xml:space="preserve">MODUL AJAR INFORMATIKA</w:t>
      </w:r>
    </w:p>
    <w:p>
      <w:pPr>
        <w:spacing w:after="40"/>
        <w:jc w:val="center"/>
      </w:pPr>
      <w:r>
        <w:rPr>
          <w:rFonts w:ascii="Arial" w:cs="Arial" w:eastAsia="Arial" w:hAnsi="Arial"/>
          <w:b/>
          <w:bCs/>
          <w:color w:val="2E5C8A"/>
          <w:sz w:val="26"/>
          <w:szCs w:val="26"/>
        </w:rPr>
        <w:t xml:space="preserve">Bab 1 Berpikir Komputasional — Analisis Data</w:t>
      </w:r>
    </w:p>
    <w:p>
      <w:pPr>
        <w:spacing w:after="160"/>
        <w:jc w:val="center"/>
      </w:pPr>
      <w:r>
        <w:rPr>
          <w:rFonts w:ascii="Arial" w:cs="Arial" w:eastAsia="Arial" w:hAnsi="Arial"/>
          <w:i/>
          <w:iCs/>
          <w:color w:val="555555"/>
          <w:sz w:val="21"/>
          <w:szCs w:val="21"/>
        </w:rPr>
        <w:t xml:space="preserve">Pertemuan 4 · Pembelajaran Mendalam (Berkesadaran, Bermakna, Menggembirakan)</w:t>
      </w:r>
    </w:p>
    <w:p>
      <w:pPr>
        <w:pStyle w:val="Heading1"/>
        <w:keepNext/>
        <w:shd w:fill="1F3A5F" w:color="auto" w:val="clear"/>
        <w:spacing w:after="120" w:before="280"/>
        <w:ind w:left="0"/>
      </w:pPr>
      <w:r>
        <w:rPr>
          <w:rFonts w:ascii="Arial" w:cs="Arial" w:eastAsia="Arial" w:hAnsi="Arial"/>
          <w:b/>
          <w:bCs/>
          <w:color w:val="FFFFFF"/>
          <w:sz w:val="24"/>
          <w:szCs w:val="24"/>
        </w:rPr>
        <w:t xml:space="preserve"> INFORMASI UMUM</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Penyusun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Kaffin Ahmad Mukhtasor, S.Kom.</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Nama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 Negeri 49 Surabaya</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Tahun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2026/2027</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Jenjang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Mata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Informatika</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Fase / Kelas</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 / IX</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Bab</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Bab 1 — Berpikir Komputasional</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Topik / Pertemuan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Analisis Data / Pertemuan ke-4</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Alokasi Waktu</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1 pertemuan × 2 JP (@40 menit) = 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B.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1</w:t>
            </w:r>
          </w:p>
          <w:p>
            <w:pPr>
              <w:spacing w:after="60" w:line="264"/>
              <w:jc w:val="center"/>
            </w:pPr>
            <w:r>
              <w:rPr>
                <w:rFonts w:ascii="Arial" w:cs="Arial" w:eastAsia="Arial" w:hAnsi="Arial"/>
                <w:sz w:val="21"/>
                <w:szCs w:val="21"/>
              </w:rPr>
              <w:t xml:space="preserve">Keimanan dan Ketakwaan terhadap Tuhan YME</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2</w:t>
            </w:r>
          </w:p>
          <w:p>
            <w:pPr>
              <w:spacing w:after="60" w:line="264"/>
              <w:jc w:val="center"/>
            </w:pPr>
            <w:r>
              <w:rPr>
                <w:rFonts w:ascii="Arial" w:cs="Arial" w:eastAsia="Arial" w:hAnsi="Arial"/>
                <w:sz w:val="21"/>
                <w:szCs w:val="21"/>
              </w:rPr>
              <w:t xml:space="preserve">Kewargaan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3</w:t>
            </w:r>
          </w:p>
          <w:p>
            <w:pPr>
              <w:spacing w:after="60" w:line="264"/>
              <w:jc w:val="center"/>
            </w:pPr>
            <w:r>
              <w:rPr>
                <w:rFonts w:ascii="Arial" w:cs="Arial" w:eastAsia="Arial" w:hAnsi="Arial"/>
                <w:sz w:val="21"/>
                <w:szCs w:val="21"/>
              </w:rPr>
              <w:t xml:space="preserve">Penalaran Kritis</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4</w:t>
            </w:r>
          </w:p>
          <w:p>
            <w:pPr>
              <w:spacing w:after="60" w:line="264"/>
              <w:jc w:val="center"/>
            </w:pPr>
            <w:r>
              <w:rPr>
                <w:rFonts w:ascii="Arial" w:cs="Arial" w:eastAsia="Arial" w:hAnsi="Arial"/>
                <w:sz w:val="21"/>
                <w:szCs w:val="21"/>
              </w:rPr>
              <w:t xml:space="preserve">Kreativitas</w:t>
            </w:r>
          </w:p>
        </w:tc>
      </w:tr>
      <w:tr>
        <w:tc>
          <w:tcPr>
            <w:tcW w:type="dxa" w:w="2410"/>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5</w:t>
            </w:r>
          </w:p>
          <w:p>
            <w:pPr>
              <w:spacing w:after="60" w:line="264"/>
              <w:jc w:val="center"/>
            </w:pPr>
            <w:r>
              <w:rPr>
                <w:rFonts w:ascii="Arial" w:cs="Arial" w:eastAsia="Arial" w:hAnsi="Arial"/>
                <w:sz w:val="21"/>
                <w:szCs w:val="21"/>
              </w:rPr>
              <w:t xml:space="preserve">Kolaborasi</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6</w:t>
            </w:r>
          </w:p>
          <w:p>
            <w:pPr>
              <w:spacing w:after="60" w:line="264"/>
              <w:jc w:val="center"/>
            </w:pPr>
            <w:r>
              <w:rPr>
                <w:rFonts w:ascii="Arial" w:cs="Arial" w:eastAsia="Arial" w:hAnsi="Arial"/>
                <w:sz w:val="21"/>
                <w:szCs w:val="21"/>
              </w:rPr>
              <w:t xml:space="preserve">Kemandirian</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7</w:t>
            </w:r>
          </w:p>
          <w:p>
            <w:pPr>
              <w:spacing w:after="60" w:line="264"/>
              <w:jc w:val="center"/>
            </w:pPr>
            <w:r>
              <w:rPr>
                <w:rFonts w:ascii="Arial" w:cs="Arial" w:eastAsia="Arial" w:hAnsi="Arial"/>
                <w:sz w:val="21"/>
                <w:szCs w:val="21"/>
              </w:rPr>
              <w:t xml:space="preserve">Kesehatan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8</w:t>
            </w:r>
          </w:p>
          <w:p>
            <w:pPr>
              <w:spacing w:after="60" w:line="264"/>
              <w:jc w:val="center"/>
            </w:pPr>
            <w:r>
              <w:rPr>
                <w:rFonts w:ascii="Arial" w:cs="Arial" w:eastAsia="Arial" w:hAnsi="Arial"/>
                <w:sz w:val="21"/>
                <w:szCs w:val="21"/>
              </w:rPr>
              <w:t xml:space="preserve">Komunikasi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Dimensi yang dikembangkan</w:t>
            </w:r>
          </w:p>
        </w:tc>
        <w:tc>
          <w:tcPr>
            <w:tcW w:type="dxa" w:w="72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Menemukan kesalahan pada data, memilih cara membersihkannya, menganalisis angka dan pola, serta menimbang kesimpulan yang hati-hati.</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Bekerja dalam kelompok heterogen 4 siswa dengan peran bergilir pada Detektif Data, serta berdiskusi dalam tim pada game.</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Komunikasi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Juru bicara menyampaikan temuan dan kesimpulan berdasarkan data, dan kelompok lain menanggapi.</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 Sarana dan Prasarana</w:t>
      </w:r>
    </w:p>
    <w:p>
      <w:pPr>
        <w:pStyle w:val="ListParagraph"/>
        <w:numPr>
          <w:ilvl w:val="0"/>
          <w:numId w:val="2"/>
        </w:numPr>
        <w:spacing w:after="60" w:before="0" w:line="276"/>
      </w:pPr>
      <w:r>
        <w:rPr>
          <w:rFonts w:ascii="Arial" w:cs="Arial" w:eastAsia="Arial" w:hAnsi="Arial"/>
          <w:sz w:val="21"/>
          <w:szCs w:val="21"/>
        </w:rPr>
        <w:t xml:space="preserve">Laptop/komputer, proyektor, layar, dan koneksi internet (siapkan juga salinan berkas HTML untuk cadangan tanpa internet).</w:t>
      </w:r>
    </w:p>
    <w:p>
      <w:pPr>
        <w:pStyle w:val="ListParagraph"/>
        <w:numPr>
          <w:ilvl w:val="0"/>
          <w:numId w:val="2"/>
        </w:numPr>
        <w:spacing w:after="60" w:before="0" w:line="276"/>
      </w:pPr>
      <w:r>
        <w:rPr>
          <w:rFonts w:ascii="Arial" w:cs="Arial" w:eastAsia="Arial" w:hAnsi="Arial"/>
          <w:b/>
          <w:bCs/>
          <w:sz w:val="21"/>
          <w:szCs w:val="21"/>
        </w:rPr>
        <w:t xml:space="preserve">Minimal 1 perangkat per kelompok</w:t>
      </w:r>
      <w:r>
        <w:rPr>
          <w:rFonts w:ascii="Arial" w:cs="Arial" w:eastAsia="Arial" w:hAnsi="Arial"/>
          <w:sz w:val="21"/>
          <w:szCs w:val="21"/>
        </w:rPr>
        <w:t xml:space="preserve"> (HP atau laptop) untuk aktivitas Detektif Data. Jika perangkat terbatas, guru mengendalikan lewat proyektor dan kelompok berdiskusi sebelum menjawab.</w:t>
      </w:r>
    </w:p>
    <w:p>
      <w:pPr>
        <w:pStyle w:val="ListParagraph"/>
        <w:numPr>
          <w:ilvl w:val="0"/>
          <w:numId w:val="2"/>
        </w:numPr>
        <w:spacing w:after="60" w:line="276"/>
      </w:pPr>
      <w:r>
        <w:rPr>
          <w:rFonts w:ascii="Arial" w:cs="Arial" w:eastAsia="Arial" w:hAnsi="Arial"/>
          <w:sz w:val="21"/>
          <w:szCs w:val="21"/>
        </w:rPr>
        <w:t xml:space="preserve">Materi berbasis web “Petualangan Data”: </w:t>
      </w:r>
      <w:hyperlink w:history="1" r:id="rIdpdwnf8-cagtxo0v9sybow">
        <w:r>
          <w:rPr>
            <w:rFonts w:ascii="Arial" w:cs="Arial" w:eastAsia="Arial" w:hAnsi="Arial"/>
            <w:color w:val="1155CC"/>
            <w:sz w:val="21"/>
            <w:szCs w:val="21"/>
            <w:u w:val="single"/>
          </w:rPr>
          <w:t xml:space="preserve">BAB-1-Struktur-Data/analisis-data</w:t>
        </w:r>
      </w:hyperlink>
    </w:p>
    <w:p>
      <w:pPr>
        <w:pStyle w:val="ListParagraph"/>
        <w:numPr>
          <w:ilvl w:val="0"/>
          <w:numId w:val="2"/>
        </w:numPr>
        <w:spacing w:after="60" w:line="276"/>
      </w:pPr>
      <w:r>
        <w:rPr>
          <w:rFonts w:ascii="Arial" w:cs="Arial" w:eastAsia="Arial" w:hAnsi="Arial"/>
          <w:sz w:val="21"/>
          <w:szCs w:val="21"/>
        </w:rPr>
        <w:t xml:space="preserve">Game kuis kelompok “Data Detective”: </w:t>
      </w:r>
      <w:hyperlink w:history="1" r:id="rId4naaxuqume1almhjmzm4x">
        <w:r>
          <w:rPr>
            <w:rFonts w:ascii="Arial" w:cs="Arial" w:eastAsia="Arial" w:hAnsi="Arial"/>
            <w:color w:val="1155CC"/>
            <w:sz w:val="21"/>
            <w:szCs w:val="21"/>
            <w:u w:val="single"/>
          </w:rPr>
          <w:t xml:space="preserve">BAB-1-Struktur-Data/game-analisisdata</w:t>
        </w:r>
      </w:hyperlink>
    </w:p>
    <w:p>
      <w:pPr>
        <w:pStyle w:val="ListParagraph"/>
        <w:numPr>
          <w:ilvl w:val="0"/>
          <w:numId w:val="2"/>
        </w:numPr>
        <w:spacing w:after="60" w:before="0" w:line="276"/>
      </w:pPr>
      <w:r>
        <w:rPr>
          <w:rFonts w:ascii="Arial" w:cs="Arial" w:eastAsia="Arial" w:hAnsi="Arial"/>
          <w:sz w:val="21"/>
          <w:szCs w:val="21"/>
        </w:rPr>
        <w:t xml:space="preserve">Buku tulis (untuk Catatan Kelompok dan refleksi) serta alat tulis. </w:t>
      </w:r>
      <w:r>
        <w:rPr>
          <w:rFonts w:ascii="Arial" w:cs="Arial" w:eastAsia="Arial" w:hAnsi="Arial"/>
          <w:b/>
          <w:bCs/>
          <w:sz w:val="21"/>
          <w:szCs w:val="21"/>
        </w:rPr>
        <w:t xml:space="preserve">Pembelajaran ini tidak memakai LKPD cetak.</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Target Peserta Didik</w:t>
      </w:r>
    </w:p>
    <w:p>
      <w:pPr>
        <w:spacing w:after="80" w:before="0" w:line="276"/>
      </w:pPr>
      <w:r>
        <w:rPr>
          <w:rFonts w:ascii="Arial" w:cs="Arial" w:eastAsia="Arial" w:hAnsi="Arial"/>
          <w:sz w:val="21"/>
          <w:szCs w:val="21"/>
        </w:rPr>
        <w:t xml:space="preserve">Peserta didik reguler kelas IX SMP dengan kemampuan awal heterogen, mengikuti pembelajaran secara tatap muka. Peserta didik telah mempelajari struktur data (List, Tree, dan Graph) pada Pertemuan 1–3.</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Jumlah Peserta Didik</w:t>
      </w:r>
    </w:p>
    <w:p>
      <w:pPr>
        <w:spacing w:after="80" w:before="0" w:line="276"/>
      </w:pPr>
      <w:r>
        <w:rPr>
          <w:rFonts w:ascii="Arial" w:cs="Arial" w:eastAsia="Arial" w:hAnsi="Arial"/>
          <w:sz w:val="21"/>
          <w:szCs w:val="21"/>
        </w:rPr>
        <w:t xml:space="preserve">…… siswa (diisi guru), dibagi menjadi kelompok heterogen @ 4 siswa. Pada game, kelompok digabung menjadi 2–4 tim.</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Model dan Praktik Pedagogis</w:t>
      </w:r>
    </w:p>
    <w:p>
      <w:pPr>
        <w:pStyle w:val="ListParagraph"/>
        <w:numPr>
          <w:ilvl w:val="0"/>
          <w:numId w:val="2"/>
        </w:numPr>
        <w:spacing w:after="60" w:before="0" w:line="276"/>
      </w:pPr>
      <w:r>
        <w:rPr>
          <w:rFonts w:ascii="Arial" w:cs="Arial" w:eastAsia="Arial" w:hAnsi="Arial"/>
          <w:b/>
          <w:bCs/>
          <w:sz w:val="21"/>
          <w:szCs w:val="21"/>
        </w:rPr>
        <w:t xml:space="preserve">Model:</w:t>
      </w:r>
      <w:r>
        <w:rPr>
          <w:rFonts w:ascii="Arial" w:cs="Arial" w:eastAsia="Arial" w:hAnsi="Arial"/>
          <w:sz w:val="21"/>
          <w:szCs w:val="21"/>
        </w:rPr>
        <w:t xml:space="preserve"> Pembelajaran Kooperatif (kelompok heterogen 4 siswa dengan peran bergilir) dipadu </w:t>
      </w:r>
      <w:r>
        <w:rPr>
          <w:rFonts w:ascii="Arial" w:cs="Arial" w:eastAsia="Arial" w:hAnsi="Arial"/>
          <w:i/>
          <w:iCs/>
          <w:sz w:val="21"/>
          <w:szCs w:val="21"/>
        </w:rPr>
        <w:t xml:space="preserve">Game-Based Learning</w:t>
      </w:r>
      <w:r>
        <w:rPr>
          <w:rFonts w:ascii="Arial" w:cs="Arial" w:eastAsia="Arial" w:hAnsi="Arial"/>
          <w:sz w:val="21"/>
          <w:szCs w:val="21"/>
        </w:rPr>
        <w:t xml:space="preserve"> dan penyelidikan data (“Detektif Data”).</w:t>
      </w:r>
    </w:p>
    <w:p>
      <w:pPr>
        <w:pStyle w:val="ListParagraph"/>
        <w:numPr>
          <w:ilvl w:val="0"/>
          <w:numId w:val="2"/>
        </w:numPr>
        <w:spacing w:after="60" w:before="0" w:line="276"/>
      </w:pPr>
      <w:r>
        <w:rPr>
          <w:rFonts w:ascii="Arial" w:cs="Arial" w:eastAsia="Arial" w:hAnsi="Arial"/>
          <w:b/>
          <w:bCs/>
          <w:sz w:val="21"/>
          <w:szCs w:val="21"/>
        </w:rPr>
        <w:t xml:space="preserve">Pendekatan:</w:t>
      </w:r>
      <w:r>
        <w:rPr>
          <w:rFonts w:ascii="Arial" w:cs="Arial" w:eastAsia="Arial" w:hAnsi="Arial"/>
          <w:sz w:val="21"/>
          <w:szCs w:val="21"/>
        </w:rPr>
        <w:t xml:space="preserve"> </w:t>
      </w:r>
      <w:r>
        <w:rPr>
          <w:rFonts w:ascii="Arial" w:cs="Arial" w:eastAsia="Arial" w:hAnsi="Arial"/>
          <w:i/>
          <w:iCs/>
          <w:sz w:val="21"/>
          <w:szCs w:val="21"/>
        </w:rPr>
        <w:t xml:space="preserve">Culturally Responsive Learning</w:t>
      </w:r>
      <w:r>
        <w:rPr>
          <w:rFonts w:ascii="Arial" w:cs="Arial" w:eastAsia="Arial" w:hAnsi="Arial"/>
          <w:sz w:val="21"/>
          <w:szCs w:val="21"/>
        </w:rPr>
        <w:t xml:space="preserve"> (data nilai dan ekstrakurikuler siswa sekolah, serta ikon dan cerita Suro dan Boyo pada game).</w:t>
      </w:r>
    </w:p>
    <w:p>
      <w:pPr>
        <w:pStyle w:val="ListParagraph"/>
        <w:numPr>
          <w:ilvl w:val="0"/>
          <w:numId w:val="2"/>
        </w:numPr>
        <w:spacing w:after="60" w:before="0" w:line="276"/>
      </w:pPr>
      <w:r>
        <w:rPr>
          <w:rFonts w:ascii="Arial" w:cs="Arial" w:eastAsia="Arial" w:hAnsi="Arial"/>
          <w:b/>
          <w:bCs/>
          <w:sz w:val="21"/>
          <w:szCs w:val="21"/>
        </w:rPr>
        <w:t xml:space="preserve">Alur pengalaman belajar:</w:t>
      </w:r>
      <w:r>
        <w:rPr>
          <w:rFonts w:ascii="Arial" w:cs="Arial" w:eastAsia="Arial" w:hAnsi="Arial"/>
          <w:sz w:val="21"/>
          <w:szCs w:val="21"/>
        </w:rPr>
        <w:t xml:space="preserve"> Memahami → Mengaplikasi → Merefleksi.</w:t>
      </w:r>
    </w:p>
    <w:p>
      <w:pPr>
        <w:pStyle w:val="ListParagraph"/>
        <w:numPr>
          <w:ilvl w:val="0"/>
          <w:numId w:val="2"/>
        </w:numPr>
        <w:spacing w:after="60" w:before="0" w:line="276"/>
      </w:pPr>
      <w:r>
        <w:rPr>
          <w:rFonts w:ascii="Arial" w:cs="Arial" w:eastAsia="Arial" w:hAnsi="Arial"/>
          <w:b/>
          <w:bCs/>
          <w:sz w:val="21"/>
          <w:szCs w:val="21"/>
        </w:rPr>
        <w:t xml:space="preserve">Diferensiasi:</w:t>
      </w:r>
      <w:r>
        <w:rPr>
          <w:rFonts w:ascii="Arial" w:cs="Arial" w:eastAsia="Arial" w:hAnsi="Arial"/>
          <w:sz w:val="21"/>
          <w:szCs w:val="21"/>
        </w:rPr>
        <w:t xml:space="preserve"> kelompok heterogen, petunjuk bertahap pada aktivitas web, kartu game bernilai 10/20/30 poin, serta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Lintas Disiplin, Kemitraan, Lingkungan, dan Digital</w:t>
      </w:r>
    </w:p>
    <w:p>
      <w:pPr>
        <w:pStyle w:val="ListParagraph"/>
        <w:numPr>
          <w:ilvl w:val="0"/>
          <w:numId w:val="2"/>
        </w:numPr>
        <w:spacing w:after="60" w:before="0" w:line="276"/>
      </w:pPr>
      <w:r>
        <w:rPr>
          <w:rFonts w:ascii="Arial" w:cs="Arial" w:eastAsia="Arial" w:hAnsi="Arial"/>
          <w:b/>
          <w:bCs/>
          <w:sz w:val="21"/>
          <w:szCs w:val="21"/>
        </w:rPr>
        <w:t xml:space="preserve">Lintas disiplin ilmu:</w:t>
      </w:r>
      <w:r>
        <w:rPr>
          <w:rFonts w:ascii="Arial" w:cs="Arial" w:eastAsia="Arial" w:hAnsi="Arial"/>
          <w:sz w:val="21"/>
          <w:szCs w:val="21"/>
        </w:rPr>
        <w:t xml:space="preserve"> Matematika (rata-rata, nilai tertinggi dan terendah, menghitung frekuensi), Bahasa Indonesia (menyusun kesimpulan), IPS (survei dan pengumpulan data sosial).</w:t>
      </w:r>
    </w:p>
    <w:p>
      <w:pPr>
        <w:pStyle w:val="ListParagraph"/>
        <w:numPr>
          <w:ilvl w:val="0"/>
          <w:numId w:val="2"/>
        </w:numPr>
        <w:spacing w:after="60" w:before="0" w:line="276"/>
      </w:pPr>
      <w:r>
        <w:rPr>
          <w:rFonts w:ascii="Arial" w:cs="Arial" w:eastAsia="Arial" w:hAnsi="Arial"/>
          <w:b/>
          <w:bCs/>
          <w:sz w:val="21"/>
          <w:szCs w:val="21"/>
        </w:rPr>
        <w:t xml:space="preserve">Kemitraan:</w:t>
      </w:r>
      <w:r>
        <w:rPr>
          <w:rFonts w:ascii="Arial" w:cs="Arial" w:eastAsia="Arial" w:hAnsi="Arial"/>
          <w:sz w:val="21"/>
          <w:szCs w:val="21"/>
        </w:rPr>
        <w:t xml:space="preserve"> guru/wali kelas dan pembina ekstrakurikuler sebagai sumber contoh data sekolah (opsional); rekan sejawat sebagai pengamat.</w:t>
      </w:r>
    </w:p>
    <w:p>
      <w:pPr>
        <w:pStyle w:val="ListParagraph"/>
        <w:numPr>
          <w:ilvl w:val="0"/>
          <w:numId w:val="2"/>
        </w:numPr>
        <w:spacing w:after="60" w:before="0" w:line="276"/>
      </w:pPr>
      <w:r>
        <w:rPr>
          <w:rFonts w:ascii="Arial" w:cs="Arial" w:eastAsia="Arial" w:hAnsi="Arial"/>
          <w:b/>
          <w:bCs/>
          <w:sz w:val="21"/>
          <w:szCs w:val="21"/>
        </w:rPr>
        <w:t xml:space="preserve">Lingkungan belajar:</w:t>
      </w:r>
      <w:r>
        <w:rPr>
          <w:rFonts w:ascii="Arial" w:cs="Arial" w:eastAsia="Arial" w:hAnsi="Arial"/>
          <w:sz w:val="21"/>
          <w:szCs w:val="21"/>
        </w:rPr>
        <w:t xml:space="preserve"> meja ditata per kelompok 4 siswa; suasana kelas aman, jujur terhadap data, dan sportif.</w:t>
      </w:r>
    </w:p>
    <w:p>
      <w:pPr>
        <w:pStyle w:val="ListParagraph"/>
        <w:numPr>
          <w:ilvl w:val="0"/>
          <w:numId w:val="2"/>
        </w:numPr>
        <w:spacing w:after="60" w:before="0" w:line="276"/>
      </w:pPr>
      <w:r>
        <w:rPr>
          <w:rFonts w:ascii="Arial" w:cs="Arial" w:eastAsia="Arial" w:hAnsi="Arial"/>
          <w:b/>
          <w:bCs/>
          <w:sz w:val="21"/>
          <w:szCs w:val="21"/>
        </w:rPr>
        <w:t xml:space="preserve">Pemanfaatan digital:</w:t>
      </w:r>
      <w:r>
        <w:rPr>
          <w:rFonts w:ascii="Arial" w:cs="Arial" w:eastAsia="Arial" w:hAnsi="Arial"/>
          <w:sz w:val="21"/>
          <w:szCs w:val="21"/>
        </w:rPr>
        <w:t xml:space="preserve"> materi web interaktif dengan tabel data, serta game kuis web yang ditayangkan melalui proyektor.</w:t>
      </w:r>
    </w:p>
    <w:p>
      <w:pPr>
        <w:pStyle w:val="Heading1"/>
        <w:keepNext/>
        <w:shd w:fill="1F3A5F" w:color="auto" w:val="clear"/>
        <w:spacing w:after="120" w:before="280"/>
        <w:ind w:left="0"/>
      </w:pPr>
      <w:r>
        <w:rPr>
          <w:rFonts w:ascii="Arial" w:cs="Arial" w:eastAsia="Arial" w:hAnsi="Arial"/>
          <w:b/>
          <w:bCs/>
          <w:color w:val="FFFFFF"/>
          <w:sz w:val="24"/>
          <w:szCs w:val="24"/>
        </w:rPr>
        <w:t xml:space="preserve"> KOMPONEN INTI</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Capaian Pembelajaran Fase D (Elemen Analisis Data)</w:t>
      </w:r>
    </w:p>
    <w:p>
      <w:pPr>
        <w:spacing w:after="80" w:before="0" w:line="276"/>
      </w:pPr>
      <w:r>
        <w:rPr>
          <w:rFonts w:ascii="Arial" w:cs="Arial" w:eastAsia="Arial" w:hAnsi="Arial"/>
          <w:sz w:val="21"/>
          <w:szCs w:val="21"/>
        </w:rPr>
        <w:t xml:space="preserve">Pada akhir Fase D, peserta didik mampu mengakses, mengolah, mengelola, dan menganalisis data secara efisien, terstruktur, … (lengkapi sesuai redaksi CP resmi atau ATP sekolah).</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Tujuan Pembelajaran</w:t>
      </w:r>
    </w:p>
    <w:p>
      <w:pPr>
        <w:pStyle w:val="ListParagraph"/>
        <w:numPr>
          <w:ilvl w:val="0"/>
          <w:numId w:val="3"/>
        </w:numPr>
        <w:spacing w:after="60" w:line="276"/>
      </w:pPr>
      <w:r>
        <w:rPr>
          <w:rFonts w:ascii="Arial" w:cs="Arial" w:eastAsia="Arial" w:hAnsi="Arial"/>
          <w:sz w:val="21"/>
          <w:szCs w:val="21"/>
        </w:rPr>
        <w:t xml:space="preserve">Melalui materi web interaktif dan tanya jawab, peserta didik dapat menjelaskan perbedaan data dan informasi, menentukan tujuan analisis, menyebutkan cara mengumpulkan data, serta menyusun data mentah ke dalam tabel dengan tepat.</w:t>
      </w:r>
    </w:p>
    <w:p>
      <w:pPr>
        <w:pStyle w:val="ListParagraph"/>
        <w:numPr>
          <w:ilvl w:val="0"/>
          <w:numId w:val="3"/>
        </w:numPr>
        <w:spacing w:after="60" w:line="276"/>
      </w:pPr>
      <w:r>
        <w:rPr>
          <w:rFonts w:ascii="Arial" w:cs="Arial" w:eastAsia="Arial" w:hAnsi="Arial"/>
          <w:sz w:val="21"/>
          <w:szCs w:val="21"/>
        </w:rPr>
        <w:t xml:space="preserve">Melalui aktivitas web dan “Detektif Data”, peserta didik dapat menemukan dan menangani data kosong, data duplikat, dan penulisan yang tidak konsisten, serta menghitung nilai tertinggi, nilai terendah, dan rata-rata dengan teliti.</w:t>
      </w:r>
    </w:p>
    <w:p>
      <w:pPr>
        <w:pStyle w:val="ListParagraph"/>
        <w:numPr>
          <w:ilvl w:val="0"/>
          <w:numId w:val="3"/>
        </w:numPr>
        <w:spacing w:after="60" w:line="276"/>
      </w:pPr>
      <w:r>
        <w:rPr>
          <w:rFonts w:ascii="Arial" w:cs="Arial" w:eastAsia="Arial" w:hAnsi="Arial"/>
          <w:sz w:val="21"/>
          <w:szCs w:val="21"/>
        </w:rPr>
        <w:t xml:space="preserve">Melalui diskusi kelompok dan game kuis “Data Detective”, peserta didik dapat menemukan pola sederhana dan menarik kesimpulan yang hati-hati berdasarkan data, dengan alasan yang tepat dan bekerja sama.</w:t>
      </w:r>
    </w:p>
    <w:p>
      <w:pPr>
        <w:pStyle w:val="Heading2"/>
        <w:keepNext/>
        <w:pBdr>
          <w:bottom w:val="single" w:color="2E5C8A" w:sz="6" w:space="2"/>
        </w:pBdr>
        <w:spacing w:after="100" w:before="200"/>
      </w:pPr>
      <w:r>
        <w:rPr>
          <w:rFonts w:ascii="Arial" w:cs="Arial" w:eastAsia="Arial" w:hAnsi="Arial"/>
          <w:b/>
          <w:bCs/>
          <w:color w:val="1F3A5F"/>
          <w:sz w:val="23"/>
          <w:szCs w:val="23"/>
        </w:rPr>
        <w:t xml:space="preserve">C. Kata Kunci</w:t>
      </w:r>
    </w:p>
    <w:p>
      <w:pPr>
        <w:spacing w:after="80" w:before="0" w:line="276"/>
      </w:pPr>
      <w:r>
        <w:rPr>
          <w:rFonts w:ascii="Arial" w:cs="Arial" w:eastAsia="Arial" w:hAnsi="Arial"/>
          <w:sz w:val="21"/>
          <w:szCs w:val="21"/>
        </w:rPr>
        <w:t xml:space="preserve">Data, informasi, analisis data, tujuan analisis, observasi, kuesioner, wawancara, data kosong, data duplikat, tidak konsisten, rata-rata, pola, kesimpulan.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Pemahaman Bermakna</w:t>
      </w:r>
    </w:p>
    <w:p>
      <w:pPr>
        <w:spacing w:after="80" w:before="0" w:line="276"/>
      </w:pPr>
      <w:r>
        <w:rPr>
          <w:rFonts w:ascii="Arial" w:cs="Arial" w:eastAsia="Arial" w:hAnsi="Arial"/>
          <w:sz w:val="21"/>
          <w:szCs w:val="21"/>
        </w:rPr>
        <w:t xml:space="preserve">Data mentah belum bercerita apa-apa. Dengan menentukan tujuan, mengumpulkan, membersihkan, dan mengeksplorasi data, kita mengubahnya menjadi informasi yang berguna untuk mengambil keputusan, misalnya menentukan siswa yang perlu bimbingan atau ekstrakurikuler yang perlu ditambah jadwalnya. Data yang tidak dibersihkan dapat menghasilkan kesimpulan yang keliru, dan kesimpulan dari data yang sedikit harus disampaikan dengan hati-hati.</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Pertanyaan Pemantik</w:t>
      </w:r>
    </w:p>
    <w:p>
      <w:pPr>
        <w:pStyle w:val="ListParagraph"/>
        <w:numPr>
          <w:ilvl w:val="0"/>
          <w:numId w:val="4"/>
        </w:numPr>
        <w:spacing w:after="60" w:line="276"/>
      </w:pPr>
      <w:r>
        <w:rPr>
          <w:rFonts w:ascii="Arial" w:cs="Arial" w:eastAsia="Arial" w:hAnsi="Arial"/>
          <w:sz w:val="21"/>
          <w:szCs w:val="21"/>
        </w:rPr>
        <w:t xml:space="preserve">Jika kita ingin tahu ekstrakurikuler apa yang paling diminati di sekolah, data apa yang diperlukan dan bagaimana mengumpulkannya?</w:t>
      </w:r>
    </w:p>
    <w:p>
      <w:pPr>
        <w:pStyle w:val="ListParagraph"/>
        <w:numPr>
          <w:ilvl w:val="0"/>
          <w:numId w:val="4"/>
        </w:numPr>
        <w:spacing w:after="60" w:line="276"/>
      </w:pPr>
      <w:r>
        <w:rPr>
          <w:rFonts w:ascii="Arial" w:cs="Arial" w:eastAsia="Arial" w:hAnsi="Arial"/>
          <w:sz w:val="21"/>
          <w:szCs w:val="21"/>
        </w:rPr>
        <w:t xml:space="preserve">Jika di satu tabel ada penulisan “P”, “Perempuan”, dan “pr” untuk maksud yang sama, masalah apa yang bisa muncul saat menghitung?</w:t>
      </w:r>
    </w:p>
    <w:p>
      <w:pPr>
        <w:pStyle w:val="ListParagraph"/>
        <w:numPr>
          <w:ilvl w:val="0"/>
          <w:numId w:val="4"/>
        </w:numPr>
        <w:spacing w:after="60" w:line="276"/>
      </w:pPr>
      <w:r>
        <w:rPr>
          <w:rFonts w:ascii="Arial" w:cs="Arial" w:eastAsia="Arial" w:hAnsi="Arial"/>
          <w:sz w:val="21"/>
          <w:szCs w:val="21"/>
        </w:rPr>
        <w:t xml:space="preserve">Bagaimana kita yakin bahwa kesimpulan dari sebuah data sudah benar?</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Materi</w:t>
      </w:r>
    </w:p>
    <w:p>
      <w:pPr>
        <w:pStyle w:val="ListParagraph"/>
        <w:numPr>
          <w:ilvl w:val="0"/>
          <w:numId w:val="2"/>
        </w:numPr>
        <w:spacing w:after="60" w:before="0" w:line="276"/>
      </w:pPr>
      <w:r>
        <w:rPr>
          <w:rFonts w:ascii="Arial" w:cs="Arial" w:eastAsia="Arial" w:hAnsi="Arial"/>
          <w:b/>
          <w:bCs/>
          <w:sz w:val="21"/>
          <w:szCs w:val="21"/>
        </w:rPr>
        <w:t xml:space="preserve">Data dan informasi:</w:t>
      </w:r>
      <w:r>
        <w:rPr>
          <w:rFonts w:ascii="Arial" w:cs="Arial" w:eastAsia="Arial" w:hAnsi="Arial"/>
          <w:sz w:val="21"/>
          <w:szCs w:val="21"/>
        </w:rPr>
        <w:t xml:space="preserve"> data adalah fakta mentah; informasi adalah makna yang diperoleh setelah data dianalisis.</w:t>
      </w:r>
    </w:p>
    <w:p>
      <w:pPr>
        <w:pStyle w:val="ListParagraph"/>
        <w:numPr>
          <w:ilvl w:val="0"/>
          <w:numId w:val="2"/>
        </w:numPr>
        <w:spacing w:after="60" w:before="0" w:line="276"/>
      </w:pPr>
      <w:r>
        <w:rPr>
          <w:rFonts w:ascii="Arial" w:cs="Arial" w:eastAsia="Arial" w:hAnsi="Arial"/>
          <w:b/>
          <w:bCs/>
          <w:sz w:val="21"/>
          <w:szCs w:val="21"/>
        </w:rPr>
        <w:t xml:space="preserve">Tahapan analisis data:</w:t>
      </w:r>
      <w:r>
        <w:rPr>
          <w:rFonts w:ascii="Arial" w:cs="Arial" w:eastAsia="Arial" w:hAnsi="Arial"/>
          <w:sz w:val="21"/>
          <w:szCs w:val="21"/>
        </w:rPr>
        <w:t xml:space="preserve"> menentukan tujuan → mengumpulkan data (observasi, kuesioner, wawancara, nilai/dokumen, formulir) → menyiapkan data dalam tabel → membersihkan data → mengeksplorasi data → memvisualisasikan (Pertemuan 5) → menarik kesimpulan.</w:t>
      </w:r>
    </w:p>
    <w:p>
      <w:pPr>
        <w:pStyle w:val="ListParagraph"/>
        <w:numPr>
          <w:ilvl w:val="0"/>
          <w:numId w:val="2"/>
        </w:numPr>
        <w:spacing w:after="60" w:before="0" w:line="276"/>
      </w:pPr>
      <w:r>
        <w:rPr>
          <w:rFonts w:ascii="Arial" w:cs="Arial" w:eastAsia="Arial" w:hAnsi="Arial"/>
          <w:b/>
          <w:bCs/>
          <w:sz w:val="21"/>
          <w:szCs w:val="21"/>
        </w:rPr>
        <w:t xml:space="preserve">Membersihkan data:</w:t>
      </w:r>
      <w:r>
        <w:rPr>
          <w:rFonts w:ascii="Arial" w:cs="Arial" w:eastAsia="Arial" w:hAnsi="Arial"/>
          <w:sz w:val="21"/>
          <w:szCs w:val="21"/>
        </w:rPr>
        <w:t xml:space="preserve"> menangani data kosong, data duplikat, dan penulisan yang tidak konsisten.</w:t>
      </w:r>
    </w:p>
    <w:p>
      <w:pPr>
        <w:pStyle w:val="ListParagraph"/>
        <w:numPr>
          <w:ilvl w:val="0"/>
          <w:numId w:val="2"/>
        </w:numPr>
        <w:spacing w:after="60" w:before="0" w:line="276"/>
      </w:pPr>
      <w:r>
        <w:rPr>
          <w:rFonts w:ascii="Arial" w:cs="Arial" w:eastAsia="Arial" w:hAnsi="Arial"/>
          <w:b/>
          <w:bCs/>
          <w:sz w:val="21"/>
          <w:szCs w:val="21"/>
        </w:rPr>
        <w:t xml:space="preserve">Eksplorasi data:</w:t>
      </w:r>
      <w:r>
        <w:rPr>
          <w:rFonts w:ascii="Arial" w:cs="Arial" w:eastAsia="Arial" w:hAnsi="Arial"/>
          <w:sz w:val="21"/>
          <w:szCs w:val="21"/>
        </w:rPr>
        <w:t xml:space="preserve"> nilai tertinggi, nilai terendah, jumlah, rata-rata (jumlah ÷ banyak data), dan perbandingan antarkategori.</w:t>
      </w:r>
    </w:p>
    <w:p>
      <w:pPr>
        <w:pStyle w:val="ListParagraph"/>
        <w:numPr>
          <w:ilvl w:val="0"/>
          <w:numId w:val="2"/>
        </w:numPr>
        <w:spacing w:after="60" w:before="0" w:line="276"/>
      </w:pPr>
      <w:r>
        <w:rPr>
          <w:rFonts w:ascii="Arial" w:cs="Arial" w:eastAsia="Arial" w:hAnsi="Arial"/>
          <w:b/>
          <w:bCs/>
          <w:sz w:val="21"/>
          <w:szCs w:val="21"/>
        </w:rPr>
        <w:t xml:space="preserve">Kesimpulan:</w:t>
      </w:r>
      <w:r>
        <w:rPr>
          <w:rFonts w:ascii="Arial" w:cs="Arial" w:eastAsia="Arial" w:hAnsi="Arial"/>
          <w:sz w:val="21"/>
          <w:szCs w:val="21"/>
        </w:rPr>
        <w:t xml:space="preserve"> pernyataan berdasarkan pola pada data; harus mempertimbangkan jumlah dan variasi data, tidak boleh digeneralisasi sembarangan.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Penerapan Prinsip Pembelajaran Mendalam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Prinsip</w:t>
            </w:r>
          </w:p>
        </w:tc>
        <w:tc>
          <w:tcPr>
            <w:tcW w:type="dxa" w:w="38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c>
          <w:tcPr>
            <w:tcW w:type="dxa" w:w="38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Pengalaman belajar</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Berkesadaran (</w:t>
            </w:r>
            <w:r>
              <w:rPr>
                <w:rFonts w:ascii="Arial" w:cs="Arial" w:eastAsia="Arial" w:hAnsi="Arial"/>
                <w:sz w:val="21"/>
                <w:szCs w:val="21"/>
              </w:rPr>
              <w:t xml:space="preserve">mindful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Pertanyaan pemantik, penyampaian tujuan dan alur, penentuan peran kelompok, serta refleksi dan daftar periksa “Aku sudah bisa…”.</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dan Merefleksi</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Bermakna (</w:t>
            </w:r>
            <w:r>
              <w:rPr>
                <w:rFonts w:ascii="Arial" w:cs="Arial" w:eastAsia="Arial" w:hAnsi="Arial"/>
                <w:sz w:val="21"/>
                <w:szCs w:val="21"/>
              </w:rPr>
              <w:t xml:space="preserve">meaningful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Kasus data nilai dan ekstrakurikuler siswa, menentukan tujuan analisis dari kebutuhan nyata sekolah, dan kesimpulan yang hati-hati.</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Menggembirakan (</w:t>
            </w:r>
            <w:r>
              <w:rPr>
                <w:rFonts w:ascii="Arial" w:cs="Arial" w:eastAsia="Arial" w:hAnsi="Arial"/>
                <w:sz w:val="21"/>
                <w:szCs w:val="21"/>
              </w:rPr>
              <w:t xml:space="preserve">joyful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Aktivitas “Detektif Data” berpoin dan lencana, serta game “Data Detective” dengan kartu Suro vs Boyo dan Sambal Pedas.</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KEGIATAN PEMBELAJARAN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Pertemuan ke-4 (2 JP × 40 menit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Materi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Analisis Data: data dan informasi, tujuan analisis, pengumpulan data, pembersihan data, eksplorasi data, dan penarikan kesimpulan.</w:t>
            </w:r>
          </w:p>
        </w:tc>
      </w:tr>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Model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Pembelajaran Kooperatif dipadu </w:t>
            </w:r>
            <w:r>
              <w:rPr>
                <w:rFonts w:ascii="Arial" w:cs="Arial" w:eastAsia="Arial" w:hAnsi="Arial"/>
                <w:i/>
                <w:iCs/>
                <w:sz w:val="21"/>
                <w:szCs w:val="21"/>
              </w:rPr>
              <w:t xml:space="preserve">Game-Based Learning</w:t>
            </w:r>
            <w:r>
              <w:rPr>
                <w:rFonts w:ascii="Arial" w:cs="Arial" w:eastAsia="Arial" w:hAnsi="Arial"/>
                <w:sz w:val="21"/>
                <w:szCs w:val="21"/>
              </w:rPr>
              <w:t xml:space="preserve"> dan penyelidikan data.</w:t>
            </w:r>
          </w:p>
        </w:tc>
      </w:tr>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Peserta didik mampu menentukan tujuan analisis, membersihkan data, mengeksplorasi data (tertinggi, terendah, rata-rata, pola), dan menarik kesimpulan yang hati-hati.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38"/>
        <w:gridCol w:w="1200"/>
      </w:tblGrid>
      <w:tr>
        <w:trPr>
          <w:cantSplit/>
          <w:tblHeader/>
        </w:trPr>
        <w:tc>
          <w:tcPr>
            <w:tcW w:type="dxa" w:w="2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Tahapan</w:t>
            </w:r>
          </w:p>
        </w:tc>
        <w:tc>
          <w:tcPr>
            <w:tcW w:type="dxa" w:w="31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Guru</w:t>
            </w:r>
          </w:p>
        </w:tc>
        <w:tc>
          <w:tcPr>
            <w:tcW w:type="dxa" w:w="31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Murid</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Waktu</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PENDAHULUAN</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Pembuka dan persiapan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dengan salam dan doa, menanyakan kabar, serta melakukan presensi.</w:t>
            </w:r>
          </w:p>
          <w:p>
            <w:pPr>
              <w:spacing w:after="60" w:line="264"/>
            </w:pPr>
            <w:r>
              <w:rPr>
                <w:rFonts w:ascii="Arial" w:cs="Arial" w:eastAsia="Arial" w:hAnsi="Arial"/>
                <w:sz w:val="21"/>
                <w:szCs w:val="21"/>
              </w:rPr>
              <w:t xml:space="preserve">Guru memastikan proyektor, tautan materi web dan game, serta perangkat tiap kelompok siap.</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menjawab salam dan berdoa.</w:t>
            </w:r>
          </w:p>
          <w:p>
            <w:pPr>
              <w:spacing w:after="60" w:line="264"/>
            </w:pPr>
            <w:r>
              <w:rPr>
                <w:rFonts w:ascii="Arial" w:cs="Arial" w:eastAsia="Arial" w:hAnsi="Arial"/>
                <w:sz w:val="21"/>
                <w:szCs w:val="21"/>
              </w:rPr>
              <w:t xml:space="preserve">Murid menyampaikan kondisi diri dan mengikuti presensi.</w:t>
            </w:r>
          </w:p>
          <w:p>
            <w:pPr>
              <w:spacing w:after="60" w:line="264"/>
            </w:pPr>
            <w:r>
              <w:rPr>
                <w:rFonts w:ascii="Arial" w:cs="Arial" w:eastAsia="Arial" w:hAnsi="Arial"/>
                <w:sz w:val="21"/>
                <w:szCs w:val="21"/>
              </w:rPr>
              <w:t xml:space="preserve">Murid menyiapkan buku tulis dan perangkat.</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2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Apersepsi dan pemantik</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2 “Ingat Kembali” (List, Tree, Graph) dengan cek cepat “tabel data siswa paling mirip dengan struktur apa?”.</w:t>
            </w:r>
          </w:p>
          <w:p>
            <w:pPr>
              <w:spacing w:after="60" w:line="264"/>
            </w:pPr>
            <w:r>
              <w:rPr>
                <w:rFonts w:ascii="Arial" w:cs="Arial" w:eastAsia="Arial" w:hAnsi="Arial"/>
                <w:sz w:val="21"/>
                <w:szCs w:val="21"/>
              </w:rPr>
              <w:t xml:space="preserve">Guru mengajukan pemantik: data apa yang diperlukan untuk mengetahui ekstrakurikuler terfavorit, dan masalah apa yang muncul bila penulisan data berbeda-beda.</w:t>
            </w:r>
          </w:p>
          <w:p>
            <w:pPr>
              <w:spacing w:after="60" w:line="264"/>
            </w:pPr>
            <w:r>
              <w:rPr>
                <w:rFonts w:ascii="Arial" w:cs="Arial" w:eastAsia="Arial" w:hAnsi="Arial"/>
                <w:sz w:val="21"/>
                <w:szCs w:val="21"/>
              </w:rPr>
              <w:t xml:space="preserve">Guru mencatat sebaran jawaban untuk menentukan kelompok yang perlu pendampingan lebih.</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membalik kartu dan menjawab cek cepat.</w:t>
            </w:r>
          </w:p>
          <w:p>
            <w:pPr>
              <w:spacing w:after="60" w:line="264"/>
            </w:pPr>
            <w:r>
              <w:rPr>
                <w:rFonts w:ascii="Arial" w:cs="Arial" w:eastAsia="Arial" w:hAnsi="Arial"/>
                <w:sz w:val="21"/>
                <w:szCs w:val="21"/>
              </w:rPr>
              <w:t xml:space="preserve">Murid menyampaikan dugaan dan pengalamannya tentang data (nilai, polling, survei).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4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alur, dan kelompok</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menyampaikan tujuan pembelajaran dan alur Memahami → Mengaplikasi → Merefleksi.</w:t>
            </w:r>
          </w:p>
          <w:p>
            <w:pPr>
              <w:spacing w:after="60" w:line="264"/>
            </w:pPr>
            <w:r>
              <w:rPr>
                <w:rFonts w:ascii="Arial" w:cs="Arial" w:eastAsia="Arial" w:hAnsi="Arial"/>
                <w:sz w:val="21"/>
                <w:szCs w:val="21"/>
              </w:rPr>
              <w:t xml:space="preserve">Guru membentuk kelompok heterogen 4 siswa, membagi peran (pengendali perangkat, pencatat, pengecek, juru bicara) yang bergilir, dan menjelaskan aturan game.</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menyimak, bergabung dalam kelompok, dan menjalankan peran.</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4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INTI</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(1)</w:t>
            </w:r>
          </w:p>
          <w:p>
            <w:pPr>
              <w:spacing w:after="60" w:line="264"/>
            </w:pPr>
            <w:r>
              <w:rPr>
                <w:rFonts w:ascii="Arial" w:cs="Arial" w:eastAsia="Arial" w:hAnsi="Arial"/>
                <w:sz w:val="21"/>
                <w:szCs w:val="21"/>
              </w:rPr>
              <w:t xml:space="preserve">Konsep dan persiapan data</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3 (data dan informasi), slide 4 (menentukan tujuan analisis), slide 5 (cara mengumpulkan data), dan slide 6 (menyusun catatan menjadi tabel).</w:t>
            </w:r>
          </w:p>
          <w:p>
            <w:pPr>
              <w:spacing w:after="60" w:line="264"/>
            </w:pPr>
            <w:r>
              <w:rPr>
                <w:rFonts w:ascii="Arial" w:cs="Arial" w:eastAsia="Arial" w:hAnsi="Arial"/>
                <w:sz w:val="21"/>
                <w:szCs w:val="21"/>
              </w:rPr>
              <w:t xml:space="preserve">Guru memilih 2–3 kasus pada tiap slide agar waktu cukup dan meminta murid menjawab.</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menyimak dan menjawab kasus pada layar.</w:t>
            </w:r>
          </w:p>
          <w:p>
            <w:pPr>
              <w:spacing w:after="60" w:line="264"/>
            </w:pPr>
            <w:r>
              <w:rPr>
                <w:rFonts w:ascii="Arial" w:cs="Arial" w:eastAsia="Arial" w:hAnsi="Arial"/>
                <w:sz w:val="21"/>
                <w:szCs w:val="21"/>
              </w:rPr>
              <w:t xml:space="preserve">Murid mencocokkan pertanyaan dengan tujuan, cara mengumpulkan data dengan contoh, dan menyusun catatan ke dalam tabel.</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9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(2)</w:t>
            </w:r>
          </w:p>
          <w:p>
            <w:pPr>
              <w:spacing w:after="60" w:line="264"/>
            </w:pPr>
            <w:r>
              <w:rPr>
                <w:rFonts w:ascii="Arial" w:cs="Arial" w:eastAsia="Arial" w:hAnsi="Arial"/>
                <w:sz w:val="21"/>
                <w:szCs w:val="21"/>
              </w:rPr>
              <w:t xml:space="preserve">Membersihkan data</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7–9: data kosong, data duplikat, dan penulisan tidak konsisten.</w:t>
            </w:r>
          </w:p>
          <w:p>
            <w:pPr>
              <w:spacing w:after="60" w:line="264"/>
            </w:pPr>
            <w:r>
              <w:rPr>
                <w:rFonts w:ascii="Arial" w:cs="Arial" w:eastAsia="Arial" w:hAnsi="Arial"/>
                <w:sz w:val="21"/>
                <w:szCs w:val="21"/>
              </w:rPr>
              <w:t xml:space="preserve">Guru menegaskan cara menanganinya: angka kosong dapat diisi nilai pengganti (misalnya rata-rata), nama atau JK kosong dicek ulang ke sumber, baris kembar dihapus satu, dan penulisan diseragamkan.</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mengetuk sel kosong, menandai baris duplikat dan menghapus salah satunya, serta menyeragamkan kolom JK.</w:t>
            </w:r>
          </w:p>
          <w:p>
            <w:pPr>
              <w:spacing w:after="60" w:line="264"/>
            </w:pPr>
            <w:r>
              <w:rPr>
                <w:rFonts w:ascii="Arial" w:cs="Arial" w:eastAsia="Arial" w:hAnsi="Arial"/>
                <w:sz w:val="21"/>
                <w:szCs w:val="21"/>
              </w:rPr>
              <w:t xml:space="preserve">Murid menjelaskan mengapa penulisan berbeda dihitung sebagai kategori yang berbeda.</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8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(3)</w:t>
            </w:r>
          </w:p>
          <w:p>
            <w:pPr>
              <w:spacing w:after="60" w:line="264"/>
            </w:pPr>
            <w:r>
              <w:rPr>
                <w:rFonts w:ascii="Arial" w:cs="Arial" w:eastAsia="Arial" w:hAnsi="Arial"/>
                <w:sz w:val="21"/>
                <w:szCs w:val="21"/>
              </w:rPr>
              <w:t xml:space="preserve">Eksplorasi dan kesimpulan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10–11 (nilai tertinggi, terendah, rata-rata, dan pola kategori), slide 12 (kesimpulan yang hati-hati), dan slide 13 (alur lengkap).</w:t>
            </w:r>
          </w:p>
          <w:p>
            <w:pPr>
              <w:spacing w:after="60" w:line="264"/>
            </w:pPr>
            <w:r>
              <w:rPr>
                <w:rFonts w:ascii="Arial" w:cs="Arial" w:eastAsia="Arial" w:hAnsi="Arial"/>
                <w:sz w:val="21"/>
                <w:szCs w:val="21"/>
              </w:rPr>
              <w:t xml:space="preserve">Guru menegaskan: rata-rata = jumlah ÷ banyak data; kesimpulan harus mempertimbangkan jumlah data; membuat grafik dipelajari pada Pertemuan 5.</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mengurutkan kolom, menghitung rata-rata, dan membandingkan kelompok ekstrakurikuler.</w:t>
            </w:r>
          </w:p>
          <w:p>
            <w:pPr>
              <w:spacing w:after="60" w:line="264"/>
            </w:pPr>
            <w:r>
              <w:rPr>
                <w:rFonts w:ascii="Arial" w:cs="Arial" w:eastAsia="Arial" w:hAnsi="Arial"/>
                <w:sz w:val="21"/>
                <w:szCs w:val="21"/>
              </w:rPr>
              <w:t xml:space="preserve">Murid memilih kesimpulan yang paling tepat dan hati-hati pada tiap pola.</w:t>
            </w:r>
          </w:p>
          <w:p>
            <w:pPr>
              <w:spacing w:after="60" w:line="264"/>
            </w:pPr>
            <w:r>
              <w:rPr>
                <w:rFonts w:ascii="Arial" w:cs="Arial" w:eastAsia="Arial" w:hAnsi="Arial"/>
                <w:sz w:val="21"/>
                <w:szCs w:val="21"/>
              </w:rPr>
              <w:t xml:space="preserve">Murid mencatat tujuh tahap alur analisis data pada Catatan Kelompok.</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8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(1)</w:t>
            </w:r>
          </w:p>
          <w:p>
            <w:pPr>
              <w:spacing w:after="60" w:line="264"/>
            </w:pPr>
            <w:r>
              <w:rPr>
                <w:rFonts w:ascii="Arial" w:cs="Arial" w:eastAsia="Arial" w:hAnsi="Arial"/>
                <w:sz w:val="21"/>
                <w:szCs w:val="21"/>
              </w:rPr>
              <w:t xml:space="preserve">Aktivitas Detektif Data</w:t>
            </w:r>
          </w:p>
          <w:p>
            <w:pPr>
              <w:spacing w:after="60" w:line="264"/>
            </w:pPr>
            <w:r>
              <w:rPr>
                <w:rFonts w:ascii="Arial" w:cs="Arial" w:eastAsia="Arial" w:hAnsi="Arial"/>
                <w:i/>
                <w:iCs/>
                <w:sz w:val="21"/>
                <w:szCs w:val="21"/>
              </w:rPr>
              <w:t xml:space="preserve">(Bermakna)</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meminta kelompok membuka slide 14 “Detektif Data” dan mengerjakan empat tahap: cari kesalahan, bersihkan, jawab pertanyaan, dan temukan pola.</w:t>
            </w:r>
          </w:p>
          <w:p>
            <w:pPr>
              <w:spacing w:after="60" w:line="264"/>
            </w:pPr>
            <w:r>
              <w:rPr>
                <w:rFonts w:ascii="Arial" w:cs="Arial" w:eastAsia="Arial" w:hAnsi="Arial"/>
                <w:sz w:val="21"/>
                <w:szCs w:val="21"/>
              </w:rPr>
              <w:t xml:space="preserve">Guru berkeliling, memberi petunjuk bertahap, dan bertanya “mengapa kamu memilih cara ini?”.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bergantian menjadi pengendali perangkat dan berdiskusi sebelum mengetuk atau menjawab.</w:t>
            </w:r>
          </w:p>
          <w:p>
            <w:pPr>
              <w:spacing w:after="60" w:line="264"/>
            </w:pPr>
            <w:r>
              <w:rPr>
                <w:rFonts w:ascii="Arial" w:cs="Arial" w:eastAsia="Arial" w:hAnsi="Arial"/>
                <w:sz w:val="21"/>
                <w:szCs w:val="21"/>
              </w:rPr>
              <w:t xml:space="preserve">Pencatat mencatat hasil pada Catatan Kelompok: banyak temuan, data valid, nilai tertinggi, rata-rata, ekskul terbanyak, dan satu kesimpulan hati-hati.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Pembahasan dan penguatan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menunjuk dua juru bicara untuk menunjukkan layar dan menjelaskan temuan, cara membersihkan, serta kesimpulan kelompok.</w:t>
            </w:r>
          </w:p>
          <w:p>
            <w:pPr>
              <w:spacing w:after="60" w:line="264"/>
            </w:pPr>
            <w:r>
              <w:rPr>
                <w:rFonts w:ascii="Arial" w:cs="Arial" w:eastAsia="Arial" w:hAnsi="Arial"/>
                <w:sz w:val="21"/>
                <w:szCs w:val="21"/>
              </w:rPr>
              <w:t xml:space="preserve">Guru menguatkan konsep dan meluruskan miskonsepsi (nama kosong tidak diisi rata-rata, rata-rata bukan nilai tiap siswa, kesimpulan tidak boleh berlebihan).</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Juru bicara menjelaskan hasil kelompok.</w:t>
            </w:r>
          </w:p>
          <w:p>
            <w:pPr>
              <w:spacing w:after="60" w:line="264"/>
            </w:pPr>
            <w:r>
              <w:rPr>
                <w:rFonts w:ascii="Arial" w:cs="Arial" w:eastAsia="Arial" w:hAnsi="Arial"/>
                <w:sz w:val="21"/>
                <w:szCs w:val="21"/>
              </w:rPr>
              <w:t xml:space="preserve">Murid lain menanggapi dan memperbaiki catatannya.</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4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(2)</w:t>
            </w:r>
          </w:p>
          <w:p>
            <w:pPr>
              <w:spacing w:after="60" w:line="264"/>
            </w:pPr>
            <w:r>
              <w:rPr>
                <w:rFonts w:ascii="Arial" w:cs="Arial" w:eastAsia="Arial" w:hAnsi="Arial"/>
                <w:sz w:val="21"/>
                <w:szCs w:val="21"/>
              </w:rPr>
              <w:t xml:space="preserve">Game kuis kelompok “Data Detective”</w:t>
            </w:r>
          </w:p>
          <w:p>
            <w:pPr>
              <w:spacing w:after="60" w:line="264"/>
            </w:pPr>
            <w:r>
              <w:rPr>
                <w:rFonts w:ascii="Arial" w:cs="Arial" w:eastAsia="Arial" w:hAnsi="Arial"/>
                <w:i/>
                <w:iCs/>
                <w:sz w:val="21"/>
                <w:szCs w:val="21"/>
              </w:rPr>
              <w:t xml:space="preserve">(Menggembirakan)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game di proyektor, mengatur 2–4 tim (gabungan kelompok), dan tiap tim memilih ikon khas Surabaya.</w:t>
            </w:r>
          </w:p>
          <w:p>
            <w:pPr>
              <w:spacing w:after="60" w:line="264"/>
            </w:pPr>
            <w:r>
              <w:rPr>
                <w:rFonts w:ascii="Arial" w:cs="Arial" w:eastAsia="Arial" w:hAnsi="Arial"/>
                <w:sz w:val="21"/>
                <w:szCs w:val="21"/>
              </w:rPr>
              <w:t xml:space="preserve">Guru menjelaskan tiga jenis kartu: Poin (10/20/30), Suro vs Boyo (merebut poin), dan Sambal Pedas (salah mengurangi poin). Isi kartu dirahasiakan sampai tim memutuskan menjawab sendiri atau melempar kartu, dan tiap kartu hanya punya satu kesempatan menjawab.</w:t>
            </w:r>
          </w:p>
          <w:p>
            <w:pPr>
              <w:spacing w:after="60" w:line="264"/>
            </w:pPr>
            <w:r>
              <w:rPr>
                <w:rFonts w:ascii="Arial" w:cs="Arial" w:eastAsia="Arial" w:hAnsi="Arial"/>
                <w:sz w:val="21"/>
                <w:szCs w:val="21"/>
              </w:rPr>
              <w:t xml:space="preserve">Guru menjadi moderator, mengklik sesuai keputusan tim, membahas jawaban setiap kartu, dan menghentikan permainan sesuai waktu.</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Tim berdiskusi, memilih kartu, lalu menjawab sendiri atau melempar kartu ke tim lain.</w:t>
            </w:r>
          </w:p>
          <w:p>
            <w:pPr>
              <w:spacing w:after="60" w:line="264"/>
            </w:pPr>
            <w:r>
              <w:rPr>
                <w:rFonts w:ascii="Arial" w:cs="Arial" w:eastAsia="Arial" w:hAnsi="Arial"/>
                <w:sz w:val="21"/>
                <w:szCs w:val="21"/>
              </w:rPr>
              <w:t xml:space="preserve">Murid mengisi tabel, mengetuk sel, baris, atau node, mengetik angka, memasangkan, mengelompokkan, dan mengurutkan sesuai jenis kartu.</w:t>
            </w:r>
          </w:p>
          <w:p>
            <w:pPr>
              <w:spacing w:after="60" w:line="264"/>
            </w:pPr>
            <w:r>
              <w:rPr>
                <w:rFonts w:ascii="Arial" w:cs="Arial" w:eastAsia="Arial" w:hAnsi="Arial"/>
                <w:sz w:val="21"/>
                <w:szCs w:val="21"/>
              </w:rPr>
              <w:t xml:space="preserve">Murid menerima hasil dengan sportif.</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18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Merefleksi</w:t>
            </w:r>
          </w:p>
          <w:p>
            <w:pPr>
              <w:spacing w:after="60" w:line="264"/>
            </w:pPr>
            <w:r>
              <w:rPr>
                <w:rFonts w:ascii="Arial" w:cs="Arial" w:eastAsia="Arial" w:hAnsi="Arial"/>
                <w:sz w:val="21"/>
                <w:szCs w:val="21"/>
              </w:rPr>
              <w:t xml:space="preserve">Rangkuman dan refleksi</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16 “Peta Konsep Analisis Data”.</w:t>
            </w:r>
          </w:p>
          <w:p>
            <w:pPr>
              <w:spacing w:after="60" w:line="264"/>
            </w:pPr>
            <w:r>
              <w:rPr>
                <w:rFonts w:ascii="Arial" w:cs="Arial" w:eastAsia="Arial" w:hAnsi="Arial"/>
                <w:sz w:val="21"/>
                <w:szCs w:val="21"/>
              </w:rPr>
              <w:t xml:space="preserve">Guru membuka slide 17 dan memandu daftar periksa “Aku sudah bisa…” serta refleksi singkat.</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mengetuk istilah pada peta konsep.</w:t>
            </w:r>
          </w:p>
          <w:p>
            <w:pPr>
              <w:spacing w:after="60" w:line="264"/>
            </w:pPr>
            <w:r>
              <w:rPr>
                <w:rFonts w:ascii="Arial" w:cs="Arial" w:eastAsia="Arial" w:hAnsi="Arial"/>
                <w:sz w:val="21"/>
                <w:szCs w:val="21"/>
              </w:rPr>
              <w:t xml:space="preserve">Murid mencentang daftar periksa dan menuliskan di buku: contoh data di sekitar, tujuan analisisnya, dan masalah yang mungkin muncul saat membersihkannya.</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4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PENUTUP</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Penutup</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membimbing murid menyimpulkan pembelajaran.</w:t>
            </w:r>
          </w:p>
          <w:p>
            <w:pPr>
              <w:spacing w:after="60" w:line="264"/>
            </w:pPr>
            <w:r>
              <w:rPr>
                <w:rFonts w:ascii="Arial" w:cs="Arial" w:eastAsia="Arial" w:hAnsi="Arial"/>
                <w:sz w:val="21"/>
                <w:szCs w:val="21"/>
              </w:rPr>
              <w:t xml:space="preserve">Guru meminta setiap kelompok menunjukkan layar lencana/XP (slide 17) dan Catatan Kelompok sebagai bukti belajar.</w:t>
            </w:r>
          </w:p>
          <w:p>
            <w:pPr>
              <w:spacing w:after="60" w:line="264"/>
            </w:pPr>
            <w:r>
              <w:rPr>
                <w:rFonts w:ascii="Arial" w:cs="Arial" w:eastAsia="Arial" w:hAnsi="Arial"/>
                <w:sz w:val="21"/>
                <w:szCs w:val="21"/>
              </w:rPr>
              <w:t xml:space="preserve">Guru menyampaikan tindak lanjut: mengerjakan Kuis Analisis Data (slide 15) secara mandiri dan mengirim tangkapan layar skornya; Pertemuan 5 mempelajari visualisasi data.</w:t>
            </w:r>
          </w:p>
          <w:p>
            <w:pPr>
              <w:spacing w:after="60" w:line="264"/>
            </w:pPr>
            <w:r>
              <w:rPr>
                <w:rFonts w:ascii="Arial" w:cs="Arial" w:eastAsia="Arial" w:hAnsi="Arial"/>
                <w:sz w:val="21"/>
                <w:szCs w:val="21"/>
              </w:rPr>
              <w:t xml:space="preserve">Guru menutup dengan doa dan salam.</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menyampaikan kesimpulan.</w:t>
            </w:r>
          </w:p>
          <w:p>
            <w:pPr>
              <w:spacing w:after="60" w:line="264"/>
            </w:pPr>
            <w:r>
              <w:rPr>
                <w:rFonts w:ascii="Arial" w:cs="Arial" w:eastAsia="Arial" w:hAnsi="Arial"/>
                <w:sz w:val="21"/>
                <w:szCs w:val="21"/>
              </w:rPr>
              <w:t xml:space="preserve">Murid menunjukkan layar dan catatan kelompok.</w:t>
            </w:r>
          </w:p>
          <w:p>
            <w:pPr>
              <w:spacing w:after="60" w:line="264"/>
            </w:pPr>
            <w:r>
              <w:rPr>
                <w:rFonts w:ascii="Arial" w:cs="Arial" w:eastAsia="Arial" w:hAnsi="Arial"/>
                <w:sz w:val="21"/>
                <w:szCs w:val="21"/>
              </w:rPr>
              <w:t xml:space="preserve">Murid menyimak tindak lanjut, berdoa, dan menjawab salam.</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4 menit</w:t>
            </w:r>
          </w:p>
        </w:tc>
      </w:tr>
      <w:tr>
        <w:trPr>
          <w:cantSplit/>
        </w:trPr>
        <w:tc>
          <w:tcPr>
            <w:tcW w:type="dxa" w:w="8438"/>
            <w:gridSpan w:val="3"/>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right"/>
            </w:pPr>
            <w:r>
              <w:rPr>
                <w:rFonts w:ascii="Arial" w:cs="Arial" w:eastAsia="Arial" w:hAnsi="Arial"/>
                <w:b/>
                <w:bCs/>
                <w:sz w:val="21"/>
                <w:szCs w:val="21"/>
              </w:rPr>
              <w:t xml:space="preserve">Total waktu</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Catatan Pelaksanaan untuk Guru</w:t>
      </w:r>
    </w:p>
    <w:p>
      <w:pPr>
        <w:pStyle w:val="ListParagraph"/>
        <w:numPr>
          <w:ilvl w:val="0"/>
          <w:numId w:val="2"/>
        </w:numPr>
        <w:spacing w:after="60" w:before="0" w:line="276"/>
      </w:pPr>
      <w:r>
        <w:rPr>
          <w:rFonts w:ascii="Arial" w:cs="Arial" w:eastAsia="Arial" w:hAnsi="Arial"/>
          <w:b/>
          <w:bCs/>
          <w:sz w:val="21"/>
          <w:szCs w:val="21"/>
        </w:rPr>
        <w:t xml:space="preserve">Mengapa tanpa LKPD:</w:t>
      </w:r>
      <w:r>
        <w:rPr>
          <w:rFonts w:ascii="Arial" w:cs="Arial" w:eastAsia="Arial" w:hAnsi="Arial"/>
          <w:sz w:val="21"/>
          <w:szCs w:val="21"/>
        </w:rPr>
        <w:t xml:space="preserve"> materi web sudah memuat aktivitas, Detektif Data, kuis, dan refleksi. LKPD cetak tambahan akan mengulang isi yang sama dan melebihi 80 menit. Sebagai gantinya dipakai </w:t>
      </w:r>
      <w:r>
        <w:rPr>
          <w:rFonts w:ascii="Arial" w:cs="Arial" w:eastAsia="Arial" w:hAnsi="Arial"/>
          <w:b/>
          <w:bCs/>
          <w:sz w:val="21"/>
          <w:szCs w:val="21"/>
        </w:rPr>
        <w:t xml:space="preserve">Catatan Kelompok</w:t>
      </w:r>
      <w:r>
        <w:rPr>
          <w:rFonts w:ascii="Arial" w:cs="Arial" w:eastAsia="Arial" w:hAnsi="Arial"/>
          <w:sz w:val="21"/>
          <w:szCs w:val="21"/>
        </w:rPr>
        <w:t xml:space="preserve"> pada buku tulis (Lampiran 1).</w:t>
      </w:r>
    </w:p>
    <w:p>
      <w:pPr>
        <w:pStyle w:val="ListParagraph"/>
        <w:numPr>
          <w:ilvl w:val="0"/>
          <w:numId w:val="2"/>
        </w:numPr>
        <w:spacing w:after="60" w:before="0" w:line="276"/>
      </w:pPr>
      <w:r>
        <w:rPr>
          <w:rFonts w:ascii="Arial" w:cs="Arial" w:eastAsia="Arial" w:hAnsi="Arial"/>
          <w:b/>
          <w:bCs/>
          <w:sz w:val="21"/>
          <w:szCs w:val="21"/>
        </w:rPr>
        <w:t xml:space="preserve">Waktu padat:</w:t>
      </w:r>
      <w:r>
        <w:rPr>
          <w:rFonts w:ascii="Arial" w:cs="Arial" w:eastAsia="Arial" w:hAnsi="Arial"/>
          <w:sz w:val="21"/>
          <w:szCs w:val="21"/>
        </w:rPr>
        <w:t xml:space="preserve"> tahap Memahami memuat 11 slide. Pilih 2–3 kasus pada slide yang berisi banyak kasus (slide 4, 5, 12), dan jadikan soal latihan di slide 10–11 sebagai pengayaan bila waktu kurang.</w:t>
      </w:r>
    </w:p>
    <w:p>
      <w:pPr>
        <w:pStyle w:val="ListParagraph"/>
        <w:numPr>
          <w:ilvl w:val="0"/>
          <w:numId w:val="2"/>
        </w:numPr>
        <w:spacing w:after="60" w:before="0" w:line="276"/>
      </w:pPr>
      <w:r>
        <w:rPr>
          <w:rFonts w:ascii="Arial" w:cs="Arial" w:eastAsia="Arial" w:hAnsi="Arial"/>
          <w:b/>
          <w:bCs/>
          <w:sz w:val="21"/>
          <w:szCs w:val="21"/>
        </w:rPr>
        <w:t xml:space="preserve">Hasil web tidak tersimpan:</w:t>
      </w:r>
      <w:r>
        <w:rPr>
          <w:rFonts w:ascii="Arial" w:cs="Arial" w:eastAsia="Arial" w:hAnsi="Arial"/>
          <w:sz w:val="21"/>
          <w:szCs w:val="21"/>
        </w:rPr>
        <w:t xml:space="preserve"> XP, lencana, dan skor hilang jika halaman ditutup atau dimuat ulang. Minta kelompok menunjukkan layar atau mengambil tangkapan layar.</w:t>
      </w:r>
    </w:p>
    <w:p>
      <w:pPr>
        <w:pStyle w:val="ListParagraph"/>
        <w:numPr>
          <w:ilvl w:val="0"/>
          <w:numId w:val="2"/>
        </w:numPr>
        <w:spacing w:after="60" w:before="0" w:line="276"/>
      </w:pPr>
      <w:r>
        <w:rPr>
          <w:rFonts w:ascii="Arial" w:cs="Arial" w:eastAsia="Arial" w:hAnsi="Arial"/>
          <w:b/>
          <w:bCs/>
          <w:sz w:val="21"/>
          <w:szCs w:val="21"/>
        </w:rPr>
        <w:t xml:space="preserve">Game:</w:t>
      </w:r>
      <w:r>
        <w:rPr>
          <w:rFonts w:ascii="Arial" w:cs="Arial" w:eastAsia="Arial" w:hAnsi="Arial"/>
          <w:sz w:val="21"/>
          <w:szCs w:val="21"/>
        </w:rPr>
        <w:t xml:space="preserve"> terdapat 25 kartu (15 Poin, 5 Suro vs Boyo, 5 Sambal Pedas). Dalam 18 menit kemungkinan hanya sebagian kartu terbuka. Guru menghentikan permainan sesuai waktu dan membacakan skor. Efek suara dan musik latar aktif secara bawaan; matikan tombolnya bila mengganggu.</w:t>
      </w:r>
    </w:p>
    <w:p>
      <w:pPr>
        <w:pStyle w:val="ListParagraph"/>
        <w:numPr>
          <w:ilvl w:val="0"/>
          <w:numId w:val="2"/>
        </w:numPr>
        <w:spacing w:after="60" w:before="0" w:line="276"/>
      </w:pPr>
      <w:r>
        <w:rPr>
          <w:rFonts w:ascii="Arial" w:cs="Arial" w:eastAsia="Arial" w:hAnsi="Arial"/>
          <w:b/>
          <w:bCs/>
          <w:sz w:val="21"/>
          <w:szCs w:val="21"/>
        </w:rPr>
        <w:t xml:space="preserve">Kartu Tree dan Graph pada game:</w:t>
      </w:r>
      <w:r>
        <w:rPr>
          <w:rFonts w:ascii="Arial" w:cs="Arial" w:eastAsia="Arial" w:hAnsi="Arial"/>
          <w:sz w:val="21"/>
          <w:szCs w:val="21"/>
        </w:rPr>
        <w:t xml:space="preserve"> 7 kartu mengulang Pertemuan 2–3 (level, derajat/jumlah hubungan, jumlah node dan edge). Segarkan ingatan murid secara singkat saat apersepsi.</w:t>
      </w:r>
    </w:p>
    <w:p>
      <w:pPr>
        <w:pStyle w:val="ListParagraph"/>
        <w:numPr>
          <w:ilvl w:val="0"/>
          <w:numId w:val="2"/>
        </w:numPr>
        <w:spacing w:after="60" w:before="0" w:line="276"/>
      </w:pPr>
      <w:r>
        <w:rPr>
          <w:rFonts w:ascii="Arial" w:cs="Arial" w:eastAsia="Arial" w:hAnsi="Arial"/>
          <w:b/>
          <w:bCs/>
          <w:sz w:val="21"/>
          <w:szCs w:val="21"/>
        </w:rPr>
        <w:t xml:space="preserve">Slide 11, soal 1:</w:t>
      </w:r>
      <w:r>
        <w:rPr>
          <w:rFonts w:ascii="Arial" w:cs="Arial" w:eastAsia="Arial" w:hAnsi="Arial"/>
          <w:sz w:val="21"/>
          <w:szCs w:val="21"/>
        </w:rPr>
        <w:t xml:space="preserve"> pada data tabel, Basket dan Futsal sama-sama 3 siswa, sedangkan kunci web hanya menerima Basket. Bahas kedua kemungkinan dalam diskusi.</w:t>
      </w:r>
    </w:p>
    <w:p>
      <w:pPr>
        <w:pStyle w:val="ListParagraph"/>
        <w:numPr>
          <w:ilvl w:val="0"/>
          <w:numId w:val="2"/>
        </w:numPr>
        <w:spacing w:after="60" w:before="0" w:line="276"/>
      </w:pPr>
      <w:r>
        <w:rPr>
          <w:rFonts w:ascii="Arial" w:cs="Arial" w:eastAsia="Arial" w:hAnsi="Arial"/>
          <w:b/>
          <w:bCs/>
          <w:sz w:val="21"/>
          <w:szCs w:val="21"/>
        </w:rPr>
        <w:t xml:space="preserve">Slide 12, kasus 3:</w:t>
      </w:r>
      <w:r>
        <w:rPr>
          <w:rFonts w:ascii="Arial" w:cs="Arial" w:eastAsia="Arial" w:hAnsi="Arial"/>
          <w:sz w:val="21"/>
          <w:szCs w:val="21"/>
        </w:rPr>
        <w:t xml:space="preserve"> rata-rata nilai pada tabel adalah 81, bukan 78,6 seperti pada teks kasus.</w:t>
      </w:r>
    </w:p>
    <w:p>
      <w:pPr>
        <w:pStyle w:val="ListParagraph"/>
        <w:numPr>
          <w:ilvl w:val="0"/>
          <w:numId w:val="2"/>
        </w:numPr>
        <w:spacing w:after="60" w:before="0" w:line="276"/>
      </w:pPr>
      <w:r>
        <w:rPr>
          <w:rFonts w:ascii="Arial" w:cs="Arial" w:eastAsia="Arial" w:hAnsi="Arial"/>
          <w:b/>
          <w:bCs/>
          <w:sz w:val="21"/>
          <w:szCs w:val="21"/>
        </w:rPr>
        <w:t xml:space="preserve">Cadangan tanpa internet:</w:t>
      </w:r>
      <w:r>
        <w:rPr>
          <w:rFonts w:ascii="Arial" w:cs="Arial" w:eastAsia="Arial" w:hAnsi="Arial"/>
          <w:sz w:val="21"/>
          <w:szCs w:val="21"/>
        </w:rPr>
        <w:t xml:space="preserve"> unduh kedua berkas HTML dan buka dari perangkat guru.</w:t>
      </w:r>
    </w:p>
    <w:p>
      <w:pPr>
        <w:pStyle w:val="Heading1"/>
        <w:keepNext/>
        <w:shd w:fill="1F3A5F" w:color="auto" w:val="clear"/>
        <w:spacing w:after="120" w:before="280"/>
        <w:ind w:left="0"/>
      </w:pPr>
      <w:r>
        <w:rPr>
          <w:rFonts w:ascii="Arial" w:cs="Arial" w:eastAsia="Arial" w:hAnsi="Arial"/>
          <w:b/>
          <w:bCs/>
          <w:color w:val="FFFFFF"/>
          <w:sz w:val="24"/>
          <w:szCs w:val="24"/>
        </w:rPr>
        <w:t xml:space="preserve"> ASESMEN / PENILAIAN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Asesmen Awal (Diagnostik)</w:t>
      </w:r>
    </w:p>
    <w:p>
      <w:pPr>
        <w:spacing w:after="80" w:before="0" w:line="276"/>
      </w:pPr>
      <w:r>
        <w:rPr>
          <w:rFonts w:ascii="Arial" w:cs="Arial" w:eastAsia="Arial" w:hAnsi="Arial"/>
          <w:sz w:val="21"/>
          <w:szCs w:val="21"/>
        </w:rPr>
        <w:t xml:space="preserve">Cek cepat pada slide 2 dan pertanyaan pemantik. Hasilnya dipakai guru untuk menentukan kelompok yang memerlukan pendampingan lebih. Asesmen ini tidak dinilai.</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Asesmen Proses (Formatif)</w:t>
      </w:r>
    </w:p>
    <w:p>
      <w:pPr>
        <w:spacing w:after="80" w:before="0" w:line="276"/>
      </w:pPr>
      <w:r>
        <w:rPr>
          <w:rFonts w:ascii="Arial" w:cs="Arial" w:eastAsia="Arial" w:hAnsi="Arial"/>
          <w:b/>
          <w:bCs/>
          <w:sz w:val="21"/>
          <w:szCs w:val="21"/>
        </w:rPr>
        <w:t xml:space="preserve">Teknik:</w:t>
      </w:r>
      <w:r>
        <w:rPr>
          <w:rFonts w:ascii="Arial" w:cs="Arial" w:eastAsia="Arial" w:hAnsi="Arial"/>
          <w:sz w:val="21"/>
          <w:szCs w:val="21"/>
        </w:rPr>
        <w:t xml:space="preserve"> observasi, unjuk kerja pada aktivitas web (ditunjukkan di layar), Catatan Kelompok, game kuis kelompok, dan refleksi.</w:t>
      </w:r>
    </w:p>
    <w:p>
      <w:pPr>
        <w:keepNext/>
        <w:spacing w:after="60" w:before="140"/>
      </w:pPr>
      <w:r>
        <w:rPr>
          <w:rFonts w:ascii="Arial" w:cs="Arial" w:eastAsia="Arial" w:hAnsi="Arial"/>
          <w:b/>
          <w:bCs/>
          <w:color w:val="2E5C8A"/>
          <w:sz w:val="21"/>
          <w:szCs w:val="21"/>
        </w:rPr>
        <w:t xml:space="preserve">1. Rubrik Observasi Proses (Penalaran Kritis, Kolaborasi, Komunikasi)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Menjawab asal tanpa alasan.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tetapi belum sesuai konsep pembersihan atau analisis data.</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sesuai konsep dengan sedikit bantuan.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tepat dan runtut dengan bukti dari tabel.</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Pasif dan tidak menjalankan peran.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sebagian atau perlu diingatkan.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bergantian memegang perangkat, dan menghargai pendapat teman.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mengajak semua anggota terlibat, dan membantu teman.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Komunikasi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menyampaikan ide.</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ide kurang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temuan dengan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temuan dan kesimpulan jelas, runtut, dan santun menanggapi teman.</w:t>
            </w:r>
          </w:p>
        </w:tc>
      </w:tr>
    </w:tbl>
    <w:p>
      <w:pPr>
        <w:spacing w:after="80" w:before="60" w:line="276"/>
      </w:pPr>
      <w:r>
        <w:rPr>
          <w:rFonts w:ascii="Arial" w:cs="Arial" w:eastAsia="Arial" w:hAnsi="Arial"/>
          <w:i/>
          <w:iCs/>
          <w:sz w:val="21"/>
          <w:szCs w:val="21"/>
        </w:rPr>
        <w:t xml:space="preserve">Skor maksimal = 3 aspek × 4 = 12.</w:t>
      </w:r>
    </w:p>
    <w:p>
      <w:pPr>
        <w:keepNext/>
        <w:spacing w:after="60" w:before="140"/>
      </w:pPr>
      <w:r>
        <w:rPr>
          <w:rFonts w:ascii="Arial" w:cs="Arial" w:eastAsia="Arial" w:hAnsi="Arial"/>
          <w:b/>
          <w:bCs/>
          <w:color w:val="2E5C8A"/>
          <w:sz w:val="21"/>
          <w:szCs w:val="21"/>
        </w:rPr>
        <w:t xml:space="preserve">2. Rubrik Hasil Aktivitas Kelompok (Detektif Data dan Catatan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Menemukan kesalahan data (tahap 1; 10 temuan)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3 temuan.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4–6 temuan.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7–9 temuan.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10 temuan.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Membersihkan data (tahap 2; 7 tindakan)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2 tindakan.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3–4 tindakan.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5–6 tindakan.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7 tindakan.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Menjawab pertanyaan data (tahap 3; 3 soal)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ada yang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1 soal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 soal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 soal benar.</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Pola dan kesimpulan (tahap 4; 2 soal)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ada yang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1 soal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 soal benar, alasan belum dijelaskan.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 soal benar dan menjelaskan alasan kehati-hatian kesimpulan.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Catatan Kelompok dan refleksi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diisi.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sebagian.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lengkap.</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lengkap dan memuat contoh data sendiri yang benar.</w:t>
            </w:r>
          </w:p>
        </w:tc>
      </w:tr>
    </w:tbl>
    <w:p>
      <w:pPr>
        <w:spacing w:after="80" w:before="60" w:line="276"/>
      </w:pPr>
      <w:r>
        <w:rPr>
          <w:rFonts w:ascii="Arial" w:cs="Arial" w:eastAsia="Arial" w:hAnsi="Arial"/>
          <w:i/>
          <w:iCs/>
          <w:sz w:val="21"/>
          <w:szCs w:val="21"/>
        </w:rPr>
        <w:t xml:space="preserve">Skor maksimal = 5 aspek × 4 = 20.</w:t>
      </w:r>
    </w:p>
    <w:p>
      <w:pPr>
        <w:keepNext/>
        <w:spacing w:after="60" w:before="140"/>
      </w:pPr>
      <w:r>
        <w:rPr>
          <w:rFonts w:ascii="Arial" w:cs="Arial" w:eastAsia="Arial" w:hAnsi="Arial"/>
          <w:b/>
          <w:bCs/>
          <w:color w:val="2E5C8A"/>
          <w:sz w:val="21"/>
          <w:szCs w:val="21"/>
        </w:rPr>
        <w:t xml:space="preserve">3. Rubrik Game Kuis Kelompok “Data Detective”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Ketepatan analisis (dari catatan permainan)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besar jawaban keliru.</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Sekitar setengah jawaban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besar jawaban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Hampir semua benar dan mampu menjelaskan alasannya.</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Kerja sama tim</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Hanya satu anggota yang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anggota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anggota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terlibat dan bergantian menjawab.</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Sportivitas dan kepatuhan aturan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Sering melanggar aturan atau memprotes hasil.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Beberapa kali perlu diingatkan.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Mengikuti aturan dan menerima hasil.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Mengikuti aturan, menerima hasil, dan menghargai tim lain.</w:t>
            </w:r>
          </w:p>
        </w:tc>
      </w:tr>
    </w:tbl>
    <w:p>
      <w:pPr>
        <w:spacing w:after="80" w:before="60" w:line="276"/>
      </w:pPr>
      <w:r>
        <w:rPr>
          <w:rFonts w:ascii="Arial" w:cs="Arial" w:eastAsia="Arial" w:hAnsi="Arial"/>
          <w:i/>
          <w:iCs/>
          <w:sz w:val="21"/>
          <w:szCs w:val="21"/>
        </w:rPr>
        <w:t xml:space="preserve">Skor maksimal = 3 aspek × 4 = 12. Perolehan poin dan peringkat game tidak langsung dijadikan nilai.</w:t>
      </w:r>
    </w:p>
    <w:p>
      <w:pPr>
        <w:keepNext/>
        <w:spacing w:after="60" w:before="140"/>
      </w:pPr>
      <w:r>
        <w:rPr>
          <w:rFonts w:ascii="Arial" w:cs="Arial" w:eastAsia="Arial" w:hAnsi="Arial"/>
          <w:b/>
          <w:bCs/>
          <w:color w:val="2E5C8A"/>
          <w:sz w:val="21"/>
          <w:szCs w:val="21"/>
        </w:rPr>
        <w:t xml:space="preserve">4. Kuis Analisis Data Individu (tugas mandiri)</w:t>
      </w:r>
    </w:p>
    <w:p>
      <w:pPr>
        <w:spacing w:after="80" w:before="0" w:line="276"/>
      </w:pPr>
      <w:r>
        <w:rPr>
          <w:rFonts w:ascii="Arial" w:cs="Arial" w:eastAsia="Arial" w:hAnsi="Arial"/>
          <w:sz w:val="21"/>
          <w:szCs w:val="21"/>
        </w:rPr>
        <w:t xml:space="preserve">Setiap peserta didik mengerjakan Kuis Analisis Data (slide 15, 10 soal) dan mengirim tangkapan layar skor. Nilai = (jumlah benar ÷ 10) × 100.</w:t>
      </w:r>
    </w:p>
    <w:p>
      <w:pPr>
        <w:keepNext/>
        <w:spacing w:after="60" w:before="140"/>
      </w:pPr>
      <w:r>
        <w:rPr>
          <w:rFonts w:ascii="Arial" w:cs="Arial" w:eastAsia="Arial" w:hAnsi="Arial"/>
          <w:b/>
          <w:bCs/>
          <w:color w:val="2E5C8A"/>
          <w:sz w:val="21"/>
          <w:szCs w:val="21"/>
        </w:rPr>
        <w:t xml:space="preserve">5. Penghitungan Nilai</w:t>
      </w:r>
    </w:p>
    <w:p>
      <w:pPr>
        <w:pStyle w:val="ListParagraph"/>
        <w:numPr>
          <w:ilvl w:val="0"/>
          <w:numId w:val="2"/>
        </w:numPr>
        <w:spacing w:after="60" w:before="0" w:line="276"/>
      </w:pPr>
      <w:r>
        <w:rPr>
          <w:rFonts w:ascii="Arial" w:cs="Arial" w:eastAsia="Arial" w:hAnsi="Arial"/>
          <w:sz w:val="21"/>
          <w:szCs w:val="21"/>
        </w:rPr>
        <w:t xml:space="preserve">Nilai tiap komponen = (skor perolehan ÷ skor maksimal) × 100.</w:t>
      </w:r>
    </w:p>
    <w:p>
      <w:pPr>
        <w:pStyle w:val="ListParagraph"/>
        <w:numPr>
          <w:ilvl w:val="0"/>
          <w:numId w:val="2"/>
        </w:numPr>
        <w:spacing w:after="60" w:before="0" w:line="276"/>
      </w:pPr>
      <w:r>
        <w:rPr>
          <w:rFonts w:ascii="Arial" w:cs="Arial" w:eastAsia="Arial" w:hAnsi="Arial"/>
          <w:b/>
          <w:bCs/>
          <w:sz w:val="21"/>
          <w:szCs w:val="21"/>
        </w:rPr>
        <w:t xml:space="preserve">Nilai akhir</w:t>
      </w:r>
      <w:r>
        <w:rPr>
          <w:rFonts w:ascii="Arial" w:cs="Arial" w:eastAsia="Arial" w:hAnsi="Arial"/>
          <w:sz w:val="21"/>
          <w:szCs w:val="21"/>
        </w:rPr>
        <w:t xml:space="preserve"> = 30% Hasil Aktivitas Kelompok + 30% Observasi Proses + 20% Game Kuis + 20% Kuis Individu.</w:t>
      </w:r>
    </w:p>
    <w:p>
      <w:pPr>
        <w:pStyle w:val="ListParagraph"/>
        <w:numPr>
          <w:ilvl w:val="0"/>
          <w:numId w:val="2"/>
        </w:numPr>
        <w:spacing w:after="60" w:before="0" w:line="276"/>
      </w:pPr>
      <w:r>
        <w:rPr>
          <w:rFonts w:ascii="Arial" w:cs="Arial" w:eastAsia="Arial" w:hAnsi="Arial"/>
          <w:sz w:val="21"/>
          <w:szCs w:val="21"/>
        </w:rPr>
        <w:t xml:space="preserve">Refleksi pribadi dan daftar periksa “Aku sudah bisa…” menjadi data pendukung (tidak diberi skor).</w:t>
      </w:r>
    </w:p>
    <w:p>
      <w:pPr>
        <w:spacing w:after="80" w:before="60" w:line="276"/>
      </w:pPr>
      <w:r>
        <w:rPr>
          <w:rFonts w:ascii="Arial" w:cs="Arial" w:eastAsia="Arial" w:hAnsi="Arial"/>
          <w:b/>
          <w:bCs/>
          <w:sz w:val="21"/>
          <w:szCs w:val="21"/>
        </w:rPr>
        <w:t xml:space="preserve">Interpretasi nilai:</w:t>
      </w:r>
      <w:r>
        <w:rPr>
          <w:rFonts w:ascii="Arial" w:cs="Arial" w:eastAsia="Arial" w:hAnsi="Arial"/>
          <w:sz w:val="21"/>
          <w:szCs w:val="21"/>
        </w:rPr>
        <w:t xml:space="preserve"> 86–100 = Sangat Baik; 71–85 = Baik; 56–70 = Cukup; ≤ 55 = Perlu Bimbingan.</w:t>
      </w:r>
    </w:p>
    <w:p>
      <w:pPr>
        <w:pStyle w:val="Heading1"/>
        <w:keepNext/>
        <w:shd w:fill="1F3A5F" w:color="auto" w:val="clear"/>
        <w:spacing w:after="120" w:before="280"/>
        <w:ind w:left="0"/>
      </w:pPr>
      <w:r>
        <w:rPr>
          <w:rFonts w:ascii="Arial" w:cs="Arial" w:eastAsia="Arial" w:hAnsi="Arial"/>
          <w:b/>
          <w:bCs/>
          <w:color w:val="FFFFFF"/>
          <w:sz w:val="24"/>
          <w:szCs w:val="24"/>
        </w:rPr>
        <w:t xml:space="preserve">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Pengayaan</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86.</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menerapkan seluruh alur analisis data pada data buatan sendiri.</w:t>
      </w:r>
    </w:p>
    <w:p>
      <w:pPr>
        <w:pStyle w:val="ListParagraph"/>
        <w:numPr>
          <w:ilvl w:val="0"/>
          <w:numId w:val="2"/>
        </w:numPr>
        <w:spacing w:after="60" w:before="0" w:line="276"/>
      </w:pPr>
      <w:r>
        <w:rPr>
          <w:rFonts w:ascii="Arial" w:cs="Arial" w:eastAsia="Arial" w:hAnsi="Arial"/>
          <w:b/>
          <w:bCs/>
          <w:sz w:val="21"/>
          <w:szCs w:val="21"/>
        </w:rPr>
        <w:t xml:space="preserve">Tugas:</w:t>
      </w:r>
      <w:r>
        <w:rPr>
          <w:rFonts w:ascii="Arial" w:cs="Arial" w:eastAsia="Arial" w:hAnsi="Arial"/>
          <w:sz w:val="21"/>
          <w:szCs w:val="21"/>
        </w:rPr>
        <w:t xml:space="preserve"> membuat tabel data kecil (minimal 8 baris) dari survei singkat teman sekelas (misalnya ekstrakurikuler atau waktu belajar), menyisipkan tiga jenis masalah data, lalu membersihkannya dan menghitung nilai tertinggi, terendah, rata-rata, serta kategori terbanyak, dan menulis satu kesimpulan yang hati-hati.</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Remedial</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70.</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menguatkan konsep pembersihan data dan perhitungan rata-rata.</w:t>
      </w:r>
    </w:p>
    <w:p>
      <w:pPr>
        <w:pStyle w:val="ListParagraph"/>
        <w:numPr>
          <w:ilvl w:val="0"/>
          <w:numId w:val="2"/>
        </w:numPr>
        <w:spacing w:after="60" w:before="0" w:line="276"/>
      </w:pPr>
      <w:r>
        <w:rPr>
          <w:rFonts w:ascii="Arial" w:cs="Arial" w:eastAsia="Arial" w:hAnsi="Arial"/>
          <w:b/>
          <w:bCs/>
          <w:sz w:val="21"/>
          <w:szCs w:val="21"/>
        </w:rPr>
        <w:t xml:space="preserve">Kegiatan:</w:t>
      </w:r>
      <w:r>
        <w:rPr>
          <w:rFonts w:ascii="Arial" w:cs="Arial" w:eastAsia="Arial" w:hAnsi="Arial"/>
          <w:sz w:val="21"/>
          <w:szCs w:val="21"/>
        </w:rPr>
        <w:t xml:space="preserve"> mengulang materi web slide 6–9 (menyiapkan dan membersihkan data) dan slide 10 (eksplorasi angka), dengan bimbingan guru atau tutor sebaya.</w:t>
      </w:r>
    </w:p>
    <w:p>
      <w:pPr>
        <w:pStyle w:val="ListParagraph"/>
        <w:numPr>
          <w:ilvl w:val="0"/>
          <w:numId w:val="2"/>
        </w:numPr>
        <w:spacing w:after="60" w:before="0" w:line="276"/>
      </w:pPr>
      <w:r>
        <w:rPr>
          <w:rFonts w:ascii="Arial" w:cs="Arial" w:eastAsia="Arial" w:hAnsi="Arial"/>
          <w:b/>
          <w:bCs/>
          <w:sz w:val="21"/>
          <w:szCs w:val="21"/>
        </w:rPr>
        <w:t xml:space="preserve">Contoh tugas:</w:t>
      </w:r>
      <w:r>
        <w:rPr>
          <w:rFonts w:ascii="Arial" w:cs="Arial" w:eastAsia="Arial" w:hAnsi="Arial"/>
          <w:sz w:val="21"/>
          <w:szCs w:val="21"/>
        </w:rPr>
        <w:t xml:space="preserve"> pada tabel nilai 80, 90, (kosong), 70, dan 80 yang memuat satu baris duplikat: (1) tentukan data kosong dan duplikat, (2) hitung rata-rata setelah dibersihkan, (3) tuliskan satu kesimpulan hati-hati.</w:t>
      </w:r>
    </w:p>
    <w:p>
      <w:pPr>
        <w:pStyle w:val="ListParagraph"/>
        <w:numPr>
          <w:ilvl w:val="0"/>
          <w:numId w:val="2"/>
        </w:numPr>
        <w:spacing w:after="60" w:before="0" w:line="276"/>
      </w:pPr>
      <w:r>
        <w:rPr>
          <w:rFonts w:ascii="Arial" w:cs="Arial" w:eastAsia="Arial" w:hAnsi="Arial"/>
          <w:b/>
          <w:bCs/>
          <w:sz w:val="21"/>
          <w:szCs w:val="21"/>
        </w:rPr>
        <w:t xml:space="preserve">Tindak lanjut:</w:t>
      </w:r>
      <w:r>
        <w:rPr>
          <w:rFonts w:ascii="Arial" w:cs="Arial" w:eastAsia="Arial" w:hAnsi="Arial"/>
          <w:sz w:val="21"/>
          <w:szCs w:val="21"/>
        </w:rPr>
        <w:t xml:space="preserve"> peserta didik dinyatakan tuntas jika nilai ≥ 71.</w:t>
      </w:r>
    </w:p>
    <w:p>
      <w:pPr>
        <w:pStyle w:val="Heading1"/>
        <w:keepNext/>
        <w:shd w:fill="1F3A5F" w:color="auto" w:val="clear"/>
        <w:spacing w:after="120" w:before="280"/>
        <w:ind w:left="0"/>
      </w:pPr>
      <w:r>
        <w:rPr>
          <w:rFonts w:ascii="Arial" w:cs="Arial" w:eastAsia="Arial" w:hAnsi="Arial"/>
          <w:b/>
          <w:bCs/>
          <w:color w:val="FFFFFF"/>
          <w:sz w:val="24"/>
          <w:szCs w:val="24"/>
        </w:rPr>
        <w:t xml:space="preserve"> REFLEKSI GURU DAN PESERTA DIDIK</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Lembar Refleksi Guru</w:t>
      </w:r>
    </w:p>
    <w:p>
      <w:pPr>
        <w:pStyle w:val="ListParagraph"/>
        <w:numPr>
          <w:ilvl w:val="0"/>
          <w:numId w:val="5"/>
        </w:numPr>
        <w:spacing w:after="60" w:line="276"/>
      </w:pPr>
      <w:r>
        <w:rPr>
          <w:rFonts w:ascii="Arial" w:cs="Arial" w:eastAsia="Arial" w:hAnsi="Arial"/>
          <w:sz w:val="21"/>
          <w:szCs w:val="21"/>
        </w:rPr>
        <w:t xml:space="preserve">Apakah peserta didik memahami perbedaan data dan informasi serta cara membersihkan data?</w:t>
      </w:r>
    </w:p>
    <w:p>
      <w:pPr>
        <w:pStyle w:val="ListParagraph"/>
        <w:numPr>
          <w:ilvl w:val="0"/>
          <w:numId w:val="5"/>
        </w:numPr>
        <w:spacing w:after="60" w:line="276"/>
      </w:pPr>
      <w:r>
        <w:rPr>
          <w:rFonts w:ascii="Arial" w:cs="Arial" w:eastAsia="Arial" w:hAnsi="Arial"/>
          <w:sz w:val="21"/>
          <w:szCs w:val="21"/>
        </w:rPr>
        <w:t xml:space="preserve">Apakah Detektif Data membantu peserta didik menemukan dan menangani masalah data?</w:t>
      </w:r>
    </w:p>
    <w:p>
      <w:pPr>
        <w:pStyle w:val="ListParagraph"/>
        <w:numPr>
          <w:ilvl w:val="0"/>
          <w:numId w:val="5"/>
        </w:numPr>
        <w:spacing w:after="60" w:line="276"/>
      </w:pPr>
      <w:r>
        <w:rPr>
          <w:rFonts w:ascii="Arial" w:cs="Arial" w:eastAsia="Arial" w:hAnsi="Arial"/>
          <w:sz w:val="21"/>
          <w:szCs w:val="21"/>
        </w:rPr>
        <w:t xml:space="preserve">Apakah semua anggota kelompok terlibat, dan apakah peran bergilir berjalan baik?</w:t>
      </w:r>
    </w:p>
    <w:p>
      <w:pPr>
        <w:pStyle w:val="ListParagraph"/>
        <w:numPr>
          <w:ilvl w:val="0"/>
          <w:numId w:val="5"/>
        </w:numPr>
        <w:spacing w:after="60" w:line="276"/>
      </w:pPr>
      <w:r>
        <w:rPr>
          <w:rFonts w:ascii="Arial" w:cs="Arial" w:eastAsia="Arial" w:hAnsi="Arial"/>
          <w:sz w:val="21"/>
          <w:szCs w:val="21"/>
        </w:rPr>
        <w:t xml:space="preserve">Apakah game mendorong analisis dan berlangsung sportif? Apakah waktunya cukup?</w:t>
      </w:r>
    </w:p>
    <w:p>
      <w:pPr>
        <w:pStyle w:val="ListParagraph"/>
        <w:numPr>
          <w:ilvl w:val="0"/>
          <w:numId w:val="5"/>
        </w:numPr>
        <w:spacing w:after="60" w:line="276"/>
      </w:pPr>
      <w:r>
        <w:rPr>
          <w:rFonts w:ascii="Arial" w:cs="Arial" w:eastAsia="Arial" w:hAnsi="Arial"/>
          <w:sz w:val="21"/>
          <w:szCs w:val="21"/>
        </w:rPr>
        <w:t xml:space="preserve">Apakah bukti belajar (layar dan Catatan Kelompok) cukup untuk menilai? Perbaikan apa yang diperlukan?</w:t>
      </w:r>
    </w:p>
    <w:p>
      <w:pPr>
        <w:keepNext/>
        <w:spacing w:after="80" w:before="80" w:line="276"/>
      </w:pPr>
      <w:r>
        <w:rPr>
          <w:rFonts w:ascii="Arial" w:cs="Arial" w:eastAsia="Arial" w:hAnsi="Arial"/>
          <w:sz w:val="21"/>
          <w:szCs w:val="21"/>
        </w:rPr>
        <w:t xml:space="preserve">Kesimpulan refleksi guru: ………………………………………………………………………………………</w:t>
      </w:r>
    </w:p>
    <w:p>
      <w:pPr>
        <w:spacing w:after="80" w:before="0" w:line="276"/>
      </w:pPr>
      <w:r>
        <w:rPr>
          <w:rFonts w:ascii="Arial" w:cs="Arial" w:eastAsia="Arial" w:hAnsi="Arial"/>
          <w:sz w:val="21"/>
          <w:szCs w:val="21"/>
        </w:rPr>
        <w:t xml:space="preserve">………………………………………………………………………………………………………………</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Lembar Refleksi Peserta Didik (ditulis di buku)</w:t>
      </w:r>
    </w:p>
    <w:p>
      <w:pPr>
        <w:pStyle w:val="ListParagraph"/>
        <w:numPr>
          <w:ilvl w:val="0"/>
          <w:numId w:val="6"/>
        </w:numPr>
        <w:spacing w:after="60" w:line="276"/>
      </w:pPr>
      <w:r>
        <w:rPr>
          <w:rFonts w:ascii="Arial" w:cs="Arial" w:eastAsia="Arial" w:hAnsi="Arial"/>
          <w:sz w:val="21"/>
          <w:szCs w:val="21"/>
        </w:rPr>
        <w:t xml:space="preserve">Tuliskan satu contoh data di sekitarmu yang bisa dianalisis.</w:t>
      </w:r>
    </w:p>
    <w:p>
      <w:pPr>
        <w:pStyle w:val="ListParagraph"/>
        <w:numPr>
          <w:ilvl w:val="0"/>
          <w:numId w:val="6"/>
        </w:numPr>
        <w:spacing w:after="60" w:line="276"/>
      </w:pPr>
      <w:r>
        <w:rPr>
          <w:rFonts w:ascii="Arial" w:cs="Arial" w:eastAsia="Arial" w:hAnsi="Arial"/>
          <w:sz w:val="21"/>
          <w:szCs w:val="21"/>
        </w:rPr>
        <w:t xml:space="preserve">Apa tujuan analisisnya?</w:t>
      </w:r>
    </w:p>
    <w:p>
      <w:pPr>
        <w:pStyle w:val="ListParagraph"/>
        <w:numPr>
          <w:ilvl w:val="0"/>
          <w:numId w:val="6"/>
        </w:numPr>
        <w:spacing w:after="60" w:line="276"/>
      </w:pPr>
      <w:r>
        <w:rPr>
          <w:rFonts w:ascii="Arial" w:cs="Arial" w:eastAsia="Arial" w:hAnsi="Arial"/>
          <w:sz w:val="21"/>
          <w:szCs w:val="21"/>
        </w:rPr>
        <w:t xml:space="preserve">Masalah apa yang mungkin muncul saat membersihkan data itu?</w:t>
      </w:r>
    </w:p>
    <w:p>
      <w:pPr>
        <w:spacing w:after="80" w:before="80" w:line="276"/>
      </w:pPr>
      <w:r>
        <w:rPr>
          <w:rFonts w:ascii="Arial" w:cs="Arial" w:eastAsia="Arial" w:hAnsi="Arial"/>
          <w:sz w:val="21"/>
          <w:szCs w:val="21"/>
        </w:rPr>
        <w:t xml:space="preserve">Skala pemahaman mandiri — Saya dapat menguasai materi hari ini:  ☐ Baik   ☐ Cukup   ☐ Kurang</w:t>
      </w:r>
    </w:p>
    <w:p>
      <w:pPr>
        <w:pStyle w:val="Heading1"/>
        <w:keepNext/>
        <w:shd w:fill="1F3A5F" w:color="auto" w:val="clear"/>
        <w:spacing w:after="120" w:before="280"/>
        <w:ind w:left="0"/>
      </w:pPr>
      <w:r>
        <w:rPr>
          <w:rFonts w:ascii="Arial" w:cs="Arial" w:eastAsia="Arial" w:hAnsi="Arial"/>
          <w:b/>
          <w:bCs/>
          <w:color w:val="FFFFFF"/>
          <w:sz w:val="24"/>
          <w:szCs w:val="24"/>
        </w:rPr>
        <w:t xml:space="preserve"> GLOSARIUM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Istilah</w:t>
            </w:r>
          </w:p>
        </w:tc>
        <w:tc>
          <w:tcPr>
            <w:tcW w:type="dxa" w:w="70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Pengertian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Data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Fakta mentah (angka, kata) yang belum diolah.</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Informasi</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Makna berguna yang diperoleh setelah data dianalisis.</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Analisis data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Proses mempelajari data untuk memperoleh informasi.</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analisis</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Hal yang ingin diketahui dari data; menentukan pertanyaan yang diajukan.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Observasi</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Mengamati dan mencatat langsung suatu kejadian.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Kuesioner</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Daftar pertanyaan tertulis yang diisi banyak responden.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Wawancara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Bertanya jawab langsung untuk menggali informasi.</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Data kosong</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Sel yang tidak diisi.</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Data duplikat</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Baris yang sama persis tercatat lebih dari sekali.</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Tidak konsisten</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Penulisan berbeda untuk makna yang sama (misalnya “P”, “pr”, “Perempuan”).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Rata-rata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Jumlah seluruh nilai dibagi banyak data.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Pola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Kecenderungan yang terlihat dari perbandingan data.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Kesimpulan</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Pernyataan berdasarkan pola pada data; harus hati-hati terhadap jumlah data.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Visualisasi data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Menyajikan data dalam bentuk grafik atau diagram (Pertemuan 5).</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LAMPIRAN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1. Catatan Kelompok (ditulis di buku tulis)</w:t>
      </w:r>
    </w:p>
    <w:p>
      <w:pPr>
        <w:pStyle w:val="ListParagraph"/>
        <w:numPr>
          <w:ilvl w:val="0"/>
          <w:numId w:val="7"/>
        </w:numPr>
        <w:spacing w:after="60" w:line="276"/>
      </w:pPr>
      <w:r>
        <w:rPr>
          <w:rFonts w:ascii="Arial" w:cs="Arial" w:eastAsia="Arial" w:hAnsi="Arial"/>
          <w:sz w:val="21"/>
          <w:szCs w:val="21"/>
        </w:rPr>
        <w:t xml:space="preserve">Tujuh tahap alur analisis data beserta arti singkatnya: Data, Tujuan, Kumpulkan, Bersihkan, Eksplorasi, Visualisasikan, Kesimpulan.</w:t>
      </w:r>
    </w:p>
    <w:p>
      <w:pPr>
        <w:pStyle w:val="ListParagraph"/>
        <w:numPr>
          <w:ilvl w:val="0"/>
          <w:numId w:val="7"/>
        </w:numPr>
        <w:spacing w:after="60" w:line="276"/>
      </w:pPr>
      <w:r>
        <w:rPr>
          <w:rFonts w:ascii="Arial" w:cs="Arial" w:eastAsia="Arial" w:hAnsi="Arial"/>
          <w:sz w:val="21"/>
          <w:szCs w:val="21"/>
        </w:rPr>
        <w:t xml:space="preserve">Tiga masalah data (kosong, duplikat, tidak konsisten): satu contoh dan cara menanganinya.</w:t>
      </w:r>
    </w:p>
    <w:p>
      <w:pPr>
        <w:pStyle w:val="ListParagraph"/>
        <w:numPr>
          <w:ilvl w:val="0"/>
          <w:numId w:val="7"/>
        </w:numPr>
        <w:spacing w:after="60" w:line="276"/>
      </w:pPr>
      <w:r>
        <w:rPr>
          <w:rFonts w:ascii="Arial" w:cs="Arial" w:eastAsia="Arial" w:hAnsi="Arial"/>
          <w:sz w:val="21"/>
          <w:szCs w:val="21"/>
        </w:rPr>
        <w:t xml:space="preserve">Hasil Detektif Data: banyak temuan, banyak data valid setelah dibersihkan, nilai tertinggi, rata-rata, dan ekstrakurikuler terbanyak.</w:t>
      </w:r>
    </w:p>
    <w:p>
      <w:pPr>
        <w:pStyle w:val="ListParagraph"/>
        <w:numPr>
          <w:ilvl w:val="0"/>
          <w:numId w:val="7"/>
        </w:numPr>
        <w:spacing w:after="60" w:line="276"/>
      </w:pPr>
      <w:r>
        <w:rPr>
          <w:rFonts w:ascii="Arial" w:cs="Arial" w:eastAsia="Arial" w:hAnsi="Arial"/>
          <w:sz w:val="21"/>
          <w:szCs w:val="21"/>
        </w:rPr>
        <w:t xml:space="preserve">Satu kesimpulan yang hati-hati dari data beserta alasannya.</w:t>
      </w:r>
    </w:p>
    <w:p>
      <w:pPr>
        <w:pStyle w:val="ListParagraph"/>
        <w:numPr>
          <w:ilvl w:val="0"/>
          <w:numId w:val="7"/>
        </w:numPr>
        <w:spacing w:after="60" w:line="276"/>
      </w:pPr>
      <w:r>
        <w:rPr>
          <w:rFonts w:ascii="Arial" w:cs="Arial" w:eastAsia="Arial" w:hAnsi="Arial"/>
          <w:sz w:val="21"/>
          <w:szCs w:val="21"/>
        </w:rPr>
        <w:t xml:space="preserve">Satu contoh data di sekitar kita beserta tujuan analisisnya.</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2. Pemetaan Slide Materi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38"/>
        <w:gridCol w:w="3500"/>
      </w:tblGrid>
      <w:tr>
        <w:trPr>
          <w:cantSplit/>
          <w:tblHeader/>
        </w:trPr>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Slide</w:t>
            </w:r>
          </w:p>
        </w:tc>
        <w:tc>
          <w:tcPr>
            <w:tcW w:type="dxa" w:w="46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Judul</w:t>
            </w:r>
          </w:p>
        </w:tc>
        <w:tc>
          <w:tcPr>
            <w:tcW w:type="dxa" w:w="3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Pemakaian</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Pembuka</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Ditayangkan sekilas</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Ingat Kembali Pertemuan 1–3</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Apersepsi</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3–6</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Apa Itu Analisis Data?, Tujuan, Mengumpulkan Data, Menyiapkan Data</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(1)</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7–9</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Data Kosong, Data Duplikat, Penulisan Tidak Konsisten</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(2)</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10–13</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Eksplorasi Angka, Eksplorasi Pola, Menarik Informasi, Alur Lengkap</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(3)</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14</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Aktivitas Detektif Data (4 tahap)</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 (1)</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Kuis Analisis Data (10 soal)</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Tugas mandiri (tindak lanjut)</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16</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Peta Konsep Analisis Data</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Merefleksi</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17</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Lencana dan Refleksi</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Merefleksi dan Penutup</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Lampiran 3. Ringkasan Game “Data Detective”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4738"/>
      </w:tblGrid>
      <w:tr>
        <w:trPr>
          <w:cantSplit/>
          <w:tblHeader/>
        </w:trPr>
        <w:tc>
          <w:tcPr>
            <w:tcW w:type="dxa" w:w="24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Jenis kartu</w:t>
            </w:r>
          </w:p>
        </w:tc>
        <w:tc>
          <w:tcPr>
            <w:tcW w:type="dxa" w:w="1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Jumlah</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Nilai</w:t>
            </w:r>
          </w:p>
        </w:tc>
        <w:tc>
          <w:tcPr>
            <w:tcW w:type="dxa" w:w="47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Ketentuan</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Poin</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10 / 20 / 30</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benar menambah poin tim penjawab.</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Suro vs Boyo</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20</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benar memberi hak merebut poin dari tim lain; jawaban salah, tidak ada poin berpindah.</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Sambal Pedas</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20</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salah mengurangi poin tim penjawab, dibagikan ke tim lain; jawaban benar aman.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1000"/>
        <w:gridCol w:w="2638"/>
      </w:tblGrid>
      <w:tr>
        <w:trPr>
          <w:cantSplit/>
          <w:tblHeader/>
        </w:trPr>
        <w:tc>
          <w:tcPr>
            <w:tcW w:type="dxa" w:w="6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Jenis tantangan</w:t>
            </w:r>
          </w:p>
        </w:tc>
        <w:tc>
          <w:tcPr>
            <w:tcW w:type="dxa" w:w="1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Jumlah</w:t>
            </w:r>
          </w:p>
        </w:tc>
        <w:tc>
          <w:tcPr>
            <w:tcW w:type="dxa" w:w="26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Cara menjawab</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Isi bagian yang hilang pada tabel</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Mengetik</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Ketik angka (rata-rata, rata-rata baru, total)</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Mengetik</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Ketuk node pada gambar Tree/Graph</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Mengetuk</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Pasangkan atau lengkapi kalimat dengan kartu</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Memasangkan</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Kelompokkan atau tentukan benar/salah</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Memilih</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Ketuk sel yang bermasalah pada tabel</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Mengetuk</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Ketuk baris duplikat</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Mengetuk</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Urutkan langkah</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Mengurutkan</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Lengkapi node Tree yang hilang</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Memasangkan kartu</w:t>
            </w:r>
          </w:p>
        </w:tc>
      </w:tr>
      <w:tr>
        <w:trPr>
          <w:cantSplit/>
        </w:trPr>
        <w:tc>
          <w:tcPr>
            <w:tcW w:type="dxa" w:w="6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Pilihan ganda</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2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Memilih</w:t>
            </w:r>
          </w:p>
        </w:tc>
      </w:tr>
    </w:tbl>
    <w:p>
      <w:pPr>
        <w:spacing w:after="80" w:before="80" w:line="276"/>
      </w:pPr>
      <w:r>
        <w:rPr>
          <w:rFonts w:ascii="Arial" w:cs="Arial" w:eastAsia="Arial" w:hAnsi="Arial"/>
          <w:sz w:val="21"/>
          <w:szCs w:val="21"/>
        </w:rPr>
        <w:t xml:space="preserve">Setiap kartu hanya punya satu kesempatan menjawab, dan pembahasan tampil setelah dijawab. Sebanyak 18 kartu membahas analisis data dan 7 kartu mengulang Tree dan Graph.</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4. Kunci Ringkas</w:t>
      </w:r>
    </w:p>
    <w:p>
      <w:pPr>
        <w:keepNext/>
        <w:spacing w:after="60" w:before="140"/>
      </w:pPr>
      <w:r>
        <w:rPr>
          <w:rFonts w:ascii="Arial" w:cs="Arial" w:eastAsia="Arial" w:hAnsi="Arial"/>
          <w:b/>
          <w:bCs/>
          <w:color w:val="2E5C8A"/>
          <w:sz w:val="21"/>
          <w:szCs w:val="21"/>
        </w:rPr>
        <w:t xml:space="preserve">Aktivitas materi web</w:t>
      </w:r>
    </w:p>
    <w:p>
      <w:pPr>
        <w:pStyle w:val="ListParagraph"/>
        <w:numPr>
          <w:ilvl w:val="0"/>
          <w:numId w:val="2"/>
        </w:numPr>
        <w:spacing w:after="60" w:before="0" w:line="276"/>
      </w:pPr>
      <w:r>
        <w:rPr>
          <w:rFonts w:ascii="Arial" w:cs="Arial" w:eastAsia="Arial" w:hAnsi="Arial"/>
          <w:sz w:val="21"/>
          <w:szCs w:val="21"/>
        </w:rPr>
        <w:t xml:space="preserve">Slide 7 (data kosong): Nama No 6, Ekstrakurikuler Budi, Nilai Citra, dan JK Deni. Slide 8 (duplikat): Ani (No 1 dan 4) dan Gilang (No 7 dan 8). Slide 9: seluruh JK diseragamkan menjadi L atau P.</w:t>
      </w:r>
    </w:p>
    <w:p>
      <w:pPr>
        <w:pStyle w:val="ListParagraph"/>
        <w:numPr>
          <w:ilvl w:val="0"/>
          <w:numId w:val="2"/>
        </w:numPr>
        <w:spacing w:after="60" w:before="0" w:line="276"/>
      </w:pPr>
      <w:r>
        <w:rPr>
          <w:rFonts w:ascii="Arial" w:cs="Arial" w:eastAsia="Arial" w:hAnsi="Arial"/>
          <w:sz w:val="21"/>
          <w:szCs w:val="21"/>
        </w:rPr>
        <w:t xml:space="preserve">Slide 10: nilai tertinggi Fani (95), terendah Gilang (60), rata-rata 81, dan 5 siswa di atas rata-rata.</w:t>
      </w:r>
    </w:p>
    <w:p>
      <w:pPr>
        <w:pStyle w:val="ListParagraph"/>
        <w:numPr>
          <w:ilvl w:val="0"/>
          <w:numId w:val="2"/>
        </w:numPr>
        <w:spacing w:after="60" w:before="0" w:line="276"/>
      </w:pPr>
      <w:r>
        <w:rPr>
          <w:rFonts w:ascii="Arial" w:cs="Arial" w:eastAsia="Arial" w:hAnsi="Arial"/>
          <w:sz w:val="21"/>
          <w:szCs w:val="21"/>
        </w:rPr>
        <w:t xml:space="preserve">Slide 11: Basket 3, Futsal 3, Paduan Suara 2; rata-rata tertinggi Paduan Suara (92,5); siswa perempuan 5.</w:t>
      </w:r>
    </w:p>
    <w:p>
      <w:pPr>
        <w:keepNext/>
        <w:spacing w:after="60" w:before="140"/>
      </w:pPr>
      <w:r>
        <w:rPr>
          <w:rFonts w:ascii="Arial" w:cs="Arial" w:eastAsia="Arial" w:hAnsi="Arial"/>
          <w:b/>
          <w:bCs/>
          <w:color w:val="2E5C8A"/>
          <w:sz w:val="21"/>
          <w:szCs w:val="21"/>
        </w:rPr>
        <w:t xml:space="preserve">Detektif Data (slide 14)</w:t>
      </w:r>
    </w:p>
    <w:p>
      <w:pPr>
        <w:pStyle w:val="ListParagraph"/>
        <w:numPr>
          <w:ilvl w:val="0"/>
          <w:numId w:val="2"/>
        </w:numPr>
        <w:spacing w:after="60" w:before="0" w:line="276"/>
      </w:pPr>
      <w:r>
        <w:rPr>
          <w:rFonts w:ascii="Arial" w:cs="Arial" w:eastAsia="Arial" w:hAnsi="Arial"/>
          <w:sz w:val="21"/>
          <w:szCs w:val="21"/>
        </w:rPr>
        <w:t xml:space="preserve">Temuan: 3 data kosong (nilai Bima, nama pada No 6, JK Hafiz); 2 pasang duplikat (Alya No 1 dan 4, Fajar No 7 dan 10); 5 JK tidak baku (Perempuan, pr, Perempuan, laki2, PEREMPUAN).</w:t>
      </w:r>
    </w:p>
    <w:p>
      <w:pPr>
        <w:pStyle w:val="ListParagraph"/>
        <w:numPr>
          <w:ilvl w:val="0"/>
          <w:numId w:val="2"/>
        </w:numPr>
        <w:spacing w:after="60" w:before="0" w:line="276"/>
      </w:pPr>
      <w:r>
        <w:rPr>
          <w:rFonts w:ascii="Arial" w:cs="Arial" w:eastAsia="Arial" w:hAnsi="Arial"/>
          <w:sz w:val="21"/>
          <w:szCs w:val="21"/>
        </w:rPr>
        <w:t xml:space="preserve">Setelah dibersihkan: 7 data valid; nilai tertinggi 95 (Ira); terendah 58 (Fajar); rata-rata 78,3; ekstrakurikuler terbanyak Basket (3).</w:t>
      </w:r>
    </w:p>
    <w:p>
      <w:pPr>
        <w:pStyle w:val="ListParagraph"/>
        <w:numPr>
          <w:ilvl w:val="0"/>
          <w:numId w:val="2"/>
        </w:numPr>
        <w:spacing w:after="60" w:before="0" w:line="276"/>
      </w:pPr>
      <w:r>
        <w:rPr>
          <w:rFonts w:ascii="Arial" w:cs="Arial" w:eastAsia="Arial" w:hAnsi="Arial"/>
          <w:sz w:val="21"/>
          <w:szCs w:val="21"/>
        </w:rPr>
        <w:t xml:space="preserve">Catatan: penulisan ekstrakurikuler (“futsal”, “FUTSAL”, “Paduan suara”) juga tidak konsisten, tetapi tidak diminta pada tahap pembersihan.</w:t>
      </w:r>
    </w:p>
    <w:p>
      <w:pPr>
        <w:keepNext/>
        <w:spacing w:after="60" w:before="140"/>
      </w:pPr>
      <w:r>
        <w:rPr>
          <w:rFonts w:ascii="Arial" w:cs="Arial" w:eastAsia="Arial" w:hAnsi="Arial"/>
          <w:b/>
          <w:bCs/>
          <w:color w:val="2E5C8A"/>
          <w:sz w:val="21"/>
          <w:szCs w:val="21"/>
        </w:rPr>
        <w:t xml:space="preserve">Contoh kasus game (ringkas)</w:t>
      </w:r>
    </w:p>
    <w:p>
      <w:pPr>
        <w:pStyle w:val="ListParagraph"/>
        <w:numPr>
          <w:ilvl w:val="0"/>
          <w:numId w:val="2"/>
        </w:numPr>
        <w:spacing w:after="60" w:before="0" w:line="276"/>
      </w:pPr>
      <w:r>
        <w:rPr>
          <w:rFonts w:ascii="Arial" w:cs="Arial" w:eastAsia="Arial" w:hAnsi="Arial"/>
          <w:sz w:val="21"/>
          <w:szCs w:val="21"/>
        </w:rPr>
        <w:t xml:space="preserve">Ringkasan data: 72, 85, 90, 60, 98 → tertinggi 98, terendah 60, rata-rata 81.</w:t>
      </w:r>
    </w:p>
    <w:p>
      <w:pPr>
        <w:pStyle w:val="ListParagraph"/>
        <w:numPr>
          <w:ilvl w:val="0"/>
          <w:numId w:val="2"/>
        </w:numPr>
        <w:spacing w:after="60" w:before="0" w:line="276"/>
      </w:pPr>
      <w:r>
        <w:rPr>
          <w:rFonts w:ascii="Arial" w:cs="Arial" w:eastAsia="Arial" w:hAnsi="Arial"/>
          <w:sz w:val="21"/>
          <w:szCs w:val="21"/>
        </w:rPr>
        <w:t xml:space="preserve">Isi nilai kosong dengan rata-rata: (80 + 90 + 70) ÷ 3 = 80. Rata-rata baru: (70 × 4 + 100) ÷ 5 = 76. Tree dengan 1 Root, 2 anak, dan 6 leaf: 9 node, 8 edge.</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5. Lembar Observasi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538"/>
      </w:tblGrid>
      <w:tr>
        <w:trPr>
          <w:cantSplit/>
          <w:tblHeader/>
        </w:trPr>
        <w:tc>
          <w:tcPr>
            <w:tcW w:type="dxa" w:w="2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Kelompok / Nama</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Penalaran Kritis (1–4)</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Kolaborasi (1–4)</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Komunikasi (1–4)</w:t>
            </w:r>
          </w:p>
        </w:tc>
        <w:tc>
          <w:tcPr>
            <w:tcW w:type="dxa" w:w="25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Catatan</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Mengetahui,</w:t>
            </w:r>
          </w:p>
          <w:p>
            <w:pPr>
              <w:spacing w:after="60" w:line="264"/>
              <w:jc w:val="center"/>
            </w:pPr>
            <w:r>
              <w:rPr>
                <w:rFonts w:ascii="Arial" w:cs="Arial" w:eastAsia="Arial" w:hAnsi="Arial"/>
                <w:sz w:val="21"/>
                <w:szCs w:val="21"/>
              </w:rPr>
              <w:t xml:space="preserve">Kepala SMP Negeri 49 Surabaya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sz w:val="21"/>
                <w:szCs w:val="21"/>
              </w:rPr>
              <w:t xml:space="preserve">……………………………………………</w:t>
            </w:r>
          </w:p>
          <w:p>
            <w:pPr>
              <w:spacing w:after="60" w:line="264"/>
              <w:jc w:val="center"/>
            </w:pPr>
            <w:r>
              <w:rPr>
                <w:rFonts w:ascii="Arial" w:cs="Arial" w:eastAsia="Arial" w:hAnsi="Arial"/>
                <w:sz w:val="21"/>
                <w:szCs w:val="21"/>
              </w:rPr>
              <w:t xml:space="preserve">NIP. ……………………………</w:t>
            </w:r>
          </w:p>
        </w:tc>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Surabaya, …… ………………… 2026</w:t>
            </w:r>
          </w:p>
          <w:p>
            <w:pPr>
              <w:spacing w:after="60" w:line="264"/>
              <w:jc w:val="center"/>
            </w:pPr>
            <w:r>
              <w:rPr>
                <w:rFonts w:ascii="Arial" w:cs="Arial" w:eastAsia="Arial" w:hAnsi="Arial"/>
                <w:sz w:val="21"/>
                <w:szCs w:val="21"/>
              </w:rPr>
              <w:t xml:space="preserve">Guru Mata Pelajaran Informatika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b/>
                <w:bCs/>
                <w:sz w:val="21"/>
                <w:szCs w:val="21"/>
              </w:rPr>
              <w:t xml:space="preserve">Kaffin Ahmad Mukhtasor, S.Kom.</w:t>
            </w:r>
          </w:p>
          <w:p>
            <w:pPr>
              <w:spacing w:after="60" w:line="264"/>
              <w:jc w:val="center"/>
            </w:pPr>
            <w:r>
              <w:rPr>
                <w:rFonts w:ascii="Arial" w:cs="Arial" w:eastAsia="Arial" w:hAnsi="Arial"/>
                <w:sz w:val="21"/>
                <w:szCs w:val="21"/>
              </w:rPr>
              <w:t xml:space="preserve">NIP.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Modul Ajar Informatika · Bab 1 Analisis Data · SMP Negeri 49 Surabaya  |  Halaman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dwnf8-cagtxo0v9sybow" Type="http://schemas.openxmlformats.org/officeDocument/2006/relationships/hyperlink" Target="https://kaffin190176.github.io/BAB-1-Struktur-Data/analisis-data" TargetMode="External"/><Relationship Id="rId4naaxuqume1almhjmzm4x" Type="http://schemas.openxmlformats.org/officeDocument/2006/relationships/hyperlink" Target="https://kaffin190176.github.io/BAB-1-Struktur-Data/game-analisisdat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Informatika - Analisis Data (Kelas IX)</dc:title>
  <dc:creator>Kaffin Ahmad Mukhtasor, S.Kom.</dc:creator>
  <cp:lastModifiedBy>Un-named</cp:lastModifiedBy>
  <cp:revision>1</cp:revision>
  <dcterms:created xsi:type="dcterms:W3CDTF">2026-10-04T06:00:31.114Z</dcterms:created>
  <dcterms:modified xsi:type="dcterms:W3CDTF">2026-10-04T06:00:31.124Z</dcterms:modified>
</cp:coreProperties>
</file>

<file path=docProps/custom.xml><?xml version="1.0" encoding="utf-8"?>
<Properties xmlns="http://schemas.openxmlformats.org/officeDocument/2006/custom-properties" xmlns:vt="http://schemas.openxmlformats.org/officeDocument/2006/docPropsVTypes"/>
</file>