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653" w:rsidRPr="00F40F96" w:rsidRDefault="00184653" w:rsidP="00F40F96">
      <w:pPr>
        <w:pStyle w:val="Title"/>
        <w:rPr>
          <w:rFonts w:ascii="Times New Roman" w:hAnsi="Times New Roman" w:cs="Times New Roman"/>
          <w:sz w:val="28"/>
          <w:szCs w:val="28"/>
        </w:rPr>
      </w:pPr>
      <w:bookmarkStart w:id="0" w:name="_GoBack"/>
      <w:bookmarkEnd w:id="0"/>
      <w:proofErr w:type="spellStart"/>
      <w:r w:rsidRPr="00F40F96">
        <w:rPr>
          <w:rFonts w:ascii="Times New Roman" w:hAnsi="Times New Roman" w:cs="Times New Roman"/>
          <w:sz w:val="28"/>
          <w:szCs w:val="28"/>
        </w:rPr>
        <w:t>Dikshya</w:t>
      </w:r>
      <w:proofErr w:type="spellEnd"/>
      <w:r w:rsidRPr="00F40F96">
        <w:rPr>
          <w:rFonts w:ascii="Times New Roman" w:hAnsi="Times New Roman" w:cs="Times New Roman"/>
          <w:sz w:val="28"/>
          <w:szCs w:val="28"/>
        </w:rPr>
        <w:t xml:space="preserve"> Kafle_2018380039                              </w:t>
      </w:r>
      <w:r w:rsidR="00C75AA6">
        <w:rPr>
          <w:rFonts w:ascii="Times New Roman" w:hAnsi="Times New Roman" w:cs="Times New Roman"/>
          <w:sz w:val="28"/>
          <w:szCs w:val="28"/>
        </w:rPr>
        <w:t xml:space="preserve">         Research Training</w:t>
      </w:r>
    </w:p>
    <w:p w:rsidR="00184653" w:rsidRPr="00F40F96" w:rsidRDefault="00530DED" w:rsidP="00F40F96">
      <w:pPr>
        <w:pStyle w:val="Heading2"/>
        <w:rPr>
          <w:rFonts w:ascii="Times New Roman" w:hAnsi="Times New Roman" w:cs="Times New Roman"/>
        </w:rPr>
      </w:pPr>
      <w:r w:rsidRPr="00F40F96">
        <w:rPr>
          <w:rFonts w:ascii="Times New Roman" w:hAnsi="Times New Roman" w:cs="Times New Roman"/>
        </w:rPr>
        <w:t xml:space="preserve">Ember: Energy Management of </w:t>
      </w:r>
      <w:proofErr w:type="spellStart"/>
      <w:r w:rsidRPr="00F40F96">
        <w:rPr>
          <w:rFonts w:ascii="Times New Roman" w:hAnsi="Times New Roman" w:cs="Times New Roman"/>
        </w:rPr>
        <w:t>Batteryless</w:t>
      </w:r>
      <w:proofErr w:type="spellEnd"/>
      <w:r w:rsidRPr="00F40F96">
        <w:rPr>
          <w:rFonts w:ascii="Times New Roman" w:hAnsi="Times New Roman" w:cs="Times New Roman"/>
        </w:rPr>
        <w:t xml:space="preserve"> Event Detection Sensors with Deep Reinforcement Learning</w:t>
      </w:r>
    </w:p>
    <w:p w:rsidR="00F40F96" w:rsidRPr="00F40F96" w:rsidRDefault="00F40F96" w:rsidP="00F40F96"/>
    <w:p w:rsidR="0035065C" w:rsidRPr="000903DC" w:rsidRDefault="0035065C" w:rsidP="004278B3">
      <w:pPr>
        <w:rPr>
          <w:rFonts w:ascii="Times New Roman" w:hAnsi="Times New Roman" w:cs="Times New Roman"/>
          <w:b/>
          <w:sz w:val="24"/>
          <w:szCs w:val="24"/>
          <w:u w:val="single"/>
        </w:rPr>
      </w:pPr>
      <w:r w:rsidRPr="000903DC">
        <w:rPr>
          <w:rFonts w:ascii="Times New Roman" w:hAnsi="Times New Roman" w:cs="Times New Roman"/>
          <w:b/>
          <w:sz w:val="24"/>
          <w:szCs w:val="24"/>
          <w:u w:val="single"/>
        </w:rPr>
        <w:t>CCS CONCEPTS:</w:t>
      </w:r>
    </w:p>
    <w:p w:rsidR="00A175FC" w:rsidRPr="000903DC" w:rsidRDefault="0035065C" w:rsidP="004278B3">
      <w:pPr>
        <w:rPr>
          <w:rFonts w:ascii="Times New Roman" w:hAnsi="Times New Roman" w:cs="Times New Roman"/>
          <w:sz w:val="24"/>
          <w:szCs w:val="24"/>
        </w:rPr>
      </w:pPr>
      <w:r w:rsidRPr="000903DC">
        <w:rPr>
          <w:rFonts w:ascii="Times New Roman" w:hAnsi="Times New Roman" w:cs="Times New Roman"/>
          <w:sz w:val="24"/>
          <w:szCs w:val="24"/>
        </w:rPr>
        <w:t xml:space="preserve"> • Computer systems organization→</w:t>
      </w:r>
      <w:r w:rsidR="00A175FC" w:rsidRPr="000903DC">
        <w:rPr>
          <w:rFonts w:ascii="Times New Roman" w:hAnsi="Times New Roman" w:cs="Times New Roman"/>
          <w:sz w:val="24"/>
          <w:szCs w:val="24"/>
        </w:rPr>
        <w:t xml:space="preserve"> </w:t>
      </w:r>
      <w:r w:rsidRPr="000903DC">
        <w:rPr>
          <w:rFonts w:ascii="Times New Roman" w:hAnsi="Times New Roman" w:cs="Times New Roman"/>
          <w:sz w:val="24"/>
          <w:szCs w:val="24"/>
        </w:rPr>
        <w:t>Sensor networks;</w:t>
      </w:r>
    </w:p>
    <w:p w:rsidR="007C2BC2" w:rsidRPr="000903DC" w:rsidRDefault="00A175FC" w:rsidP="004278B3">
      <w:pPr>
        <w:rPr>
          <w:rFonts w:ascii="Times New Roman" w:hAnsi="Times New Roman" w:cs="Times New Roman"/>
          <w:sz w:val="24"/>
          <w:szCs w:val="24"/>
        </w:rPr>
      </w:pPr>
      <w:r w:rsidRPr="000903DC">
        <w:rPr>
          <w:rFonts w:ascii="Times New Roman" w:hAnsi="Times New Roman" w:cs="Times New Roman"/>
          <w:sz w:val="24"/>
          <w:szCs w:val="24"/>
        </w:rPr>
        <w:t>• Com</w:t>
      </w:r>
      <w:r w:rsidR="0035065C" w:rsidRPr="000903DC">
        <w:rPr>
          <w:rFonts w:ascii="Times New Roman" w:hAnsi="Times New Roman" w:cs="Times New Roman"/>
          <w:sz w:val="24"/>
          <w:szCs w:val="24"/>
        </w:rPr>
        <w:t>puting methodologies → Reinforcement learning.</w:t>
      </w:r>
    </w:p>
    <w:p w:rsidR="004278B3" w:rsidRPr="000903DC" w:rsidRDefault="00D122F1" w:rsidP="004278B3">
      <w:pPr>
        <w:rPr>
          <w:rFonts w:ascii="Times New Roman" w:hAnsi="Times New Roman" w:cs="Times New Roman"/>
          <w:b/>
          <w:sz w:val="24"/>
          <w:szCs w:val="24"/>
          <w:u w:val="single"/>
        </w:rPr>
      </w:pPr>
      <w:r w:rsidRPr="000903DC">
        <w:rPr>
          <w:rFonts w:ascii="Times New Roman" w:hAnsi="Times New Roman" w:cs="Times New Roman"/>
          <w:b/>
          <w:sz w:val="24"/>
          <w:szCs w:val="24"/>
          <w:u w:val="single"/>
        </w:rPr>
        <w:t>KEYWORDS</w:t>
      </w:r>
    </w:p>
    <w:p w:rsidR="00D122F1" w:rsidRPr="000903DC" w:rsidRDefault="00D122F1" w:rsidP="004278B3">
      <w:pPr>
        <w:rPr>
          <w:rFonts w:ascii="Times New Roman" w:hAnsi="Times New Roman" w:cs="Times New Roman"/>
          <w:sz w:val="24"/>
          <w:szCs w:val="24"/>
        </w:rPr>
      </w:pPr>
      <w:r w:rsidRPr="000903DC">
        <w:rPr>
          <w:rFonts w:ascii="Times New Roman" w:hAnsi="Times New Roman" w:cs="Times New Roman"/>
          <w:sz w:val="24"/>
          <w:szCs w:val="24"/>
        </w:rPr>
        <w:t xml:space="preserve"> </w:t>
      </w:r>
      <w:proofErr w:type="spellStart"/>
      <w:r w:rsidRPr="000903DC">
        <w:rPr>
          <w:rFonts w:ascii="Times New Roman" w:hAnsi="Times New Roman" w:cs="Times New Roman"/>
          <w:sz w:val="24"/>
          <w:szCs w:val="24"/>
        </w:rPr>
        <w:t>Batteryless</w:t>
      </w:r>
      <w:proofErr w:type="spellEnd"/>
      <w:r w:rsidRPr="000903DC">
        <w:rPr>
          <w:rFonts w:ascii="Times New Roman" w:hAnsi="Times New Roman" w:cs="Times New Roman"/>
          <w:sz w:val="24"/>
          <w:szCs w:val="24"/>
        </w:rPr>
        <w:t>, Event-Driven Sensing, Deep Reinforcement Learning</w:t>
      </w:r>
    </w:p>
    <w:p w:rsidR="000D2399" w:rsidRPr="000903DC" w:rsidRDefault="000D2399" w:rsidP="000D2399">
      <w:pPr>
        <w:rPr>
          <w:rFonts w:ascii="Times New Roman" w:hAnsi="Times New Roman" w:cs="Times New Roman"/>
          <w:b/>
          <w:sz w:val="24"/>
          <w:szCs w:val="24"/>
          <w:u w:val="single"/>
        </w:rPr>
      </w:pPr>
      <w:r w:rsidRPr="000903DC">
        <w:rPr>
          <w:rFonts w:ascii="Times New Roman" w:hAnsi="Times New Roman" w:cs="Times New Roman"/>
          <w:b/>
          <w:sz w:val="24"/>
          <w:szCs w:val="24"/>
          <w:u w:val="single"/>
        </w:rPr>
        <w:t>Goal:</w:t>
      </w:r>
    </w:p>
    <w:p w:rsidR="000D2399" w:rsidRPr="000903DC" w:rsidRDefault="000D2399" w:rsidP="000D2399">
      <w:pPr>
        <w:rPr>
          <w:rFonts w:ascii="Times New Roman" w:hAnsi="Times New Roman" w:cs="Times New Roman"/>
          <w:sz w:val="24"/>
          <w:szCs w:val="24"/>
        </w:rPr>
      </w:pPr>
      <w:r w:rsidRPr="000903DC">
        <w:rPr>
          <w:rFonts w:ascii="Times New Roman" w:hAnsi="Times New Roman" w:cs="Times New Roman"/>
          <w:sz w:val="24"/>
          <w:szCs w:val="24"/>
        </w:rPr>
        <w:t>-To maximize event detention</w:t>
      </w:r>
    </w:p>
    <w:p w:rsidR="000D2399" w:rsidRPr="000903DC" w:rsidRDefault="001F2D4C" w:rsidP="000D2399">
      <w:pPr>
        <w:rPr>
          <w:rFonts w:ascii="Times New Roman" w:hAnsi="Times New Roman" w:cs="Times New Roman"/>
          <w:b/>
          <w:sz w:val="24"/>
          <w:szCs w:val="24"/>
          <w:u w:val="single"/>
        </w:rPr>
      </w:pPr>
      <w:r>
        <w:rPr>
          <w:rFonts w:ascii="Times New Roman" w:hAnsi="Times New Roman" w:cs="Times New Roman"/>
          <w:b/>
          <w:sz w:val="24"/>
          <w:szCs w:val="24"/>
          <w:u w:val="single"/>
        </w:rPr>
        <w:t>Purpose</w:t>
      </w:r>
      <w:r w:rsidR="000D2399" w:rsidRPr="000903DC">
        <w:rPr>
          <w:rFonts w:ascii="Times New Roman" w:hAnsi="Times New Roman" w:cs="Times New Roman"/>
          <w:b/>
          <w:sz w:val="24"/>
          <w:szCs w:val="24"/>
          <w:u w:val="single"/>
        </w:rPr>
        <w:t>:</w:t>
      </w:r>
    </w:p>
    <w:p w:rsidR="000D2399" w:rsidRPr="000903DC" w:rsidRDefault="000D2399" w:rsidP="004278B3">
      <w:pPr>
        <w:rPr>
          <w:rFonts w:ascii="Times New Roman" w:hAnsi="Times New Roman" w:cs="Times New Roman"/>
          <w:sz w:val="24"/>
          <w:szCs w:val="24"/>
        </w:rPr>
      </w:pPr>
      <w:r w:rsidRPr="000903DC">
        <w:rPr>
          <w:rFonts w:ascii="Times New Roman" w:hAnsi="Times New Roman" w:cs="Times New Roman"/>
          <w:sz w:val="24"/>
          <w:szCs w:val="24"/>
        </w:rPr>
        <w:t>-Seek solution that can adapt to environmental changes over time.</w:t>
      </w:r>
    </w:p>
    <w:p w:rsidR="00BA3AD8" w:rsidRDefault="00EE50EB" w:rsidP="004278B3">
      <w:pPr>
        <w:rPr>
          <w:rFonts w:ascii="Times New Roman" w:hAnsi="Times New Roman" w:cs="Times New Roman"/>
          <w:b/>
          <w:sz w:val="24"/>
          <w:szCs w:val="24"/>
          <w:u w:val="single"/>
        </w:rPr>
      </w:pPr>
      <w:r w:rsidRPr="000903DC">
        <w:rPr>
          <w:rFonts w:ascii="Times New Roman" w:hAnsi="Times New Roman" w:cs="Times New Roman"/>
          <w:b/>
          <w:sz w:val="24"/>
          <w:szCs w:val="24"/>
          <w:u w:val="single"/>
        </w:rPr>
        <w:t>Overview</w:t>
      </w:r>
      <w:r w:rsidR="007C623E" w:rsidRPr="000903DC">
        <w:rPr>
          <w:rFonts w:ascii="Times New Roman" w:hAnsi="Times New Roman" w:cs="Times New Roman"/>
          <w:b/>
          <w:sz w:val="24"/>
          <w:szCs w:val="24"/>
          <w:u w:val="single"/>
        </w:rPr>
        <w:t>:</w:t>
      </w:r>
    </w:p>
    <w:p w:rsidR="000E72E3" w:rsidRDefault="000E72E3" w:rsidP="004278B3">
      <w:pPr>
        <w:rPr>
          <w:rFonts w:ascii="Times New Roman" w:hAnsi="Times New Roman" w:cs="Times New Roman"/>
          <w:b/>
          <w:sz w:val="24"/>
          <w:szCs w:val="24"/>
          <w:u w:val="single"/>
        </w:rPr>
      </w:pPr>
    </w:p>
    <w:p w:rsidR="000E72E3" w:rsidRPr="000903DC" w:rsidRDefault="000E72E3" w:rsidP="004278B3">
      <w:pPr>
        <w:rPr>
          <w:rFonts w:ascii="Times New Roman" w:hAnsi="Times New Roman" w:cs="Times New Roman"/>
          <w:b/>
          <w:sz w:val="24"/>
          <w:szCs w:val="24"/>
          <w:u w:val="single"/>
        </w:rPr>
      </w:pPr>
      <w:r w:rsidRPr="000E72E3">
        <w:rPr>
          <w:rFonts w:ascii="Times New Roman" w:hAnsi="Times New Roman" w:cs="Times New Roman"/>
          <w:b/>
          <w:noProof/>
          <w:sz w:val="24"/>
          <w:szCs w:val="24"/>
          <w:u w:val="single"/>
        </w:rPr>
        <w:drawing>
          <wp:inline distT="0" distB="0" distL="0" distR="0" wp14:anchorId="31C94C54" wp14:editId="12820683">
            <wp:extent cx="1962150" cy="19812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a:stretch>
                      <a:fillRect/>
                    </a:stretch>
                  </pic:blipFill>
                  <pic:spPr>
                    <a:xfrm>
                      <a:off x="0" y="0"/>
                      <a:ext cx="1962150" cy="1981200"/>
                    </a:xfrm>
                    <a:prstGeom prst="rect">
                      <a:avLst/>
                    </a:prstGeom>
                  </pic:spPr>
                </pic:pic>
              </a:graphicData>
            </a:graphic>
          </wp:inline>
        </w:drawing>
      </w:r>
    </w:p>
    <w:p w:rsidR="00ED7CC1" w:rsidRPr="000903DC" w:rsidRDefault="00ED7CC1" w:rsidP="004278B3">
      <w:pPr>
        <w:rPr>
          <w:rFonts w:ascii="Times New Roman" w:hAnsi="Times New Roman" w:cs="Times New Roman"/>
          <w:sz w:val="24"/>
          <w:szCs w:val="24"/>
        </w:rPr>
      </w:pPr>
      <w:r w:rsidRPr="000903DC">
        <w:rPr>
          <w:rFonts w:ascii="Times New Roman" w:hAnsi="Times New Roman" w:cs="Times New Roman"/>
          <w:sz w:val="24"/>
          <w:szCs w:val="24"/>
        </w:rPr>
        <w:t xml:space="preserve">Energy management can extend the life of </w:t>
      </w:r>
      <w:proofErr w:type="spellStart"/>
      <w:r w:rsidRPr="000903DC">
        <w:rPr>
          <w:rFonts w:ascii="Times New Roman" w:hAnsi="Times New Roman" w:cs="Times New Roman"/>
          <w:sz w:val="24"/>
          <w:szCs w:val="24"/>
        </w:rPr>
        <w:t>batteryless</w:t>
      </w:r>
      <w:proofErr w:type="spellEnd"/>
      <w:r w:rsidRPr="000903DC">
        <w:rPr>
          <w:rFonts w:ascii="Times New Roman" w:hAnsi="Times New Roman" w:cs="Times New Roman"/>
          <w:sz w:val="24"/>
          <w:szCs w:val="24"/>
        </w:rPr>
        <w:t xml:space="preserve">, energy harvesting systems by judiciously using available resources. </w:t>
      </w:r>
      <w:proofErr w:type="spellStart"/>
      <w:r w:rsidRPr="000903DC">
        <w:rPr>
          <w:rFonts w:ascii="Times New Roman" w:hAnsi="Times New Roman" w:cs="Times New Roman"/>
          <w:sz w:val="24"/>
          <w:szCs w:val="24"/>
        </w:rPr>
        <w:t>Batteryless</w:t>
      </w:r>
      <w:proofErr w:type="spellEnd"/>
      <w:r w:rsidRPr="000903DC">
        <w:rPr>
          <w:rFonts w:ascii="Times New Roman" w:hAnsi="Times New Roman" w:cs="Times New Roman"/>
          <w:sz w:val="24"/>
          <w:szCs w:val="24"/>
        </w:rPr>
        <w:t xml:space="preserve"> sensors resist battery replacement at the cost of slowing or stopping their operations when there is insufficient energy to harvest in the field. Although this approach can work for some applications, due to the transient nature of events and the unpredictability of energy supply, event-based applications remain a </w:t>
      </w:r>
      <w:proofErr w:type="spellStart"/>
      <w:r w:rsidRPr="000903DC">
        <w:rPr>
          <w:rFonts w:ascii="Times New Roman" w:hAnsi="Times New Roman" w:cs="Times New Roman"/>
          <w:sz w:val="24"/>
          <w:szCs w:val="24"/>
        </w:rPr>
        <w:t>challenge.One</w:t>
      </w:r>
      <w:proofErr w:type="spellEnd"/>
      <w:r w:rsidRPr="000903DC">
        <w:rPr>
          <w:rFonts w:ascii="Times New Roman" w:hAnsi="Times New Roman" w:cs="Times New Roman"/>
          <w:sz w:val="24"/>
          <w:szCs w:val="24"/>
        </w:rPr>
        <w:t xml:space="preserve"> alternative for both detecting the incident and conserving energy is to switch on a sensor right before it </w:t>
      </w:r>
      <w:r w:rsidRPr="000903DC">
        <w:rPr>
          <w:rFonts w:ascii="Times New Roman" w:hAnsi="Times New Roman" w:cs="Times New Roman"/>
          <w:sz w:val="24"/>
          <w:szCs w:val="24"/>
        </w:rPr>
        <w:lastRenderedPageBreak/>
        <w:t>happens. As a result, the system must be able to predict events with confidence while still monitoring resource availability.</w:t>
      </w:r>
    </w:p>
    <w:p w:rsidR="000D2399" w:rsidRDefault="00635A92" w:rsidP="004278B3">
      <w:pPr>
        <w:rPr>
          <w:rFonts w:ascii="Times New Roman" w:hAnsi="Times New Roman" w:cs="Times New Roman"/>
          <w:sz w:val="24"/>
          <w:szCs w:val="24"/>
        </w:rPr>
      </w:pPr>
      <w:r w:rsidRPr="000903DC">
        <w:rPr>
          <w:rFonts w:ascii="Times New Roman" w:hAnsi="Times New Roman" w:cs="Times New Roman"/>
          <w:sz w:val="24"/>
          <w:szCs w:val="24"/>
        </w:rPr>
        <w:t xml:space="preserve"> </w:t>
      </w:r>
      <w:r w:rsidR="00ED7CC1" w:rsidRPr="000903DC">
        <w:rPr>
          <w:rFonts w:ascii="Times New Roman" w:hAnsi="Times New Roman" w:cs="Times New Roman"/>
          <w:sz w:val="24"/>
          <w:szCs w:val="24"/>
        </w:rPr>
        <w:t xml:space="preserve">As shown in this paper, their device learns environmental patterns over time and makes decisions to optimize the event detection rate for </w:t>
      </w:r>
      <w:proofErr w:type="spellStart"/>
      <w:r w:rsidR="00ED7CC1" w:rsidRPr="000903DC">
        <w:rPr>
          <w:rFonts w:ascii="Times New Roman" w:hAnsi="Times New Roman" w:cs="Times New Roman"/>
          <w:sz w:val="24"/>
          <w:szCs w:val="24"/>
        </w:rPr>
        <w:t>batteryless</w:t>
      </w:r>
      <w:proofErr w:type="spellEnd"/>
      <w:r w:rsidR="00ED7CC1" w:rsidRPr="000903DC">
        <w:rPr>
          <w:rFonts w:ascii="Times New Roman" w:hAnsi="Times New Roman" w:cs="Times New Roman"/>
          <w:sz w:val="24"/>
          <w:szCs w:val="24"/>
        </w:rPr>
        <w:t xml:space="preserve"> energy-harvesting sensor nodes with low energy availability. In addition, this paper shows how Ember can identify new environmental patterns over time using a novel self-supervised data collection algorithm.</w:t>
      </w:r>
    </w:p>
    <w:p w:rsidR="000E72E3" w:rsidRDefault="000E72E3" w:rsidP="004278B3">
      <w:pPr>
        <w:rPr>
          <w:rFonts w:ascii="Times New Roman" w:hAnsi="Times New Roman" w:cs="Times New Roman"/>
          <w:sz w:val="24"/>
          <w:szCs w:val="24"/>
        </w:rPr>
      </w:pPr>
    </w:p>
    <w:p w:rsidR="000E72E3" w:rsidRPr="000E72E3" w:rsidRDefault="000E72E3" w:rsidP="004278B3">
      <w:pPr>
        <w:rPr>
          <w:rFonts w:ascii="Times New Roman" w:hAnsi="Times New Roman" w:cs="Times New Roman"/>
          <w:b/>
          <w:sz w:val="24"/>
          <w:szCs w:val="24"/>
        </w:rPr>
      </w:pPr>
      <w:r w:rsidRPr="000E72E3">
        <w:rPr>
          <w:rFonts w:ascii="Times New Roman" w:hAnsi="Times New Roman" w:cs="Times New Roman"/>
          <w:b/>
          <w:sz w:val="24"/>
          <w:szCs w:val="24"/>
        </w:rPr>
        <w:t>Introduction:</w:t>
      </w:r>
    </w:p>
    <w:p w:rsidR="00A2676E" w:rsidRPr="000E72E3" w:rsidRDefault="00E4040E" w:rsidP="000E72E3">
      <w:pPr>
        <w:numPr>
          <w:ilvl w:val="0"/>
          <w:numId w:val="4"/>
        </w:numPr>
        <w:rPr>
          <w:rFonts w:ascii="Times New Roman" w:hAnsi="Times New Roman" w:cs="Times New Roman"/>
          <w:sz w:val="24"/>
          <w:szCs w:val="24"/>
        </w:rPr>
      </w:pPr>
      <w:r w:rsidRPr="000E72E3">
        <w:rPr>
          <w:rFonts w:ascii="Times New Roman" w:hAnsi="Times New Roman" w:cs="Times New Roman"/>
          <w:sz w:val="24"/>
          <w:szCs w:val="24"/>
        </w:rPr>
        <w:t xml:space="preserve">The paper presents a system called Ember: reinforcement-learning system aiding in learning sensing patterns for battery-free autonomous indoor wireless sensing mote. </w:t>
      </w:r>
    </w:p>
    <w:p w:rsidR="00A2676E" w:rsidRPr="000E72E3" w:rsidRDefault="00E4040E" w:rsidP="000E72E3">
      <w:pPr>
        <w:numPr>
          <w:ilvl w:val="0"/>
          <w:numId w:val="4"/>
        </w:numPr>
        <w:rPr>
          <w:rFonts w:ascii="Times New Roman" w:hAnsi="Times New Roman" w:cs="Times New Roman"/>
          <w:sz w:val="24"/>
          <w:szCs w:val="24"/>
        </w:rPr>
      </w:pPr>
      <w:r w:rsidRPr="000E72E3">
        <w:rPr>
          <w:rFonts w:ascii="Times New Roman" w:hAnsi="Times New Roman" w:cs="Times New Roman"/>
          <w:sz w:val="24"/>
          <w:szCs w:val="24"/>
        </w:rPr>
        <w:t xml:space="preserve">The learning process is bases on a well-cited algorithm presented already online ("Proximal policy optimization algorithms"). </w:t>
      </w:r>
    </w:p>
    <w:p w:rsidR="00A2676E" w:rsidRDefault="00E4040E" w:rsidP="000E72E3">
      <w:pPr>
        <w:numPr>
          <w:ilvl w:val="0"/>
          <w:numId w:val="4"/>
        </w:numPr>
        <w:rPr>
          <w:rFonts w:ascii="Times New Roman" w:hAnsi="Times New Roman" w:cs="Times New Roman"/>
          <w:sz w:val="24"/>
          <w:szCs w:val="24"/>
        </w:rPr>
      </w:pPr>
      <w:r w:rsidRPr="000E72E3">
        <w:rPr>
          <w:rFonts w:ascii="Times New Roman" w:hAnsi="Times New Roman" w:cs="Times New Roman"/>
          <w:sz w:val="24"/>
          <w:szCs w:val="24"/>
        </w:rPr>
        <w:t xml:space="preserve">The objective of the system presented in this submission is to minimize missed sensing events while maximizing the life-time of the battery-free sensor. The system has been evaluated on a real custom battery-free sensor (together with a back-end system for learning and simulations) and very extensively evaluated in a very realistic indoor scenario. </w:t>
      </w:r>
    </w:p>
    <w:p w:rsidR="000E72E3" w:rsidRPr="000E72E3" w:rsidRDefault="000E72E3" w:rsidP="000E72E3">
      <w:pPr>
        <w:rPr>
          <w:rFonts w:ascii="Times New Roman" w:hAnsi="Times New Roman" w:cs="Times New Roman"/>
          <w:b/>
          <w:sz w:val="24"/>
          <w:szCs w:val="24"/>
          <w:u w:val="single"/>
        </w:rPr>
      </w:pPr>
      <w:r w:rsidRPr="000E72E3">
        <w:rPr>
          <w:rFonts w:ascii="Times New Roman" w:hAnsi="Times New Roman" w:cs="Times New Roman"/>
          <w:b/>
          <w:sz w:val="24"/>
          <w:szCs w:val="24"/>
          <w:u w:val="single"/>
        </w:rPr>
        <w:t>Proposal:</w:t>
      </w:r>
    </w:p>
    <w:p w:rsidR="00A2676E" w:rsidRPr="000E72E3" w:rsidRDefault="00E4040E" w:rsidP="000E72E3">
      <w:pPr>
        <w:numPr>
          <w:ilvl w:val="0"/>
          <w:numId w:val="6"/>
        </w:numPr>
        <w:rPr>
          <w:rFonts w:ascii="Times New Roman" w:hAnsi="Times New Roman" w:cs="Times New Roman"/>
          <w:sz w:val="24"/>
          <w:szCs w:val="24"/>
        </w:rPr>
      </w:pPr>
      <w:r w:rsidRPr="000E72E3">
        <w:rPr>
          <w:rFonts w:ascii="Times New Roman" w:hAnsi="Times New Roman" w:cs="Times New Roman"/>
          <w:sz w:val="24"/>
          <w:szCs w:val="24"/>
        </w:rPr>
        <w:t>Ember is a low-energy energy management framework focused on deep reinforcement learning for duty cycle event-driven sensors.</w:t>
      </w:r>
    </w:p>
    <w:p w:rsidR="00A2676E" w:rsidRPr="000E72E3" w:rsidRDefault="00E4040E" w:rsidP="000E72E3">
      <w:pPr>
        <w:numPr>
          <w:ilvl w:val="0"/>
          <w:numId w:val="6"/>
        </w:numPr>
        <w:rPr>
          <w:rFonts w:ascii="Times New Roman" w:hAnsi="Times New Roman" w:cs="Times New Roman"/>
          <w:sz w:val="24"/>
          <w:szCs w:val="24"/>
        </w:rPr>
      </w:pPr>
      <w:r w:rsidRPr="000E72E3">
        <w:rPr>
          <w:rFonts w:ascii="Times New Roman" w:hAnsi="Times New Roman" w:cs="Times New Roman"/>
          <w:sz w:val="24"/>
          <w:szCs w:val="24"/>
        </w:rPr>
        <w:t>They use historical real-world data traces of motion, temperature, humidity, pressure, and light events to train the policy.</w:t>
      </w:r>
    </w:p>
    <w:p w:rsidR="000E72E3" w:rsidRPr="000E72E3" w:rsidRDefault="00E4040E" w:rsidP="000E72E3">
      <w:pPr>
        <w:numPr>
          <w:ilvl w:val="0"/>
          <w:numId w:val="6"/>
        </w:numPr>
        <w:rPr>
          <w:rFonts w:ascii="Times New Roman" w:hAnsi="Times New Roman" w:cs="Times New Roman"/>
          <w:sz w:val="24"/>
          <w:szCs w:val="24"/>
        </w:rPr>
      </w:pPr>
      <w:r w:rsidRPr="000E72E3">
        <w:rPr>
          <w:rFonts w:ascii="Times New Roman" w:hAnsi="Times New Roman" w:cs="Times New Roman"/>
          <w:sz w:val="24"/>
          <w:szCs w:val="24"/>
        </w:rPr>
        <w:t>Without depleting the node, the resulting policy will learn to capture up to 95% of the events.</w:t>
      </w:r>
    </w:p>
    <w:p w:rsidR="00A2676E" w:rsidRPr="000E72E3" w:rsidRDefault="00E4040E" w:rsidP="000E72E3">
      <w:pPr>
        <w:numPr>
          <w:ilvl w:val="0"/>
          <w:numId w:val="5"/>
        </w:numPr>
        <w:rPr>
          <w:rFonts w:ascii="Times New Roman" w:hAnsi="Times New Roman" w:cs="Times New Roman"/>
          <w:sz w:val="24"/>
          <w:szCs w:val="24"/>
        </w:rPr>
      </w:pPr>
      <w:r w:rsidRPr="000E72E3">
        <w:rPr>
          <w:rFonts w:ascii="Times New Roman" w:hAnsi="Times New Roman" w:cs="Times New Roman"/>
          <w:sz w:val="24"/>
          <w:szCs w:val="24"/>
        </w:rPr>
        <w:t>They suggest a self-supervised mechanism to collect ground-truth data while simultaneously learning from the data while deploying a node at a new location without historical data for training.</w:t>
      </w:r>
    </w:p>
    <w:p w:rsidR="00A2676E" w:rsidRPr="000E72E3" w:rsidRDefault="00E4040E" w:rsidP="000E72E3">
      <w:pPr>
        <w:numPr>
          <w:ilvl w:val="0"/>
          <w:numId w:val="5"/>
        </w:numPr>
        <w:rPr>
          <w:rFonts w:ascii="Times New Roman" w:hAnsi="Times New Roman" w:cs="Times New Roman"/>
          <w:sz w:val="24"/>
          <w:szCs w:val="24"/>
        </w:rPr>
      </w:pPr>
      <w:r w:rsidRPr="000E72E3">
        <w:rPr>
          <w:rFonts w:ascii="Times New Roman" w:hAnsi="Times New Roman" w:cs="Times New Roman"/>
          <w:sz w:val="24"/>
          <w:szCs w:val="24"/>
        </w:rPr>
        <w:t>Ember learns to catch the majority of events without any historical data in a week and matches the output of policies trained with historical data in a few weeks.</w:t>
      </w:r>
    </w:p>
    <w:p w:rsidR="000E72E3" w:rsidRPr="000E72E3" w:rsidRDefault="00E4040E" w:rsidP="004278B3">
      <w:pPr>
        <w:numPr>
          <w:ilvl w:val="0"/>
          <w:numId w:val="5"/>
        </w:numPr>
        <w:rPr>
          <w:rFonts w:ascii="Times New Roman" w:hAnsi="Times New Roman" w:cs="Times New Roman"/>
          <w:sz w:val="24"/>
          <w:szCs w:val="24"/>
        </w:rPr>
      </w:pPr>
      <w:r w:rsidRPr="000E72E3">
        <w:rPr>
          <w:rFonts w:ascii="Times New Roman" w:hAnsi="Times New Roman" w:cs="Times New Roman"/>
          <w:sz w:val="24"/>
          <w:szCs w:val="24"/>
        </w:rPr>
        <w:t>They used Ember on 40 nodes to show that the learned policies generalize to real-world settings and outperform state-of-the-art techniques.</w:t>
      </w:r>
    </w:p>
    <w:p w:rsidR="000A2368" w:rsidRPr="000903DC" w:rsidRDefault="000A2368" w:rsidP="004278B3">
      <w:pPr>
        <w:rPr>
          <w:rFonts w:ascii="Times New Roman" w:hAnsi="Times New Roman" w:cs="Times New Roman"/>
          <w:b/>
          <w:sz w:val="24"/>
          <w:szCs w:val="24"/>
          <w:u w:val="single"/>
        </w:rPr>
      </w:pPr>
      <w:r w:rsidRPr="000903DC">
        <w:rPr>
          <w:rFonts w:ascii="Times New Roman" w:hAnsi="Times New Roman" w:cs="Times New Roman"/>
          <w:b/>
          <w:sz w:val="24"/>
          <w:szCs w:val="24"/>
          <w:u w:val="single"/>
        </w:rPr>
        <w:lastRenderedPageBreak/>
        <w:t>Problems</w:t>
      </w:r>
      <w:r w:rsidR="000D2399" w:rsidRPr="000903DC">
        <w:rPr>
          <w:rFonts w:ascii="Times New Roman" w:hAnsi="Times New Roman" w:cs="Times New Roman"/>
          <w:b/>
          <w:sz w:val="24"/>
          <w:szCs w:val="24"/>
          <w:u w:val="single"/>
        </w:rPr>
        <w:t xml:space="preserve"> and Analysis</w:t>
      </w:r>
      <w:r w:rsidRPr="000903DC">
        <w:rPr>
          <w:rFonts w:ascii="Times New Roman" w:hAnsi="Times New Roman" w:cs="Times New Roman"/>
          <w:b/>
          <w:sz w:val="24"/>
          <w:szCs w:val="24"/>
          <w:u w:val="single"/>
        </w:rPr>
        <w:t>:</w:t>
      </w:r>
    </w:p>
    <w:p w:rsidR="000A2368" w:rsidRPr="000903DC" w:rsidRDefault="000A2368" w:rsidP="000A2368">
      <w:pPr>
        <w:pStyle w:val="ListParagraph"/>
        <w:numPr>
          <w:ilvl w:val="0"/>
          <w:numId w:val="3"/>
        </w:numPr>
        <w:rPr>
          <w:rFonts w:ascii="Times New Roman" w:hAnsi="Times New Roman" w:cs="Times New Roman"/>
          <w:sz w:val="24"/>
          <w:szCs w:val="24"/>
        </w:rPr>
      </w:pPr>
      <w:r w:rsidRPr="000903DC">
        <w:rPr>
          <w:rFonts w:ascii="Times New Roman" w:hAnsi="Times New Roman" w:cs="Times New Roman"/>
          <w:b/>
          <w:sz w:val="24"/>
          <w:szCs w:val="24"/>
          <w:u w:val="single"/>
        </w:rPr>
        <w:t>Application Specific:</w:t>
      </w:r>
      <w:r w:rsidRPr="000903DC">
        <w:rPr>
          <w:rFonts w:ascii="Times New Roman" w:hAnsi="Times New Roman" w:cs="Times New Roman"/>
          <w:sz w:val="24"/>
          <w:szCs w:val="24"/>
        </w:rPr>
        <w:t xml:space="preserve"> Application-specific indoor sensor node systems have been proposed that use energy harvesting [63, 79, 30, 82, </w:t>
      </w:r>
      <w:proofErr w:type="gramStart"/>
      <w:r w:rsidRPr="000903DC">
        <w:rPr>
          <w:rFonts w:ascii="Times New Roman" w:hAnsi="Times New Roman" w:cs="Times New Roman"/>
          <w:sz w:val="24"/>
          <w:szCs w:val="24"/>
        </w:rPr>
        <w:t>126</w:t>
      </w:r>
      <w:proofErr w:type="gramEnd"/>
      <w:r w:rsidRPr="000903DC">
        <w:rPr>
          <w:rFonts w:ascii="Times New Roman" w:hAnsi="Times New Roman" w:cs="Times New Roman"/>
          <w:sz w:val="24"/>
          <w:szCs w:val="24"/>
        </w:rPr>
        <w:t xml:space="preserve">]. Xiang et al. use piezoelectric harvesting to sense the airflow [63], </w:t>
      </w:r>
      <w:proofErr w:type="spellStart"/>
      <w:r w:rsidRPr="000903DC">
        <w:rPr>
          <w:rFonts w:ascii="Times New Roman" w:hAnsi="Times New Roman" w:cs="Times New Roman"/>
          <w:sz w:val="24"/>
          <w:szCs w:val="24"/>
        </w:rPr>
        <w:t>DoubleDip</w:t>
      </w:r>
      <w:proofErr w:type="spellEnd"/>
      <w:r w:rsidRPr="000903DC">
        <w:rPr>
          <w:rFonts w:ascii="Times New Roman" w:hAnsi="Times New Roman" w:cs="Times New Roman"/>
          <w:sz w:val="24"/>
          <w:szCs w:val="24"/>
        </w:rPr>
        <w:t xml:space="preserve"> is for water flow sensing [82], </w:t>
      </w:r>
      <w:proofErr w:type="spellStart"/>
      <w:proofErr w:type="gramStart"/>
      <w:r w:rsidRPr="000903DC">
        <w:rPr>
          <w:rFonts w:ascii="Times New Roman" w:hAnsi="Times New Roman" w:cs="Times New Roman"/>
          <w:sz w:val="24"/>
          <w:szCs w:val="24"/>
        </w:rPr>
        <w:t>Monjolo</w:t>
      </w:r>
      <w:proofErr w:type="spellEnd"/>
      <w:proofErr w:type="gramEnd"/>
      <w:r w:rsidRPr="000903DC">
        <w:rPr>
          <w:rFonts w:ascii="Times New Roman" w:hAnsi="Times New Roman" w:cs="Times New Roman"/>
          <w:sz w:val="24"/>
          <w:szCs w:val="24"/>
        </w:rPr>
        <w:t xml:space="preserve"> is for power sensing [30]. The company </w:t>
      </w:r>
      <w:proofErr w:type="spellStart"/>
      <w:r w:rsidRPr="000903DC">
        <w:rPr>
          <w:rFonts w:ascii="Times New Roman" w:hAnsi="Times New Roman" w:cs="Times New Roman"/>
          <w:sz w:val="24"/>
          <w:szCs w:val="24"/>
        </w:rPr>
        <w:t>EnOcean</w:t>
      </w:r>
      <w:proofErr w:type="spellEnd"/>
      <w:r w:rsidRPr="000903DC">
        <w:rPr>
          <w:rFonts w:ascii="Times New Roman" w:hAnsi="Times New Roman" w:cs="Times New Roman"/>
          <w:sz w:val="24"/>
          <w:szCs w:val="24"/>
        </w:rPr>
        <w:t xml:space="preserve"> [126] produces battery-less systems for lighting, temperature, or electric load control, but each sensor node design is application-specific. We focus on a generic design that can be reused for most applications. Some works have proposed energy harvesting for </w:t>
      </w:r>
      <w:proofErr w:type="spellStart"/>
      <w:r w:rsidRPr="000903DC">
        <w:rPr>
          <w:rFonts w:ascii="Times New Roman" w:hAnsi="Times New Roman" w:cs="Times New Roman"/>
          <w:sz w:val="24"/>
          <w:szCs w:val="24"/>
        </w:rPr>
        <w:t>wearables</w:t>
      </w:r>
      <w:proofErr w:type="spellEnd"/>
      <w:r w:rsidRPr="000903DC">
        <w:rPr>
          <w:rFonts w:ascii="Times New Roman" w:hAnsi="Times New Roman" w:cs="Times New Roman"/>
          <w:sz w:val="24"/>
          <w:szCs w:val="24"/>
        </w:rPr>
        <w:t xml:space="preserve"> [79], our indoor sensing requirements differ widely from </w:t>
      </w:r>
      <w:proofErr w:type="spellStart"/>
      <w:r w:rsidRPr="000903DC">
        <w:rPr>
          <w:rFonts w:ascii="Times New Roman" w:hAnsi="Times New Roman" w:cs="Times New Roman"/>
          <w:sz w:val="24"/>
          <w:szCs w:val="24"/>
        </w:rPr>
        <w:t>wearables</w:t>
      </w:r>
      <w:proofErr w:type="spellEnd"/>
      <w:r w:rsidRPr="000903DC">
        <w:rPr>
          <w:rFonts w:ascii="Times New Roman" w:hAnsi="Times New Roman" w:cs="Times New Roman"/>
          <w:sz w:val="24"/>
          <w:szCs w:val="24"/>
        </w:rPr>
        <w:t>.</w:t>
      </w:r>
    </w:p>
    <w:p w:rsidR="000A2368" w:rsidRPr="000903DC" w:rsidRDefault="000A2368" w:rsidP="000A2368">
      <w:pPr>
        <w:pStyle w:val="ListParagraph"/>
        <w:rPr>
          <w:rFonts w:ascii="Times New Roman" w:hAnsi="Times New Roman" w:cs="Times New Roman"/>
          <w:sz w:val="24"/>
          <w:szCs w:val="24"/>
        </w:rPr>
      </w:pPr>
    </w:p>
    <w:p w:rsidR="000A2368" w:rsidRPr="000903DC" w:rsidRDefault="000A2368" w:rsidP="000A2368">
      <w:pPr>
        <w:pStyle w:val="ListParagraph"/>
        <w:numPr>
          <w:ilvl w:val="0"/>
          <w:numId w:val="3"/>
        </w:numPr>
        <w:rPr>
          <w:rFonts w:ascii="Times New Roman" w:hAnsi="Times New Roman" w:cs="Times New Roman"/>
          <w:b/>
          <w:sz w:val="24"/>
          <w:szCs w:val="24"/>
          <w:u w:val="single"/>
        </w:rPr>
      </w:pPr>
      <w:r w:rsidRPr="000903DC">
        <w:rPr>
          <w:rFonts w:ascii="Times New Roman" w:hAnsi="Times New Roman" w:cs="Times New Roman"/>
          <w:b/>
          <w:sz w:val="24"/>
          <w:szCs w:val="24"/>
          <w:u w:val="single"/>
        </w:rPr>
        <w:t>Energy Harvesting + Rechargeable Battery:</w:t>
      </w:r>
      <w:r w:rsidRPr="000903DC">
        <w:rPr>
          <w:rFonts w:ascii="Times New Roman" w:hAnsi="Times New Roman" w:cs="Times New Roman"/>
          <w:sz w:val="24"/>
          <w:szCs w:val="24"/>
        </w:rPr>
        <w:t xml:space="preserve"> The combination of energy harvesting and rechargeable batteries can be used to achieve a long lifetime. Prior works have used power management techniques to maximize the lifetime for such nodes [79, 30]. However, the life of rechargeable batteries is limited to a few hundred cycles [10], and limits the overall lifetime. Hence, recent works and our platform exploit the use of super-capacitors as they can support up to a million charging cycles [95].</w:t>
      </w:r>
    </w:p>
    <w:p w:rsidR="000A2368" w:rsidRPr="000903DC" w:rsidRDefault="000A2368" w:rsidP="000A2368">
      <w:pPr>
        <w:pStyle w:val="ListParagraph"/>
        <w:rPr>
          <w:rFonts w:ascii="Times New Roman" w:hAnsi="Times New Roman" w:cs="Times New Roman"/>
          <w:b/>
          <w:sz w:val="24"/>
          <w:szCs w:val="24"/>
          <w:u w:val="single"/>
        </w:rPr>
      </w:pPr>
    </w:p>
    <w:p w:rsidR="000A2368" w:rsidRPr="000903DC" w:rsidRDefault="000A2368" w:rsidP="000A2368">
      <w:pPr>
        <w:pStyle w:val="ListParagraph"/>
        <w:numPr>
          <w:ilvl w:val="0"/>
          <w:numId w:val="3"/>
        </w:numPr>
        <w:rPr>
          <w:rFonts w:ascii="Times New Roman" w:hAnsi="Times New Roman" w:cs="Times New Roman"/>
          <w:b/>
          <w:sz w:val="24"/>
          <w:szCs w:val="24"/>
          <w:u w:val="single"/>
        </w:rPr>
      </w:pPr>
      <w:r w:rsidRPr="000903DC">
        <w:rPr>
          <w:rFonts w:ascii="Times New Roman" w:hAnsi="Times New Roman" w:cs="Times New Roman"/>
          <w:b/>
          <w:sz w:val="24"/>
          <w:szCs w:val="24"/>
          <w:u w:val="single"/>
        </w:rPr>
        <w:t xml:space="preserve">Communication Protocol: </w:t>
      </w:r>
      <w:r w:rsidRPr="000903DC">
        <w:rPr>
          <w:rFonts w:ascii="Times New Roman" w:hAnsi="Times New Roman" w:cs="Times New Roman"/>
          <w:sz w:val="24"/>
          <w:szCs w:val="24"/>
        </w:rPr>
        <w:t xml:space="preserve">Another major limitation of prior energy harvesting works is that most of them do not support standard communication protocols such as </w:t>
      </w:r>
      <w:proofErr w:type="spellStart"/>
      <w:r w:rsidRPr="000903DC">
        <w:rPr>
          <w:rFonts w:ascii="Times New Roman" w:hAnsi="Times New Roman" w:cs="Times New Roman"/>
          <w:sz w:val="24"/>
          <w:szCs w:val="24"/>
        </w:rPr>
        <w:t>ZigBee</w:t>
      </w:r>
      <w:proofErr w:type="spellEnd"/>
      <w:r w:rsidRPr="000903DC">
        <w:rPr>
          <w:rFonts w:ascii="Times New Roman" w:hAnsi="Times New Roman" w:cs="Times New Roman"/>
          <w:sz w:val="24"/>
          <w:szCs w:val="24"/>
        </w:rPr>
        <w:t xml:space="preserve"> or BLE since they require more energy to sustain a communication protocol [18, 82]. But to facilitate interoperability with existing technologies, we set this as a requirement for indoor sensors. The works that do adopt standard protocols [110, 17, 126, 48]</w:t>
      </w:r>
      <w:proofErr w:type="gramStart"/>
      <w:r w:rsidRPr="000903DC">
        <w:rPr>
          <w:rFonts w:ascii="Times New Roman" w:hAnsi="Times New Roman" w:cs="Times New Roman"/>
          <w:sz w:val="24"/>
          <w:szCs w:val="24"/>
        </w:rPr>
        <w:t>,</w:t>
      </w:r>
      <w:proofErr w:type="gramEnd"/>
      <w:r w:rsidRPr="000903DC">
        <w:rPr>
          <w:rFonts w:ascii="Times New Roman" w:hAnsi="Times New Roman" w:cs="Times New Roman"/>
          <w:sz w:val="24"/>
          <w:szCs w:val="24"/>
        </w:rPr>
        <w:t xml:space="preserve"> either do not consider perpetual operations or are built for specific applications. As an example [126], pushing on rocker switches, generates just enough </w:t>
      </w:r>
      <w:proofErr w:type="spellStart"/>
      <w:r w:rsidRPr="000903DC">
        <w:rPr>
          <w:rFonts w:ascii="Times New Roman" w:hAnsi="Times New Roman" w:cs="Times New Roman"/>
          <w:sz w:val="24"/>
          <w:szCs w:val="24"/>
        </w:rPr>
        <w:t>piezo</w:t>
      </w:r>
      <w:proofErr w:type="spellEnd"/>
      <w:r w:rsidRPr="000903DC">
        <w:rPr>
          <w:rFonts w:ascii="Times New Roman" w:hAnsi="Times New Roman" w:cs="Times New Roman"/>
          <w:sz w:val="24"/>
          <w:szCs w:val="24"/>
        </w:rPr>
        <w:t>-electrical energy to broadcast a 128-bit “telegram” to radio modules inside light fixtures, electrical outlets, or control hubs. But these systems require an interaction with the user to generate energy, which is not feasible for applications that require periodical ambient sensing.</w:t>
      </w:r>
    </w:p>
    <w:p w:rsidR="000A2368" w:rsidRPr="000903DC" w:rsidRDefault="000A2368" w:rsidP="000A2368">
      <w:pPr>
        <w:pStyle w:val="ListParagraph"/>
        <w:rPr>
          <w:rFonts w:ascii="Times New Roman" w:hAnsi="Times New Roman" w:cs="Times New Roman"/>
          <w:b/>
          <w:sz w:val="24"/>
          <w:szCs w:val="24"/>
          <w:u w:val="single"/>
        </w:rPr>
      </w:pPr>
    </w:p>
    <w:p w:rsidR="00DF25C4" w:rsidRPr="000903DC" w:rsidRDefault="000A2368" w:rsidP="00DF25C4">
      <w:pPr>
        <w:pStyle w:val="ListParagraph"/>
        <w:numPr>
          <w:ilvl w:val="0"/>
          <w:numId w:val="3"/>
        </w:numPr>
        <w:rPr>
          <w:rFonts w:ascii="Times New Roman" w:hAnsi="Times New Roman" w:cs="Times New Roman"/>
          <w:b/>
          <w:sz w:val="24"/>
          <w:szCs w:val="24"/>
          <w:u w:val="single"/>
        </w:rPr>
      </w:pPr>
      <w:r w:rsidRPr="000903DC">
        <w:rPr>
          <w:rFonts w:ascii="Times New Roman" w:hAnsi="Times New Roman" w:cs="Times New Roman"/>
          <w:b/>
          <w:sz w:val="24"/>
          <w:szCs w:val="24"/>
          <w:u w:val="single"/>
        </w:rPr>
        <w:t>Intermittent:</w:t>
      </w:r>
      <w:r w:rsidR="006143FF" w:rsidRPr="000903DC">
        <w:rPr>
          <w:rFonts w:ascii="Times New Roman" w:hAnsi="Times New Roman" w:cs="Times New Roman"/>
          <w:b/>
          <w:sz w:val="24"/>
          <w:szCs w:val="24"/>
          <w:u w:val="single"/>
        </w:rPr>
        <w:t xml:space="preserve"> </w:t>
      </w:r>
      <w:r w:rsidR="006143FF" w:rsidRPr="000903DC">
        <w:rPr>
          <w:rFonts w:ascii="Times New Roman" w:hAnsi="Times New Roman" w:cs="Times New Roman"/>
          <w:sz w:val="24"/>
          <w:szCs w:val="24"/>
        </w:rPr>
        <w:t xml:space="preserve">Campbell et al. [18] designed an indoor sensor-node for light, airflow, and door monitoring that exploit </w:t>
      </w:r>
      <w:proofErr w:type="spellStart"/>
      <w:r w:rsidR="006143FF" w:rsidRPr="000903DC">
        <w:rPr>
          <w:rFonts w:ascii="Times New Roman" w:hAnsi="Times New Roman" w:cs="Times New Roman"/>
          <w:sz w:val="24"/>
          <w:szCs w:val="24"/>
        </w:rPr>
        <w:t>piezo</w:t>
      </w:r>
      <w:proofErr w:type="spellEnd"/>
      <w:r w:rsidR="006143FF" w:rsidRPr="000903DC">
        <w:rPr>
          <w:rFonts w:ascii="Times New Roman" w:hAnsi="Times New Roman" w:cs="Times New Roman"/>
          <w:sz w:val="24"/>
          <w:szCs w:val="24"/>
        </w:rPr>
        <w:t xml:space="preserve">-film vibration and light to store energy in a bank of capacitors. To limit the size and facilitate deployment, the system stores only the amount of energy needed for reading and transmitting a single sensor data packet. In this way, the system is continuously working when light is available in the environment but it stops during dark periods. While useful for some applications such as sensing light availability, their solution is limited when energy availability is low. For example, their results show that door-open detection can achieve only 66% accuracy due to the slow recharging of the capacitors. Hester et al [48, 47], present a platform for quickly prototyping battery-less embedded sensors. Using a modular “plug and play” architecture, their system supports a wide range of energy harvesting solutions and sensors. The system exploits a federated energy storage architecture [47] (i.e. many and small super-capacitors instead </w:t>
      </w:r>
      <w:r w:rsidR="006143FF" w:rsidRPr="000903DC">
        <w:rPr>
          <w:rFonts w:ascii="Times New Roman" w:hAnsi="Times New Roman" w:cs="Times New Roman"/>
          <w:sz w:val="24"/>
          <w:szCs w:val="24"/>
        </w:rPr>
        <w:lastRenderedPageBreak/>
        <w:t>of a big single one) that allows for programs up to 10% more computational availability, but no considerations are reported for perpetual operation and the system functionality is intermittent.</w:t>
      </w:r>
    </w:p>
    <w:p w:rsidR="00DF25C4" w:rsidRPr="000903DC" w:rsidRDefault="00DF25C4" w:rsidP="00DF25C4">
      <w:pPr>
        <w:pStyle w:val="ListParagraph"/>
        <w:rPr>
          <w:rFonts w:ascii="Times New Roman" w:hAnsi="Times New Roman" w:cs="Times New Roman"/>
          <w:b/>
          <w:sz w:val="24"/>
          <w:szCs w:val="24"/>
          <w:u w:val="single"/>
        </w:rPr>
      </w:pPr>
    </w:p>
    <w:p w:rsidR="00DF25C4" w:rsidRPr="000903DC" w:rsidRDefault="00DF25C4" w:rsidP="00DF25C4">
      <w:pPr>
        <w:pStyle w:val="ListParagraph"/>
        <w:numPr>
          <w:ilvl w:val="0"/>
          <w:numId w:val="3"/>
        </w:numPr>
        <w:rPr>
          <w:rFonts w:ascii="Times New Roman" w:hAnsi="Times New Roman" w:cs="Times New Roman"/>
          <w:b/>
          <w:sz w:val="24"/>
          <w:szCs w:val="24"/>
          <w:u w:val="single"/>
        </w:rPr>
      </w:pPr>
      <w:r w:rsidRPr="000903DC">
        <w:rPr>
          <w:rFonts w:ascii="Times New Roman" w:hAnsi="Times New Roman" w:cs="Times New Roman"/>
          <w:b/>
          <w:sz w:val="24"/>
          <w:szCs w:val="24"/>
          <w:u w:val="single"/>
        </w:rPr>
        <w:t>Power Management:</w:t>
      </w:r>
      <w:r w:rsidR="00021A01" w:rsidRPr="000903DC">
        <w:rPr>
          <w:rFonts w:ascii="Times New Roman" w:hAnsi="Times New Roman" w:cs="Times New Roman"/>
          <w:b/>
          <w:sz w:val="24"/>
          <w:szCs w:val="24"/>
          <w:u w:val="single"/>
        </w:rPr>
        <w:t xml:space="preserve">  </w:t>
      </w:r>
      <w:r w:rsidR="00021A01" w:rsidRPr="000903DC">
        <w:rPr>
          <w:rFonts w:ascii="Times New Roman" w:hAnsi="Times New Roman" w:cs="Times New Roman"/>
          <w:sz w:val="24"/>
          <w:szCs w:val="24"/>
        </w:rPr>
        <w:t xml:space="preserve">Several papers [66, 88] underline the importance of having a power management that balance sensing, computation, communication, and energy availability to achieve energy-neutral operations. But these techniques use heuristics to make prediction of the future energy availability and adapt the application performance accordingly. </w:t>
      </w:r>
      <w:proofErr w:type="gramStart"/>
      <w:r w:rsidR="00021A01" w:rsidRPr="000903DC">
        <w:rPr>
          <w:rFonts w:ascii="Times New Roman" w:hAnsi="Times New Roman" w:cs="Times New Roman"/>
          <w:sz w:val="24"/>
          <w:szCs w:val="24"/>
        </w:rPr>
        <w:t>As a results</w:t>
      </w:r>
      <w:proofErr w:type="gramEnd"/>
      <w:r w:rsidR="00021A01" w:rsidRPr="000903DC">
        <w:rPr>
          <w:rFonts w:ascii="Times New Roman" w:hAnsi="Times New Roman" w:cs="Times New Roman"/>
          <w:sz w:val="24"/>
          <w:szCs w:val="24"/>
        </w:rPr>
        <w:t xml:space="preserve"> those methods are not scalable for large-scale deployment of these devices limiting their applications in the real-world. We use Reinforcement Learning (RL) [113] techniques to learn environmental patterns and implement a strategy that uses the resource available to satisfy the application requirements. In RL, while the definition of the problem is generic and can be easily extended to a variety of applications/platforms, the strategy calculated is specific for the environment in which the sensor-node is deployed. Many recent works [106, 29, 5, 54, 55, 56, 128, 21, 31, </w:t>
      </w:r>
      <w:proofErr w:type="gramStart"/>
      <w:r w:rsidR="00021A01" w:rsidRPr="000903DC">
        <w:rPr>
          <w:rFonts w:ascii="Times New Roman" w:hAnsi="Times New Roman" w:cs="Times New Roman"/>
          <w:sz w:val="24"/>
          <w:szCs w:val="24"/>
        </w:rPr>
        <w:t>77</w:t>
      </w:r>
      <w:proofErr w:type="gramEnd"/>
      <w:r w:rsidR="00021A01" w:rsidRPr="000903DC">
        <w:rPr>
          <w:rFonts w:ascii="Times New Roman" w:hAnsi="Times New Roman" w:cs="Times New Roman"/>
          <w:sz w:val="24"/>
          <w:szCs w:val="24"/>
        </w:rPr>
        <w:t>] exploit reinforcement learning to automatically optimize the operation of sensor nodes under uncertain energy availability. However these works are simulation-based and do not consider realistic deployment conditions and environmental changes over time.</w:t>
      </w:r>
    </w:p>
    <w:p w:rsidR="007D5DED" w:rsidRPr="000903DC" w:rsidRDefault="007D5DED" w:rsidP="004278B3">
      <w:pPr>
        <w:rPr>
          <w:rFonts w:ascii="Times New Roman" w:hAnsi="Times New Roman" w:cs="Times New Roman"/>
          <w:b/>
          <w:sz w:val="24"/>
          <w:szCs w:val="24"/>
        </w:rPr>
      </w:pPr>
    </w:p>
    <w:p w:rsidR="007D5DED" w:rsidRPr="000903DC" w:rsidRDefault="007D5DED" w:rsidP="004278B3">
      <w:pPr>
        <w:rPr>
          <w:rFonts w:ascii="Times New Roman" w:hAnsi="Times New Roman" w:cs="Times New Roman"/>
          <w:b/>
          <w:sz w:val="24"/>
          <w:szCs w:val="24"/>
          <w:u w:val="single"/>
        </w:rPr>
      </w:pPr>
      <w:r w:rsidRPr="000903DC">
        <w:rPr>
          <w:rFonts w:ascii="Times New Roman" w:hAnsi="Times New Roman" w:cs="Times New Roman"/>
          <w:b/>
          <w:sz w:val="24"/>
          <w:szCs w:val="24"/>
          <w:u w:val="single"/>
        </w:rPr>
        <w:t>Problems:</w:t>
      </w:r>
    </w:p>
    <w:p w:rsidR="007D5DED" w:rsidRPr="000903DC" w:rsidRDefault="007D5DED" w:rsidP="004278B3">
      <w:pPr>
        <w:rPr>
          <w:rFonts w:ascii="Times New Roman" w:hAnsi="Times New Roman" w:cs="Times New Roman"/>
          <w:sz w:val="24"/>
          <w:szCs w:val="24"/>
        </w:rPr>
      </w:pPr>
      <w:r w:rsidRPr="000903DC">
        <w:rPr>
          <w:rFonts w:ascii="Times New Roman" w:hAnsi="Times New Roman" w:cs="Times New Roman"/>
          <w:sz w:val="24"/>
          <w:szCs w:val="24"/>
        </w:rPr>
        <w:t>The key challenge lies in learning an effective policy to decide when to power the sensors</w:t>
      </w:r>
      <w:r w:rsidR="00793EB0" w:rsidRPr="000903DC">
        <w:rPr>
          <w:rFonts w:ascii="Times New Roman" w:hAnsi="Times New Roman" w:cs="Times New Roman"/>
          <w:sz w:val="24"/>
          <w:szCs w:val="24"/>
        </w:rPr>
        <w:t>. Real-world events are not per</w:t>
      </w:r>
      <w:r w:rsidRPr="000903DC">
        <w:rPr>
          <w:rFonts w:ascii="Times New Roman" w:hAnsi="Times New Roman" w:cs="Times New Roman"/>
          <w:sz w:val="24"/>
          <w:szCs w:val="24"/>
        </w:rPr>
        <w:t>fectly predictable, and thus the policy needs to trade-off between capturing events and depleting energy available. As the available energy and event patterns change across environments, we need to learn a data-driven policy tha</w:t>
      </w:r>
      <w:r w:rsidR="00793EB0" w:rsidRPr="000903DC">
        <w:rPr>
          <w:rFonts w:ascii="Times New Roman" w:hAnsi="Times New Roman" w:cs="Times New Roman"/>
          <w:sz w:val="24"/>
          <w:szCs w:val="24"/>
        </w:rPr>
        <w:t>t adapts to the environment. Re</w:t>
      </w:r>
      <w:r w:rsidRPr="000903DC">
        <w:rPr>
          <w:rFonts w:ascii="Times New Roman" w:hAnsi="Times New Roman" w:cs="Times New Roman"/>
          <w:sz w:val="24"/>
          <w:szCs w:val="24"/>
        </w:rPr>
        <w:t>cent works have proposed a reinforcement learning (RL)-based approach to learn such policies for energy-harvesting sensors [22, 46].</w:t>
      </w:r>
    </w:p>
    <w:p w:rsidR="007B18D8" w:rsidRPr="000903DC" w:rsidRDefault="0078134D" w:rsidP="004278B3">
      <w:pPr>
        <w:rPr>
          <w:rFonts w:ascii="Times New Roman" w:hAnsi="Times New Roman" w:cs="Times New Roman"/>
          <w:sz w:val="24"/>
          <w:szCs w:val="24"/>
        </w:rPr>
      </w:pPr>
      <w:r w:rsidRPr="000903DC">
        <w:rPr>
          <w:rFonts w:ascii="Times New Roman" w:hAnsi="Times New Roman" w:cs="Times New Roman"/>
          <w:sz w:val="24"/>
          <w:szCs w:val="24"/>
        </w:rPr>
        <w:t>-</w:t>
      </w:r>
      <w:r w:rsidR="003340FC" w:rsidRPr="000903DC">
        <w:rPr>
          <w:rFonts w:ascii="Times New Roman" w:hAnsi="Times New Roman" w:cs="Times New Roman"/>
          <w:sz w:val="24"/>
          <w:szCs w:val="24"/>
        </w:rPr>
        <w:t>An additional challenge is that historical events data is required for learning a data-driven policy.</w:t>
      </w:r>
    </w:p>
    <w:p w:rsidR="003340FC" w:rsidRPr="000903DC" w:rsidRDefault="00E46DB4" w:rsidP="004278B3">
      <w:pPr>
        <w:rPr>
          <w:rFonts w:ascii="Times New Roman" w:hAnsi="Times New Roman" w:cs="Times New Roman"/>
          <w:sz w:val="24"/>
          <w:szCs w:val="24"/>
        </w:rPr>
      </w:pPr>
      <w:r w:rsidRPr="000903DC">
        <w:rPr>
          <w:rFonts w:ascii="Times New Roman" w:hAnsi="Times New Roman" w:cs="Times New Roman"/>
          <w:sz w:val="24"/>
          <w:szCs w:val="24"/>
        </w:rPr>
        <w:t>-</w:t>
      </w:r>
      <w:r w:rsidR="003838AC" w:rsidRPr="000903DC">
        <w:rPr>
          <w:rFonts w:ascii="Times New Roman" w:hAnsi="Times New Roman" w:cs="Times New Roman"/>
          <w:sz w:val="24"/>
          <w:szCs w:val="24"/>
        </w:rPr>
        <w:t xml:space="preserve"> They build a device that maximizes the amount of events that can be registered while preventing the sensor node's resources being drained due to intermittent and unpredictable energy availability.</w:t>
      </w:r>
    </w:p>
    <w:p w:rsidR="00ED045B" w:rsidRPr="000903DC" w:rsidRDefault="003838AC" w:rsidP="004278B3">
      <w:pPr>
        <w:rPr>
          <w:rFonts w:ascii="Times New Roman" w:hAnsi="Times New Roman" w:cs="Times New Roman"/>
          <w:sz w:val="24"/>
          <w:szCs w:val="24"/>
        </w:rPr>
      </w:pPr>
      <w:r w:rsidRPr="000903DC">
        <w:rPr>
          <w:rFonts w:ascii="Times New Roman" w:hAnsi="Times New Roman" w:cs="Times New Roman"/>
          <w:sz w:val="24"/>
          <w:szCs w:val="24"/>
        </w:rPr>
        <w:t>-Ember is an energy management methodology that employs deep reinforcement learning to learn energy availability and event patterns in the environment, as well as respond to evolving trends.</w:t>
      </w:r>
    </w:p>
    <w:p w:rsidR="00C50513" w:rsidRPr="000903DC" w:rsidRDefault="00C50513" w:rsidP="004278B3">
      <w:pPr>
        <w:rPr>
          <w:rFonts w:ascii="Times New Roman" w:hAnsi="Times New Roman" w:cs="Times New Roman"/>
          <w:sz w:val="24"/>
          <w:szCs w:val="24"/>
        </w:rPr>
      </w:pPr>
    </w:p>
    <w:p w:rsidR="00C50513" w:rsidRPr="000903DC" w:rsidRDefault="00C50513" w:rsidP="004278B3">
      <w:pPr>
        <w:rPr>
          <w:rFonts w:ascii="Times New Roman" w:hAnsi="Times New Roman" w:cs="Times New Roman"/>
          <w:sz w:val="24"/>
          <w:szCs w:val="24"/>
        </w:rPr>
      </w:pPr>
      <w:r w:rsidRPr="000903DC">
        <w:rPr>
          <w:rFonts w:ascii="Times New Roman" w:hAnsi="Times New Roman" w:cs="Times New Roman"/>
          <w:noProof/>
          <w:sz w:val="24"/>
          <w:szCs w:val="24"/>
        </w:rPr>
        <w:lastRenderedPageBreak/>
        <w:drawing>
          <wp:inline distT="0" distB="0" distL="0" distR="0" wp14:anchorId="58A7B17A" wp14:editId="3450868A">
            <wp:extent cx="558165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1650" cy="2286000"/>
                    </a:xfrm>
                    <a:prstGeom prst="rect">
                      <a:avLst/>
                    </a:prstGeom>
                  </pic:spPr>
                </pic:pic>
              </a:graphicData>
            </a:graphic>
          </wp:inline>
        </w:drawing>
      </w:r>
    </w:p>
    <w:p w:rsidR="007C623E" w:rsidRPr="000903DC" w:rsidRDefault="007C623E" w:rsidP="004278B3">
      <w:pPr>
        <w:rPr>
          <w:rFonts w:ascii="Times New Roman" w:hAnsi="Times New Roman" w:cs="Times New Roman"/>
          <w:sz w:val="24"/>
          <w:szCs w:val="24"/>
        </w:rPr>
      </w:pPr>
    </w:p>
    <w:p w:rsidR="003838AC" w:rsidRPr="000903DC" w:rsidRDefault="003838AC" w:rsidP="004278B3">
      <w:pPr>
        <w:rPr>
          <w:rFonts w:ascii="Times New Roman" w:eastAsia="SimSun" w:hAnsi="Times New Roman" w:cs="Times New Roman"/>
          <w:b/>
          <w:bCs/>
          <w:sz w:val="24"/>
          <w:szCs w:val="24"/>
          <w:u w:val="single"/>
        </w:rPr>
      </w:pPr>
    </w:p>
    <w:p w:rsidR="006D386C" w:rsidRPr="000903DC" w:rsidRDefault="006D386C" w:rsidP="004278B3">
      <w:pPr>
        <w:rPr>
          <w:rFonts w:ascii="Times New Roman" w:eastAsia="SimSun" w:hAnsi="Times New Roman" w:cs="Times New Roman"/>
          <w:b/>
          <w:bCs/>
          <w:sz w:val="24"/>
          <w:szCs w:val="24"/>
          <w:u w:val="single"/>
        </w:rPr>
      </w:pPr>
      <w:r w:rsidRPr="000903DC">
        <w:rPr>
          <w:rFonts w:ascii="Times New Roman" w:eastAsia="SimSun" w:hAnsi="Times New Roman" w:cs="Times New Roman"/>
          <w:b/>
          <w:bCs/>
          <w:sz w:val="24"/>
          <w:szCs w:val="24"/>
          <w:u w:val="single"/>
        </w:rPr>
        <w:t>What is the problem the paper solves?</w:t>
      </w:r>
    </w:p>
    <w:p w:rsidR="006D386C" w:rsidRPr="000903DC" w:rsidRDefault="003838AC" w:rsidP="004278B3">
      <w:pPr>
        <w:rPr>
          <w:rFonts w:ascii="Times New Roman" w:hAnsi="Times New Roman" w:cs="Times New Roman"/>
          <w:sz w:val="24"/>
          <w:szCs w:val="24"/>
        </w:rPr>
      </w:pPr>
      <w:r w:rsidRPr="000903DC">
        <w:rPr>
          <w:rFonts w:ascii="Times New Roman" w:hAnsi="Times New Roman" w:cs="Times New Roman"/>
          <w:sz w:val="24"/>
          <w:szCs w:val="24"/>
        </w:rPr>
        <w:t>-</w:t>
      </w:r>
      <w:proofErr w:type="spellStart"/>
      <w:r w:rsidR="003563F1" w:rsidRPr="000903DC">
        <w:rPr>
          <w:rFonts w:ascii="Times New Roman" w:hAnsi="Times New Roman" w:cs="Times New Roman"/>
          <w:sz w:val="24"/>
          <w:szCs w:val="24"/>
        </w:rPr>
        <w:t>Batteryless</w:t>
      </w:r>
      <w:proofErr w:type="spellEnd"/>
      <w:r w:rsidR="003563F1" w:rsidRPr="000903DC">
        <w:rPr>
          <w:rFonts w:ascii="Times New Roman" w:hAnsi="Times New Roman" w:cs="Times New Roman"/>
          <w:sz w:val="24"/>
          <w:szCs w:val="24"/>
        </w:rPr>
        <w:t xml:space="preserve"> sensors avoid battery replacement at the cost of slowing down or stopping their operations when there is not sufficient energy to harvest in the environment. While this approach can work for some applications, event-based applications remain a challenge due to the intermittent nature of events and the unpredictability of energy availability.</w:t>
      </w:r>
    </w:p>
    <w:p w:rsidR="00225924" w:rsidRPr="000903DC" w:rsidRDefault="003838AC" w:rsidP="004278B3">
      <w:pPr>
        <w:rPr>
          <w:rFonts w:ascii="Times New Roman" w:hAnsi="Times New Roman" w:cs="Times New Roman"/>
          <w:sz w:val="24"/>
          <w:szCs w:val="24"/>
        </w:rPr>
      </w:pPr>
      <w:r w:rsidRPr="000903DC">
        <w:rPr>
          <w:rFonts w:ascii="Times New Roman" w:hAnsi="Times New Roman" w:cs="Times New Roman"/>
          <w:sz w:val="24"/>
          <w:szCs w:val="24"/>
        </w:rPr>
        <w:t>-</w:t>
      </w:r>
      <w:r w:rsidR="00225924" w:rsidRPr="000903DC">
        <w:rPr>
          <w:rFonts w:ascii="Times New Roman" w:hAnsi="Times New Roman" w:cs="Times New Roman"/>
          <w:sz w:val="24"/>
          <w:szCs w:val="24"/>
        </w:rPr>
        <w:t xml:space="preserve">To run event-driven applications on </w:t>
      </w:r>
      <w:proofErr w:type="spellStart"/>
      <w:r w:rsidR="00225924" w:rsidRPr="000903DC">
        <w:rPr>
          <w:rFonts w:ascii="Times New Roman" w:hAnsi="Times New Roman" w:cs="Times New Roman"/>
          <w:sz w:val="24"/>
          <w:szCs w:val="24"/>
        </w:rPr>
        <w:t>batteryless</w:t>
      </w:r>
      <w:proofErr w:type="spellEnd"/>
      <w:r w:rsidR="00225924" w:rsidRPr="000903DC">
        <w:rPr>
          <w:rFonts w:ascii="Times New Roman" w:hAnsi="Times New Roman" w:cs="Times New Roman"/>
          <w:sz w:val="24"/>
          <w:szCs w:val="24"/>
        </w:rPr>
        <w:t xml:space="preserve"> energy harvesting nodes, the device must carefully preserve energy by turning on the sensors just before the events occur. As a result, the most difficult task is determining an appropriate strategy for deciding when to power the sensors. Since real-world events are not perfectly predictable, the strategy must strike a balance between catching events and depleting the available energy.</w:t>
      </w:r>
    </w:p>
    <w:p w:rsidR="003838AC" w:rsidRPr="000903DC" w:rsidRDefault="003838AC" w:rsidP="004278B3">
      <w:pPr>
        <w:rPr>
          <w:rFonts w:ascii="Times New Roman" w:hAnsi="Times New Roman" w:cs="Times New Roman"/>
          <w:sz w:val="24"/>
          <w:szCs w:val="24"/>
        </w:rPr>
      </w:pPr>
      <w:r w:rsidRPr="000903DC">
        <w:rPr>
          <w:rFonts w:ascii="Times New Roman" w:hAnsi="Times New Roman" w:cs="Times New Roman"/>
          <w:sz w:val="24"/>
          <w:szCs w:val="24"/>
        </w:rPr>
        <w:t>-They had to change batteries on a regular basis during their tests, and many of their findings were spoiled by the lack of access to the building due to the Covid-19 pandemic-induced shutdown.</w:t>
      </w:r>
    </w:p>
    <w:p w:rsidR="003838AC" w:rsidRPr="000903DC" w:rsidRDefault="003838AC" w:rsidP="003838AC">
      <w:pPr>
        <w:rPr>
          <w:rFonts w:ascii="Times New Roman" w:hAnsi="Times New Roman" w:cs="Times New Roman"/>
          <w:sz w:val="24"/>
          <w:szCs w:val="24"/>
        </w:rPr>
      </w:pPr>
      <w:r w:rsidRPr="000903DC">
        <w:rPr>
          <w:rFonts w:ascii="Times New Roman" w:hAnsi="Times New Roman" w:cs="Times New Roman"/>
          <w:sz w:val="24"/>
          <w:szCs w:val="24"/>
        </w:rPr>
        <w:t xml:space="preserve">-After just a few weeks of testing, they were able to replace 27 coin-cell batteries with 16 battery-powered nodes, as the batteries only lasted about a month. This personal experience highlights the difficulties of depending on batteries to power </w:t>
      </w:r>
      <w:proofErr w:type="spellStart"/>
      <w:r w:rsidRPr="000903DC">
        <w:rPr>
          <w:rFonts w:ascii="Times New Roman" w:hAnsi="Times New Roman" w:cs="Times New Roman"/>
          <w:sz w:val="24"/>
          <w:szCs w:val="24"/>
        </w:rPr>
        <w:t>IoT</w:t>
      </w:r>
      <w:proofErr w:type="spellEnd"/>
      <w:r w:rsidRPr="000903DC">
        <w:rPr>
          <w:rFonts w:ascii="Times New Roman" w:hAnsi="Times New Roman" w:cs="Times New Roman"/>
          <w:sz w:val="24"/>
          <w:szCs w:val="24"/>
        </w:rPr>
        <w:t xml:space="preserve"> </w:t>
      </w:r>
      <w:proofErr w:type="spellStart"/>
      <w:r w:rsidRPr="000903DC">
        <w:rPr>
          <w:rFonts w:ascii="Times New Roman" w:hAnsi="Times New Roman" w:cs="Times New Roman"/>
          <w:sz w:val="24"/>
          <w:szCs w:val="24"/>
        </w:rPr>
        <w:t>devices.They</w:t>
      </w:r>
      <w:proofErr w:type="spellEnd"/>
      <w:r w:rsidRPr="000903DC">
        <w:rPr>
          <w:rFonts w:ascii="Times New Roman" w:hAnsi="Times New Roman" w:cs="Times New Roman"/>
          <w:sz w:val="24"/>
          <w:szCs w:val="24"/>
        </w:rPr>
        <w:t xml:space="preserve"> hope that their work will enable the adoption of </w:t>
      </w:r>
      <w:proofErr w:type="spellStart"/>
      <w:r w:rsidRPr="000903DC">
        <w:rPr>
          <w:rFonts w:ascii="Times New Roman" w:hAnsi="Times New Roman" w:cs="Times New Roman"/>
          <w:sz w:val="24"/>
          <w:szCs w:val="24"/>
        </w:rPr>
        <w:t>batteryless</w:t>
      </w:r>
      <w:proofErr w:type="spellEnd"/>
      <w:r w:rsidRPr="000903DC">
        <w:rPr>
          <w:rFonts w:ascii="Times New Roman" w:hAnsi="Times New Roman" w:cs="Times New Roman"/>
          <w:sz w:val="24"/>
          <w:szCs w:val="24"/>
        </w:rPr>
        <w:t>, energy-harvesting systems as well as more study.</w:t>
      </w:r>
    </w:p>
    <w:p w:rsidR="00225924" w:rsidRDefault="000E72E3" w:rsidP="004278B3">
      <w:pPr>
        <w:rPr>
          <w:rFonts w:ascii="Times New Roman" w:hAnsi="Times New Roman" w:cs="Times New Roman"/>
          <w:sz w:val="24"/>
          <w:szCs w:val="24"/>
        </w:rPr>
      </w:pPr>
      <w:r w:rsidRPr="000E72E3">
        <w:rPr>
          <w:rFonts w:ascii="Times New Roman" w:hAnsi="Times New Roman" w:cs="Times New Roman"/>
          <w:noProof/>
          <w:sz w:val="24"/>
          <w:szCs w:val="24"/>
        </w:rPr>
        <w:lastRenderedPageBreak/>
        <w:drawing>
          <wp:inline distT="0" distB="0" distL="0" distR="0" wp14:anchorId="0576EC87" wp14:editId="3E5C9ED5">
            <wp:extent cx="5943600" cy="20396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9620"/>
                    </a:xfrm>
                    <a:prstGeom prst="rect">
                      <a:avLst/>
                    </a:prstGeom>
                    <a:noFill/>
                    <a:ln>
                      <a:noFill/>
                    </a:ln>
                    <a:effectLst/>
                    <a:extLst/>
                  </pic:spPr>
                </pic:pic>
              </a:graphicData>
            </a:graphic>
          </wp:inline>
        </w:drawing>
      </w:r>
    </w:p>
    <w:p w:rsidR="000E72E3" w:rsidRPr="000E72E3" w:rsidRDefault="000E72E3" w:rsidP="000E72E3">
      <w:pPr>
        <w:rPr>
          <w:rFonts w:ascii="Times New Roman" w:hAnsi="Times New Roman" w:cs="Times New Roman"/>
          <w:sz w:val="24"/>
          <w:szCs w:val="24"/>
        </w:rPr>
      </w:pPr>
      <w:r w:rsidRPr="000E72E3">
        <w:rPr>
          <w:rFonts w:ascii="Times New Roman" w:hAnsi="Times New Roman" w:cs="Times New Roman"/>
          <w:sz w:val="24"/>
          <w:szCs w:val="24"/>
        </w:rPr>
        <w:t>The difference of the work from prior works is summarized in Table 1, which is helpful for readers (and reviewers) to understand the novelty and the contribution(s) of the work. The proposed technique called Ember has been implemented and tested through real-world experiments.</w:t>
      </w:r>
    </w:p>
    <w:p w:rsidR="000E72E3" w:rsidRPr="000903DC" w:rsidRDefault="000E72E3" w:rsidP="004278B3">
      <w:pPr>
        <w:rPr>
          <w:rFonts w:ascii="Times New Roman" w:hAnsi="Times New Roman" w:cs="Times New Roman"/>
          <w:sz w:val="24"/>
          <w:szCs w:val="24"/>
        </w:rPr>
      </w:pPr>
    </w:p>
    <w:p w:rsidR="006D386C" w:rsidRPr="000903DC" w:rsidRDefault="006D386C" w:rsidP="004278B3">
      <w:pPr>
        <w:rPr>
          <w:rFonts w:ascii="Times New Roman" w:eastAsia="SimSun" w:hAnsi="Times New Roman" w:cs="Times New Roman"/>
          <w:b/>
          <w:bCs/>
          <w:sz w:val="24"/>
          <w:szCs w:val="24"/>
          <w:u w:val="single"/>
        </w:rPr>
      </w:pPr>
      <w:r w:rsidRPr="000903DC">
        <w:rPr>
          <w:rFonts w:ascii="Times New Roman" w:eastAsia="SimSun" w:hAnsi="Times New Roman" w:cs="Times New Roman"/>
          <w:b/>
          <w:bCs/>
          <w:sz w:val="24"/>
          <w:szCs w:val="24"/>
          <w:u w:val="single"/>
        </w:rPr>
        <w:t>Why is the problem important?</w:t>
      </w:r>
    </w:p>
    <w:p w:rsidR="005F1EA3" w:rsidRPr="000903DC" w:rsidRDefault="00303570" w:rsidP="004278B3">
      <w:pPr>
        <w:rPr>
          <w:rFonts w:ascii="Times New Roman" w:eastAsia="SimSun" w:hAnsi="Times New Roman" w:cs="Times New Roman"/>
          <w:bCs/>
          <w:sz w:val="24"/>
          <w:szCs w:val="24"/>
        </w:rPr>
      </w:pPr>
      <w:r w:rsidRPr="000903DC">
        <w:rPr>
          <w:rFonts w:ascii="Times New Roman" w:eastAsia="SimSun" w:hAnsi="Times New Roman" w:cs="Times New Roman"/>
          <w:bCs/>
          <w:sz w:val="24"/>
          <w:szCs w:val="24"/>
        </w:rPr>
        <w:t>By 2025, the Internet of Things industry is estimated to have risen to over 75 billion connected devices. Many of these devices are battery-powered and need manual maintenance to stay operational, rendering them neither cost-effective nor scalable.</w:t>
      </w:r>
    </w:p>
    <w:p w:rsidR="00AB0079" w:rsidRPr="000903DC" w:rsidRDefault="00AB0079" w:rsidP="004278B3">
      <w:pPr>
        <w:rPr>
          <w:rFonts w:ascii="Times New Roman" w:hAnsi="Times New Roman" w:cs="Times New Roman"/>
          <w:sz w:val="24"/>
          <w:szCs w:val="24"/>
        </w:rPr>
      </w:pPr>
      <w:r w:rsidRPr="000903DC">
        <w:rPr>
          <w:rFonts w:ascii="Times New Roman" w:hAnsi="Times New Roman" w:cs="Times New Roman"/>
          <w:sz w:val="24"/>
          <w:szCs w:val="24"/>
        </w:rPr>
        <w:t>Internet of Things forms the backbone of modern building applications. Wireless sensors are being increasingly adopted for their flexibility and reduced cost of deployment. However, most wireless sensors are powered by batteries today and large deployments are inhibited by manual battery replacement. Energy harvesting sensors provide an attractive alternative, but they need to provide adequate quality of service to applications given uncertain energy availability.</w:t>
      </w:r>
    </w:p>
    <w:p w:rsidR="00AB0079" w:rsidRPr="000903DC" w:rsidRDefault="00AB0079" w:rsidP="004278B3">
      <w:pPr>
        <w:rPr>
          <w:rFonts w:ascii="Times New Roman" w:eastAsia="SimSun" w:hAnsi="Times New Roman" w:cs="Times New Roman"/>
          <w:bCs/>
          <w:sz w:val="24"/>
          <w:szCs w:val="24"/>
        </w:rPr>
      </w:pPr>
      <w:r w:rsidRPr="000903DC">
        <w:rPr>
          <w:rFonts w:ascii="Times New Roman" w:eastAsia="SimSun" w:hAnsi="Times New Roman" w:cs="Times New Roman"/>
          <w:bCs/>
          <w:sz w:val="24"/>
          <w:szCs w:val="24"/>
        </w:rPr>
        <w:t>Energy harvesting sensors are an appealing option, but given the uncertainty of energy supply, they must provide adequate quality of service to applications. In this paper, reinforcement learning is proposed as a method for optimizing the process of energy harvesting sensors in order to improve sensing efficiency while conserving energy.</w:t>
      </w:r>
    </w:p>
    <w:p w:rsidR="00AB0079" w:rsidRPr="000903DC" w:rsidRDefault="00AB0079" w:rsidP="004278B3">
      <w:pPr>
        <w:rPr>
          <w:rFonts w:ascii="Times New Roman" w:eastAsia="SimSun" w:hAnsi="Times New Roman" w:cs="Times New Roman"/>
          <w:bCs/>
          <w:sz w:val="24"/>
          <w:szCs w:val="24"/>
        </w:rPr>
      </w:pPr>
      <w:r w:rsidRPr="000903DC">
        <w:rPr>
          <w:rFonts w:ascii="Times New Roman" w:eastAsia="SimSun" w:hAnsi="Times New Roman" w:cs="Times New Roman"/>
          <w:bCs/>
          <w:sz w:val="24"/>
          <w:szCs w:val="24"/>
        </w:rPr>
        <w:t>As available energy and event dynamics change across ecosystems, we must learn a data-driven approach that adapts to the climate. A reinforcement learning (RL)-based approach to learning energy-harvesting sensor policies has recently been suggested.</w:t>
      </w:r>
    </w:p>
    <w:p w:rsidR="00AB0079" w:rsidRPr="000903DC" w:rsidRDefault="00AB0079" w:rsidP="004278B3">
      <w:pPr>
        <w:rPr>
          <w:rFonts w:ascii="Times New Roman" w:eastAsia="SimSun" w:hAnsi="Times New Roman" w:cs="Times New Roman"/>
          <w:bCs/>
          <w:sz w:val="24"/>
          <w:szCs w:val="24"/>
        </w:rPr>
      </w:pPr>
      <w:r w:rsidRPr="000903DC">
        <w:rPr>
          <w:rFonts w:ascii="Times New Roman" w:eastAsia="SimSun" w:hAnsi="Times New Roman" w:cs="Times New Roman"/>
          <w:bCs/>
          <w:sz w:val="24"/>
          <w:szCs w:val="24"/>
        </w:rPr>
        <w:t>ACES uses a Q-learning algorithm for duty cycle sensors, but they only learn about energy availability patterns in the atmosphere and treat event sensors like periodic sensors.</w:t>
      </w:r>
      <w:r w:rsidRPr="000903DC">
        <w:rPr>
          <w:rFonts w:ascii="Times New Roman" w:hAnsi="Times New Roman" w:cs="Times New Roman"/>
          <w:sz w:val="24"/>
          <w:szCs w:val="24"/>
        </w:rPr>
        <w:t xml:space="preserve"> </w:t>
      </w:r>
      <w:r w:rsidRPr="000903DC">
        <w:rPr>
          <w:rFonts w:ascii="Times New Roman" w:eastAsia="SimSun" w:hAnsi="Times New Roman" w:cs="Times New Roman"/>
          <w:bCs/>
          <w:sz w:val="24"/>
          <w:szCs w:val="24"/>
        </w:rPr>
        <w:t>As a result, they are unable to adapt their learned approach to changing environmental conditions. Spot ON often employs Q-learning to predict both events and energy supply.</w:t>
      </w:r>
    </w:p>
    <w:p w:rsidR="00566784" w:rsidRPr="000903DC" w:rsidRDefault="00E41D66" w:rsidP="004278B3">
      <w:pPr>
        <w:rPr>
          <w:rFonts w:ascii="Times New Roman" w:eastAsia="SimSun" w:hAnsi="Times New Roman" w:cs="Times New Roman"/>
          <w:bCs/>
          <w:sz w:val="24"/>
          <w:szCs w:val="24"/>
        </w:rPr>
      </w:pPr>
      <w:r w:rsidRPr="000903DC">
        <w:rPr>
          <w:rFonts w:ascii="Times New Roman" w:eastAsia="SimSun" w:hAnsi="Times New Roman" w:cs="Times New Roman"/>
          <w:bCs/>
          <w:sz w:val="24"/>
          <w:szCs w:val="24"/>
        </w:rPr>
        <w:lastRenderedPageBreak/>
        <w:t>Their tabular method, on the other hand, restricts the number of inputs they can use for prediction, resulting in a low detection accuracy of 19%. Another issue is that learning a data-driven policy necessitates historical event data.</w:t>
      </w:r>
    </w:p>
    <w:p w:rsidR="007F49BC" w:rsidRPr="000903DC" w:rsidRDefault="007F49BC" w:rsidP="004278B3">
      <w:pPr>
        <w:rPr>
          <w:rFonts w:ascii="Times New Roman" w:eastAsia="SimSun" w:hAnsi="Times New Roman" w:cs="Times New Roman"/>
          <w:b/>
          <w:bCs/>
          <w:sz w:val="24"/>
          <w:szCs w:val="24"/>
          <w:u w:val="single"/>
        </w:rPr>
      </w:pPr>
      <w:r w:rsidRPr="000903DC">
        <w:rPr>
          <w:rFonts w:ascii="Times New Roman" w:eastAsia="SimSun" w:hAnsi="Times New Roman" w:cs="Times New Roman"/>
          <w:b/>
          <w:bCs/>
          <w:sz w:val="24"/>
          <w:szCs w:val="24"/>
          <w:u w:val="single"/>
        </w:rPr>
        <w:t>What is the proposed solution?</w:t>
      </w:r>
    </w:p>
    <w:p w:rsidR="00165104" w:rsidRPr="000903DC" w:rsidRDefault="00CF1C39" w:rsidP="004278B3">
      <w:pPr>
        <w:rPr>
          <w:rFonts w:ascii="Times New Roman" w:eastAsia="SimSun" w:hAnsi="Times New Roman" w:cs="Times New Roman"/>
          <w:bCs/>
          <w:sz w:val="24"/>
          <w:szCs w:val="24"/>
        </w:rPr>
      </w:pPr>
      <w:r w:rsidRPr="000903DC">
        <w:rPr>
          <w:rFonts w:ascii="Times New Roman" w:eastAsia="SimSun" w:hAnsi="Times New Roman" w:cs="Times New Roman"/>
          <w:bCs/>
          <w:sz w:val="24"/>
          <w:szCs w:val="24"/>
        </w:rPr>
        <w:t xml:space="preserve">To fix these issues, </w:t>
      </w:r>
      <w:r w:rsidR="00901B33" w:rsidRPr="000903DC">
        <w:rPr>
          <w:rFonts w:ascii="Times New Roman" w:eastAsia="SimSun" w:hAnsi="Times New Roman" w:cs="Times New Roman"/>
          <w:bCs/>
          <w:sz w:val="24"/>
          <w:szCs w:val="24"/>
        </w:rPr>
        <w:t>they built</w:t>
      </w:r>
      <w:r w:rsidRPr="000903DC">
        <w:rPr>
          <w:rFonts w:ascii="Times New Roman" w:eastAsia="SimSun" w:hAnsi="Times New Roman" w:cs="Times New Roman"/>
          <w:bCs/>
          <w:sz w:val="24"/>
          <w:szCs w:val="24"/>
        </w:rPr>
        <w:t xml:space="preserve"> a device that maximizes the amount of events that can be registered while preventing the sensor node's resources being drained due to intermittent and volatile energy availability.</w:t>
      </w:r>
      <w:r w:rsidR="00250902" w:rsidRPr="000903DC">
        <w:rPr>
          <w:rFonts w:ascii="Times New Roman" w:hAnsi="Times New Roman" w:cs="Times New Roman"/>
          <w:sz w:val="24"/>
          <w:szCs w:val="24"/>
        </w:rPr>
        <w:t xml:space="preserve"> </w:t>
      </w:r>
      <w:r w:rsidR="00250902" w:rsidRPr="000903DC">
        <w:rPr>
          <w:rFonts w:ascii="Times New Roman" w:eastAsia="SimSun" w:hAnsi="Times New Roman" w:cs="Times New Roman"/>
          <w:bCs/>
          <w:sz w:val="24"/>
          <w:szCs w:val="24"/>
        </w:rPr>
        <w:t>To this end, they present Ember, an energy management strategy that utilizes deep reinforcement learning to learn energy availability and event patterns in the environment, as well as to respond to evolving trends.</w:t>
      </w:r>
    </w:p>
    <w:p w:rsidR="00F24A36" w:rsidRPr="000903DC" w:rsidRDefault="00165104" w:rsidP="004278B3">
      <w:pPr>
        <w:rPr>
          <w:rFonts w:ascii="Times New Roman" w:eastAsia="SimSun" w:hAnsi="Times New Roman" w:cs="Times New Roman"/>
          <w:b/>
          <w:bCs/>
          <w:sz w:val="24"/>
          <w:szCs w:val="24"/>
          <w:u w:val="single"/>
        </w:rPr>
      </w:pPr>
      <w:r w:rsidRPr="000903DC">
        <w:rPr>
          <w:rFonts w:ascii="Times New Roman" w:eastAsia="SimSun" w:hAnsi="Times New Roman" w:cs="Times New Roman"/>
          <w:b/>
          <w:bCs/>
          <w:sz w:val="24"/>
          <w:szCs w:val="24"/>
          <w:u w:val="single"/>
        </w:rPr>
        <w:t>How well does the solution work?</w:t>
      </w:r>
    </w:p>
    <w:p w:rsidR="00744018" w:rsidRPr="000903DC" w:rsidRDefault="00744018" w:rsidP="004278B3">
      <w:pPr>
        <w:rPr>
          <w:rFonts w:ascii="Times New Roman" w:eastAsia="SimSun" w:hAnsi="Times New Roman" w:cs="Times New Roman"/>
          <w:bCs/>
          <w:sz w:val="24"/>
          <w:szCs w:val="24"/>
        </w:rPr>
      </w:pPr>
      <w:r w:rsidRPr="000903DC">
        <w:rPr>
          <w:rFonts w:ascii="Times New Roman" w:eastAsia="SimSun" w:hAnsi="Times New Roman" w:cs="Times New Roman"/>
          <w:bCs/>
          <w:sz w:val="24"/>
          <w:szCs w:val="24"/>
        </w:rPr>
        <w:t xml:space="preserve">-Ember is a deep reinforcement learning-based energy management framework for event detection with </w:t>
      </w:r>
      <w:proofErr w:type="spellStart"/>
      <w:r w:rsidRPr="000903DC">
        <w:rPr>
          <w:rFonts w:ascii="Times New Roman" w:eastAsia="SimSun" w:hAnsi="Times New Roman" w:cs="Times New Roman"/>
          <w:bCs/>
          <w:sz w:val="24"/>
          <w:szCs w:val="24"/>
        </w:rPr>
        <w:t>batteryless</w:t>
      </w:r>
      <w:proofErr w:type="spellEnd"/>
      <w:r w:rsidRPr="000903DC">
        <w:rPr>
          <w:rFonts w:ascii="Times New Roman" w:eastAsia="SimSun" w:hAnsi="Times New Roman" w:cs="Times New Roman"/>
          <w:bCs/>
          <w:sz w:val="24"/>
          <w:szCs w:val="24"/>
        </w:rPr>
        <w:t xml:space="preserve"> sensors.</w:t>
      </w:r>
    </w:p>
    <w:p w:rsidR="00744018" w:rsidRPr="000903DC" w:rsidRDefault="00744018" w:rsidP="004278B3">
      <w:pPr>
        <w:rPr>
          <w:rFonts w:ascii="Times New Roman" w:eastAsia="SimSun" w:hAnsi="Times New Roman" w:cs="Times New Roman"/>
          <w:bCs/>
          <w:sz w:val="24"/>
          <w:szCs w:val="24"/>
        </w:rPr>
      </w:pPr>
      <w:r w:rsidRPr="000903DC">
        <w:rPr>
          <w:rFonts w:ascii="Times New Roman" w:eastAsia="SimSun" w:hAnsi="Times New Roman" w:cs="Times New Roman"/>
          <w:bCs/>
          <w:sz w:val="24"/>
          <w:szCs w:val="24"/>
        </w:rPr>
        <w:t>-</w:t>
      </w:r>
      <w:r w:rsidRPr="000903DC">
        <w:rPr>
          <w:rFonts w:ascii="Times New Roman" w:hAnsi="Times New Roman" w:cs="Times New Roman"/>
          <w:sz w:val="24"/>
          <w:szCs w:val="24"/>
        </w:rPr>
        <w:t xml:space="preserve"> </w:t>
      </w:r>
      <w:r w:rsidRPr="000903DC">
        <w:rPr>
          <w:rFonts w:ascii="Times New Roman" w:eastAsia="SimSun" w:hAnsi="Times New Roman" w:cs="Times New Roman"/>
          <w:bCs/>
          <w:sz w:val="24"/>
          <w:szCs w:val="24"/>
        </w:rPr>
        <w:t>They tested Ember using real-world data traces, demonstrating that it can identify environmental event patterns and monitor motion, temperature, humidity, pressure, and light sensors to capture environmental events using ambient light energy harvesting.</w:t>
      </w:r>
    </w:p>
    <w:p w:rsidR="00BF52EA" w:rsidRPr="000903DC" w:rsidRDefault="00BF52EA" w:rsidP="004278B3">
      <w:pPr>
        <w:rPr>
          <w:rFonts w:ascii="Times New Roman" w:eastAsia="SimSun" w:hAnsi="Times New Roman" w:cs="Times New Roman"/>
          <w:bCs/>
          <w:sz w:val="24"/>
          <w:szCs w:val="24"/>
        </w:rPr>
      </w:pPr>
      <w:r w:rsidRPr="000903DC">
        <w:rPr>
          <w:rFonts w:ascii="Times New Roman" w:eastAsia="SimSun" w:hAnsi="Times New Roman" w:cs="Times New Roman"/>
          <w:bCs/>
          <w:sz w:val="24"/>
          <w:szCs w:val="24"/>
        </w:rPr>
        <w:t>-</w:t>
      </w:r>
      <w:r w:rsidRPr="000903DC">
        <w:rPr>
          <w:rFonts w:ascii="Times New Roman" w:hAnsi="Times New Roman" w:cs="Times New Roman"/>
          <w:sz w:val="24"/>
          <w:szCs w:val="24"/>
        </w:rPr>
        <w:t xml:space="preserve"> </w:t>
      </w:r>
      <w:r w:rsidRPr="000903DC">
        <w:rPr>
          <w:rFonts w:ascii="Times New Roman" w:eastAsia="SimSun" w:hAnsi="Times New Roman" w:cs="Times New Roman"/>
          <w:bCs/>
          <w:sz w:val="24"/>
          <w:szCs w:val="24"/>
        </w:rPr>
        <w:t>When there is no historical data to practice with, they introduced a self-supervised ground-truth data collection mechanism that aids the machine in finding new events.</w:t>
      </w:r>
    </w:p>
    <w:p w:rsidR="00BF52EA" w:rsidRPr="000903DC" w:rsidRDefault="00BF52EA" w:rsidP="004278B3">
      <w:pPr>
        <w:rPr>
          <w:rFonts w:ascii="Times New Roman" w:eastAsia="SimSun" w:hAnsi="Times New Roman" w:cs="Times New Roman"/>
          <w:bCs/>
          <w:sz w:val="24"/>
          <w:szCs w:val="24"/>
        </w:rPr>
      </w:pPr>
      <w:r w:rsidRPr="000903DC">
        <w:rPr>
          <w:rFonts w:ascii="Times New Roman" w:eastAsia="SimSun" w:hAnsi="Times New Roman" w:cs="Times New Roman"/>
          <w:bCs/>
          <w:sz w:val="24"/>
          <w:szCs w:val="24"/>
        </w:rPr>
        <w:t>-</w:t>
      </w:r>
      <w:r w:rsidRPr="000903DC">
        <w:rPr>
          <w:rFonts w:ascii="Times New Roman" w:hAnsi="Times New Roman" w:cs="Times New Roman"/>
          <w:sz w:val="24"/>
          <w:szCs w:val="24"/>
        </w:rPr>
        <w:t xml:space="preserve"> </w:t>
      </w:r>
      <w:r w:rsidRPr="000903DC">
        <w:rPr>
          <w:rFonts w:ascii="Times New Roman" w:eastAsia="SimSun" w:hAnsi="Times New Roman" w:cs="Times New Roman"/>
          <w:bCs/>
          <w:sz w:val="24"/>
          <w:szCs w:val="24"/>
        </w:rPr>
        <w:t>As they announce the results of a 40-node wireless sensor network implementation in an office building, they tested their device in both simulations and real-world experiments.</w:t>
      </w:r>
    </w:p>
    <w:p w:rsidR="00744018" w:rsidRPr="000903DC" w:rsidRDefault="00BF52EA" w:rsidP="004278B3">
      <w:pPr>
        <w:rPr>
          <w:rFonts w:ascii="Times New Roman" w:eastAsia="SimSun" w:hAnsi="Times New Roman" w:cs="Times New Roman"/>
          <w:bCs/>
          <w:sz w:val="24"/>
          <w:szCs w:val="24"/>
        </w:rPr>
      </w:pPr>
      <w:r w:rsidRPr="000903DC">
        <w:rPr>
          <w:rFonts w:ascii="Times New Roman" w:eastAsia="SimSun" w:hAnsi="Times New Roman" w:cs="Times New Roman"/>
          <w:bCs/>
          <w:sz w:val="24"/>
          <w:szCs w:val="24"/>
        </w:rPr>
        <w:t>-</w:t>
      </w:r>
      <w:r w:rsidRPr="000903DC">
        <w:rPr>
          <w:rFonts w:ascii="Times New Roman" w:hAnsi="Times New Roman" w:cs="Times New Roman"/>
          <w:sz w:val="24"/>
          <w:szCs w:val="24"/>
        </w:rPr>
        <w:t xml:space="preserve"> </w:t>
      </w:r>
      <w:r w:rsidRPr="000903DC">
        <w:rPr>
          <w:rFonts w:ascii="Times New Roman" w:eastAsia="SimSun" w:hAnsi="Times New Roman" w:cs="Times New Roman"/>
          <w:bCs/>
          <w:sz w:val="24"/>
          <w:szCs w:val="24"/>
        </w:rPr>
        <w:t>Ember outperforms previous approaches, catching up to 27% more events than state-of-the-art techniques while preventing energy storage degradation in a variety of indoor lighting conditions, according to the report.</w:t>
      </w:r>
    </w:p>
    <w:p w:rsidR="00744018" w:rsidRPr="000903DC" w:rsidRDefault="00BF52EA" w:rsidP="004278B3">
      <w:pPr>
        <w:rPr>
          <w:rFonts w:ascii="Times New Roman" w:eastAsia="SimSun" w:hAnsi="Times New Roman" w:cs="Times New Roman"/>
          <w:b/>
          <w:bCs/>
          <w:sz w:val="24"/>
          <w:szCs w:val="24"/>
          <w:u w:val="single"/>
        </w:rPr>
      </w:pPr>
      <w:r w:rsidRPr="000903DC">
        <w:rPr>
          <w:rFonts w:ascii="Times New Roman" w:hAnsi="Times New Roman" w:cs="Times New Roman"/>
          <w:sz w:val="24"/>
          <w:szCs w:val="24"/>
        </w:rPr>
        <w:t>- They want to investigate the use of data obtained by multiple nodes to speed up the learning of newly deployed sensor nodes in the future.</w:t>
      </w:r>
    </w:p>
    <w:p w:rsidR="00744018" w:rsidRPr="000903DC" w:rsidRDefault="00744018" w:rsidP="004278B3">
      <w:pPr>
        <w:rPr>
          <w:rFonts w:ascii="Times New Roman" w:eastAsia="SimSun" w:hAnsi="Times New Roman" w:cs="Times New Roman"/>
          <w:b/>
          <w:bCs/>
          <w:sz w:val="24"/>
          <w:szCs w:val="24"/>
          <w:u w:val="single"/>
        </w:rPr>
      </w:pPr>
    </w:p>
    <w:p w:rsidR="00165104" w:rsidRDefault="000E72E3" w:rsidP="004278B3">
      <w:pPr>
        <w:rPr>
          <w:rFonts w:ascii="Times New Roman" w:eastAsia="SimSun" w:hAnsi="Times New Roman" w:cs="Times New Roman"/>
          <w:b/>
          <w:bCs/>
          <w:sz w:val="24"/>
          <w:szCs w:val="24"/>
          <w:u w:val="single"/>
        </w:rPr>
      </w:pPr>
      <w:r>
        <w:rPr>
          <w:rFonts w:ascii="Times New Roman" w:eastAsia="SimSun" w:hAnsi="Times New Roman" w:cs="Times New Roman"/>
          <w:b/>
          <w:bCs/>
          <w:sz w:val="24"/>
          <w:szCs w:val="24"/>
          <w:u w:val="single"/>
        </w:rPr>
        <w:t>Summary:</w:t>
      </w:r>
    </w:p>
    <w:p w:rsidR="00A2676E" w:rsidRPr="000E72E3" w:rsidRDefault="00E4040E" w:rsidP="000E72E3">
      <w:pPr>
        <w:numPr>
          <w:ilvl w:val="0"/>
          <w:numId w:val="7"/>
        </w:numPr>
        <w:rPr>
          <w:rFonts w:ascii="Times New Roman" w:eastAsia="SimSun" w:hAnsi="Times New Roman" w:cs="Times New Roman"/>
          <w:bCs/>
          <w:sz w:val="24"/>
          <w:szCs w:val="24"/>
        </w:rPr>
      </w:pPr>
      <w:r w:rsidRPr="000E72E3">
        <w:rPr>
          <w:rFonts w:ascii="Times New Roman" w:eastAsia="SimSun" w:hAnsi="Times New Roman" w:cs="Times New Roman"/>
          <w:bCs/>
          <w:sz w:val="24"/>
          <w:szCs w:val="24"/>
        </w:rPr>
        <w:t xml:space="preserve">This paper presents a design of the system that can capture as many events as possible while avoiding the depletion of the sensor node's energy faced with unpredictable, sporadic energy availability. </w:t>
      </w:r>
    </w:p>
    <w:p w:rsidR="00A2676E" w:rsidRPr="000E72E3" w:rsidRDefault="00E4040E" w:rsidP="000E72E3">
      <w:pPr>
        <w:numPr>
          <w:ilvl w:val="0"/>
          <w:numId w:val="7"/>
        </w:numPr>
        <w:rPr>
          <w:rFonts w:ascii="Times New Roman" w:eastAsia="SimSun" w:hAnsi="Times New Roman" w:cs="Times New Roman"/>
          <w:bCs/>
          <w:sz w:val="24"/>
          <w:szCs w:val="24"/>
        </w:rPr>
      </w:pPr>
      <w:r w:rsidRPr="000E72E3">
        <w:rPr>
          <w:rFonts w:ascii="Times New Roman" w:eastAsia="SimSun" w:hAnsi="Times New Roman" w:cs="Times New Roman"/>
          <w:bCs/>
          <w:sz w:val="24"/>
          <w:szCs w:val="24"/>
        </w:rPr>
        <w:t xml:space="preserve">The learning process is bases on a well-cited algorithm presented already online ("Proximal policy optimization algorithms"). </w:t>
      </w:r>
    </w:p>
    <w:p w:rsidR="00A2676E" w:rsidRPr="000E72E3" w:rsidRDefault="00E4040E" w:rsidP="000E72E3">
      <w:pPr>
        <w:numPr>
          <w:ilvl w:val="0"/>
          <w:numId w:val="7"/>
        </w:numPr>
        <w:rPr>
          <w:rFonts w:ascii="Times New Roman" w:eastAsia="SimSun" w:hAnsi="Times New Roman" w:cs="Times New Roman"/>
          <w:bCs/>
          <w:sz w:val="24"/>
          <w:szCs w:val="24"/>
        </w:rPr>
      </w:pPr>
      <w:r w:rsidRPr="000E72E3">
        <w:rPr>
          <w:rFonts w:ascii="Times New Roman" w:eastAsia="SimSun" w:hAnsi="Times New Roman" w:cs="Times New Roman"/>
          <w:bCs/>
          <w:sz w:val="24"/>
          <w:szCs w:val="24"/>
        </w:rPr>
        <w:lastRenderedPageBreak/>
        <w:t xml:space="preserve">The objective of the system presented in this submission is to minimize missed sensing events while maximizing the life-time of the battery-free sensor. </w:t>
      </w:r>
    </w:p>
    <w:p w:rsidR="00A2676E" w:rsidRPr="000E72E3" w:rsidRDefault="00E4040E" w:rsidP="000E72E3">
      <w:pPr>
        <w:numPr>
          <w:ilvl w:val="0"/>
          <w:numId w:val="7"/>
        </w:numPr>
        <w:rPr>
          <w:rFonts w:ascii="Times New Roman" w:eastAsia="SimSun" w:hAnsi="Times New Roman" w:cs="Times New Roman"/>
          <w:bCs/>
          <w:sz w:val="24"/>
          <w:szCs w:val="24"/>
        </w:rPr>
      </w:pPr>
      <w:r w:rsidRPr="000E72E3">
        <w:rPr>
          <w:rFonts w:ascii="Times New Roman" w:eastAsia="SimSun" w:hAnsi="Times New Roman" w:cs="Times New Roman"/>
          <w:bCs/>
          <w:sz w:val="24"/>
          <w:szCs w:val="24"/>
        </w:rPr>
        <w:t>The system has been evaluated on a real custom battery-free sensor (together with a back-end system for learning and simulations) and very extensively evaluated in a very realistic indoor scenario.</w:t>
      </w:r>
    </w:p>
    <w:p w:rsidR="00A2676E" w:rsidRPr="000E72E3" w:rsidRDefault="00E4040E" w:rsidP="000E72E3">
      <w:pPr>
        <w:numPr>
          <w:ilvl w:val="0"/>
          <w:numId w:val="7"/>
        </w:numPr>
        <w:rPr>
          <w:rFonts w:ascii="Times New Roman" w:eastAsia="SimSun" w:hAnsi="Times New Roman" w:cs="Times New Roman"/>
          <w:bCs/>
          <w:sz w:val="24"/>
          <w:szCs w:val="24"/>
        </w:rPr>
      </w:pPr>
      <w:r w:rsidRPr="000E72E3">
        <w:rPr>
          <w:rFonts w:ascii="Times New Roman" w:eastAsia="SimSun" w:hAnsi="Times New Roman" w:cs="Times New Roman"/>
          <w:bCs/>
          <w:sz w:val="24"/>
          <w:szCs w:val="24"/>
        </w:rPr>
        <w:t xml:space="preserve">Ember, an energy management technique that uses deep reinforcement learning to learn energy availability and event patterns in the environment and adapt to the changing trends. </w:t>
      </w:r>
    </w:p>
    <w:p w:rsidR="00A2676E" w:rsidRPr="000E72E3" w:rsidRDefault="00E4040E" w:rsidP="000E72E3">
      <w:pPr>
        <w:numPr>
          <w:ilvl w:val="0"/>
          <w:numId w:val="7"/>
        </w:numPr>
        <w:rPr>
          <w:rFonts w:ascii="Times New Roman" w:eastAsia="SimSun" w:hAnsi="Times New Roman" w:cs="Times New Roman"/>
          <w:bCs/>
          <w:sz w:val="24"/>
          <w:szCs w:val="24"/>
        </w:rPr>
      </w:pPr>
      <w:r w:rsidRPr="000E72E3">
        <w:rPr>
          <w:rFonts w:ascii="Times New Roman" w:eastAsia="SimSun" w:hAnsi="Times New Roman" w:cs="Times New Roman"/>
          <w:bCs/>
          <w:sz w:val="24"/>
          <w:szCs w:val="24"/>
        </w:rPr>
        <w:t>Ember has been prototyped and its performance is demonstrated through real-world experiments.</w:t>
      </w:r>
    </w:p>
    <w:p w:rsidR="000E72E3" w:rsidRDefault="000E72E3" w:rsidP="004278B3">
      <w:pPr>
        <w:rPr>
          <w:rFonts w:ascii="Times New Roman" w:eastAsia="SimSun" w:hAnsi="Times New Roman" w:cs="Times New Roman"/>
          <w:b/>
          <w:bCs/>
          <w:sz w:val="24"/>
          <w:szCs w:val="24"/>
          <w:u w:val="single"/>
        </w:rPr>
      </w:pPr>
      <w:r>
        <w:rPr>
          <w:rFonts w:ascii="Times New Roman" w:eastAsia="SimSun" w:hAnsi="Times New Roman" w:cs="Times New Roman"/>
          <w:b/>
          <w:bCs/>
          <w:sz w:val="24"/>
          <w:szCs w:val="24"/>
          <w:u w:val="single"/>
        </w:rPr>
        <w:t>Reasons to accept the paper:</w:t>
      </w:r>
    </w:p>
    <w:p w:rsidR="00A2676E" w:rsidRPr="000E72E3" w:rsidRDefault="00E4040E" w:rsidP="000E72E3">
      <w:pPr>
        <w:numPr>
          <w:ilvl w:val="0"/>
          <w:numId w:val="9"/>
        </w:numPr>
        <w:rPr>
          <w:rFonts w:ascii="Times New Roman" w:eastAsia="SimSun" w:hAnsi="Times New Roman" w:cs="Times New Roman"/>
          <w:bCs/>
          <w:sz w:val="24"/>
          <w:szCs w:val="24"/>
        </w:rPr>
      </w:pPr>
      <w:r w:rsidRPr="000E72E3">
        <w:rPr>
          <w:rFonts w:ascii="Times New Roman" w:eastAsia="SimSun" w:hAnsi="Times New Roman" w:cs="Times New Roman"/>
          <w:bCs/>
          <w:sz w:val="24"/>
          <w:szCs w:val="24"/>
        </w:rPr>
        <w:t xml:space="preserve">Paper attacks an important societal problem, i.e. a battery pollution by </w:t>
      </w:r>
      <w:proofErr w:type="spellStart"/>
      <w:r w:rsidRPr="000E72E3">
        <w:rPr>
          <w:rFonts w:ascii="Times New Roman" w:eastAsia="SimSun" w:hAnsi="Times New Roman" w:cs="Times New Roman"/>
          <w:bCs/>
          <w:sz w:val="24"/>
          <w:szCs w:val="24"/>
        </w:rPr>
        <w:t>IoT</w:t>
      </w:r>
      <w:proofErr w:type="spellEnd"/>
      <w:r w:rsidRPr="000E72E3">
        <w:rPr>
          <w:rFonts w:ascii="Times New Roman" w:eastAsia="SimSun" w:hAnsi="Times New Roman" w:cs="Times New Roman"/>
          <w:bCs/>
          <w:sz w:val="24"/>
          <w:szCs w:val="24"/>
        </w:rPr>
        <w:t xml:space="preserve"> systems</w:t>
      </w:r>
    </w:p>
    <w:p w:rsidR="00A2676E" w:rsidRPr="000E72E3" w:rsidRDefault="00E4040E" w:rsidP="000E72E3">
      <w:pPr>
        <w:numPr>
          <w:ilvl w:val="0"/>
          <w:numId w:val="9"/>
        </w:numPr>
        <w:rPr>
          <w:rFonts w:ascii="Times New Roman" w:eastAsia="SimSun" w:hAnsi="Times New Roman" w:cs="Times New Roman"/>
          <w:bCs/>
          <w:sz w:val="24"/>
          <w:szCs w:val="24"/>
        </w:rPr>
      </w:pPr>
      <w:r w:rsidRPr="000E72E3">
        <w:rPr>
          <w:rFonts w:ascii="Times New Roman" w:eastAsia="SimSun" w:hAnsi="Times New Roman" w:cs="Times New Roman"/>
          <w:bCs/>
          <w:sz w:val="24"/>
          <w:szCs w:val="24"/>
        </w:rPr>
        <w:t>Real deployment</w:t>
      </w:r>
    </w:p>
    <w:p w:rsidR="00A2676E" w:rsidRPr="000E72E3" w:rsidRDefault="00E4040E" w:rsidP="000E72E3">
      <w:pPr>
        <w:numPr>
          <w:ilvl w:val="0"/>
          <w:numId w:val="9"/>
        </w:numPr>
        <w:rPr>
          <w:rFonts w:ascii="Times New Roman" w:eastAsia="SimSun" w:hAnsi="Times New Roman" w:cs="Times New Roman"/>
          <w:bCs/>
          <w:sz w:val="24"/>
          <w:szCs w:val="24"/>
        </w:rPr>
      </w:pPr>
      <w:r w:rsidRPr="000E72E3">
        <w:rPr>
          <w:rFonts w:ascii="Times New Roman" w:eastAsia="SimSun" w:hAnsi="Times New Roman" w:cs="Times New Roman"/>
          <w:bCs/>
          <w:sz w:val="24"/>
          <w:szCs w:val="24"/>
        </w:rPr>
        <w:t xml:space="preserve">Integration of machine learning techniques for real sensor systems. </w:t>
      </w:r>
    </w:p>
    <w:p w:rsidR="00A2676E" w:rsidRPr="000E72E3" w:rsidRDefault="00E4040E" w:rsidP="000E72E3">
      <w:pPr>
        <w:numPr>
          <w:ilvl w:val="0"/>
          <w:numId w:val="9"/>
        </w:numPr>
        <w:rPr>
          <w:rFonts w:ascii="Times New Roman" w:eastAsia="SimSun" w:hAnsi="Times New Roman" w:cs="Times New Roman"/>
          <w:bCs/>
          <w:sz w:val="24"/>
          <w:szCs w:val="24"/>
        </w:rPr>
      </w:pPr>
      <w:r w:rsidRPr="000E72E3">
        <w:rPr>
          <w:rFonts w:ascii="Times New Roman" w:eastAsia="SimSun" w:hAnsi="Times New Roman" w:cs="Times New Roman"/>
          <w:bCs/>
          <w:sz w:val="24"/>
          <w:szCs w:val="24"/>
        </w:rPr>
        <w:t>Very large set of experimental results based on the real battery-free hardware platform: results were diverse in terms of scenarios, location, and duration; all this makes the reader convinced that the system will really work in the wild as promised</w:t>
      </w:r>
    </w:p>
    <w:p w:rsidR="000E72E3" w:rsidRPr="000903DC" w:rsidRDefault="000E72E3" w:rsidP="004278B3">
      <w:pPr>
        <w:rPr>
          <w:rFonts w:ascii="Times New Roman" w:eastAsia="SimSun" w:hAnsi="Times New Roman" w:cs="Times New Roman"/>
          <w:b/>
          <w:bCs/>
          <w:sz w:val="24"/>
          <w:szCs w:val="24"/>
          <w:u w:val="single"/>
        </w:rPr>
      </w:pPr>
    </w:p>
    <w:p w:rsidR="007F49BC" w:rsidRPr="000903DC" w:rsidRDefault="007F49BC" w:rsidP="004278B3">
      <w:pPr>
        <w:rPr>
          <w:rFonts w:ascii="Times New Roman" w:hAnsi="Times New Roman" w:cs="Times New Roman"/>
          <w:sz w:val="24"/>
          <w:szCs w:val="24"/>
        </w:rPr>
      </w:pPr>
    </w:p>
    <w:p w:rsidR="004278B3" w:rsidRPr="000903DC" w:rsidRDefault="004278B3">
      <w:pPr>
        <w:rPr>
          <w:rFonts w:ascii="Times New Roman" w:hAnsi="Times New Roman" w:cs="Times New Roman"/>
          <w:sz w:val="24"/>
          <w:szCs w:val="24"/>
        </w:rPr>
      </w:pPr>
    </w:p>
    <w:sectPr w:rsidR="004278B3" w:rsidRPr="0009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07AA2"/>
    <w:multiLevelType w:val="hybridMultilevel"/>
    <w:tmpl w:val="CDF605F8"/>
    <w:lvl w:ilvl="0" w:tplc="58B6D78A">
      <w:start w:val="1"/>
      <w:numFmt w:val="bullet"/>
      <w:lvlText w:val=""/>
      <w:lvlJc w:val="left"/>
      <w:pPr>
        <w:tabs>
          <w:tab w:val="num" w:pos="720"/>
        </w:tabs>
        <w:ind w:left="720" w:hanging="360"/>
      </w:pPr>
      <w:rPr>
        <w:rFonts w:ascii="Symbol" w:hAnsi="Symbol" w:hint="default"/>
      </w:rPr>
    </w:lvl>
    <w:lvl w:ilvl="1" w:tplc="58EE2D72" w:tentative="1">
      <w:start w:val="1"/>
      <w:numFmt w:val="bullet"/>
      <w:lvlText w:val=""/>
      <w:lvlJc w:val="left"/>
      <w:pPr>
        <w:tabs>
          <w:tab w:val="num" w:pos="1440"/>
        </w:tabs>
        <w:ind w:left="1440" w:hanging="360"/>
      </w:pPr>
      <w:rPr>
        <w:rFonts w:ascii="Symbol" w:hAnsi="Symbol" w:hint="default"/>
      </w:rPr>
    </w:lvl>
    <w:lvl w:ilvl="2" w:tplc="E1FE5338" w:tentative="1">
      <w:start w:val="1"/>
      <w:numFmt w:val="bullet"/>
      <w:lvlText w:val=""/>
      <w:lvlJc w:val="left"/>
      <w:pPr>
        <w:tabs>
          <w:tab w:val="num" w:pos="2160"/>
        </w:tabs>
        <w:ind w:left="2160" w:hanging="360"/>
      </w:pPr>
      <w:rPr>
        <w:rFonts w:ascii="Symbol" w:hAnsi="Symbol" w:hint="default"/>
      </w:rPr>
    </w:lvl>
    <w:lvl w:ilvl="3" w:tplc="DB1C3988" w:tentative="1">
      <w:start w:val="1"/>
      <w:numFmt w:val="bullet"/>
      <w:lvlText w:val=""/>
      <w:lvlJc w:val="left"/>
      <w:pPr>
        <w:tabs>
          <w:tab w:val="num" w:pos="2880"/>
        </w:tabs>
        <w:ind w:left="2880" w:hanging="360"/>
      </w:pPr>
      <w:rPr>
        <w:rFonts w:ascii="Symbol" w:hAnsi="Symbol" w:hint="default"/>
      </w:rPr>
    </w:lvl>
    <w:lvl w:ilvl="4" w:tplc="5DFAAA04" w:tentative="1">
      <w:start w:val="1"/>
      <w:numFmt w:val="bullet"/>
      <w:lvlText w:val=""/>
      <w:lvlJc w:val="left"/>
      <w:pPr>
        <w:tabs>
          <w:tab w:val="num" w:pos="3600"/>
        </w:tabs>
        <w:ind w:left="3600" w:hanging="360"/>
      </w:pPr>
      <w:rPr>
        <w:rFonts w:ascii="Symbol" w:hAnsi="Symbol" w:hint="default"/>
      </w:rPr>
    </w:lvl>
    <w:lvl w:ilvl="5" w:tplc="0D7A8528" w:tentative="1">
      <w:start w:val="1"/>
      <w:numFmt w:val="bullet"/>
      <w:lvlText w:val=""/>
      <w:lvlJc w:val="left"/>
      <w:pPr>
        <w:tabs>
          <w:tab w:val="num" w:pos="4320"/>
        </w:tabs>
        <w:ind w:left="4320" w:hanging="360"/>
      </w:pPr>
      <w:rPr>
        <w:rFonts w:ascii="Symbol" w:hAnsi="Symbol" w:hint="default"/>
      </w:rPr>
    </w:lvl>
    <w:lvl w:ilvl="6" w:tplc="EF38DD62" w:tentative="1">
      <w:start w:val="1"/>
      <w:numFmt w:val="bullet"/>
      <w:lvlText w:val=""/>
      <w:lvlJc w:val="left"/>
      <w:pPr>
        <w:tabs>
          <w:tab w:val="num" w:pos="5040"/>
        </w:tabs>
        <w:ind w:left="5040" w:hanging="360"/>
      </w:pPr>
      <w:rPr>
        <w:rFonts w:ascii="Symbol" w:hAnsi="Symbol" w:hint="default"/>
      </w:rPr>
    </w:lvl>
    <w:lvl w:ilvl="7" w:tplc="8FFAEBD0" w:tentative="1">
      <w:start w:val="1"/>
      <w:numFmt w:val="bullet"/>
      <w:lvlText w:val=""/>
      <w:lvlJc w:val="left"/>
      <w:pPr>
        <w:tabs>
          <w:tab w:val="num" w:pos="5760"/>
        </w:tabs>
        <w:ind w:left="5760" w:hanging="360"/>
      </w:pPr>
      <w:rPr>
        <w:rFonts w:ascii="Symbol" w:hAnsi="Symbol" w:hint="default"/>
      </w:rPr>
    </w:lvl>
    <w:lvl w:ilvl="8" w:tplc="105029B8" w:tentative="1">
      <w:start w:val="1"/>
      <w:numFmt w:val="bullet"/>
      <w:lvlText w:val=""/>
      <w:lvlJc w:val="left"/>
      <w:pPr>
        <w:tabs>
          <w:tab w:val="num" w:pos="6480"/>
        </w:tabs>
        <w:ind w:left="6480" w:hanging="360"/>
      </w:pPr>
      <w:rPr>
        <w:rFonts w:ascii="Symbol" w:hAnsi="Symbol" w:hint="default"/>
      </w:rPr>
    </w:lvl>
  </w:abstractNum>
  <w:abstractNum w:abstractNumId="1">
    <w:nsid w:val="1F912C25"/>
    <w:multiLevelType w:val="hybridMultilevel"/>
    <w:tmpl w:val="9BA22664"/>
    <w:lvl w:ilvl="0" w:tplc="0D2CD0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D0B4B"/>
    <w:multiLevelType w:val="hybridMultilevel"/>
    <w:tmpl w:val="EA0C7034"/>
    <w:lvl w:ilvl="0" w:tplc="F35463C2">
      <w:start w:val="1"/>
      <w:numFmt w:val="bullet"/>
      <w:lvlText w:val=""/>
      <w:lvlJc w:val="left"/>
      <w:pPr>
        <w:tabs>
          <w:tab w:val="num" w:pos="720"/>
        </w:tabs>
        <w:ind w:left="720" w:hanging="360"/>
      </w:pPr>
      <w:rPr>
        <w:rFonts w:ascii="Symbol" w:hAnsi="Symbol" w:hint="default"/>
      </w:rPr>
    </w:lvl>
    <w:lvl w:ilvl="1" w:tplc="A9BAF4B0" w:tentative="1">
      <w:start w:val="1"/>
      <w:numFmt w:val="bullet"/>
      <w:lvlText w:val=""/>
      <w:lvlJc w:val="left"/>
      <w:pPr>
        <w:tabs>
          <w:tab w:val="num" w:pos="1440"/>
        </w:tabs>
        <w:ind w:left="1440" w:hanging="360"/>
      </w:pPr>
      <w:rPr>
        <w:rFonts w:ascii="Symbol" w:hAnsi="Symbol" w:hint="default"/>
      </w:rPr>
    </w:lvl>
    <w:lvl w:ilvl="2" w:tplc="9B7096D0" w:tentative="1">
      <w:start w:val="1"/>
      <w:numFmt w:val="bullet"/>
      <w:lvlText w:val=""/>
      <w:lvlJc w:val="left"/>
      <w:pPr>
        <w:tabs>
          <w:tab w:val="num" w:pos="2160"/>
        </w:tabs>
        <w:ind w:left="2160" w:hanging="360"/>
      </w:pPr>
      <w:rPr>
        <w:rFonts w:ascii="Symbol" w:hAnsi="Symbol" w:hint="default"/>
      </w:rPr>
    </w:lvl>
    <w:lvl w:ilvl="3" w:tplc="3E8CD1D2" w:tentative="1">
      <w:start w:val="1"/>
      <w:numFmt w:val="bullet"/>
      <w:lvlText w:val=""/>
      <w:lvlJc w:val="left"/>
      <w:pPr>
        <w:tabs>
          <w:tab w:val="num" w:pos="2880"/>
        </w:tabs>
        <w:ind w:left="2880" w:hanging="360"/>
      </w:pPr>
      <w:rPr>
        <w:rFonts w:ascii="Symbol" w:hAnsi="Symbol" w:hint="default"/>
      </w:rPr>
    </w:lvl>
    <w:lvl w:ilvl="4" w:tplc="F52E71D0" w:tentative="1">
      <w:start w:val="1"/>
      <w:numFmt w:val="bullet"/>
      <w:lvlText w:val=""/>
      <w:lvlJc w:val="left"/>
      <w:pPr>
        <w:tabs>
          <w:tab w:val="num" w:pos="3600"/>
        </w:tabs>
        <w:ind w:left="3600" w:hanging="360"/>
      </w:pPr>
      <w:rPr>
        <w:rFonts w:ascii="Symbol" w:hAnsi="Symbol" w:hint="default"/>
      </w:rPr>
    </w:lvl>
    <w:lvl w:ilvl="5" w:tplc="B6B272C8" w:tentative="1">
      <w:start w:val="1"/>
      <w:numFmt w:val="bullet"/>
      <w:lvlText w:val=""/>
      <w:lvlJc w:val="left"/>
      <w:pPr>
        <w:tabs>
          <w:tab w:val="num" w:pos="4320"/>
        </w:tabs>
        <w:ind w:left="4320" w:hanging="360"/>
      </w:pPr>
      <w:rPr>
        <w:rFonts w:ascii="Symbol" w:hAnsi="Symbol" w:hint="default"/>
      </w:rPr>
    </w:lvl>
    <w:lvl w:ilvl="6" w:tplc="EEC24E9C" w:tentative="1">
      <w:start w:val="1"/>
      <w:numFmt w:val="bullet"/>
      <w:lvlText w:val=""/>
      <w:lvlJc w:val="left"/>
      <w:pPr>
        <w:tabs>
          <w:tab w:val="num" w:pos="5040"/>
        </w:tabs>
        <w:ind w:left="5040" w:hanging="360"/>
      </w:pPr>
      <w:rPr>
        <w:rFonts w:ascii="Symbol" w:hAnsi="Symbol" w:hint="default"/>
      </w:rPr>
    </w:lvl>
    <w:lvl w:ilvl="7" w:tplc="426A2E66" w:tentative="1">
      <w:start w:val="1"/>
      <w:numFmt w:val="bullet"/>
      <w:lvlText w:val=""/>
      <w:lvlJc w:val="left"/>
      <w:pPr>
        <w:tabs>
          <w:tab w:val="num" w:pos="5760"/>
        </w:tabs>
        <w:ind w:left="5760" w:hanging="360"/>
      </w:pPr>
      <w:rPr>
        <w:rFonts w:ascii="Symbol" w:hAnsi="Symbol" w:hint="default"/>
      </w:rPr>
    </w:lvl>
    <w:lvl w:ilvl="8" w:tplc="654207B8" w:tentative="1">
      <w:start w:val="1"/>
      <w:numFmt w:val="bullet"/>
      <w:lvlText w:val=""/>
      <w:lvlJc w:val="left"/>
      <w:pPr>
        <w:tabs>
          <w:tab w:val="num" w:pos="6480"/>
        </w:tabs>
        <w:ind w:left="6480" w:hanging="360"/>
      </w:pPr>
      <w:rPr>
        <w:rFonts w:ascii="Symbol" w:hAnsi="Symbol" w:hint="default"/>
      </w:rPr>
    </w:lvl>
  </w:abstractNum>
  <w:abstractNum w:abstractNumId="3">
    <w:nsid w:val="60D22613"/>
    <w:multiLevelType w:val="hybridMultilevel"/>
    <w:tmpl w:val="00F04056"/>
    <w:lvl w:ilvl="0" w:tplc="4E1CD70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233098"/>
    <w:multiLevelType w:val="hybridMultilevel"/>
    <w:tmpl w:val="FED4B4C6"/>
    <w:lvl w:ilvl="0" w:tplc="8D9E7BD6">
      <w:start w:val="1"/>
      <w:numFmt w:val="bullet"/>
      <w:lvlText w:val=""/>
      <w:lvlJc w:val="left"/>
      <w:pPr>
        <w:tabs>
          <w:tab w:val="num" w:pos="720"/>
        </w:tabs>
        <w:ind w:left="720" w:hanging="360"/>
      </w:pPr>
      <w:rPr>
        <w:rFonts w:ascii="Symbol" w:hAnsi="Symbol" w:hint="default"/>
      </w:rPr>
    </w:lvl>
    <w:lvl w:ilvl="1" w:tplc="50D69C50" w:tentative="1">
      <w:start w:val="1"/>
      <w:numFmt w:val="bullet"/>
      <w:lvlText w:val=""/>
      <w:lvlJc w:val="left"/>
      <w:pPr>
        <w:tabs>
          <w:tab w:val="num" w:pos="1440"/>
        </w:tabs>
        <w:ind w:left="1440" w:hanging="360"/>
      </w:pPr>
      <w:rPr>
        <w:rFonts w:ascii="Symbol" w:hAnsi="Symbol" w:hint="default"/>
      </w:rPr>
    </w:lvl>
    <w:lvl w:ilvl="2" w:tplc="32369DD2" w:tentative="1">
      <w:start w:val="1"/>
      <w:numFmt w:val="bullet"/>
      <w:lvlText w:val=""/>
      <w:lvlJc w:val="left"/>
      <w:pPr>
        <w:tabs>
          <w:tab w:val="num" w:pos="2160"/>
        </w:tabs>
        <w:ind w:left="2160" w:hanging="360"/>
      </w:pPr>
      <w:rPr>
        <w:rFonts w:ascii="Symbol" w:hAnsi="Symbol" w:hint="default"/>
      </w:rPr>
    </w:lvl>
    <w:lvl w:ilvl="3" w:tplc="FE629BD4" w:tentative="1">
      <w:start w:val="1"/>
      <w:numFmt w:val="bullet"/>
      <w:lvlText w:val=""/>
      <w:lvlJc w:val="left"/>
      <w:pPr>
        <w:tabs>
          <w:tab w:val="num" w:pos="2880"/>
        </w:tabs>
        <w:ind w:left="2880" w:hanging="360"/>
      </w:pPr>
      <w:rPr>
        <w:rFonts w:ascii="Symbol" w:hAnsi="Symbol" w:hint="default"/>
      </w:rPr>
    </w:lvl>
    <w:lvl w:ilvl="4" w:tplc="A7CA6B34" w:tentative="1">
      <w:start w:val="1"/>
      <w:numFmt w:val="bullet"/>
      <w:lvlText w:val=""/>
      <w:lvlJc w:val="left"/>
      <w:pPr>
        <w:tabs>
          <w:tab w:val="num" w:pos="3600"/>
        </w:tabs>
        <w:ind w:left="3600" w:hanging="360"/>
      </w:pPr>
      <w:rPr>
        <w:rFonts w:ascii="Symbol" w:hAnsi="Symbol" w:hint="default"/>
      </w:rPr>
    </w:lvl>
    <w:lvl w:ilvl="5" w:tplc="4A18FD3C" w:tentative="1">
      <w:start w:val="1"/>
      <w:numFmt w:val="bullet"/>
      <w:lvlText w:val=""/>
      <w:lvlJc w:val="left"/>
      <w:pPr>
        <w:tabs>
          <w:tab w:val="num" w:pos="4320"/>
        </w:tabs>
        <w:ind w:left="4320" w:hanging="360"/>
      </w:pPr>
      <w:rPr>
        <w:rFonts w:ascii="Symbol" w:hAnsi="Symbol" w:hint="default"/>
      </w:rPr>
    </w:lvl>
    <w:lvl w:ilvl="6" w:tplc="AEC4048E" w:tentative="1">
      <w:start w:val="1"/>
      <w:numFmt w:val="bullet"/>
      <w:lvlText w:val=""/>
      <w:lvlJc w:val="left"/>
      <w:pPr>
        <w:tabs>
          <w:tab w:val="num" w:pos="5040"/>
        </w:tabs>
        <w:ind w:left="5040" w:hanging="360"/>
      </w:pPr>
      <w:rPr>
        <w:rFonts w:ascii="Symbol" w:hAnsi="Symbol" w:hint="default"/>
      </w:rPr>
    </w:lvl>
    <w:lvl w:ilvl="7" w:tplc="2C82BC5C" w:tentative="1">
      <w:start w:val="1"/>
      <w:numFmt w:val="bullet"/>
      <w:lvlText w:val=""/>
      <w:lvlJc w:val="left"/>
      <w:pPr>
        <w:tabs>
          <w:tab w:val="num" w:pos="5760"/>
        </w:tabs>
        <w:ind w:left="5760" w:hanging="360"/>
      </w:pPr>
      <w:rPr>
        <w:rFonts w:ascii="Symbol" w:hAnsi="Symbol" w:hint="default"/>
      </w:rPr>
    </w:lvl>
    <w:lvl w:ilvl="8" w:tplc="8F1A6446" w:tentative="1">
      <w:start w:val="1"/>
      <w:numFmt w:val="bullet"/>
      <w:lvlText w:val=""/>
      <w:lvlJc w:val="left"/>
      <w:pPr>
        <w:tabs>
          <w:tab w:val="num" w:pos="6480"/>
        </w:tabs>
        <w:ind w:left="6480" w:hanging="360"/>
      </w:pPr>
      <w:rPr>
        <w:rFonts w:ascii="Symbol" w:hAnsi="Symbol" w:hint="default"/>
      </w:rPr>
    </w:lvl>
  </w:abstractNum>
  <w:abstractNum w:abstractNumId="5">
    <w:nsid w:val="6AEC2BE0"/>
    <w:multiLevelType w:val="hybridMultilevel"/>
    <w:tmpl w:val="DB00353E"/>
    <w:lvl w:ilvl="0" w:tplc="F9DACC30">
      <w:start w:val="1"/>
      <w:numFmt w:val="bullet"/>
      <w:lvlText w:val=""/>
      <w:lvlJc w:val="left"/>
      <w:pPr>
        <w:tabs>
          <w:tab w:val="num" w:pos="720"/>
        </w:tabs>
        <w:ind w:left="720" w:hanging="360"/>
      </w:pPr>
      <w:rPr>
        <w:rFonts w:ascii="Symbol" w:hAnsi="Symbol" w:hint="default"/>
      </w:rPr>
    </w:lvl>
    <w:lvl w:ilvl="1" w:tplc="CE24D434" w:tentative="1">
      <w:start w:val="1"/>
      <w:numFmt w:val="bullet"/>
      <w:lvlText w:val=""/>
      <w:lvlJc w:val="left"/>
      <w:pPr>
        <w:tabs>
          <w:tab w:val="num" w:pos="1440"/>
        </w:tabs>
        <w:ind w:left="1440" w:hanging="360"/>
      </w:pPr>
      <w:rPr>
        <w:rFonts w:ascii="Symbol" w:hAnsi="Symbol" w:hint="default"/>
      </w:rPr>
    </w:lvl>
    <w:lvl w:ilvl="2" w:tplc="6D0287CA" w:tentative="1">
      <w:start w:val="1"/>
      <w:numFmt w:val="bullet"/>
      <w:lvlText w:val=""/>
      <w:lvlJc w:val="left"/>
      <w:pPr>
        <w:tabs>
          <w:tab w:val="num" w:pos="2160"/>
        </w:tabs>
        <w:ind w:left="2160" w:hanging="360"/>
      </w:pPr>
      <w:rPr>
        <w:rFonts w:ascii="Symbol" w:hAnsi="Symbol" w:hint="default"/>
      </w:rPr>
    </w:lvl>
    <w:lvl w:ilvl="3" w:tplc="AF56FC16" w:tentative="1">
      <w:start w:val="1"/>
      <w:numFmt w:val="bullet"/>
      <w:lvlText w:val=""/>
      <w:lvlJc w:val="left"/>
      <w:pPr>
        <w:tabs>
          <w:tab w:val="num" w:pos="2880"/>
        </w:tabs>
        <w:ind w:left="2880" w:hanging="360"/>
      </w:pPr>
      <w:rPr>
        <w:rFonts w:ascii="Symbol" w:hAnsi="Symbol" w:hint="default"/>
      </w:rPr>
    </w:lvl>
    <w:lvl w:ilvl="4" w:tplc="8806E4FE" w:tentative="1">
      <w:start w:val="1"/>
      <w:numFmt w:val="bullet"/>
      <w:lvlText w:val=""/>
      <w:lvlJc w:val="left"/>
      <w:pPr>
        <w:tabs>
          <w:tab w:val="num" w:pos="3600"/>
        </w:tabs>
        <w:ind w:left="3600" w:hanging="360"/>
      </w:pPr>
      <w:rPr>
        <w:rFonts w:ascii="Symbol" w:hAnsi="Symbol" w:hint="default"/>
      </w:rPr>
    </w:lvl>
    <w:lvl w:ilvl="5" w:tplc="937A3566" w:tentative="1">
      <w:start w:val="1"/>
      <w:numFmt w:val="bullet"/>
      <w:lvlText w:val=""/>
      <w:lvlJc w:val="left"/>
      <w:pPr>
        <w:tabs>
          <w:tab w:val="num" w:pos="4320"/>
        </w:tabs>
        <w:ind w:left="4320" w:hanging="360"/>
      </w:pPr>
      <w:rPr>
        <w:rFonts w:ascii="Symbol" w:hAnsi="Symbol" w:hint="default"/>
      </w:rPr>
    </w:lvl>
    <w:lvl w:ilvl="6" w:tplc="0F94152C" w:tentative="1">
      <w:start w:val="1"/>
      <w:numFmt w:val="bullet"/>
      <w:lvlText w:val=""/>
      <w:lvlJc w:val="left"/>
      <w:pPr>
        <w:tabs>
          <w:tab w:val="num" w:pos="5040"/>
        </w:tabs>
        <w:ind w:left="5040" w:hanging="360"/>
      </w:pPr>
      <w:rPr>
        <w:rFonts w:ascii="Symbol" w:hAnsi="Symbol" w:hint="default"/>
      </w:rPr>
    </w:lvl>
    <w:lvl w:ilvl="7" w:tplc="8B4EABA8" w:tentative="1">
      <w:start w:val="1"/>
      <w:numFmt w:val="bullet"/>
      <w:lvlText w:val=""/>
      <w:lvlJc w:val="left"/>
      <w:pPr>
        <w:tabs>
          <w:tab w:val="num" w:pos="5760"/>
        </w:tabs>
        <w:ind w:left="5760" w:hanging="360"/>
      </w:pPr>
      <w:rPr>
        <w:rFonts w:ascii="Symbol" w:hAnsi="Symbol" w:hint="default"/>
      </w:rPr>
    </w:lvl>
    <w:lvl w:ilvl="8" w:tplc="D786AE5A" w:tentative="1">
      <w:start w:val="1"/>
      <w:numFmt w:val="bullet"/>
      <w:lvlText w:val=""/>
      <w:lvlJc w:val="left"/>
      <w:pPr>
        <w:tabs>
          <w:tab w:val="num" w:pos="6480"/>
        </w:tabs>
        <w:ind w:left="6480" w:hanging="360"/>
      </w:pPr>
      <w:rPr>
        <w:rFonts w:ascii="Symbol" w:hAnsi="Symbol" w:hint="default"/>
      </w:rPr>
    </w:lvl>
  </w:abstractNum>
  <w:abstractNum w:abstractNumId="6">
    <w:nsid w:val="6C3B5E89"/>
    <w:multiLevelType w:val="hybridMultilevel"/>
    <w:tmpl w:val="E5F0D05E"/>
    <w:lvl w:ilvl="0" w:tplc="A7249A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004F68"/>
    <w:multiLevelType w:val="hybridMultilevel"/>
    <w:tmpl w:val="36E0A6F8"/>
    <w:lvl w:ilvl="0" w:tplc="024A4674">
      <w:start w:val="1"/>
      <w:numFmt w:val="bullet"/>
      <w:lvlText w:val=""/>
      <w:lvlJc w:val="left"/>
      <w:pPr>
        <w:tabs>
          <w:tab w:val="num" w:pos="720"/>
        </w:tabs>
        <w:ind w:left="720" w:hanging="360"/>
      </w:pPr>
      <w:rPr>
        <w:rFonts w:ascii="Symbol" w:hAnsi="Symbol" w:hint="default"/>
      </w:rPr>
    </w:lvl>
    <w:lvl w:ilvl="1" w:tplc="45427E42" w:tentative="1">
      <w:start w:val="1"/>
      <w:numFmt w:val="bullet"/>
      <w:lvlText w:val=""/>
      <w:lvlJc w:val="left"/>
      <w:pPr>
        <w:tabs>
          <w:tab w:val="num" w:pos="1440"/>
        </w:tabs>
        <w:ind w:left="1440" w:hanging="360"/>
      </w:pPr>
      <w:rPr>
        <w:rFonts w:ascii="Symbol" w:hAnsi="Symbol" w:hint="default"/>
      </w:rPr>
    </w:lvl>
    <w:lvl w:ilvl="2" w:tplc="25C41E20" w:tentative="1">
      <w:start w:val="1"/>
      <w:numFmt w:val="bullet"/>
      <w:lvlText w:val=""/>
      <w:lvlJc w:val="left"/>
      <w:pPr>
        <w:tabs>
          <w:tab w:val="num" w:pos="2160"/>
        </w:tabs>
        <w:ind w:left="2160" w:hanging="360"/>
      </w:pPr>
      <w:rPr>
        <w:rFonts w:ascii="Symbol" w:hAnsi="Symbol" w:hint="default"/>
      </w:rPr>
    </w:lvl>
    <w:lvl w:ilvl="3" w:tplc="3550BBB8" w:tentative="1">
      <w:start w:val="1"/>
      <w:numFmt w:val="bullet"/>
      <w:lvlText w:val=""/>
      <w:lvlJc w:val="left"/>
      <w:pPr>
        <w:tabs>
          <w:tab w:val="num" w:pos="2880"/>
        </w:tabs>
        <w:ind w:left="2880" w:hanging="360"/>
      </w:pPr>
      <w:rPr>
        <w:rFonts w:ascii="Symbol" w:hAnsi="Symbol" w:hint="default"/>
      </w:rPr>
    </w:lvl>
    <w:lvl w:ilvl="4" w:tplc="FC804180" w:tentative="1">
      <w:start w:val="1"/>
      <w:numFmt w:val="bullet"/>
      <w:lvlText w:val=""/>
      <w:lvlJc w:val="left"/>
      <w:pPr>
        <w:tabs>
          <w:tab w:val="num" w:pos="3600"/>
        </w:tabs>
        <w:ind w:left="3600" w:hanging="360"/>
      </w:pPr>
      <w:rPr>
        <w:rFonts w:ascii="Symbol" w:hAnsi="Symbol" w:hint="default"/>
      </w:rPr>
    </w:lvl>
    <w:lvl w:ilvl="5" w:tplc="3614169A" w:tentative="1">
      <w:start w:val="1"/>
      <w:numFmt w:val="bullet"/>
      <w:lvlText w:val=""/>
      <w:lvlJc w:val="left"/>
      <w:pPr>
        <w:tabs>
          <w:tab w:val="num" w:pos="4320"/>
        </w:tabs>
        <w:ind w:left="4320" w:hanging="360"/>
      </w:pPr>
      <w:rPr>
        <w:rFonts w:ascii="Symbol" w:hAnsi="Symbol" w:hint="default"/>
      </w:rPr>
    </w:lvl>
    <w:lvl w:ilvl="6" w:tplc="754A320C" w:tentative="1">
      <w:start w:val="1"/>
      <w:numFmt w:val="bullet"/>
      <w:lvlText w:val=""/>
      <w:lvlJc w:val="left"/>
      <w:pPr>
        <w:tabs>
          <w:tab w:val="num" w:pos="5040"/>
        </w:tabs>
        <w:ind w:left="5040" w:hanging="360"/>
      </w:pPr>
      <w:rPr>
        <w:rFonts w:ascii="Symbol" w:hAnsi="Symbol" w:hint="default"/>
      </w:rPr>
    </w:lvl>
    <w:lvl w:ilvl="7" w:tplc="6F6E4CA8" w:tentative="1">
      <w:start w:val="1"/>
      <w:numFmt w:val="bullet"/>
      <w:lvlText w:val=""/>
      <w:lvlJc w:val="left"/>
      <w:pPr>
        <w:tabs>
          <w:tab w:val="num" w:pos="5760"/>
        </w:tabs>
        <w:ind w:left="5760" w:hanging="360"/>
      </w:pPr>
      <w:rPr>
        <w:rFonts w:ascii="Symbol" w:hAnsi="Symbol" w:hint="default"/>
      </w:rPr>
    </w:lvl>
    <w:lvl w:ilvl="8" w:tplc="6098058C" w:tentative="1">
      <w:start w:val="1"/>
      <w:numFmt w:val="bullet"/>
      <w:lvlText w:val=""/>
      <w:lvlJc w:val="left"/>
      <w:pPr>
        <w:tabs>
          <w:tab w:val="num" w:pos="6480"/>
        </w:tabs>
        <w:ind w:left="6480" w:hanging="360"/>
      </w:pPr>
      <w:rPr>
        <w:rFonts w:ascii="Symbol" w:hAnsi="Symbol" w:hint="default"/>
      </w:rPr>
    </w:lvl>
  </w:abstractNum>
  <w:abstractNum w:abstractNumId="8">
    <w:nsid w:val="7E880A88"/>
    <w:multiLevelType w:val="hybridMultilevel"/>
    <w:tmpl w:val="6F40518A"/>
    <w:lvl w:ilvl="0" w:tplc="97B2FA14">
      <w:start w:val="1"/>
      <w:numFmt w:val="bullet"/>
      <w:lvlText w:val=""/>
      <w:lvlJc w:val="left"/>
      <w:pPr>
        <w:tabs>
          <w:tab w:val="num" w:pos="720"/>
        </w:tabs>
        <w:ind w:left="720" w:hanging="360"/>
      </w:pPr>
      <w:rPr>
        <w:rFonts w:ascii="Symbol" w:hAnsi="Symbol" w:hint="default"/>
      </w:rPr>
    </w:lvl>
    <w:lvl w:ilvl="1" w:tplc="67967302" w:tentative="1">
      <w:start w:val="1"/>
      <w:numFmt w:val="bullet"/>
      <w:lvlText w:val=""/>
      <w:lvlJc w:val="left"/>
      <w:pPr>
        <w:tabs>
          <w:tab w:val="num" w:pos="1440"/>
        </w:tabs>
        <w:ind w:left="1440" w:hanging="360"/>
      </w:pPr>
      <w:rPr>
        <w:rFonts w:ascii="Symbol" w:hAnsi="Symbol" w:hint="default"/>
      </w:rPr>
    </w:lvl>
    <w:lvl w:ilvl="2" w:tplc="864EE81C" w:tentative="1">
      <w:start w:val="1"/>
      <w:numFmt w:val="bullet"/>
      <w:lvlText w:val=""/>
      <w:lvlJc w:val="left"/>
      <w:pPr>
        <w:tabs>
          <w:tab w:val="num" w:pos="2160"/>
        </w:tabs>
        <w:ind w:left="2160" w:hanging="360"/>
      </w:pPr>
      <w:rPr>
        <w:rFonts w:ascii="Symbol" w:hAnsi="Symbol" w:hint="default"/>
      </w:rPr>
    </w:lvl>
    <w:lvl w:ilvl="3" w:tplc="1DA811E8" w:tentative="1">
      <w:start w:val="1"/>
      <w:numFmt w:val="bullet"/>
      <w:lvlText w:val=""/>
      <w:lvlJc w:val="left"/>
      <w:pPr>
        <w:tabs>
          <w:tab w:val="num" w:pos="2880"/>
        </w:tabs>
        <w:ind w:left="2880" w:hanging="360"/>
      </w:pPr>
      <w:rPr>
        <w:rFonts w:ascii="Symbol" w:hAnsi="Symbol" w:hint="default"/>
      </w:rPr>
    </w:lvl>
    <w:lvl w:ilvl="4" w:tplc="4C060CC2" w:tentative="1">
      <w:start w:val="1"/>
      <w:numFmt w:val="bullet"/>
      <w:lvlText w:val=""/>
      <w:lvlJc w:val="left"/>
      <w:pPr>
        <w:tabs>
          <w:tab w:val="num" w:pos="3600"/>
        </w:tabs>
        <w:ind w:left="3600" w:hanging="360"/>
      </w:pPr>
      <w:rPr>
        <w:rFonts w:ascii="Symbol" w:hAnsi="Symbol" w:hint="default"/>
      </w:rPr>
    </w:lvl>
    <w:lvl w:ilvl="5" w:tplc="EB1C1ACE" w:tentative="1">
      <w:start w:val="1"/>
      <w:numFmt w:val="bullet"/>
      <w:lvlText w:val=""/>
      <w:lvlJc w:val="left"/>
      <w:pPr>
        <w:tabs>
          <w:tab w:val="num" w:pos="4320"/>
        </w:tabs>
        <w:ind w:left="4320" w:hanging="360"/>
      </w:pPr>
      <w:rPr>
        <w:rFonts w:ascii="Symbol" w:hAnsi="Symbol" w:hint="default"/>
      </w:rPr>
    </w:lvl>
    <w:lvl w:ilvl="6" w:tplc="9FB8C2B2" w:tentative="1">
      <w:start w:val="1"/>
      <w:numFmt w:val="bullet"/>
      <w:lvlText w:val=""/>
      <w:lvlJc w:val="left"/>
      <w:pPr>
        <w:tabs>
          <w:tab w:val="num" w:pos="5040"/>
        </w:tabs>
        <w:ind w:left="5040" w:hanging="360"/>
      </w:pPr>
      <w:rPr>
        <w:rFonts w:ascii="Symbol" w:hAnsi="Symbol" w:hint="default"/>
      </w:rPr>
    </w:lvl>
    <w:lvl w:ilvl="7" w:tplc="AB52FA98" w:tentative="1">
      <w:start w:val="1"/>
      <w:numFmt w:val="bullet"/>
      <w:lvlText w:val=""/>
      <w:lvlJc w:val="left"/>
      <w:pPr>
        <w:tabs>
          <w:tab w:val="num" w:pos="5760"/>
        </w:tabs>
        <w:ind w:left="5760" w:hanging="360"/>
      </w:pPr>
      <w:rPr>
        <w:rFonts w:ascii="Symbol" w:hAnsi="Symbol" w:hint="default"/>
      </w:rPr>
    </w:lvl>
    <w:lvl w:ilvl="8" w:tplc="6262A1F6"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1"/>
  </w:num>
  <w:num w:numId="3">
    <w:abstractNumId w:val="3"/>
  </w:num>
  <w:num w:numId="4">
    <w:abstractNumId w:val="0"/>
  </w:num>
  <w:num w:numId="5">
    <w:abstractNumId w:val="4"/>
  </w:num>
  <w:num w:numId="6">
    <w:abstractNumId w:val="8"/>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653"/>
    <w:rsid w:val="00021A01"/>
    <w:rsid w:val="000400FF"/>
    <w:rsid w:val="000903DC"/>
    <w:rsid w:val="000A2368"/>
    <w:rsid w:val="000D2399"/>
    <w:rsid w:val="000E005F"/>
    <w:rsid w:val="000E72E3"/>
    <w:rsid w:val="00165104"/>
    <w:rsid w:val="00184653"/>
    <w:rsid w:val="001F2D4C"/>
    <w:rsid w:val="00225924"/>
    <w:rsid w:val="00250902"/>
    <w:rsid w:val="00303570"/>
    <w:rsid w:val="0031386D"/>
    <w:rsid w:val="003340FC"/>
    <w:rsid w:val="0035065C"/>
    <w:rsid w:val="003563F1"/>
    <w:rsid w:val="003747A7"/>
    <w:rsid w:val="003838AC"/>
    <w:rsid w:val="003B7499"/>
    <w:rsid w:val="004278B3"/>
    <w:rsid w:val="00530DED"/>
    <w:rsid w:val="00566784"/>
    <w:rsid w:val="005C26BE"/>
    <w:rsid w:val="005F1EA3"/>
    <w:rsid w:val="005F5CCF"/>
    <w:rsid w:val="006143FF"/>
    <w:rsid w:val="0063185E"/>
    <w:rsid w:val="00635A92"/>
    <w:rsid w:val="006A2395"/>
    <w:rsid w:val="006D386C"/>
    <w:rsid w:val="007259A2"/>
    <w:rsid w:val="00744018"/>
    <w:rsid w:val="00765430"/>
    <w:rsid w:val="0078134D"/>
    <w:rsid w:val="00793EB0"/>
    <w:rsid w:val="007B18D8"/>
    <w:rsid w:val="007C2BC2"/>
    <w:rsid w:val="007C623E"/>
    <w:rsid w:val="007D5DED"/>
    <w:rsid w:val="007F49BC"/>
    <w:rsid w:val="008159BD"/>
    <w:rsid w:val="00901B33"/>
    <w:rsid w:val="0091399D"/>
    <w:rsid w:val="009409FF"/>
    <w:rsid w:val="00982762"/>
    <w:rsid w:val="009E038C"/>
    <w:rsid w:val="00A175FC"/>
    <w:rsid w:val="00A17697"/>
    <w:rsid w:val="00A2676E"/>
    <w:rsid w:val="00A548BE"/>
    <w:rsid w:val="00A6502A"/>
    <w:rsid w:val="00AB0079"/>
    <w:rsid w:val="00AB6038"/>
    <w:rsid w:val="00BA3AD8"/>
    <w:rsid w:val="00BC4955"/>
    <w:rsid w:val="00BF52EA"/>
    <w:rsid w:val="00C50513"/>
    <w:rsid w:val="00C75AA6"/>
    <w:rsid w:val="00CF1C39"/>
    <w:rsid w:val="00D122F1"/>
    <w:rsid w:val="00DF25C4"/>
    <w:rsid w:val="00E33240"/>
    <w:rsid w:val="00E4040E"/>
    <w:rsid w:val="00E41D66"/>
    <w:rsid w:val="00E46DB4"/>
    <w:rsid w:val="00E550A1"/>
    <w:rsid w:val="00E8586C"/>
    <w:rsid w:val="00ED045B"/>
    <w:rsid w:val="00ED7CC1"/>
    <w:rsid w:val="00EE50EB"/>
    <w:rsid w:val="00F05E01"/>
    <w:rsid w:val="00F24A36"/>
    <w:rsid w:val="00F40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0D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6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65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0DE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30D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C26BE"/>
    <w:pPr>
      <w:ind w:left="720"/>
      <w:contextualSpacing/>
    </w:pPr>
  </w:style>
  <w:style w:type="paragraph" w:styleId="BalloonText">
    <w:name w:val="Balloon Text"/>
    <w:basedOn w:val="Normal"/>
    <w:link w:val="BalloonTextChar"/>
    <w:uiPriority w:val="99"/>
    <w:semiHidden/>
    <w:unhideWhenUsed/>
    <w:rsid w:val="00C50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513"/>
    <w:rPr>
      <w:rFonts w:ascii="Tahoma" w:hAnsi="Tahoma" w:cs="Tahoma"/>
      <w:sz w:val="16"/>
      <w:szCs w:val="16"/>
    </w:rPr>
  </w:style>
  <w:style w:type="paragraph" w:styleId="NoSpacing">
    <w:name w:val="No Spacing"/>
    <w:uiPriority w:val="1"/>
    <w:qFormat/>
    <w:rsid w:val="004278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0D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6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65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0DE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30D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C26BE"/>
    <w:pPr>
      <w:ind w:left="720"/>
      <w:contextualSpacing/>
    </w:pPr>
  </w:style>
  <w:style w:type="paragraph" w:styleId="BalloonText">
    <w:name w:val="Balloon Text"/>
    <w:basedOn w:val="Normal"/>
    <w:link w:val="BalloonTextChar"/>
    <w:uiPriority w:val="99"/>
    <w:semiHidden/>
    <w:unhideWhenUsed/>
    <w:rsid w:val="00C50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513"/>
    <w:rPr>
      <w:rFonts w:ascii="Tahoma" w:hAnsi="Tahoma" w:cs="Tahoma"/>
      <w:sz w:val="16"/>
      <w:szCs w:val="16"/>
    </w:rPr>
  </w:style>
  <w:style w:type="paragraph" w:styleId="NoSpacing">
    <w:name w:val="No Spacing"/>
    <w:uiPriority w:val="1"/>
    <w:qFormat/>
    <w:rsid w:val="004278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21779">
      <w:bodyDiv w:val="1"/>
      <w:marLeft w:val="0"/>
      <w:marRight w:val="0"/>
      <w:marTop w:val="0"/>
      <w:marBottom w:val="0"/>
      <w:divBdr>
        <w:top w:val="none" w:sz="0" w:space="0" w:color="auto"/>
        <w:left w:val="none" w:sz="0" w:space="0" w:color="auto"/>
        <w:bottom w:val="none" w:sz="0" w:space="0" w:color="auto"/>
        <w:right w:val="none" w:sz="0" w:space="0" w:color="auto"/>
      </w:divBdr>
      <w:divsChild>
        <w:div w:id="1388333071">
          <w:marLeft w:val="432"/>
          <w:marRight w:val="0"/>
          <w:marTop w:val="115"/>
          <w:marBottom w:val="0"/>
          <w:divBdr>
            <w:top w:val="none" w:sz="0" w:space="0" w:color="auto"/>
            <w:left w:val="none" w:sz="0" w:space="0" w:color="auto"/>
            <w:bottom w:val="none" w:sz="0" w:space="0" w:color="auto"/>
            <w:right w:val="none" w:sz="0" w:space="0" w:color="auto"/>
          </w:divBdr>
        </w:div>
        <w:div w:id="1206137549">
          <w:marLeft w:val="432"/>
          <w:marRight w:val="0"/>
          <w:marTop w:val="115"/>
          <w:marBottom w:val="0"/>
          <w:divBdr>
            <w:top w:val="none" w:sz="0" w:space="0" w:color="auto"/>
            <w:left w:val="none" w:sz="0" w:space="0" w:color="auto"/>
            <w:bottom w:val="none" w:sz="0" w:space="0" w:color="auto"/>
            <w:right w:val="none" w:sz="0" w:space="0" w:color="auto"/>
          </w:divBdr>
        </w:div>
        <w:div w:id="269896522">
          <w:marLeft w:val="432"/>
          <w:marRight w:val="0"/>
          <w:marTop w:val="115"/>
          <w:marBottom w:val="0"/>
          <w:divBdr>
            <w:top w:val="none" w:sz="0" w:space="0" w:color="auto"/>
            <w:left w:val="none" w:sz="0" w:space="0" w:color="auto"/>
            <w:bottom w:val="none" w:sz="0" w:space="0" w:color="auto"/>
            <w:right w:val="none" w:sz="0" w:space="0" w:color="auto"/>
          </w:divBdr>
        </w:div>
      </w:divsChild>
    </w:div>
    <w:div w:id="174460183">
      <w:bodyDiv w:val="1"/>
      <w:marLeft w:val="0"/>
      <w:marRight w:val="0"/>
      <w:marTop w:val="0"/>
      <w:marBottom w:val="0"/>
      <w:divBdr>
        <w:top w:val="none" w:sz="0" w:space="0" w:color="auto"/>
        <w:left w:val="none" w:sz="0" w:space="0" w:color="auto"/>
        <w:bottom w:val="none" w:sz="0" w:space="0" w:color="auto"/>
        <w:right w:val="none" w:sz="0" w:space="0" w:color="auto"/>
      </w:divBdr>
      <w:divsChild>
        <w:div w:id="287469776">
          <w:marLeft w:val="432"/>
          <w:marRight w:val="0"/>
          <w:marTop w:val="125"/>
          <w:marBottom w:val="0"/>
          <w:divBdr>
            <w:top w:val="none" w:sz="0" w:space="0" w:color="auto"/>
            <w:left w:val="none" w:sz="0" w:space="0" w:color="auto"/>
            <w:bottom w:val="none" w:sz="0" w:space="0" w:color="auto"/>
            <w:right w:val="none" w:sz="0" w:space="0" w:color="auto"/>
          </w:divBdr>
        </w:div>
        <w:div w:id="1405714127">
          <w:marLeft w:val="432"/>
          <w:marRight w:val="0"/>
          <w:marTop w:val="125"/>
          <w:marBottom w:val="0"/>
          <w:divBdr>
            <w:top w:val="none" w:sz="0" w:space="0" w:color="auto"/>
            <w:left w:val="none" w:sz="0" w:space="0" w:color="auto"/>
            <w:bottom w:val="none" w:sz="0" w:space="0" w:color="auto"/>
            <w:right w:val="none" w:sz="0" w:space="0" w:color="auto"/>
          </w:divBdr>
        </w:div>
        <w:div w:id="160197686">
          <w:marLeft w:val="432"/>
          <w:marRight w:val="0"/>
          <w:marTop w:val="125"/>
          <w:marBottom w:val="0"/>
          <w:divBdr>
            <w:top w:val="none" w:sz="0" w:space="0" w:color="auto"/>
            <w:left w:val="none" w:sz="0" w:space="0" w:color="auto"/>
            <w:bottom w:val="none" w:sz="0" w:space="0" w:color="auto"/>
            <w:right w:val="none" w:sz="0" w:space="0" w:color="auto"/>
          </w:divBdr>
        </w:div>
      </w:divsChild>
    </w:div>
    <w:div w:id="449056473">
      <w:bodyDiv w:val="1"/>
      <w:marLeft w:val="0"/>
      <w:marRight w:val="0"/>
      <w:marTop w:val="0"/>
      <w:marBottom w:val="0"/>
      <w:divBdr>
        <w:top w:val="none" w:sz="0" w:space="0" w:color="auto"/>
        <w:left w:val="none" w:sz="0" w:space="0" w:color="auto"/>
        <w:bottom w:val="none" w:sz="0" w:space="0" w:color="auto"/>
        <w:right w:val="none" w:sz="0" w:space="0" w:color="auto"/>
      </w:divBdr>
      <w:divsChild>
        <w:div w:id="562522111">
          <w:marLeft w:val="432"/>
          <w:marRight w:val="0"/>
          <w:marTop w:val="154"/>
          <w:marBottom w:val="0"/>
          <w:divBdr>
            <w:top w:val="none" w:sz="0" w:space="0" w:color="auto"/>
            <w:left w:val="none" w:sz="0" w:space="0" w:color="auto"/>
            <w:bottom w:val="none" w:sz="0" w:space="0" w:color="auto"/>
            <w:right w:val="none" w:sz="0" w:space="0" w:color="auto"/>
          </w:divBdr>
        </w:div>
        <w:div w:id="691801945">
          <w:marLeft w:val="432"/>
          <w:marRight w:val="0"/>
          <w:marTop w:val="154"/>
          <w:marBottom w:val="0"/>
          <w:divBdr>
            <w:top w:val="none" w:sz="0" w:space="0" w:color="auto"/>
            <w:left w:val="none" w:sz="0" w:space="0" w:color="auto"/>
            <w:bottom w:val="none" w:sz="0" w:space="0" w:color="auto"/>
            <w:right w:val="none" w:sz="0" w:space="0" w:color="auto"/>
          </w:divBdr>
        </w:div>
        <w:div w:id="1910841660">
          <w:marLeft w:val="432"/>
          <w:marRight w:val="0"/>
          <w:marTop w:val="154"/>
          <w:marBottom w:val="0"/>
          <w:divBdr>
            <w:top w:val="none" w:sz="0" w:space="0" w:color="auto"/>
            <w:left w:val="none" w:sz="0" w:space="0" w:color="auto"/>
            <w:bottom w:val="none" w:sz="0" w:space="0" w:color="auto"/>
            <w:right w:val="none" w:sz="0" w:space="0" w:color="auto"/>
          </w:divBdr>
        </w:div>
      </w:divsChild>
    </w:div>
    <w:div w:id="969938117">
      <w:bodyDiv w:val="1"/>
      <w:marLeft w:val="0"/>
      <w:marRight w:val="0"/>
      <w:marTop w:val="0"/>
      <w:marBottom w:val="0"/>
      <w:divBdr>
        <w:top w:val="none" w:sz="0" w:space="0" w:color="auto"/>
        <w:left w:val="none" w:sz="0" w:space="0" w:color="auto"/>
        <w:bottom w:val="none" w:sz="0" w:space="0" w:color="auto"/>
        <w:right w:val="none" w:sz="0" w:space="0" w:color="auto"/>
      </w:divBdr>
      <w:divsChild>
        <w:div w:id="1932470718">
          <w:marLeft w:val="432"/>
          <w:marRight w:val="0"/>
          <w:marTop w:val="134"/>
          <w:marBottom w:val="0"/>
          <w:divBdr>
            <w:top w:val="none" w:sz="0" w:space="0" w:color="auto"/>
            <w:left w:val="none" w:sz="0" w:space="0" w:color="auto"/>
            <w:bottom w:val="none" w:sz="0" w:space="0" w:color="auto"/>
            <w:right w:val="none" w:sz="0" w:space="0" w:color="auto"/>
          </w:divBdr>
        </w:div>
        <w:div w:id="1608929290">
          <w:marLeft w:val="432"/>
          <w:marRight w:val="0"/>
          <w:marTop w:val="134"/>
          <w:marBottom w:val="0"/>
          <w:divBdr>
            <w:top w:val="none" w:sz="0" w:space="0" w:color="auto"/>
            <w:left w:val="none" w:sz="0" w:space="0" w:color="auto"/>
            <w:bottom w:val="none" w:sz="0" w:space="0" w:color="auto"/>
            <w:right w:val="none" w:sz="0" w:space="0" w:color="auto"/>
          </w:divBdr>
        </w:div>
        <w:div w:id="1271162718">
          <w:marLeft w:val="432"/>
          <w:marRight w:val="0"/>
          <w:marTop w:val="134"/>
          <w:marBottom w:val="0"/>
          <w:divBdr>
            <w:top w:val="none" w:sz="0" w:space="0" w:color="auto"/>
            <w:left w:val="none" w:sz="0" w:space="0" w:color="auto"/>
            <w:bottom w:val="none" w:sz="0" w:space="0" w:color="auto"/>
            <w:right w:val="none" w:sz="0" w:space="0" w:color="auto"/>
          </w:divBdr>
        </w:div>
      </w:divsChild>
    </w:div>
    <w:div w:id="1209611612">
      <w:bodyDiv w:val="1"/>
      <w:marLeft w:val="0"/>
      <w:marRight w:val="0"/>
      <w:marTop w:val="0"/>
      <w:marBottom w:val="0"/>
      <w:divBdr>
        <w:top w:val="none" w:sz="0" w:space="0" w:color="auto"/>
        <w:left w:val="none" w:sz="0" w:space="0" w:color="auto"/>
        <w:bottom w:val="none" w:sz="0" w:space="0" w:color="auto"/>
        <w:right w:val="none" w:sz="0" w:space="0" w:color="auto"/>
      </w:divBdr>
      <w:divsChild>
        <w:div w:id="538903653">
          <w:marLeft w:val="432"/>
          <w:marRight w:val="0"/>
          <w:marTop w:val="115"/>
          <w:marBottom w:val="0"/>
          <w:divBdr>
            <w:top w:val="none" w:sz="0" w:space="0" w:color="auto"/>
            <w:left w:val="none" w:sz="0" w:space="0" w:color="auto"/>
            <w:bottom w:val="none" w:sz="0" w:space="0" w:color="auto"/>
            <w:right w:val="none" w:sz="0" w:space="0" w:color="auto"/>
          </w:divBdr>
        </w:div>
        <w:div w:id="1862474698">
          <w:marLeft w:val="432"/>
          <w:marRight w:val="0"/>
          <w:marTop w:val="115"/>
          <w:marBottom w:val="0"/>
          <w:divBdr>
            <w:top w:val="none" w:sz="0" w:space="0" w:color="auto"/>
            <w:left w:val="none" w:sz="0" w:space="0" w:color="auto"/>
            <w:bottom w:val="none" w:sz="0" w:space="0" w:color="auto"/>
            <w:right w:val="none" w:sz="0" w:space="0" w:color="auto"/>
          </w:divBdr>
        </w:div>
        <w:div w:id="1425347197">
          <w:marLeft w:val="432"/>
          <w:marRight w:val="0"/>
          <w:marTop w:val="115"/>
          <w:marBottom w:val="0"/>
          <w:divBdr>
            <w:top w:val="none" w:sz="0" w:space="0" w:color="auto"/>
            <w:left w:val="none" w:sz="0" w:space="0" w:color="auto"/>
            <w:bottom w:val="none" w:sz="0" w:space="0" w:color="auto"/>
            <w:right w:val="none" w:sz="0" w:space="0" w:color="auto"/>
          </w:divBdr>
        </w:div>
      </w:divsChild>
    </w:div>
    <w:div w:id="1404253927">
      <w:bodyDiv w:val="1"/>
      <w:marLeft w:val="0"/>
      <w:marRight w:val="0"/>
      <w:marTop w:val="0"/>
      <w:marBottom w:val="0"/>
      <w:divBdr>
        <w:top w:val="none" w:sz="0" w:space="0" w:color="auto"/>
        <w:left w:val="none" w:sz="0" w:space="0" w:color="auto"/>
        <w:bottom w:val="none" w:sz="0" w:space="0" w:color="auto"/>
        <w:right w:val="none" w:sz="0" w:space="0" w:color="auto"/>
      </w:divBdr>
    </w:div>
    <w:div w:id="1648170528">
      <w:bodyDiv w:val="1"/>
      <w:marLeft w:val="0"/>
      <w:marRight w:val="0"/>
      <w:marTop w:val="0"/>
      <w:marBottom w:val="0"/>
      <w:divBdr>
        <w:top w:val="none" w:sz="0" w:space="0" w:color="auto"/>
        <w:left w:val="none" w:sz="0" w:space="0" w:color="auto"/>
        <w:bottom w:val="none" w:sz="0" w:space="0" w:color="auto"/>
        <w:right w:val="none" w:sz="0" w:space="0" w:color="auto"/>
      </w:divBdr>
      <w:divsChild>
        <w:div w:id="133254344">
          <w:marLeft w:val="432"/>
          <w:marRight w:val="0"/>
          <w:marTop w:val="96"/>
          <w:marBottom w:val="0"/>
          <w:divBdr>
            <w:top w:val="none" w:sz="0" w:space="0" w:color="auto"/>
            <w:left w:val="none" w:sz="0" w:space="0" w:color="auto"/>
            <w:bottom w:val="none" w:sz="0" w:space="0" w:color="auto"/>
            <w:right w:val="none" w:sz="0" w:space="0" w:color="auto"/>
          </w:divBdr>
        </w:div>
        <w:div w:id="1314140658">
          <w:marLeft w:val="432"/>
          <w:marRight w:val="0"/>
          <w:marTop w:val="96"/>
          <w:marBottom w:val="0"/>
          <w:divBdr>
            <w:top w:val="none" w:sz="0" w:space="0" w:color="auto"/>
            <w:left w:val="none" w:sz="0" w:space="0" w:color="auto"/>
            <w:bottom w:val="none" w:sz="0" w:space="0" w:color="auto"/>
            <w:right w:val="none" w:sz="0" w:space="0" w:color="auto"/>
          </w:divBdr>
        </w:div>
        <w:div w:id="1576865517">
          <w:marLeft w:val="432"/>
          <w:marRight w:val="0"/>
          <w:marTop w:val="96"/>
          <w:marBottom w:val="0"/>
          <w:divBdr>
            <w:top w:val="none" w:sz="0" w:space="0" w:color="auto"/>
            <w:left w:val="none" w:sz="0" w:space="0" w:color="auto"/>
            <w:bottom w:val="none" w:sz="0" w:space="0" w:color="auto"/>
            <w:right w:val="none" w:sz="0" w:space="0" w:color="auto"/>
          </w:divBdr>
        </w:div>
        <w:div w:id="663512247">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16</cp:revision>
  <cp:lastPrinted>2021-05-28T08:05:00Z</cp:lastPrinted>
  <dcterms:created xsi:type="dcterms:W3CDTF">2021-04-05T14:43:00Z</dcterms:created>
  <dcterms:modified xsi:type="dcterms:W3CDTF">2021-05-28T08:05:00Z</dcterms:modified>
</cp:coreProperties>
</file>