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D9" w:rsidRPr="00F96DD9" w:rsidRDefault="00F96DD9" w:rsidP="00F96DD9">
      <w:pPr>
        <w:jc w:val="left"/>
        <w:rPr>
          <w:b/>
          <w:bCs/>
          <w:sz w:val="72"/>
          <w:szCs w:val="72"/>
          <w:u w:val="single"/>
        </w:rPr>
      </w:pPr>
      <w:r w:rsidRPr="00F96DD9">
        <w:rPr>
          <w:b/>
          <w:bCs/>
          <w:sz w:val="72"/>
          <w:szCs w:val="72"/>
          <w:u w:val="single"/>
        </w:rPr>
        <w:t>Title</w:t>
      </w:r>
      <w:r w:rsidRPr="00F96DD9">
        <w:rPr>
          <w:b/>
          <w:bCs/>
          <w:sz w:val="72"/>
          <w:szCs w:val="72"/>
          <w:u w:val="single"/>
        </w:rPr>
        <w:t>：</w:t>
      </w:r>
      <w:bookmarkStart w:id="0" w:name="OLE_LINK3"/>
      <w:bookmarkStart w:id="1" w:name="OLE_LINK4"/>
      <w:r w:rsidRPr="00F96DD9">
        <w:rPr>
          <w:b/>
          <w:bCs/>
          <w:sz w:val="72"/>
          <w:szCs w:val="72"/>
          <w:u w:val="single"/>
        </w:rPr>
        <w:t>Socket Programming</w:t>
      </w:r>
    </w:p>
    <w:bookmarkEnd w:id="0"/>
    <w:bookmarkEnd w:id="1"/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EC220F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</w:p>
    <w:p w:rsidR="00F96DD9" w:rsidRPr="001528AB" w:rsidRDefault="00F96DD9" w:rsidP="00F96DD9">
      <w:pPr>
        <w:tabs>
          <w:tab w:val="left" w:pos="8062"/>
        </w:tabs>
        <w:ind w:rightChars="615" w:right="1291" w:firstLineChars="745" w:firstLine="3291"/>
        <w:jc w:val="left"/>
        <w:rPr>
          <w:b/>
          <w:sz w:val="44"/>
          <w:szCs w:val="44"/>
        </w:rPr>
      </w:pPr>
      <w:r w:rsidRPr="001528AB">
        <w:rPr>
          <w:b/>
          <w:sz w:val="44"/>
          <w:szCs w:val="44"/>
        </w:rPr>
        <w:t xml:space="preserve">Name:   </w:t>
      </w:r>
      <w:proofErr w:type="spellStart"/>
      <w:r w:rsidRPr="001528AB">
        <w:rPr>
          <w:b/>
          <w:sz w:val="44"/>
          <w:szCs w:val="44"/>
        </w:rPr>
        <w:t>Dikshya</w:t>
      </w:r>
      <w:proofErr w:type="spellEnd"/>
      <w:r w:rsidRPr="001528AB">
        <w:rPr>
          <w:b/>
          <w:sz w:val="44"/>
          <w:szCs w:val="44"/>
        </w:rPr>
        <w:t xml:space="preserve"> </w:t>
      </w:r>
      <w:proofErr w:type="spellStart"/>
      <w:r w:rsidRPr="001528AB">
        <w:rPr>
          <w:b/>
          <w:sz w:val="44"/>
          <w:szCs w:val="44"/>
        </w:rPr>
        <w:t>Kafle</w:t>
      </w:r>
      <w:proofErr w:type="spellEnd"/>
    </w:p>
    <w:p w:rsidR="00F96DD9" w:rsidRPr="001528AB" w:rsidRDefault="00F96DD9" w:rsidP="00F96DD9">
      <w:pPr>
        <w:tabs>
          <w:tab w:val="left" w:pos="8062"/>
        </w:tabs>
        <w:ind w:rightChars="615" w:right="1291" w:firstLineChars="745" w:firstLine="3291"/>
        <w:jc w:val="left"/>
        <w:rPr>
          <w:b/>
          <w:sz w:val="44"/>
          <w:szCs w:val="44"/>
        </w:rPr>
      </w:pPr>
      <w:r w:rsidRPr="001528AB">
        <w:rPr>
          <w:b/>
          <w:sz w:val="44"/>
          <w:szCs w:val="44"/>
        </w:rPr>
        <w:t>Stu No:    2018380039</w:t>
      </w:r>
    </w:p>
    <w:p w:rsidR="00F96DD9" w:rsidRPr="001528AB" w:rsidRDefault="00F96DD9" w:rsidP="00F96DD9">
      <w:pPr>
        <w:tabs>
          <w:tab w:val="left" w:pos="8062"/>
        </w:tabs>
        <w:ind w:rightChars="615" w:right="1291" w:firstLineChars="745" w:firstLine="3291"/>
        <w:jc w:val="left"/>
        <w:rPr>
          <w:b/>
          <w:sz w:val="44"/>
          <w:szCs w:val="44"/>
        </w:rPr>
      </w:pPr>
      <w:r w:rsidRPr="001528AB">
        <w:rPr>
          <w:b/>
          <w:sz w:val="44"/>
          <w:szCs w:val="44"/>
        </w:rPr>
        <w:t>Class No:</w:t>
      </w:r>
      <w:r w:rsidR="00271038" w:rsidRPr="00271038">
        <w:t xml:space="preserve"> </w:t>
      </w:r>
      <w:r w:rsidR="00271038">
        <w:t xml:space="preserve"> </w:t>
      </w:r>
      <w:bookmarkStart w:id="2" w:name="_GoBack"/>
      <w:bookmarkEnd w:id="2"/>
      <w:r w:rsidR="00271038" w:rsidRPr="00271038">
        <w:rPr>
          <w:b/>
          <w:sz w:val="44"/>
          <w:szCs w:val="44"/>
        </w:rPr>
        <w:t>10101801</w:t>
      </w:r>
    </w:p>
    <w:p w:rsidR="00F96DD9" w:rsidRPr="001528AB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  <w:r w:rsidRPr="001528AB">
        <w:rPr>
          <w:b/>
          <w:sz w:val="44"/>
          <w:szCs w:val="44"/>
        </w:rPr>
        <w:t xml:space="preserve">                              Deadline: Dec 13</w:t>
      </w:r>
      <w:r w:rsidRPr="001528AB">
        <w:rPr>
          <w:b/>
          <w:sz w:val="44"/>
          <w:szCs w:val="44"/>
          <w:vertAlign w:val="superscript"/>
        </w:rPr>
        <w:t>th</w:t>
      </w:r>
      <w:r w:rsidRPr="001528AB">
        <w:rPr>
          <w:b/>
          <w:sz w:val="44"/>
          <w:szCs w:val="44"/>
        </w:rPr>
        <w:t xml:space="preserve"> 2020</w:t>
      </w:r>
    </w:p>
    <w:p w:rsidR="00F96DD9" w:rsidRPr="001528AB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</w:p>
    <w:p w:rsidR="00F96DD9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</w:p>
    <w:p w:rsidR="00F96DD9" w:rsidRPr="001528AB" w:rsidRDefault="00F96DD9" w:rsidP="00F96DD9">
      <w:pPr>
        <w:tabs>
          <w:tab w:val="left" w:pos="8062"/>
        </w:tabs>
        <w:ind w:rightChars="615" w:right="1291"/>
        <w:jc w:val="left"/>
        <w:rPr>
          <w:b/>
          <w:sz w:val="52"/>
          <w:szCs w:val="48"/>
        </w:rPr>
      </w:pPr>
      <w:r w:rsidRPr="001528AB">
        <w:rPr>
          <w:b/>
          <w:w w:val="80"/>
          <w:sz w:val="52"/>
          <w:szCs w:val="48"/>
        </w:rPr>
        <w:t>School of Computer Science and Engineering</w:t>
      </w:r>
    </w:p>
    <w:p w:rsidR="00F96DD9" w:rsidRPr="00EC220F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  <w:r w:rsidRPr="00EC220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8701A" wp14:editId="6BE162FE">
                <wp:simplePos x="0" y="0"/>
                <wp:positionH relativeFrom="column">
                  <wp:posOffset>5947410</wp:posOffset>
                </wp:positionH>
                <wp:positionV relativeFrom="paragraph">
                  <wp:posOffset>292100</wp:posOffset>
                </wp:positionV>
                <wp:extent cx="10160" cy="8914130"/>
                <wp:effectExtent l="8890" t="10160" r="952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89141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3pt,23pt" to="469.1pt,7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">
                <v:stroke dashstyle="dash"/>
              </v:line>
            </w:pict>
          </mc:Fallback>
        </mc:AlternateContent>
      </w:r>
    </w:p>
    <w:p w:rsidR="00F96DD9" w:rsidRPr="00EC220F" w:rsidRDefault="00F96DD9" w:rsidP="00F96DD9">
      <w:pPr>
        <w:tabs>
          <w:tab w:val="left" w:pos="8062"/>
        </w:tabs>
        <w:ind w:rightChars="615" w:right="1291"/>
        <w:jc w:val="left"/>
        <w:rPr>
          <w:b/>
          <w:sz w:val="44"/>
          <w:szCs w:val="44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tabs>
          <w:tab w:val="left" w:pos="8062"/>
        </w:tabs>
        <w:ind w:rightChars="615" w:right="1291"/>
        <w:jc w:val="left"/>
        <w:rPr>
          <w:b/>
          <w:sz w:val="22"/>
          <w:szCs w:val="22"/>
        </w:rPr>
      </w:pP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F96DD9" w:rsidRPr="00BA7A6D" w:rsidRDefault="00F96DD9" w:rsidP="00F96DD9">
      <w:pPr>
        <w:ind w:left="7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numPr>
          <w:ilvl w:val="0"/>
          <w:numId w:val="1"/>
        </w:numPr>
        <w:tabs>
          <w:tab w:val="left" w:pos="720"/>
        </w:tabs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Title</w:t>
      </w:r>
      <w:r w:rsidRPr="00BA7A6D">
        <w:rPr>
          <w:b/>
          <w:bCs/>
          <w:sz w:val="22"/>
          <w:szCs w:val="22"/>
          <w:u w:val="single"/>
        </w:rPr>
        <w:t>：</w:t>
      </w:r>
      <w:r w:rsidRPr="00BA7A6D">
        <w:rPr>
          <w:b/>
          <w:bCs/>
          <w:sz w:val="22"/>
          <w:szCs w:val="22"/>
          <w:u w:val="single"/>
        </w:rPr>
        <w:t>Socket programming</w:t>
      </w:r>
    </w:p>
    <w:p w:rsidR="00F96DD9" w:rsidRPr="00BA7A6D" w:rsidRDefault="00F96DD9" w:rsidP="00F96DD9">
      <w:pPr>
        <w:ind w:left="7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spacing w:val="-2"/>
          <w:sz w:val="22"/>
          <w:szCs w:val="22"/>
          <w:shd w:val="clear" w:color="auto" w:fill="FFFFFF"/>
        </w:rPr>
      </w:pPr>
      <w:r w:rsidRPr="00BA7A6D">
        <w:rPr>
          <w:spacing w:val="-2"/>
          <w:sz w:val="22"/>
          <w:szCs w:val="22"/>
          <w:shd w:val="clear" w:color="auto" w:fill="FFFFFF"/>
        </w:rPr>
        <w:t xml:space="preserve">Socket programming is a way of connecting two nodes on a network to communicate with each other. One </w:t>
      </w:r>
      <w:proofErr w:type="gramStart"/>
      <w:r w:rsidRPr="00BA7A6D">
        <w:rPr>
          <w:spacing w:val="-2"/>
          <w:sz w:val="22"/>
          <w:szCs w:val="22"/>
          <w:shd w:val="clear" w:color="auto" w:fill="FFFFFF"/>
        </w:rPr>
        <w:t>socket(</w:t>
      </w:r>
      <w:proofErr w:type="gramEnd"/>
      <w:r w:rsidRPr="00BA7A6D">
        <w:rPr>
          <w:spacing w:val="-2"/>
          <w:sz w:val="22"/>
          <w:szCs w:val="22"/>
          <w:shd w:val="clear" w:color="auto" w:fill="FFFFFF"/>
        </w:rPr>
        <w:t>node) listens on a particular port at an IP, while other socket reaches out to the other to form a connection. Server forms the listener socket while client reaches out to the server.</w:t>
      </w:r>
    </w:p>
    <w:p w:rsidR="00F96DD9" w:rsidRPr="00BA7A6D" w:rsidRDefault="00F96DD9" w:rsidP="00F96DD9">
      <w:pPr>
        <w:jc w:val="left"/>
        <w:rPr>
          <w:spacing w:val="-2"/>
          <w:sz w:val="22"/>
          <w:szCs w:val="22"/>
          <w:shd w:val="clear" w:color="auto" w:fill="FFFFFF"/>
        </w:rPr>
      </w:pPr>
      <w:r w:rsidRPr="00BA7A6D">
        <w:rPr>
          <w:noProof/>
          <w:sz w:val="22"/>
          <w:szCs w:val="22"/>
        </w:rPr>
        <w:drawing>
          <wp:inline distT="0" distB="0" distL="0" distR="0" wp14:anchorId="409FAA67" wp14:editId="4858FC45">
            <wp:extent cx="2857500" cy="3352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1 .Purpose:</w:t>
      </w:r>
    </w:p>
    <w:p w:rsidR="00F96DD9" w:rsidRPr="00BA7A6D" w:rsidRDefault="00F96DD9" w:rsidP="00F96DD9">
      <w:pPr>
        <w:widowControl/>
        <w:autoSpaceDE w:val="0"/>
        <w:autoSpaceDN w:val="0"/>
        <w:adjustRightInd w:val="0"/>
        <w:jc w:val="left"/>
        <w:rPr>
          <w:rFonts w:eastAsiaTheme="minorEastAsia"/>
          <w:kern w:val="0"/>
          <w:sz w:val="22"/>
          <w:szCs w:val="22"/>
        </w:rPr>
      </w:pPr>
      <w:r w:rsidRPr="00BA7A6D">
        <w:rPr>
          <w:rFonts w:eastAsiaTheme="minorEastAsia"/>
          <w:kern w:val="0"/>
          <w:sz w:val="22"/>
          <w:szCs w:val="22"/>
        </w:rPr>
        <w:t>Implement the mutual communication between two hosts based on TCP or UDP.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proofErr w:type="gramStart"/>
      <w:r w:rsidRPr="00BA7A6D">
        <w:rPr>
          <w:b/>
          <w:bCs/>
          <w:sz w:val="22"/>
          <w:szCs w:val="22"/>
          <w:u w:val="single"/>
        </w:rPr>
        <w:t>2.principle</w:t>
      </w:r>
      <w:proofErr w:type="gramEnd"/>
      <w:r w:rsidRPr="00BA7A6D">
        <w:rPr>
          <w:b/>
          <w:bCs/>
          <w:sz w:val="22"/>
          <w:szCs w:val="22"/>
          <w:u w:val="single"/>
        </w:rPr>
        <w:t>: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rFonts w:eastAsiaTheme="minorEastAsia"/>
          <w:color w:val="000000"/>
          <w:kern w:val="0"/>
          <w:sz w:val="22"/>
          <w:szCs w:val="22"/>
        </w:rPr>
      </w:pPr>
      <w:r w:rsidRPr="00BA7A6D">
        <w:rPr>
          <w:rFonts w:eastAsiaTheme="minorEastAsia"/>
          <w:b/>
          <w:bCs/>
          <w:color w:val="002060"/>
          <w:kern w:val="0"/>
          <w:sz w:val="22"/>
          <w:szCs w:val="22"/>
        </w:rPr>
        <w:t>Principle</w:t>
      </w:r>
      <w:r w:rsidRPr="00BA7A6D">
        <w:rPr>
          <w:rFonts w:eastAsiaTheme="minorEastAsia"/>
          <w:color w:val="000000"/>
          <w:kern w:val="0"/>
          <w:sz w:val="22"/>
          <w:szCs w:val="22"/>
        </w:rPr>
        <w:t>: Communication procedure of TCP and UDP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  <w:r w:rsidRPr="00BA7A6D">
        <w:rPr>
          <w:color w:val="244061" w:themeColor="accent1" w:themeShade="80"/>
          <w:sz w:val="22"/>
          <w:szCs w:val="22"/>
        </w:rPr>
        <w:t>Requirement</w:t>
      </w:r>
      <w:r w:rsidRPr="00BA7A6D">
        <w:rPr>
          <w:sz w:val="22"/>
          <w:szCs w:val="22"/>
        </w:rPr>
        <w:t xml:space="preserve">: 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  <w:proofErr w:type="gramStart"/>
      <w:r w:rsidRPr="00BA7A6D">
        <w:rPr>
          <w:sz w:val="22"/>
          <w:szCs w:val="22"/>
        </w:rPr>
        <w:t>a)Implement</w:t>
      </w:r>
      <w:proofErr w:type="gramEnd"/>
      <w:r w:rsidRPr="00BA7A6D">
        <w:rPr>
          <w:sz w:val="22"/>
          <w:szCs w:val="22"/>
        </w:rPr>
        <w:t xml:space="preserve"> one-way data transmission. One sends data, and the other receives data. 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  <w:proofErr w:type="gramStart"/>
      <w:r w:rsidRPr="00BA7A6D">
        <w:rPr>
          <w:sz w:val="22"/>
          <w:szCs w:val="22"/>
        </w:rPr>
        <w:t>b)Implement</w:t>
      </w:r>
      <w:proofErr w:type="gramEnd"/>
      <w:r w:rsidRPr="00BA7A6D">
        <w:rPr>
          <w:sz w:val="22"/>
          <w:szCs w:val="22"/>
        </w:rPr>
        <w:t xml:space="preserve"> Client and Server send and receive data at the same time.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  <w:proofErr w:type="gramStart"/>
      <w:r w:rsidRPr="00BA7A6D">
        <w:rPr>
          <w:sz w:val="22"/>
          <w:szCs w:val="22"/>
        </w:rPr>
        <w:t>c )</w:t>
      </w:r>
      <w:proofErr w:type="gramEnd"/>
      <w:r w:rsidRPr="00BA7A6D">
        <w:rPr>
          <w:sz w:val="22"/>
          <w:szCs w:val="22"/>
        </w:rPr>
        <w:t>Try to transmit a media file and analyze the features of TCP/UDP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proofErr w:type="gramStart"/>
      <w:r w:rsidRPr="00BA7A6D">
        <w:rPr>
          <w:b/>
          <w:iCs/>
          <w:sz w:val="22"/>
          <w:szCs w:val="22"/>
          <w:u w:val="single"/>
        </w:rPr>
        <w:t>3.</w:t>
      </w:r>
      <w:r w:rsidRPr="00BA7A6D">
        <w:rPr>
          <w:b/>
          <w:bCs/>
          <w:sz w:val="22"/>
          <w:szCs w:val="22"/>
          <w:u w:val="single"/>
        </w:rPr>
        <w:t>Client</w:t>
      </w:r>
      <w:proofErr w:type="gramEnd"/>
      <w:r w:rsidRPr="00BA7A6D">
        <w:rPr>
          <w:b/>
          <w:bCs/>
          <w:sz w:val="22"/>
          <w:szCs w:val="22"/>
          <w:u w:val="single"/>
        </w:rPr>
        <w:t>/Server program based on TCP: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bind()</w:t>
      </w:r>
      <w:r w:rsidRPr="00BA7A6D">
        <w:rPr>
          <w:noProof/>
          <w:sz w:val="22"/>
          <w:szCs w:val="22"/>
        </w:rPr>
        <w:t xml:space="preserve"> - is used to bind a socket and the ip address and port of a hosts.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listen()</w:t>
      </w:r>
      <w:r w:rsidRPr="00BA7A6D">
        <w:rPr>
          <w:noProof/>
          <w:sz w:val="22"/>
          <w:szCs w:val="22"/>
        </w:rPr>
        <w:t xml:space="preserve"> - is used in the connection-oriented server to listen to the connection of a client.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accept()</w:t>
      </w:r>
      <w:r w:rsidRPr="00BA7A6D">
        <w:rPr>
          <w:noProof/>
          <w:sz w:val="22"/>
          <w:szCs w:val="22"/>
        </w:rPr>
        <w:t xml:space="preserve"> - is responsible to fetch a connection from the array of established connection and bind it and s.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connect()</w:t>
      </w:r>
      <w:r w:rsidRPr="00BA7A6D">
        <w:rPr>
          <w:noProof/>
          <w:sz w:val="22"/>
          <w:szCs w:val="22"/>
        </w:rPr>
        <w:t xml:space="preserve"> - is used to create the connection to the specific port of a server.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send()</w:t>
      </w:r>
      <w:r w:rsidRPr="00BA7A6D">
        <w:rPr>
          <w:noProof/>
          <w:sz w:val="22"/>
          <w:szCs w:val="22"/>
        </w:rPr>
        <w:t xml:space="preserve"> - No matter processes in the client or processes in the server send the data to the other end of TCP by using send.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>recv()</w:t>
      </w:r>
      <w:r w:rsidRPr="00BA7A6D">
        <w:rPr>
          <w:noProof/>
          <w:sz w:val="22"/>
          <w:szCs w:val="22"/>
        </w:rPr>
        <w:t xml:space="preserve"> - No matter processes in the client or processes in the server receive the data from the other end of </w:t>
      </w:r>
      <w:r w:rsidRPr="00BA7A6D">
        <w:rPr>
          <w:noProof/>
          <w:sz w:val="22"/>
          <w:szCs w:val="22"/>
        </w:rPr>
        <w:lastRenderedPageBreak/>
        <w:t>TCP by using recv.</w:t>
      </w:r>
    </w:p>
    <w:p w:rsidR="00F96DD9" w:rsidRPr="00BA7A6D" w:rsidRDefault="00F96DD9" w:rsidP="00F96DD9">
      <w:pPr>
        <w:rPr>
          <w:noProof/>
          <w:sz w:val="22"/>
          <w:szCs w:val="22"/>
        </w:rPr>
      </w:pPr>
      <w:r w:rsidRPr="00BA7A6D">
        <w:rPr>
          <w:b/>
          <w:noProof/>
          <w:sz w:val="22"/>
          <w:szCs w:val="22"/>
        </w:rPr>
        <w:t xml:space="preserve">closesocket() </w:t>
      </w:r>
      <w:r w:rsidRPr="00BA7A6D">
        <w:rPr>
          <w:noProof/>
          <w:sz w:val="22"/>
          <w:szCs w:val="22"/>
        </w:rPr>
        <w:t>- closes the sockets.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r w:rsidRPr="00BA7A6D">
        <w:rPr>
          <w:noProof/>
          <w:sz w:val="22"/>
          <w:szCs w:val="22"/>
        </w:rPr>
        <w:drawing>
          <wp:inline distT="0" distB="0" distL="0" distR="0" wp14:anchorId="18D2CE84" wp14:editId="6A49638F">
            <wp:extent cx="3457575" cy="4438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rFonts w:eastAsia="serif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Working of TCP Client- Server divides in two parts</w:t>
      </w:r>
      <w:proofErr w:type="gramStart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:</w:t>
      </w:r>
      <w:proofErr w:type="gramEnd"/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Style w:val="Strong"/>
          <w:rFonts w:eastAsia="serif"/>
          <w:b w:val="0"/>
          <w:bCs w:val="0"/>
          <w:i/>
          <w:iCs/>
          <w:sz w:val="22"/>
          <w:szCs w:val="22"/>
          <w:u w:val="single"/>
          <w:shd w:val="clear" w:color="auto" w:fill="FFFFFF"/>
        </w:rPr>
        <w:t>Server</w:t>
      </w: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: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1. Create a socket.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2. Bind the socket to an address.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3. Listen for incoming connections.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4. Accept a connection. This call typically blocks until a client connects with the server.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5. Send and receive data to/from server.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6. Close the connection.</w:t>
      </w:r>
    </w:p>
    <w:p w:rsidR="00F96DD9" w:rsidRPr="00BA7A6D" w:rsidRDefault="00F96DD9" w:rsidP="00F96DD9">
      <w:pPr>
        <w:jc w:val="left"/>
        <w:rPr>
          <w:rFonts w:eastAsia="serif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jc w:val="left"/>
        <w:rPr>
          <w:rFonts w:eastAsia="serif"/>
          <w:sz w:val="22"/>
          <w:szCs w:val="22"/>
          <w:shd w:val="clear" w:color="auto" w:fill="FFFFFF"/>
        </w:rPr>
      </w:pPr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Style w:val="Strong"/>
          <w:rFonts w:eastAsia="serif"/>
          <w:b w:val="0"/>
          <w:bCs w:val="0"/>
          <w:i/>
          <w:iCs/>
          <w:sz w:val="22"/>
          <w:szCs w:val="22"/>
          <w:u w:val="single"/>
          <w:shd w:val="clear" w:color="auto" w:fill="FFFFFF"/>
        </w:rPr>
        <w:t>Client</w:t>
      </w:r>
      <w:proofErr w:type="gramStart"/>
      <w:r w:rsidRPr="00BA7A6D">
        <w:rPr>
          <w:rStyle w:val="Strong"/>
          <w:rFonts w:eastAsia="serif"/>
          <w:b w:val="0"/>
          <w:bCs w:val="0"/>
          <w:i/>
          <w:iCs/>
          <w:sz w:val="22"/>
          <w:szCs w:val="22"/>
          <w:u w:val="single"/>
          <w:shd w:val="clear" w:color="auto" w:fill="FFFFFF"/>
        </w:rPr>
        <w:t>:</w:t>
      </w:r>
      <w:proofErr w:type="gramEnd"/>
      <w:r w:rsidRPr="00BA7A6D">
        <w:rPr>
          <w:rFonts w:eastAsia="serif"/>
          <w:sz w:val="22"/>
          <w:szCs w:val="22"/>
          <w:shd w:val="clear" w:color="auto" w:fill="FFFFFF"/>
        </w:rPr>
        <w:br/>
        <w:t>1. Create a socket.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2. Connect the socket to the address of the server.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3. Send and receive data from/to server.</w:t>
      </w:r>
      <w:r w:rsidRPr="00BA7A6D">
        <w:rPr>
          <w:rFonts w:eastAsia="serif"/>
          <w:sz w:val="22"/>
          <w:szCs w:val="22"/>
          <w:shd w:val="clear" w:color="auto" w:fill="FFFFFF"/>
        </w:rPr>
        <w:br/>
        <w:t>4. Close the connection.</w:t>
      </w:r>
    </w:p>
    <w:p w:rsidR="00F96DD9" w:rsidRPr="00BA7A6D" w:rsidRDefault="00F96DD9" w:rsidP="00F96DD9">
      <w:pPr>
        <w:jc w:val="left"/>
        <w:rPr>
          <w:rFonts w:eastAsia="serif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jc w:val="left"/>
        <w:rPr>
          <w:rFonts w:eastAsia="serif"/>
          <w:sz w:val="22"/>
          <w:szCs w:val="22"/>
          <w:u w:val="single"/>
          <w:shd w:val="clear" w:color="auto" w:fill="FFFFFF"/>
        </w:rPr>
      </w:pP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proofErr w:type="gramStart"/>
      <w:r w:rsidRPr="00BA7A6D">
        <w:rPr>
          <w:b/>
          <w:bCs/>
          <w:sz w:val="22"/>
          <w:szCs w:val="22"/>
          <w:u w:val="single"/>
        </w:rPr>
        <w:lastRenderedPageBreak/>
        <w:t>4</w:t>
      </w:r>
      <w:r w:rsidRPr="00BA7A6D">
        <w:rPr>
          <w:sz w:val="22"/>
          <w:szCs w:val="22"/>
          <w:u w:val="single"/>
        </w:rPr>
        <w:t>.</w:t>
      </w:r>
      <w:r w:rsidRPr="00BA7A6D">
        <w:rPr>
          <w:b/>
          <w:bCs/>
          <w:sz w:val="22"/>
          <w:szCs w:val="22"/>
          <w:u w:val="single"/>
        </w:rPr>
        <w:t>Client</w:t>
      </w:r>
      <w:proofErr w:type="gramEnd"/>
      <w:r w:rsidRPr="00BA7A6D">
        <w:rPr>
          <w:b/>
          <w:bCs/>
          <w:sz w:val="22"/>
          <w:szCs w:val="22"/>
          <w:u w:val="single"/>
        </w:rPr>
        <w:t>/Server program based on UDP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r w:rsidRPr="00BA7A6D">
        <w:rPr>
          <w:noProof/>
          <w:sz w:val="22"/>
          <w:szCs w:val="22"/>
        </w:rPr>
        <w:drawing>
          <wp:inline distT="0" distB="0" distL="0" distR="0" wp14:anchorId="1C7D5B57" wp14:editId="1025CBC9">
            <wp:extent cx="4783541" cy="40806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5372" cy="408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.5.Implementation details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pStyle w:val="NormalWeb"/>
        <w:shd w:val="clear" w:color="auto" w:fill="FFFFFF"/>
        <w:spacing w:before="0" w:beforeAutospacing="0" w:after="360" w:afterAutospacing="0"/>
        <w:rPr>
          <w:rFonts w:eastAsia="serif"/>
          <w:color w:val="000000"/>
          <w:sz w:val="22"/>
          <w:szCs w:val="22"/>
        </w:rPr>
      </w:pPr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TCP Server</w:t>
      </w:r>
      <w:proofErr w:type="gramStart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: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1. Initialize the Winsock DLL using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WSAStartup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2. Fill server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sock_addr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structure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3. Create a socket with the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socket(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4. Bind the socket to an address using the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bind(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5. Listen for connections with the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listen(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6. Accept a connection with the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accept(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 system call. This call typically blocks until a client connects with the server.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7. Send and receive data by means of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send(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 and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recv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8. Close the connection by means of the </w:t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CloseSocket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9. Remove the Winsock DLL from </w:t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WSACleanup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</w:p>
    <w:p w:rsidR="00F96DD9" w:rsidRPr="00BA7A6D" w:rsidRDefault="00F96DD9" w:rsidP="00F96DD9">
      <w:pPr>
        <w:pStyle w:val="NormalWeb"/>
        <w:shd w:val="clear" w:color="auto" w:fill="FFFFFF"/>
        <w:spacing w:before="0" w:beforeAutospacing="0" w:after="360" w:afterAutospacing="0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TCP Client</w:t>
      </w:r>
      <w:proofErr w:type="gramStart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: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1. Initialize the Winsock DLL using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WSAStartup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2. Fill server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sock_addr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structure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3. Create a socket with the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socket(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4. Connect to Server using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connect(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Style w:val="Emphasis"/>
          <w:rFonts w:eastAsia="serif"/>
          <w:i w:val="0"/>
          <w:color w:val="000000"/>
          <w:sz w:val="22"/>
          <w:szCs w:val="22"/>
          <w:shd w:val="clear" w:color="auto" w:fill="FFFFFF"/>
        </w:rPr>
        <w:t> 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>5. Send and receive data by means of 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send(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 and 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recv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lastRenderedPageBreak/>
        <w:t>6. Close the connection by means of the </w:t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CloseSocket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</w:t>
      </w:r>
      <w:r w:rsidRPr="00BA7A6D">
        <w:rPr>
          <w:rFonts w:eastAsia="serif"/>
          <w:color w:val="000000"/>
          <w:sz w:val="22"/>
          <w:szCs w:val="22"/>
          <w:u w:val="single"/>
          <w:shd w:val="clear" w:color="auto" w:fill="FFFFFF"/>
        </w:rPr>
        <w:t>.</w:t>
      </w:r>
      <w:r w:rsidRPr="00BA7A6D">
        <w:rPr>
          <w:rFonts w:eastAsia="serif"/>
          <w:color w:val="000000"/>
          <w:sz w:val="22"/>
          <w:szCs w:val="22"/>
          <w:u w:val="single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7. Remove the Winsock DLL from </w:t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WSACleanup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(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)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function.</w:t>
      </w: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spellStart"/>
      <w:r w:rsidRPr="00BA7A6D">
        <w:rPr>
          <w:b/>
          <w:bCs/>
          <w:sz w:val="22"/>
          <w:szCs w:val="22"/>
          <w:u w:val="single"/>
        </w:rPr>
        <w:t>WSAStartup</w:t>
      </w:r>
      <w:proofErr w:type="spellEnd"/>
      <w:r w:rsidRPr="00BA7A6D">
        <w:rPr>
          <w:b/>
          <w:bCs/>
          <w:sz w:val="22"/>
          <w:szCs w:val="22"/>
          <w:u w:val="single"/>
        </w:rPr>
        <w:t xml:space="preserve"> – initiate the use of Winsock DLL.</w:t>
      </w:r>
    </w:p>
    <w:p w:rsidR="00F96DD9" w:rsidRPr="00BA7A6D" w:rsidRDefault="00F96DD9" w:rsidP="00F96DD9">
      <w:pPr>
        <w:ind w:firstLine="420"/>
        <w:jc w:val="left"/>
        <w:rPr>
          <w:sz w:val="22"/>
          <w:szCs w:val="22"/>
        </w:rPr>
      </w:pPr>
      <w:r w:rsidRPr="00BA7A6D">
        <w:rPr>
          <w:sz w:val="22"/>
          <w:szCs w:val="22"/>
        </w:rPr>
        <w:t>The parameters are:</w:t>
      </w:r>
    </w:p>
    <w:p w:rsidR="00F96DD9" w:rsidRPr="00BA7A6D" w:rsidRDefault="00F96DD9" w:rsidP="00F96DD9">
      <w:pPr>
        <w:ind w:left="420" w:firstLine="420"/>
        <w:jc w:val="left"/>
        <w:rPr>
          <w:rFonts w:eastAsia="serif"/>
          <w:i/>
          <w:iCs/>
          <w:color w:val="000000"/>
          <w:sz w:val="22"/>
          <w:szCs w:val="22"/>
          <w:u w:val="single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i.wVersionRequired</w:t>
      </w:r>
      <w:proofErr w:type="spellEnd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version of Winsock DLL.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Current version is 2.2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 xml:space="preserve">it is WORD type. So, we have to use MAKEWORD function to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Convert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this version into WORD type.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  <w:t xml:space="preserve">Example-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MAKEWORD(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2,2).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ii.lpWSAData</w:t>
      </w:r>
      <w:proofErr w:type="spellEnd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 xml:space="preserve"> </w:t>
      </w: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A pointer to WSADATA Structure.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Basically, it receives the information for Windows Socket Creation.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proofErr w:type="gramStart"/>
      <w:r w:rsidRPr="00BA7A6D">
        <w:rPr>
          <w:rStyle w:val="Strong"/>
          <w:rFonts w:eastAsia="serif"/>
          <w:b w:val="0"/>
          <w:bCs w:val="0"/>
          <w:i/>
          <w:iCs/>
          <w:color w:val="000000"/>
          <w:sz w:val="22"/>
          <w:szCs w:val="22"/>
          <w:u w:val="single"/>
          <w:shd w:val="clear" w:color="auto" w:fill="FFFFFF"/>
        </w:rPr>
        <w:t>iii.</w:t>
      </w:r>
      <w:r w:rsidRPr="00BA7A6D">
        <w:rPr>
          <w:rFonts w:eastAsia="serif"/>
          <w:i/>
          <w:iCs/>
          <w:color w:val="000000"/>
          <w:sz w:val="22"/>
          <w:szCs w:val="22"/>
          <w:u w:val="single"/>
          <w:shd w:val="clear" w:color="auto" w:fill="FFFFFF"/>
        </w:rPr>
        <w:t> </w:t>
      </w:r>
      <w:proofErr w:type="spellStart"/>
      <w:r w:rsidR="00CC44B7">
        <w:fldChar w:fldCharType="begin"/>
      </w:r>
      <w:r w:rsidR="00CC44B7">
        <w:instrText xml:space="preserve"> HYPERLINK "https://docs.microsoft.com/en-us/windows/win32/api/winsock/nf-winsock-wsastartup" \t "http://awinsyspro.com/20-tcp-socket-windows/_blank" </w:instrText>
      </w:r>
      <w:r w:rsidR="00CC44B7">
        <w:fldChar w:fldCharType="separate"/>
      </w:r>
      <w:r w:rsidRPr="00BA7A6D">
        <w:rPr>
          <w:rStyle w:val="Hyperlink"/>
          <w:rFonts w:eastAsia="serif"/>
          <w:i/>
          <w:iCs/>
          <w:color w:val="000000"/>
          <w:sz w:val="22"/>
          <w:szCs w:val="22"/>
        </w:rPr>
        <w:t>WSAStartup</w:t>
      </w:r>
      <w:proofErr w:type="spellEnd"/>
      <w:proofErr w:type="gramEnd"/>
      <w:r w:rsidRPr="00BA7A6D">
        <w:rPr>
          <w:rStyle w:val="Hyperlink"/>
          <w:rFonts w:eastAsia="serif"/>
          <w:i/>
          <w:iCs/>
          <w:color w:val="000000"/>
          <w:sz w:val="22"/>
          <w:szCs w:val="22"/>
        </w:rPr>
        <w:t xml:space="preserve"> API Link</w:t>
      </w:r>
      <w:r w:rsidR="00CC44B7">
        <w:rPr>
          <w:rStyle w:val="Hyperlink"/>
          <w:rFonts w:eastAsia="serif"/>
          <w:i/>
          <w:iCs/>
          <w:color w:val="000000"/>
          <w:sz w:val="22"/>
          <w:szCs w:val="22"/>
        </w:rPr>
        <w:fldChar w:fldCharType="end"/>
      </w:r>
      <w:r w:rsidRPr="00BA7A6D">
        <w:rPr>
          <w:rFonts w:eastAsia="serif"/>
          <w:i/>
          <w:iCs/>
          <w:color w:val="000000"/>
          <w:sz w:val="22"/>
          <w:szCs w:val="22"/>
          <w:u w:val="single"/>
          <w:shd w:val="clear" w:color="auto" w:fill="FFFFFF"/>
        </w:rPr>
        <w:t>.</w:t>
      </w:r>
    </w:p>
    <w:p w:rsidR="00F96DD9" w:rsidRPr="00BA7A6D" w:rsidRDefault="00F96DD9" w:rsidP="00F96DD9">
      <w:pPr>
        <w:ind w:left="420" w:firstLine="420"/>
        <w:jc w:val="left"/>
        <w:rPr>
          <w:sz w:val="22"/>
          <w:szCs w:val="22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spellStart"/>
      <w:r w:rsidRPr="00BA7A6D">
        <w:rPr>
          <w:b/>
          <w:bCs/>
          <w:sz w:val="22"/>
          <w:szCs w:val="22"/>
          <w:u w:val="single"/>
        </w:rPr>
        <w:t>sockaddr</w:t>
      </w:r>
      <w:proofErr w:type="spellEnd"/>
      <w:r w:rsidRPr="00BA7A6D">
        <w:rPr>
          <w:b/>
          <w:bCs/>
          <w:sz w:val="22"/>
          <w:szCs w:val="22"/>
          <w:u w:val="single"/>
        </w:rPr>
        <w:t xml:space="preserve"> Structure</w:t>
      </w:r>
    </w:p>
    <w:p w:rsidR="00F96DD9" w:rsidRPr="00BA7A6D" w:rsidRDefault="00F96DD9" w:rsidP="00F96DD9">
      <w:pPr>
        <w:ind w:firstLine="420"/>
        <w:jc w:val="left"/>
        <w:rPr>
          <w:rFonts w:eastAsia="serif"/>
          <w:sz w:val="22"/>
          <w:szCs w:val="22"/>
          <w:shd w:val="clear" w:color="auto" w:fill="FFFFFF"/>
        </w:rPr>
      </w:pPr>
      <w:r w:rsidRPr="00BA7A6D">
        <w:rPr>
          <w:rFonts w:eastAsia="serif"/>
          <w:sz w:val="22"/>
          <w:szCs w:val="22"/>
          <w:shd w:val="clear" w:color="auto" w:fill="FFFFFF"/>
        </w:rPr>
        <w:t xml:space="preserve">Fill the Socket Information with the help of </w:t>
      </w:r>
      <w:proofErr w:type="spellStart"/>
      <w:r w:rsidRPr="00BA7A6D">
        <w:rPr>
          <w:rFonts w:eastAsia="serif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sz w:val="22"/>
          <w:szCs w:val="22"/>
          <w:shd w:val="clear" w:color="auto" w:fill="FFFFFF"/>
        </w:rPr>
        <w:t xml:space="preserve"> Structure. Below is the IPv4 </w:t>
      </w:r>
      <w:proofErr w:type="spellStart"/>
      <w:r w:rsidRPr="00BA7A6D">
        <w:rPr>
          <w:rFonts w:eastAsia="serif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sz w:val="22"/>
          <w:szCs w:val="22"/>
          <w:shd w:val="clear" w:color="auto" w:fill="FFFFFF"/>
        </w:rPr>
        <w:t xml:space="preserve"> structure.</w:t>
      </w:r>
    </w:p>
    <w:p w:rsidR="00F96DD9" w:rsidRPr="00BA7A6D" w:rsidRDefault="00F96DD9" w:rsidP="00F96DD9">
      <w:pPr>
        <w:jc w:val="left"/>
        <w:rPr>
          <w:rFonts w:eastAsia="serif"/>
          <w:i/>
          <w:iCs/>
          <w:color w:val="000000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We have to fill only 3 parameters of this structure:</w:t>
      </w:r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r w:rsidRPr="00BA7A6D">
        <w:rPr>
          <w:rFonts w:eastAsia="serif"/>
          <w:sz w:val="22"/>
          <w:szCs w:val="22"/>
          <w:shd w:val="clear" w:color="auto" w:fill="FFFFFF"/>
        </w:rPr>
        <w:tab/>
        <w:t>i.</w:t>
      </w:r>
      <w:r w:rsidRPr="00BA7A6D">
        <w:rPr>
          <w:rFonts w:eastAsia="serif"/>
          <w:i/>
          <w:iCs/>
          <w:sz w:val="22"/>
          <w:szCs w:val="22"/>
          <w:shd w:val="clear" w:color="auto" w:fill="FFFFFF"/>
        </w:rPr>
        <w:t xml:space="preserve"> </w:t>
      </w:r>
      <w:proofErr w:type="spellStart"/>
      <w:r w:rsidRPr="00BA7A6D">
        <w:rPr>
          <w:rFonts w:eastAsia="serif"/>
          <w:i/>
          <w:iCs/>
          <w:sz w:val="22"/>
          <w:szCs w:val="22"/>
          <w:shd w:val="clear" w:color="auto" w:fill="FFFFFF"/>
        </w:rPr>
        <w:t>sin_family</w:t>
      </w:r>
      <w:proofErr w:type="spellEnd"/>
      <w:r w:rsidRPr="00BA7A6D">
        <w:rPr>
          <w:rFonts w:eastAsia="serif"/>
          <w:i/>
          <w:iCs/>
          <w:sz w:val="22"/>
          <w:szCs w:val="22"/>
          <w:shd w:val="clear" w:color="auto" w:fill="FFFFFF"/>
        </w:rPr>
        <w:t>:</w:t>
      </w:r>
      <w:r w:rsidRPr="00BA7A6D">
        <w:rPr>
          <w:rFonts w:eastAsia="serif"/>
          <w:sz w:val="22"/>
          <w:szCs w:val="22"/>
          <w:shd w:val="clear" w:color="auto" w:fill="FFFFFF"/>
        </w:rPr>
        <w:t xml:space="preserve"> </w:t>
      </w: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tells about SOCKET Type.</w:t>
      </w:r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r w:rsidRPr="00BA7A6D">
        <w:rPr>
          <w:rFonts w:eastAsia="serif"/>
          <w:sz w:val="22"/>
          <w:szCs w:val="22"/>
          <w:shd w:val="clear" w:color="auto" w:fill="FFFFFF"/>
        </w:rPr>
        <w:tab/>
        <w:t xml:space="preserve">ii. </w:t>
      </w:r>
      <w:proofErr w:type="spellStart"/>
      <w:proofErr w:type="gramStart"/>
      <w:r w:rsidRPr="00BA7A6D">
        <w:rPr>
          <w:rFonts w:eastAsia="serif"/>
          <w:i/>
          <w:iCs/>
          <w:sz w:val="22"/>
          <w:szCs w:val="22"/>
          <w:shd w:val="clear" w:color="auto" w:fill="FFFFFF"/>
        </w:rPr>
        <w:t>sin_port:</w:t>
      </w:r>
      <w:proofErr w:type="gram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Provide</w:t>
      </w:r>
      <w:proofErr w:type="spell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 xml:space="preserve"> port number.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  <w:t xml:space="preserve">iii. </w:t>
      </w:r>
      <w:proofErr w:type="spellStart"/>
      <w:proofErr w:type="gramStart"/>
      <w:r w:rsidRPr="00BA7A6D">
        <w:rPr>
          <w:rFonts w:eastAsia="serif"/>
          <w:i/>
          <w:iCs/>
          <w:color w:val="000000"/>
          <w:sz w:val="22"/>
          <w:szCs w:val="22"/>
          <w:shd w:val="clear" w:color="auto" w:fill="FFFFFF"/>
        </w:rPr>
        <w:t>struct</w:t>
      </w:r>
      <w:proofErr w:type="spellEnd"/>
      <w:proofErr w:type="gramEnd"/>
      <w:r w:rsidRPr="00BA7A6D">
        <w:rPr>
          <w:rFonts w:eastAsia="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A7A6D">
        <w:rPr>
          <w:rFonts w:eastAsia="serif"/>
          <w:i/>
          <w:iCs/>
          <w:color w:val="000000"/>
          <w:sz w:val="22"/>
          <w:szCs w:val="22"/>
          <w:shd w:val="clear" w:color="auto" w:fill="FFFFFF"/>
        </w:rPr>
        <w:t>in_addr</w:t>
      </w:r>
      <w:proofErr w:type="spellEnd"/>
      <w:r w:rsidRPr="00BA7A6D">
        <w:rPr>
          <w:rFonts w:eastAsia="serif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BA7A6D">
        <w:rPr>
          <w:rFonts w:eastAsia="serif"/>
          <w:i/>
          <w:iCs/>
          <w:color w:val="000000"/>
          <w:sz w:val="22"/>
          <w:szCs w:val="22"/>
          <w:shd w:val="clear" w:color="auto" w:fill="FFFFFF"/>
        </w:rPr>
        <w:t>sin_addr</w:t>
      </w:r>
      <w:proofErr w:type="spellEnd"/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gramStart"/>
      <w:r w:rsidRPr="00BA7A6D">
        <w:rPr>
          <w:b/>
          <w:bCs/>
          <w:sz w:val="22"/>
          <w:szCs w:val="22"/>
          <w:u w:val="single"/>
        </w:rPr>
        <w:t>socket</w:t>
      </w:r>
      <w:proofErr w:type="gramEnd"/>
      <w:r w:rsidRPr="00BA7A6D">
        <w:rPr>
          <w:b/>
          <w:bCs/>
          <w:sz w:val="22"/>
          <w:szCs w:val="22"/>
          <w:u w:val="single"/>
        </w:rPr>
        <w:t xml:space="preserve"> – creates socket for transport service provider.</w:t>
      </w:r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It creates socket. It transports data to end point node.</w:t>
      </w:r>
    </w:p>
    <w:p w:rsidR="00F96DD9" w:rsidRPr="00BA7A6D" w:rsidRDefault="00F96DD9" w:rsidP="00F96DD9">
      <w:pPr>
        <w:numPr>
          <w:ilvl w:val="0"/>
          <w:numId w:val="3"/>
        </w:numPr>
        <w:tabs>
          <w:tab w:val="clear" w:pos="312"/>
        </w:tabs>
        <w:jc w:val="left"/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af</w:t>
      </w:r>
      <w:proofErr w:type="spellEnd"/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 Address family.</w:t>
      </w:r>
    </w:p>
    <w:p w:rsidR="00F96DD9" w:rsidRPr="00BA7A6D" w:rsidRDefault="00F96DD9" w:rsidP="00F96DD9">
      <w:pPr>
        <w:numPr>
          <w:ilvl w:val="0"/>
          <w:numId w:val="3"/>
        </w:numPr>
        <w:tabs>
          <w:tab w:val="clear" w:pos="312"/>
        </w:tabs>
        <w:jc w:val="left"/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</w:pP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type-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Tells about socket type.</w:t>
      </w:r>
    </w:p>
    <w:p w:rsidR="00F96DD9" w:rsidRPr="00BA7A6D" w:rsidRDefault="00F96DD9" w:rsidP="00F96DD9">
      <w:pPr>
        <w:numPr>
          <w:ilvl w:val="0"/>
          <w:numId w:val="3"/>
        </w:numPr>
        <w:tabs>
          <w:tab w:val="clear" w:pos="312"/>
        </w:tabs>
        <w:jc w:val="left"/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Protocol</w:t>
      </w:r>
    </w:p>
    <w:p w:rsidR="00F96DD9" w:rsidRPr="00BA7A6D" w:rsidRDefault="00F96DD9" w:rsidP="00F96DD9">
      <w:pPr>
        <w:jc w:val="left"/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Bind – It provides local address to socket</w:t>
      </w:r>
    </w:p>
    <w:p w:rsidR="00F96DD9" w:rsidRPr="00BA7A6D" w:rsidRDefault="00F96DD9" w:rsidP="00F96DD9">
      <w:pPr>
        <w:ind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This function basically used in Server-side process. It binds local address and port to socket. The bind parameters are:</w:t>
      </w:r>
    </w:p>
    <w:p w:rsidR="00F96DD9" w:rsidRPr="00BA7A6D" w:rsidRDefault="00F96DD9" w:rsidP="00F96DD9">
      <w:pPr>
        <w:ind w:left="420"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i.SOCKET</w:t>
      </w:r>
      <w:proofErr w:type="spellEnd"/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s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 Pass Socket descriptor.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Whatever used in socket function.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ii.sockaddr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*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 Pass </w:t>
      </w:r>
      <w:proofErr w:type="spell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Structure variable.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Which is a type of </w:t>
      </w:r>
      <w:proofErr w:type="spell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pointer.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iii.namelen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 size of </w:t>
      </w:r>
      <w:proofErr w:type="spell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structure.</w:t>
      </w:r>
      <w:proofErr w:type="gramEnd"/>
    </w:p>
    <w:p w:rsidR="00F96DD9" w:rsidRPr="00BA7A6D" w:rsidRDefault="00F96DD9" w:rsidP="00F96DD9">
      <w:pPr>
        <w:ind w:left="420"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listen – listening for incoming Signal</w:t>
      </w:r>
    </w:p>
    <w:p w:rsidR="00F96DD9" w:rsidRPr="00BA7A6D" w:rsidRDefault="00F96DD9" w:rsidP="00F96DD9">
      <w:pPr>
        <w:ind w:firstLine="420"/>
        <w:jc w:val="left"/>
        <w:rPr>
          <w:sz w:val="22"/>
          <w:szCs w:val="22"/>
        </w:rPr>
      </w:pPr>
      <w:r w:rsidRPr="00BA7A6D">
        <w:rPr>
          <w:sz w:val="22"/>
          <w:szCs w:val="22"/>
        </w:rPr>
        <w:t>The parameters are:</w:t>
      </w:r>
    </w:p>
    <w:p w:rsidR="00F96DD9" w:rsidRPr="00BA7A6D" w:rsidRDefault="00F96DD9" w:rsidP="00F96DD9">
      <w:pPr>
        <w:ind w:left="420"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i.SOCKET</w:t>
      </w:r>
      <w:proofErr w:type="spellEnd"/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s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 Pass Socket descriptor.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Whatever used in socket function.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ab/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ii.backlog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Maximum length of pending connection or how many connections can be allowed.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Maximum connection allowed is 65535.</w:t>
      </w:r>
    </w:p>
    <w:p w:rsidR="00F96DD9" w:rsidRPr="00BA7A6D" w:rsidRDefault="00F96DD9" w:rsidP="00F96DD9">
      <w:pPr>
        <w:ind w:left="420" w:firstLine="420"/>
        <w:jc w:val="left"/>
        <w:rPr>
          <w:sz w:val="22"/>
          <w:szCs w:val="22"/>
          <w:u w:val="single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accept –Accept the incoming Signal from Socket</w:t>
      </w:r>
    </w:p>
    <w:p w:rsidR="00F96DD9" w:rsidRPr="00BA7A6D" w:rsidRDefault="00F96DD9" w:rsidP="00F96DD9">
      <w:pPr>
        <w:ind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The accept parameters are:</w:t>
      </w:r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proofErr w:type="spellStart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i.SOCKET</w:t>
      </w:r>
      <w:proofErr w:type="spell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 xml:space="preserve"> s –</w:t>
      </w:r>
      <w:r w:rsidRPr="00BA7A6D">
        <w:rPr>
          <w:rFonts w:eastAsia="serif"/>
          <w:sz w:val="22"/>
          <w:szCs w:val="22"/>
          <w:shd w:val="clear" w:color="auto" w:fill="FFFFFF"/>
        </w:rPr>
        <w:t xml:space="preserve"> Pass Socket descriptor. </w:t>
      </w:r>
      <w:proofErr w:type="gramStart"/>
      <w:r w:rsidRPr="00BA7A6D">
        <w:rPr>
          <w:rFonts w:eastAsia="serif"/>
          <w:sz w:val="22"/>
          <w:szCs w:val="22"/>
          <w:shd w:val="clear" w:color="auto" w:fill="FFFFFF"/>
        </w:rPr>
        <w:t>Whatever used in socket function.</w:t>
      </w:r>
      <w:proofErr w:type="gramEnd"/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Fonts w:eastAsia="serif"/>
          <w:sz w:val="22"/>
          <w:szCs w:val="22"/>
          <w:shd w:val="clear" w:color="auto" w:fill="FFFFFF"/>
        </w:rPr>
        <w:lastRenderedPageBreak/>
        <w:tab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ii.sockaddr</w:t>
      </w:r>
      <w:proofErr w:type="spell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 xml:space="preserve"> *</w:t>
      </w:r>
      <w:proofErr w:type="spellStart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addr</w:t>
      </w:r>
      <w:proofErr w:type="spell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sz w:val="22"/>
          <w:szCs w:val="22"/>
          <w:shd w:val="clear" w:color="auto" w:fill="FFFFFF"/>
        </w:rPr>
        <w:t xml:space="preserve"> Pass </w:t>
      </w:r>
      <w:proofErr w:type="spellStart"/>
      <w:r w:rsidRPr="00BA7A6D">
        <w:rPr>
          <w:rFonts w:eastAsia="serif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sz w:val="22"/>
          <w:szCs w:val="22"/>
          <w:shd w:val="clear" w:color="auto" w:fill="FFFFFF"/>
        </w:rPr>
        <w:t xml:space="preserve"> Structure variable.</w:t>
      </w:r>
      <w:proofErr w:type="gramEnd"/>
      <w:r w:rsidRPr="00BA7A6D">
        <w:rPr>
          <w:rFonts w:eastAsia="serif"/>
          <w:sz w:val="22"/>
          <w:szCs w:val="22"/>
          <w:shd w:val="clear" w:color="auto" w:fill="FFFFFF"/>
        </w:rPr>
        <w:t xml:space="preserve"> </w:t>
      </w:r>
      <w:proofErr w:type="gramStart"/>
      <w:r w:rsidRPr="00BA7A6D">
        <w:rPr>
          <w:rFonts w:eastAsia="serif"/>
          <w:sz w:val="22"/>
          <w:szCs w:val="22"/>
          <w:shd w:val="clear" w:color="auto" w:fill="FFFFFF"/>
        </w:rPr>
        <w:t xml:space="preserve">Which is a type of </w:t>
      </w:r>
      <w:proofErr w:type="spellStart"/>
      <w:r w:rsidRPr="00BA7A6D">
        <w:rPr>
          <w:rFonts w:eastAsia="serif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sz w:val="22"/>
          <w:szCs w:val="22"/>
          <w:shd w:val="clear" w:color="auto" w:fill="FFFFFF"/>
        </w:rPr>
        <w:t xml:space="preserve"> pointer.</w:t>
      </w:r>
      <w:proofErr w:type="gramEnd"/>
      <w:r w:rsidRPr="00BA7A6D">
        <w:rPr>
          <w:rFonts w:eastAsia="serif"/>
          <w:sz w:val="22"/>
          <w:szCs w:val="22"/>
          <w:shd w:val="clear" w:color="auto" w:fill="FFFFFF"/>
        </w:rPr>
        <w:br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r w:rsidRPr="00BA7A6D">
        <w:rPr>
          <w:rFonts w:eastAsia="serif"/>
          <w:sz w:val="22"/>
          <w:szCs w:val="22"/>
          <w:shd w:val="clear" w:color="auto" w:fill="FFFFFF"/>
        </w:rPr>
        <w:tab/>
      </w:r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iii. *</w:t>
      </w:r>
      <w:proofErr w:type="spellStart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>addrlen</w:t>
      </w:r>
      <w:proofErr w:type="spellEnd"/>
      <w:r w:rsidRPr="00BA7A6D">
        <w:rPr>
          <w:rStyle w:val="Strong"/>
          <w:rFonts w:eastAsia="serif"/>
          <w:b w:val="0"/>
          <w:bCs w:val="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sz w:val="22"/>
          <w:szCs w:val="22"/>
          <w:shd w:val="clear" w:color="auto" w:fill="FFFFFF"/>
        </w:rPr>
        <w:t xml:space="preserve"> size of </w:t>
      </w:r>
      <w:proofErr w:type="spellStart"/>
      <w:r w:rsidRPr="00BA7A6D">
        <w:rPr>
          <w:rFonts w:eastAsia="serif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sz w:val="22"/>
          <w:szCs w:val="22"/>
          <w:shd w:val="clear" w:color="auto" w:fill="FFFFFF"/>
        </w:rPr>
        <w:t xml:space="preserve"> structure. It is pointer type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.</w:t>
      </w:r>
    </w:p>
    <w:p w:rsidR="00F96DD9" w:rsidRPr="00BA7A6D" w:rsidRDefault="00F96DD9" w:rsidP="00F96DD9">
      <w:pPr>
        <w:ind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gramStart"/>
      <w:r w:rsidRPr="00BA7A6D">
        <w:rPr>
          <w:b/>
          <w:bCs/>
          <w:sz w:val="22"/>
          <w:szCs w:val="22"/>
          <w:u w:val="single"/>
        </w:rPr>
        <w:t>connect</w:t>
      </w:r>
      <w:proofErr w:type="gramEnd"/>
      <w:r w:rsidRPr="00BA7A6D">
        <w:rPr>
          <w:b/>
          <w:bCs/>
          <w:sz w:val="22"/>
          <w:szCs w:val="22"/>
          <w:u w:val="single"/>
        </w:rPr>
        <w:t xml:space="preserve"> – Make a connection to Specified Socket.</w:t>
      </w:r>
    </w:p>
    <w:p w:rsidR="00F96DD9" w:rsidRPr="00BA7A6D" w:rsidRDefault="00F96DD9" w:rsidP="00F96DD9">
      <w:pPr>
        <w:ind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This function used in Client Side. The connect parameters are:</w:t>
      </w:r>
    </w:p>
    <w:p w:rsidR="00F96DD9" w:rsidRPr="00BA7A6D" w:rsidRDefault="00F96DD9" w:rsidP="00F96DD9">
      <w:pPr>
        <w:ind w:left="648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i.SOCKET</w:t>
      </w:r>
      <w:proofErr w:type="spellEnd"/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s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Pass Socket descriptor. Whatever used in Socket function</w:t>
      </w:r>
    </w:p>
    <w:p w:rsidR="00F96DD9" w:rsidRPr="00BA7A6D" w:rsidRDefault="00F96DD9" w:rsidP="00F96DD9">
      <w:pPr>
        <w:ind w:leftChars="304" w:left="638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ii.sockaddr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*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addr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 Pass </w:t>
      </w:r>
      <w:proofErr w:type="spell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Structure variable.</w:t>
      </w:r>
      <w:proofErr w:type="gram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Which is a type of </w:t>
      </w:r>
      <w:proofErr w:type="spellStart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sockaddr</w:t>
      </w:r>
      <w:proofErr w:type="spellEnd"/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 xml:space="preserve"> pointer.</w:t>
      </w:r>
      <w:proofErr w:type="gramEnd"/>
    </w:p>
    <w:p w:rsidR="00F96DD9" w:rsidRPr="00BA7A6D" w:rsidRDefault="00F96DD9" w:rsidP="00F96DD9">
      <w:pPr>
        <w:ind w:leftChars="304" w:left="638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spellStart"/>
      <w:r w:rsidRPr="00BA7A6D">
        <w:rPr>
          <w:b/>
          <w:bCs/>
          <w:sz w:val="22"/>
          <w:szCs w:val="22"/>
          <w:u w:val="single"/>
        </w:rPr>
        <w:t>recv</w:t>
      </w:r>
      <w:proofErr w:type="spellEnd"/>
      <w:r w:rsidRPr="00BA7A6D">
        <w:rPr>
          <w:b/>
          <w:bCs/>
          <w:sz w:val="22"/>
          <w:szCs w:val="22"/>
          <w:u w:val="single"/>
        </w:rPr>
        <w:t xml:space="preserve"> – Receive the incoming data from Socket</w:t>
      </w:r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This function mainly uses in TCP. The receive parameters are:</w:t>
      </w:r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i. SOCKET s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Socket descriptor. Whatever used in accept function return value.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ii. *</w:t>
      </w:r>
      <w:proofErr w:type="spell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buf</w:t>
      </w:r>
      <w:proofErr w:type="spell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Buffer.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iii. </w:t>
      </w:r>
      <w:proofErr w:type="spellStart"/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len</w:t>
      </w:r>
      <w:proofErr w:type="spellEnd"/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Buffer length.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br/>
      </w:r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iv. </w:t>
      </w:r>
      <w:proofErr w:type="gramStart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>flags</w:t>
      </w:r>
      <w:proofErr w:type="gramEnd"/>
      <w:r w:rsidRPr="00BA7A6D">
        <w:rPr>
          <w:rStyle w:val="Strong"/>
          <w:rFonts w:eastAsia="serif"/>
          <w:b w:val="0"/>
          <w:bCs w:val="0"/>
          <w:color w:val="000000"/>
          <w:sz w:val="22"/>
          <w:szCs w:val="22"/>
          <w:shd w:val="clear" w:color="auto" w:fill="FFFFFF"/>
        </w:rPr>
        <w:t xml:space="preserve"> –</w:t>
      </w: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 flags for incoming stream. Default is Zero.</w:t>
      </w:r>
    </w:p>
    <w:p w:rsidR="00F96DD9" w:rsidRPr="00BA7A6D" w:rsidRDefault="00F96DD9" w:rsidP="00F96DD9">
      <w:pPr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sz w:val="22"/>
          <w:szCs w:val="22"/>
          <w:u w:val="single"/>
        </w:rPr>
        <w:t>send – Send data to a connected Socket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  <w:r w:rsidRPr="00BA7A6D">
        <w:rPr>
          <w:sz w:val="22"/>
          <w:szCs w:val="22"/>
        </w:rPr>
        <w:t>This function mainly uses in TCP. The sending Parameters are</w:t>
      </w:r>
      <w:proofErr w:type="gramStart"/>
      <w:r w:rsidRPr="00BA7A6D">
        <w:rPr>
          <w:sz w:val="22"/>
          <w:szCs w:val="22"/>
        </w:rPr>
        <w:t>:</w:t>
      </w:r>
      <w:proofErr w:type="gramEnd"/>
      <w:r w:rsidRPr="00BA7A6D">
        <w:rPr>
          <w:sz w:val="22"/>
          <w:szCs w:val="22"/>
        </w:rPr>
        <w:br/>
        <w:t>i. SOCKET s – Socket descriptor.</w:t>
      </w:r>
      <w:r w:rsidRPr="00BA7A6D">
        <w:rPr>
          <w:sz w:val="22"/>
          <w:szCs w:val="22"/>
        </w:rPr>
        <w:br/>
        <w:t>ii. *</w:t>
      </w:r>
      <w:proofErr w:type="spellStart"/>
      <w:r w:rsidRPr="00BA7A6D">
        <w:rPr>
          <w:sz w:val="22"/>
          <w:szCs w:val="22"/>
        </w:rPr>
        <w:t>buf</w:t>
      </w:r>
      <w:proofErr w:type="spellEnd"/>
      <w:r w:rsidRPr="00BA7A6D">
        <w:rPr>
          <w:sz w:val="22"/>
          <w:szCs w:val="22"/>
        </w:rPr>
        <w:t xml:space="preserve"> – Buffer. It is pointer type.</w:t>
      </w:r>
      <w:r w:rsidRPr="00BA7A6D">
        <w:rPr>
          <w:sz w:val="22"/>
          <w:szCs w:val="22"/>
        </w:rPr>
        <w:br/>
        <w:t xml:space="preserve">iii. </w:t>
      </w:r>
      <w:proofErr w:type="spellStart"/>
      <w:proofErr w:type="gramStart"/>
      <w:r w:rsidRPr="00BA7A6D">
        <w:rPr>
          <w:sz w:val="22"/>
          <w:szCs w:val="22"/>
        </w:rPr>
        <w:t>len</w:t>
      </w:r>
      <w:proofErr w:type="spellEnd"/>
      <w:proofErr w:type="gramEnd"/>
      <w:r w:rsidRPr="00BA7A6D">
        <w:rPr>
          <w:sz w:val="22"/>
          <w:szCs w:val="22"/>
        </w:rPr>
        <w:t xml:space="preserve"> – Buffer length.</w:t>
      </w:r>
      <w:r w:rsidRPr="00BA7A6D">
        <w:rPr>
          <w:sz w:val="22"/>
          <w:szCs w:val="22"/>
        </w:rPr>
        <w:br/>
        <w:t xml:space="preserve">iv. </w:t>
      </w:r>
      <w:proofErr w:type="gramStart"/>
      <w:r w:rsidRPr="00BA7A6D">
        <w:rPr>
          <w:sz w:val="22"/>
          <w:szCs w:val="22"/>
        </w:rPr>
        <w:t>flags</w:t>
      </w:r>
      <w:proofErr w:type="gramEnd"/>
      <w:r w:rsidRPr="00BA7A6D">
        <w:rPr>
          <w:sz w:val="22"/>
          <w:szCs w:val="22"/>
        </w:rPr>
        <w:t xml:space="preserve"> – flags for sending data to Socket. Default is Zero.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spellStart"/>
      <w:r w:rsidRPr="00BA7A6D">
        <w:rPr>
          <w:b/>
          <w:bCs/>
          <w:sz w:val="22"/>
          <w:szCs w:val="22"/>
          <w:u w:val="single"/>
        </w:rPr>
        <w:t>CloseSocket</w:t>
      </w:r>
      <w:proofErr w:type="spellEnd"/>
      <w:r w:rsidRPr="00BA7A6D">
        <w:rPr>
          <w:b/>
          <w:bCs/>
          <w:sz w:val="22"/>
          <w:szCs w:val="22"/>
          <w:u w:val="single"/>
        </w:rPr>
        <w:t xml:space="preserve"> – Closing the Socket.</w:t>
      </w:r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This function used to close the existing open socket.</w:t>
      </w:r>
    </w:p>
    <w:p w:rsidR="00F96DD9" w:rsidRPr="00BA7A6D" w:rsidRDefault="00F96DD9" w:rsidP="00F96DD9">
      <w:pPr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numPr>
          <w:ilvl w:val="0"/>
          <w:numId w:val="2"/>
        </w:numPr>
        <w:jc w:val="left"/>
        <w:rPr>
          <w:b/>
          <w:bCs/>
          <w:sz w:val="22"/>
          <w:szCs w:val="22"/>
          <w:u w:val="single"/>
        </w:rPr>
      </w:pPr>
      <w:proofErr w:type="spellStart"/>
      <w:r w:rsidRPr="00BA7A6D">
        <w:rPr>
          <w:b/>
          <w:bCs/>
          <w:sz w:val="22"/>
          <w:szCs w:val="22"/>
          <w:u w:val="single"/>
        </w:rPr>
        <w:t>WSACleanup</w:t>
      </w:r>
      <w:proofErr w:type="spellEnd"/>
      <w:r w:rsidRPr="00BA7A6D">
        <w:rPr>
          <w:b/>
          <w:bCs/>
          <w:sz w:val="22"/>
          <w:szCs w:val="22"/>
          <w:u w:val="single"/>
        </w:rPr>
        <w:t xml:space="preserve"> –Terminate the use of Winsock DLL</w:t>
      </w:r>
    </w:p>
    <w:p w:rsidR="00F96DD9" w:rsidRPr="00BA7A6D" w:rsidRDefault="00F96DD9" w:rsidP="00F96DD9">
      <w:pPr>
        <w:ind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color w:val="000000"/>
          <w:sz w:val="22"/>
          <w:szCs w:val="22"/>
          <w:shd w:val="clear" w:color="auto" w:fill="FFFFFF"/>
        </w:rPr>
        <w:t>This function used to remove the Winsock DLL. It returns ZERO if it successes and returns SOCKET_ERROR if it fails.</w:t>
      </w:r>
    </w:p>
    <w:p w:rsidR="00F96DD9" w:rsidRPr="00BA7A6D" w:rsidRDefault="00F96DD9" w:rsidP="00F96DD9">
      <w:pPr>
        <w:ind w:firstLine="420"/>
        <w:jc w:val="left"/>
        <w:rPr>
          <w:rFonts w:eastAsia="serif"/>
          <w:color w:val="000000"/>
          <w:sz w:val="22"/>
          <w:szCs w:val="22"/>
          <w:shd w:val="clear" w:color="auto" w:fill="FFFFFF"/>
        </w:rPr>
      </w:pPr>
    </w:p>
    <w:p w:rsidR="00F96DD9" w:rsidRPr="00BA7A6D" w:rsidRDefault="00F96DD9" w:rsidP="00F96DD9">
      <w:pPr>
        <w:pStyle w:val="NormalWeb"/>
        <w:shd w:val="clear" w:color="auto" w:fill="FFFFFF"/>
        <w:spacing w:before="0" w:beforeAutospacing="0" w:after="360" w:afterAutospacing="0"/>
        <w:rPr>
          <w:rFonts w:eastAsia="serif"/>
          <w:color w:val="000000"/>
          <w:sz w:val="22"/>
          <w:szCs w:val="22"/>
          <w:shd w:val="clear" w:color="auto" w:fill="FFFFFF"/>
        </w:rPr>
      </w:pPr>
      <w:r w:rsidRPr="00BA7A6D">
        <w:rPr>
          <w:rFonts w:eastAsia="serif"/>
          <w:noProof/>
          <w:color w:val="000000"/>
          <w:sz w:val="22"/>
          <w:szCs w:val="22"/>
          <w:shd w:val="clear" w:color="auto" w:fill="FFFFFF"/>
        </w:rPr>
        <w:lastRenderedPageBreak/>
        <w:drawing>
          <wp:inline distT="0" distB="0" distL="0" distR="0" wp14:anchorId="16FB5EF2" wp14:editId="447634D8">
            <wp:extent cx="4231005" cy="3889375"/>
            <wp:effectExtent l="0" t="0" r="0" b="0"/>
            <wp:docPr id="9" name="Picture 9" descr="tcpp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cppp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F96DD9" w:rsidRPr="00680E49" w:rsidRDefault="00F96DD9" w:rsidP="00F96DD9">
      <w:pPr>
        <w:jc w:val="left"/>
        <w:rPr>
          <w:b/>
          <w:bCs/>
          <w:sz w:val="22"/>
          <w:szCs w:val="22"/>
          <w:u w:val="single"/>
        </w:rPr>
      </w:pPr>
      <w:r w:rsidRPr="00680E49">
        <w:rPr>
          <w:b/>
          <w:bCs/>
          <w:sz w:val="22"/>
          <w:szCs w:val="22"/>
          <w:u w:val="single"/>
        </w:rPr>
        <w:t>Results:</w:t>
      </w:r>
    </w:p>
    <w:p w:rsidR="00F96DD9" w:rsidRPr="00680E49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 w:rsidRPr="00680E49">
        <w:rPr>
          <w:b/>
          <w:bCs/>
          <w:sz w:val="22"/>
          <w:szCs w:val="22"/>
          <w:u w:val="single"/>
        </w:rPr>
        <w:t>TCP_CLIENT:</w:t>
      </w: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60E86" wp14:editId="7FF7EC2A">
                <wp:simplePos x="0" y="0"/>
                <wp:positionH relativeFrom="column">
                  <wp:posOffset>4599618</wp:posOffset>
                </wp:positionH>
                <wp:positionV relativeFrom="paragraph">
                  <wp:posOffset>2032948</wp:posOffset>
                </wp:positionV>
                <wp:extent cx="689212" cy="272377"/>
                <wp:effectExtent l="0" t="0" r="15875" b="139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212" cy="272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9" w:rsidRPr="00AD4885" w:rsidRDefault="00F96DD9" w:rsidP="00F96DD9">
                            <w:pPr>
                              <w:rPr>
                                <w:color w:val="00B0F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D4885">
                              <w:rPr>
                                <w:color w:val="00B0F0"/>
                                <w:sz w:val="22"/>
                                <w:szCs w:val="22"/>
                                <w:lang w:val="es-ES"/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62.15pt;margin-top:160.05pt;width:54.25pt;height:21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" fillcolor="white [3201]" strokeweight=".5pt">
                <v:textbox>
                  <w:txbxContent>
                    <w:p w:rsidR="00F96DD9" w:rsidRPr="00AD4885" w:rsidRDefault="00F96DD9" w:rsidP="00F96DD9">
                      <w:pPr>
                        <w:rPr>
                          <w:color w:val="00B0F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AD4885">
                        <w:rPr>
                          <w:color w:val="00B0F0"/>
                          <w:sz w:val="22"/>
                          <w:szCs w:val="22"/>
                          <w:lang w:val="es-ES"/>
                        </w:rPr>
                        <w:t>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BFE04" wp14:editId="63BCDBE8">
                <wp:simplePos x="0" y="0"/>
                <wp:positionH relativeFrom="column">
                  <wp:posOffset>4736095</wp:posOffset>
                </wp:positionH>
                <wp:positionV relativeFrom="paragraph">
                  <wp:posOffset>2421909</wp:posOffset>
                </wp:positionV>
                <wp:extent cx="293427" cy="812042"/>
                <wp:effectExtent l="19050" t="0" r="11430" b="4572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27" cy="8120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372.9pt;margin-top:190.7pt;width:23.1pt;height:6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" adj="17697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5F4D482B" wp14:editId="32D68140">
            <wp:extent cx="5940425" cy="5027521"/>
            <wp:effectExtent l="0" t="0" r="3175" b="1905"/>
            <wp:docPr id="15" name="Picture 15" descr="C:\Users\Toshiba\Desktop\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esktop\mess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2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6A292FBE" wp14:editId="49196E67">
            <wp:extent cx="5374257" cy="4938934"/>
            <wp:effectExtent l="0" t="0" r="0" b="0"/>
            <wp:docPr id="7" name="Picture 7" descr="TCP client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CP client 2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744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 w:rsidRPr="00BA7A6D">
        <w:rPr>
          <w:b/>
          <w:bCs/>
          <w:noProof/>
          <w:sz w:val="22"/>
          <w:szCs w:val="22"/>
        </w:rPr>
        <w:lastRenderedPageBreak/>
        <w:drawing>
          <wp:inline distT="0" distB="0" distL="0" distR="0" wp14:anchorId="6FAD5236" wp14:editId="6737D7ED">
            <wp:extent cx="5357004" cy="5034792"/>
            <wp:effectExtent l="0" t="0" r="0" b="0"/>
            <wp:docPr id="6" name="Picture 6" descr="TCP client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TCP client 3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486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</w:p>
    <w:p w:rsidR="00F96DD9" w:rsidRPr="00300500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 w:rsidRPr="00300500">
        <w:rPr>
          <w:b/>
          <w:bCs/>
          <w:sz w:val="22"/>
          <w:szCs w:val="22"/>
          <w:u w:val="single"/>
        </w:rPr>
        <w:t>TCP_SERVER:</w:t>
      </w:r>
    </w:p>
    <w:p w:rsidR="00F96DD9" w:rsidRPr="00BA7A6D" w:rsidRDefault="00F96DD9" w:rsidP="00F96DD9">
      <w:pPr>
        <w:ind w:left="420" w:firstLine="420"/>
        <w:jc w:val="left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3981B" wp14:editId="5BCF2B0F">
                <wp:simplePos x="0" y="0"/>
                <wp:positionH relativeFrom="column">
                  <wp:posOffset>4067355</wp:posOffset>
                </wp:positionH>
                <wp:positionV relativeFrom="paragraph">
                  <wp:posOffset>2270874</wp:posOffset>
                </wp:positionV>
                <wp:extent cx="552734" cy="307074"/>
                <wp:effectExtent l="0" t="0" r="19050" b="1714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34" cy="3070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9" w:rsidRPr="00F65343" w:rsidRDefault="00F96DD9" w:rsidP="00F96DD9">
                            <w:pPr>
                              <w:rPr>
                                <w:color w:val="548DD4" w:themeColor="text2" w:themeTint="99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F65343">
                              <w:rPr>
                                <w:color w:val="548DD4" w:themeColor="text2" w:themeTint="99"/>
                                <w:sz w:val="22"/>
                                <w:szCs w:val="22"/>
                                <w:lang w:val="es-ES"/>
                              </w:rPr>
                              <w:t>Reply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left:0;text-align:left;margin-left:320.25pt;margin-top:178.8pt;width:43.5pt;height: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" fillcolor="white [3201]" strokeweight=".5pt">
                <v:textbox>
                  <w:txbxContent>
                    <w:p w:rsidR="00F96DD9" w:rsidRPr="00F65343" w:rsidRDefault="00F96DD9" w:rsidP="00F96DD9">
                      <w:pPr>
                        <w:rPr>
                          <w:color w:val="548DD4" w:themeColor="text2" w:themeTint="99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F65343">
                        <w:rPr>
                          <w:color w:val="548DD4" w:themeColor="text2" w:themeTint="99"/>
                          <w:sz w:val="22"/>
                          <w:szCs w:val="22"/>
                          <w:lang w:val="es-ES"/>
                        </w:rPr>
                        <w:t>Reply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B3C3D4" wp14:editId="4C6C6CA3">
                <wp:simplePos x="0" y="0"/>
                <wp:positionH relativeFrom="column">
                  <wp:posOffset>4142419</wp:posOffset>
                </wp:positionH>
                <wp:positionV relativeFrom="paragraph">
                  <wp:posOffset>2577948</wp:posOffset>
                </wp:positionV>
                <wp:extent cx="307074" cy="900753"/>
                <wp:effectExtent l="19050" t="0" r="17145" b="3302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4" cy="90075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9" o:spid="_x0000_s1026" type="#_x0000_t67" style="position:absolute;margin-left:326.15pt;margin-top:203pt;width:24.2pt;height:70.9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" adj="17918" fillcolor="#4f81bd [3204]" strokecolor="#243f60 [1604]" strokeweight="2pt"/>
            </w:pict>
          </mc:Fallback>
        </mc:AlternateContent>
      </w: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76909422" wp14:editId="238FE446">
            <wp:extent cx="5261212" cy="5005896"/>
            <wp:effectExtent l="0" t="0" r="0" b="4445"/>
            <wp:docPr id="18" name="Picture 18" descr="C:\Users\Toshiba\Desktop\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esktop\Repl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01" cy="500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</w:p>
    <w:p w:rsidR="00F96DD9" w:rsidRPr="00BA7A6D" w:rsidRDefault="00F96DD9" w:rsidP="00F96DD9">
      <w:pPr>
        <w:rPr>
          <w:sz w:val="22"/>
          <w:szCs w:val="22"/>
        </w:rPr>
      </w:pP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  <w:r w:rsidRPr="00BA7A6D">
        <w:rPr>
          <w:noProof/>
          <w:sz w:val="22"/>
          <w:szCs w:val="22"/>
        </w:rPr>
        <w:lastRenderedPageBreak/>
        <w:drawing>
          <wp:inline distT="0" distB="0" distL="0" distR="0" wp14:anchorId="62351816" wp14:editId="29E9E8D9">
            <wp:extent cx="5564038" cy="4747852"/>
            <wp:effectExtent l="0" t="0" r="0" b="0"/>
            <wp:docPr id="4" name="Picture 4" descr="TCP SERVER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CP SERVER 3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76" cy="474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  <w:r w:rsidRPr="00BA7A6D">
        <w:rPr>
          <w:noProof/>
          <w:sz w:val="22"/>
          <w:szCs w:val="22"/>
        </w:rPr>
        <w:lastRenderedPageBreak/>
        <w:drawing>
          <wp:inline distT="0" distB="0" distL="0" distR="0" wp14:anchorId="0D96930B" wp14:editId="6493C80A">
            <wp:extent cx="5469147" cy="4980198"/>
            <wp:effectExtent l="0" t="0" r="0" b="0"/>
            <wp:docPr id="3" name="Picture 3" descr="TCP SERVER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CP SERVER 4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659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D9" w:rsidRPr="00A13669" w:rsidRDefault="00F96DD9" w:rsidP="00F96DD9">
      <w:pPr>
        <w:jc w:val="left"/>
        <w:rPr>
          <w:sz w:val="22"/>
          <w:szCs w:val="22"/>
        </w:rPr>
      </w:pPr>
    </w:p>
    <w:p w:rsidR="00F96DD9" w:rsidRDefault="00F96DD9" w:rsidP="00F96DD9">
      <w:pPr>
        <w:ind w:left="420"/>
        <w:jc w:val="left"/>
        <w:rPr>
          <w:b/>
          <w:bCs/>
          <w:sz w:val="22"/>
          <w:szCs w:val="22"/>
          <w:u w:val="single"/>
        </w:rPr>
      </w:pPr>
      <w:r w:rsidRPr="00A13669">
        <w:rPr>
          <w:b/>
          <w:bCs/>
          <w:sz w:val="22"/>
          <w:szCs w:val="22"/>
          <w:u w:val="single"/>
        </w:rPr>
        <w:t>Execution of the code:</w:t>
      </w:r>
    </w:p>
    <w:p w:rsidR="00F96DD9" w:rsidRPr="00A13669" w:rsidRDefault="00F96DD9" w:rsidP="00F96DD9">
      <w:pPr>
        <w:ind w:left="420"/>
        <w:jc w:val="left"/>
        <w:rPr>
          <w:b/>
          <w:bCs/>
          <w:sz w:val="22"/>
          <w:szCs w:val="22"/>
          <w:u w:val="single"/>
        </w:rPr>
      </w:pPr>
    </w:p>
    <w:p w:rsidR="00F96DD9" w:rsidRPr="00A13669" w:rsidRDefault="00F96DD9" w:rsidP="00F96DD9">
      <w:pPr>
        <w:jc w:val="left"/>
        <w:rPr>
          <w:sz w:val="22"/>
          <w:szCs w:val="22"/>
        </w:rPr>
      </w:pPr>
      <w:r w:rsidRPr="00A13669">
        <w:rPr>
          <w:sz w:val="22"/>
          <w:szCs w:val="22"/>
        </w:rPr>
        <w:t xml:space="preserve">First we run the code of the </w:t>
      </w:r>
      <w:proofErr w:type="spellStart"/>
      <w:r w:rsidRPr="00A13669">
        <w:rPr>
          <w:sz w:val="22"/>
          <w:szCs w:val="22"/>
        </w:rPr>
        <w:t>TCP_server</w:t>
      </w:r>
      <w:proofErr w:type="spellEnd"/>
      <w:r w:rsidRPr="00A13669">
        <w:rPr>
          <w:sz w:val="22"/>
          <w:szCs w:val="22"/>
        </w:rPr>
        <w:t xml:space="preserve"> and then second we run the </w:t>
      </w:r>
      <w:proofErr w:type="spellStart"/>
      <w:r w:rsidRPr="00A13669">
        <w:rPr>
          <w:sz w:val="22"/>
          <w:szCs w:val="22"/>
        </w:rPr>
        <w:t>TCP_client</w:t>
      </w:r>
      <w:proofErr w:type="spellEnd"/>
      <w:r w:rsidRPr="00A13669">
        <w:rPr>
          <w:sz w:val="22"/>
          <w:szCs w:val="22"/>
        </w:rPr>
        <w:t xml:space="preserve">. Until we run the </w:t>
      </w:r>
      <w:proofErr w:type="spellStart"/>
      <w:r w:rsidRPr="00A13669">
        <w:rPr>
          <w:sz w:val="22"/>
          <w:szCs w:val="22"/>
        </w:rPr>
        <w:t>tcp_client</w:t>
      </w:r>
      <w:proofErr w:type="spellEnd"/>
      <w:r w:rsidRPr="00A13669">
        <w:rPr>
          <w:sz w:val="22"/>
          <w:szCs w:val="22"/>
        </w:rPr>
        <w:t xml:space="preserve"> that will submit a request and wait for the server to answer, the </w:t>
      </w:r>
      <w:proofErr w:type="spellStart"/>
      <w:r w:rsidRPr="00A13669">
        <w:rPr>
          <w:sz w:val="22"/>
          <w:szCs w:val="22"/>
        </w:rPr>
        <w:t>tcp</w:t>
      </w:r>
      <w:proofErr w:type="spellEnd"/>
      <w:r w:rsidRPr="00A13669">
        <w:rPr>
          <w:sz w:val="22"/>
          <w:szCs w:val="22"/>
        </w:rPr>
        <w:t xml:space="preserve"> _server will wait for the request.</w:t>
      </w:r>
    </w:p>
    <w:p w:rsidR="00F96DD9" w:rsidRDefault="00F96DD9" w:rsidP="00F96DD9">
      <w:pPr>
        <w:jc w:val="left"/>
        <w:rPr>
          <w:sz w:val="22"/>
          <w:szCs w:val="22"/>
        </w:rPr>
      </w:pPr>
    </w:p>
    <w:p w:rsidR="00F96DD9" w:rsidRPr="00262E74" w:rsidRDefault="00F96DD9" w:rsidP="00F96DD9">
      <w:pPr>
        <w:jc w:val="left"/>
        <w:rPr>
          <w:b/>
          <w:sz w:val="22"/>
          <w:szCs w:val="22"/>
        </w:rPr>
      </w:pPr>
      <w:r w:rsidRPr="00262E74">
        <w:rPr>
          <w:b/>
          <w:sz w:val="22"/>
          <w:szCs w:val="22"/>
        </w:rPr>
        <w:t>The server awaits a request:</w:t>
      </w:r>
    </w:p>
    <w:p w:rsidR="00F96DD9" w:rsidRDefault="00F96DD9" w:rsidP="00F96DD9">
      <w:pPr>
        <w:ind w:left="42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146E0692" wp14:editId="5BFEC7D5">
            <wp:extent cx="5003800" cy="1778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476" cy="177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</w:p>
    <w:p w:rsidR="00F96DD9" w:rsidRPr="00262E74" w:rsidRDefault="00F96DD9" w:rsidP="00F96DD9">
      <w:pPr>
        <w:ind w:left="420"/>
        <w:jc w:val="left"/>
        <w:rPr>
          <w:b/>
          <w:sz w:val="22"/>
          <w:szCs w:val="22"/>
          <w:u w:val="single"/>
        </w:rPr>
      </w:pPr>
    </w:p>
    <w:p w:rsidR="00F96DD9" w:rsidRPr="00262E74" w:rsidRDefault="00F96DD9" w:rsidP="00F96DD9">
      <w:pPr>
        <w:ind w:left="420"/>
        <w:jc w:val="left"/>
        <w:rPr>
          <w:b/>
          <w:sz w:val="22"/>
          <w:szCs w:val="22"/>
          <w:u w:val="single"/>
        </w:rPr>
      </w:pPr>
      <w:r w:rsidRPr="00262E74">
        <w:rPr>
          <w:b/>
          <w:sz w:val="22"/>
          <w:szCs w:val="22"/>
          <w:u w:val="single"/>
        </w:rPr>
        <w:t>Request Success:</w:t>
      </w:r>
    </w:p>
    <w:p w:rsidR="00F96DD9" w:rsidRDefault="00F96DD9" w:rsidP="00F96DD9">
      <w:pPr>
        <w:ind w:left="420"/>
        <w:jc w:val="left"/>
        <w:rPr>
          <w:sz w:val="22"/>
          <w:szCs w:val="22"/>
        </w:rPr>
      </w:pPr>
    </w:p>
    <w:p w:rsidR="00F96DD9" w:rsidRDefault="00F96DD9" w:rsidP="00F96DD9">
      <w:pPr>
        <w:ind w:left="420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52A71" wp14:editId="707A18C0">
                <wp:simplePos x="0" y="0"/>
                <wp:positionH relativeFrom="column">
                  <wp:posOffset>2884170</wp:posOffset>
                </wp:positionH>
                <wp:positionV relativeFrom="paragraph">
                  <wp:posOffset>960120</wp:posOffset>
                </wp:positionV>
                <wp:extent cx="1221474" cy="347345"/>
                <wp:effectExtent l="0" t="0" r="17145" b="146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474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9" w:rsidRPr="00587CB4" w:rsidRDefault="00F96DD9" w:rsidP="00F96DD9">
                            <w:pPr>
                              <w:rPr>
                                <w:b/>
                                <w:color w:val="FF0000"/>
                                <w:lang w:val="es-ES"/>
                              </w:rPr>
                            </w:pPr>
                            <w:proofErr w:type="spellStart"/>
                            <w:r w:rsidRPr="00587CB4">
                              <w:rPr>
                                <w:b/>
                                <w:color w:val="FF0000"/>
                                <w:lang w:val="es-ES"/>
                              </w:rPr>
                              <w:t>Request</w:t>
                            </w:r>
                            <w:proofErr w:type="spellEnd"/>
                            <w:r w:rsidRPr="00587CB4">
                              <w:rPr>
                                <w:b/>
                                <w:color w:val="FF000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587CB4">
                              <w:rPr>
                                <w:b/>
                                <w:color w:val="FF0000"/>
                                <w:lang w:val="es-ES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8" type="#_x0000_t202" style="position:absolute;left:0;text-align:left;margin-left:227.1pt;margin-top:75.6pt;width:96.2pt;height:27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" fillcolor="white [3201]" strokeweight=".5pt">
                <v:textbox>
                  <w:txbxContent>
                    <w:p w:rsidR="00F96DD9" w:rsidRPr="00587CB4" w:rsidRDefault="00F96DD9" w:rsidP="00F96DD9">
                      <w:pPr>
                        <w:rPr>
                          <w:b/>
                          <w:color w:val="FF0000"/>
                          <w:lang w:val="es-ES"/>
                        </w:rPr>
                      </w:pPr>
                      <w:proofErr w:type="spellStart"/>
                      <w:r w:rsidRPr="00587CB4">
                        <w:rPr>
                          <w:b/>
                          <w:color w:val="FF0000"/>
                          <w:lang w:val="es-ES"/>
                        </w:rPr>
                        <w:t>Request</w:t>
                      </w:r>
                      <w:proofErr w:type="spellEnd"/>
                      <w:r w:rsidRPr="00587CB4">
                        <w:rPr>
                          <w:b/>
                          <w:color w:val="FF0000"/>
                          <w:lang w:val="es-ES"/>
                        </w:rPr>
                        <w:t xml:space="preserve"> </w:t>
                      </w:r>
                      <w:proofErr w:type="spellStart"/>
                      <w:r w:rsidRPr="00587CB4">
                        <w:rPr>
                          <w:b/>
                          <w:color w:val="FF0000"/>
                          <w:lang w:val="es-ES"/>
                        </w:rPr>
                        <w:t>Received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146694" wp14:editId="04AFF3BE">
                <wp:simplePos x="0" y="0"/>
                <wp:positionH relativeFrom="column">
                  <wp:posOffset>3084716</wp:posOffset>
                </wp:positionH>
                <wp:positionV relativeFrom="paragraph">
                  <wp:posOffset>1309616</wp:posOffset>
                </wp:positionV>
                <wp:extent cx="163773" cy="484496"/>
                <wp:effectExtent l="19050" t="0" r="27305" b="3048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48449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4" o:spid="_x0000_s1026" type="#_x0000_t67" style="position:absolute;margin-left:242.9pt;margin-top:103.1pt;width:12.9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" adj="17949" fillcolor="white [3201]" strokecolor="#f79646 [3209]" strokeweight="2pt"/>
            </w:pict>
          </mc:Fallback>
        </mc:AlternateContent>
      </w:r>
    </w:p>
    <w:p w:rsidR="00F96DD9" w:rsidRDefault="00F96DD9" w:rsidP="00F96DD9">
      <w:pPr>
        <w:ind w:left="42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6D26676F" wp14:editId="755AFBFE">
            <wp:extent cx="5940425" cy="3293890"/>
            <wp:effectExtent l="0" t="0" r="317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Default="00F96DD9" w:rsidP="00F96DD9">
      <w:pPr>
        <w:ind w:left="420"/>
        <w:jc w:val="left"/>
        <w:rPr>
          <w:sz w:val="22"/>
          <w:szCs w:val="22"/>
        </w:rPr>
      </w:pPr>
    </w:p>
    <w:p w:rsidR="00F96DD9" w:rsidRPr="00181F8E" w:rsidRDefault="00F96DD9" w:rsidP="00F96DD9">
      <w:pPr>
        <w:ind w:left="420"/>
        <w:jc w:val="left"/>
        <w:rPr>
          <w:b/>
          <w:sz w:val="22"/>
          <w:szCs w:val="22"/>
          <w:u w:val="single"/>
        </w:rPr>
      </w:pPr>
    </w:p>
    <w:p w:rsidR="00F96DD9" w:rsidRPr="00181F8E" w:rsidRDefault="00F96DD9" w:rsidP="00F96DD9">
      <w:pPr>
        <w:ind w:left="420"/>
        <w:jc w:val="left"/>
        <w:rPr>
          <w:b/>
          <w:sz w:val="22"/>
          <w:szCs w:val="22"/>
          <w:u w:val="single"/>
        </w:rPr>
      </w:pPr>
      <w:r w:rsidRPr="00181F8E">
        <w:rPr>
          <w:b/>
          <w:sz w:val="22"/>
          <w:szCs w:val="22"/>
          <w:u w:val="single"/>
        </w:rPr>
        <w:t>Reply Success:</w:t>
      </w: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82240D" wp14:editId="21ADEC67">
                <wp:simplePos x="0" y="0"/>
                <wp:positionH relativeFrom="column">
                  <wp:posOffset>3252470</wp:posOffset>
                </wp:positionH>
                <wp:positionV relativeFrom="paragraph">
                  <wp:posOffset>622300</wp:posOffset>
                </wp:positionV>
                <wp:extent cx="1130300" cy="298450"/>
                <wp:effectExtent l="0" t="0" r="127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DD9" w:rsidRPr="00B44AC8" w:rsidRDefault="00F96DD9" w:rsidP="00F96DD9">
                            <w:pPr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B44AC8"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Reply</w:t>
                            </w:r>
                            <w:proofErr w:type="spellEnd"/>
                            <w:r w:rsidRPr="00B44AC8"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B44AC8">
                              <w:rPr>
                                <w:b/>
                                <w:color w:val="FF0000"/>
                                <w:sz w:val="22"/>
                                <w:szCs w:val="22"/>
                                <w:lang w:val="es-ES"/>
                              </w:rPr>
                              <w:t>Received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left:0;text-align:left;margin-left:256.1pt;margin-top:49pt;width:89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" fillcolor="white [3201]" strokeweight=".5pt">
                <v:textbox>
                  <w:txbxContent>
                    <w:p w:rsidR="00F96DD9" w:rsidRPr="00B44AC8" w:rsidRDefault="00F96DD9" w:rsidP="00F96DD9">
                      <w:pPr>
                        <w:rPr>
                          <w:b/>
                          <w:color w:val="FF0000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B44AC8">
                        <w:rPr>
                          <w:b/>
                          <w:color w:val="FF0000"/>
                          <w:sz w:val="22"/>
                          <w:szCs w:val="22"/>
                          <w:lang w:val="es-ES"/>
                        </w:rPr>
                        <w:t>Reply</w:t>
                      </w:r>
                      <w:proofErr w:type="spellEnd"/>
                      <w:r w:rsidRPr="00B44AC8">
                        <w:rPr>
                          <w:b/>
                          <w:color w:val="FF0000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B44AC8">
                        <w:rPr>
                          <w:b/>
                          <w:color w:val="FF0000"/>
                          <w:sz w:val="22"/>
                          <w:szCs w:val="22"/>
                          <w:lang w:val="es-ES"/>
                        </w:rPr>
                        <w:t>Received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2F18D" wp14:editId="110988AA">
                <wp:simplePos x="0" y="0"/>
                <wp:positionH relativeFrom="column">
                  <wp:posOffset>3595370</wp:posOffset>
                </wp:positionH>
                <wp:positionV relativeFrom="paragraph">
                  <wp:posOffset>1009650</wp:posOffset>
                </wp:positionV>
                <wp:extent cx="171450" cy="482600"/>
                <wp:effectExtent l="19050" t="0" r="19050" b="3175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own Arrow 27" o:spid="_x0000_s1026" type="#_x0000_t67" style="position:absolute;margin-left:283.1pt;margin-top:79.5pt;width:13.5pt;height:3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" adj="17763" fillcolor="white [3201]" strokecolor="#f79646 [3209]" strokeweight="2pt"/>
            </w:pict>
          </mc:Fallback>
        </mc:AlternateContent>
      </w:r>
      <w:r>
        <w:rPr>
          <w:noProof/>
        </w:rPr>
        <w:drawing>
          <wp:inline distT="0" distB="0" distL="0" distR="0" wp14:anchorId="35CC9E73" wp14:editId="05E78091">
            <wp:extent cx="5586640" cy="349885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0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D9" w:rsidRPr="00BA7A6D" w:rsidRDefault="00F96DD9" w:rsidP="00F96DD9">
      <w:pPr>
        <w:ind w:left="420"/>
        <w:jc w:val="left"/>
        <w:rPr>
          <w:sz w:val="22"/>
          <w:szCs w:val="22"/>
        </w:rPr>
      </w:pPr>
    </w:p>
    <w:p w:rsidR="00F96DD9" w:rsidRPr="00BA7A6D" w:rsidRDefault="00F96DD9" w:rsidP="00F96DD9">
      <w:pPr>
        <w:jc w:val="left"/>
        <w:rPr>
          <w:b/>
          <w:sz w:val="22"/>
          <w:szCs w:val="22"/>
          <w:u w:val="single"/>
        </w:rPr>
      </w:pPr>
    </w:p>
    <w:p w:rsidR="00F96DD9" w:rsidRPr="00BA7A6D" w:rsidRDefault="00F96DD9" w:rsidP="00F96DD9">
      <w:pPr>
        <w:jc w:val="left"/>
        <w:rPr>
          <w:b/>
          <w:sz w:val="22"/>
          <w:szCs w:val="22"/>
          <w:u w:val="single"/>
        </w:rPr>
      </w:pPr>
      <w:r w:rsidRPr="00BA7A6D">
        <w:rPr>
          <w:b/>
          <w:sz w:val="22"/>
          <w:szCs w:val="22"/>
          <w:u w:val="single"/>
        </w:rPr>
        <w:lastRenderedPageBreak/>
        <w:t>Conclusion:</w:t>
      </w:r>
    </w:p>
    <w:p w:rsidR="00F96DD9" w:rsidRDefault="00F96DD9" w:rsidP="00F96DD9">
      <w:pPr>
        <w:ind w:firstLine="720"/>
        <w:rPr>
          <w:rFonts w:ascii="Arial" w:hAnsi="Arial" w:cs="Arial"/>
          <w:color w:val="202124"/>
          <w:shd w:val="clear" w:color="auto" w:fill="FFFFFF"/>
        </w:rPr>
      </w:pPr>
      <w:r w:rsidRPr="00BA7A6D">
        <w:rPr>
          <w:noProof/>
          <w:sz w:val="22"/>
          <w:szCs w:val="22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TCP</w:t>
      </w:r>
      <w:r>
        <w:rPr>
          <w:rFonts w:ascii="Arial" w:hAnsi="Arial" w:cs="Arial"/>
          <w:color w:val="202124"/>
          <w:shd w:val="clear" w:color="auto" w:fill="FFFFFF"/>
        </w:rPr>
        <w:t> is connection oriented, i.e., it creates a connection for the transmission to take place, and once the transfer is over that connection is terminated.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UDP</w:t>
      </w:r>
      <w:r>
        <w:rPr>
          <w:rFonts w:ascii="Arial" w:hAnsi="Arial" w:cs="Arial"/>
          <w:color w:val="202124"/>
          <w:shd w:val="clear" w:color="auto" w:fill="FFFFFF"/>
        </w:rPr>
        <w:t> on the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other</w:t>
      </w:r>
      <w:r>
        <w:rPr>
          <w:rFonts w:ascii="Arial" w:hAnsi="Arial" w:cs="Arial"/>
          <w:color w:val="202124"/>
          <w:shd w:val="clear" w:color="auto" w:fill="FFFFFF"/>
        </w:rPr>
        <w:t> hand is connectionless just like IP (Internet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Protocol</w:t>
      </w:r>
      <w:r>
        <w:rPr>
          <w:rFonts w:ascii="Arial" w:hAnsi="Arial" w:cs="Arial"/>
          <w:color w:val="202124"/>
          <w:shd w:val="clear" w:color="auto" w:fill="FFFFFF"/>
        </w:rPr>
        <w:t>). Reliability: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TCP</w:t>
      </w:r>
      <w:r>
        <w:rPr>
          <w:rFonts w:ascii="Arial" w:hAnsi="Arial" w:cs="Arial"/>
          <w:color w:val="202124"/>
          <w:shd w:val="clear" w:color="auto" w:fill="FFFFFF"/>
        </w:rPr>
        <w:t> sends an acknowledgement when it receives a packet.</w:t>
      </w:r>
    </w:p>
    <w:p w:rsidR="00F96DD9" w:rsidRPr="00BA7A6D" w:rsidRDefault="00F96DD9" w:rsidP="00F96DD9">
      <w:pPr>
        <w:ind w:firstLine="720"/>
        <w:rPr>
          <w:noProof/>
          <w:sz w:val="22"/>
          <w:szCs w:val="22"/>
        </w:rPr>
      </w:pPr>
      <w:r w:rsidRPr="00BA7A6D">
        <w:rPr>
          <w:b/>
          <w:bCs/>
          <w:noProof/>
          <w:sz w:val="22"/>
          <w:szCs w:val="22"/>
        </w:rPr>
        <w:t>TCP</w:t>
      </w:r>
      <w:r w:rsidRPr="00BA7A6D">
        <w:rPr>
          <w:noProof/>
          <w:sz w:val="22"/>
          <w:szCs w:val="22"/>
        </w:rPr>
        <w:t> is connection oriented once a connection is established, data can be sent bidirectional. </w:t>
      </w:r>
      <w:r w:rsidRPr="00BA7A6D">
        <w:rPr>
          <w:b/>
          <w:bCs/>
          <w:noProof/>
          <w:sz w:val="22"/>
          <w:szCs w:val="22"/>
        </w:rPr>
        <w:t>UDP</w:t>
      </w:r>
      <w:r w:rsidRPr="00BA7A6D">
        <w:rPr>
          <w:noProof/>
          <w:sz w:val="22"/>
          <w:szCs w:val="22"/>
        </w:rPr>
        <w:t xml:space="preserve"> is a simpler, connectionless Internet protocol. </w:t>
      </w:r>
      <w:r w:rsidRPr="00BA7A6D">
        <w:rPr>
          <w:b/>
          <w:bCs/>
          <w:noProof/>
          <w:sz w:val="22"/>
          <w:szCs w:val="22"/>
        </w:rPr>
        <w:t>UDP</w:t>
      </w:r>
      <w:r w:rsidRPr="00BA7A6D">
        <w:rPr>
          <w:noProof/>
          <w:sz w:val="22"/>
          <w:szCs w:val="22"/>
        </w:rPr>
        <w:t> is </w:t>
      </w:r>
      <w:r w:rsidRPr="00BA7A6D">
        <w:rPr>
          <w:b/>
          <w:bCs/>
          <w:noProof/>
          <w:sz w:val="22"/>
          <w:szCs w:val="22"/>
        </w:rPr>
        <w:t>faster than TCP</w:t>
      </w:r>
      <w:r w:rsidRPr="00BA7A6D">
        <w:rPr>
          <w:noProof/>
          <w:sz w:val="22"/>
          <w:szCs w:val="22"/>
        </w:rPr>
        <w:t>, and the simple reason is because its nonexistent acknowledge packet (ACK) that permits a continuous packet stream, instead of </w:t>
      </w:r>
      <w:r w:rsidRPr="00BA7A6D">
        <w:rPr>
          <w:b/>
          <w:bCs/>
          <w:noProof/>
          <w:sz w:val="22"/>
          <w:szCs w:val="22"/>
        </w:rPr>
        <w:t xml:space="preserve">TCP </w:t>
      </w:r>
      <w:r w:rsidRPr="00BA7A6D">
        <w:rPr>
          <w:noProof/>
          <w:sz w:val="22"/>
          <w:szCs w:val="22"/>
        </w:rPr>
        <w:t>that acknowledges a set of packets, calculated by using the </w:t>
      </w:r>
      <w:r w:rsidRPr="00BA7A6D">
        <w:rPr>
          <w:b/>
          <w:bCs/>
          <w:noProof/>
          <w:sz w:val="22"/>
          <w:szCs w:val="22"/>
        </w:rPr>
        <w:t>TCP</w:t>
      </w:r>
      <w:r w:rsidRPr="00BA7A6D">
        <w:rPr>
          <w:noProof/>
          <w:sz w:val="22"/>
          <w:szCs w:val="22"/>
        </w:rPr>
        <w:t xml:space="preserve"> window size and round-trip time (RTT). </w:t>
      </w:r>
    </w:p>
    <w:p w:rsidR="00F96DD9" w:rsidRPr="00BA7A6D" w:rsidRDefault="00F96DD9" w:rsidP="00F96DD9">
      <w:pPr>
        <w:ind w:firstLine="720"/>
        <w:rPr>
          <w:noProof/>
          <w:sz w:val="22"/>
          <w:szCs w:val="22"/>
        </w:rPr>
      </w:pPr>
      <w:r w:rsidRPr="00BA7A6D">
        <w:rPr>
          <w:noProof/>
          <w:sz w:val="22"/>
          <w:szCs w:val="22"/>
        </w:rPr>
        <w:t>We have learned how we can implement the TCP and UDP protocols for sending text and other file via the protocols by implementing the procedures for both the sender and reciever.</w:t>
      </w:r>
      <w:r w:rsidRPr="00BA7A6D">
        <w:rPr>
          <w:sz w:val="22"/>
          <w:szCs w:val="22"/>
        </w:rPr>
        <w:t xml:space="preserve"> </w:t>
      </w:r>
      <w:r w:rsidRPr="00BA7A6D">
        <w:rPr>
          <w:noProof/>
          <w:sz w:val="22"/>
          <w:szCs w:val="22"/>
        </w:rPr>
        <w:t>We have clearly understood how these protocols can be used to communicate both the server to the client and the same server-client pc(where data is transmitted to another device location).</w:t>
      </w:r>
    </w:p>
    <w:p w:rsidR="00F96DD9" w:rsidRPr="00BA7A6D" w:rsidRDefault="00F96DD9" w:rsidP="00F96DD9">
      <w:pPr>
        <w:jc w:val="left"/>
        <w:rPr>
          <w:sz w:val="22"/>
          <w:szCs w:val="22"/>
        </w:rPr>
      </w:pPr>
    </w:p>
    <w:p w:rsidR="00E33240" w:rsidRDefault="00E33240"/>
    <w:sectPr w:rsidR="00E33240">
      <w:headerReference w:type="default" r:id="rId21"/>
      <w:footerReference w:type="default" r:id="rId22"/>
      <w:pgSz w:w="11907" w:h="16840"/>
      <w:pgMar w:top="1701" w:right="1134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C97" w:rsidRDefault="00CD7C97">
      <w:r>
        <w:separator/>
      </w:r>
    </w:p>
  </w:endnote>
  <w:endnote w:type="continuationSeparator" w:id="0">
    <w:p w:rsidR="00CD7C97" w:rsidRDefault="00CD7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GungsuhChe">
    <w:altName w:val="Malgun Gothic"/>
    <w:charset w:val="81"/>
    <w:family w:val="modern"/>
    <w:pitch w:val="default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F7" w:rsidRDefault="00CD7C97">
    <w:pPr>
      <w:pStyle w:val="Footer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C97" w:rsidRDefault="00CD7C97">
      <w:r>
        <w:separator/>
      </w:r>
    </w:p>
  </w:footnote>
  <w:footnote w:type="continuationSeparator" w:id="0">
    <w:p w:rsidR="00CD7C97" w:rsidRDefault="00CD7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FF7" w:rsidRPr="00B53EA6" w:rsidRDefault="00F96DD9" w:rsidP="00B53EA6">
    <w:pPr>
      <w:pStyle w:val="Header"/>
      <w:ind w:right="880"/>
      <w:jc w:val="both"/>
      <w:rPr>
        <w:rStyle w:val="PageNumber"/>
        <w:rFonts w:eastAsia="SimHei"/>
        <w:spacing w:val="20"/>
        <w:w w:val="66"/>
        <w:sz w:val="20"/>
        <w:szCs w:val="20"/>
      </w:rPr>
    </w:pPr>
    <w:r w:rsidRPr="00B53EA6">
      <w:rPr>
        <w:noProof/>
        <w:spacing w:val="8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44B131" wp14:editId="2D4EA41B">
              <wp:simplePos x="0" y="0"/>
              <wp:positionH relativeFrom="column">
                <wp:posOffset>-401320</wp:posOffset>
              </wp:positionH>
              <wp:positionV relativeFrom="paragraph">
                <wp:posOffset>-1718310</wp:posOffset>
              </wp:positionV>
              <wp:extent cx="5816600" cy="2540"/>
              <wp:effectExtent l="13335" t="12700" r="8890" b="1333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6600" cy="2540"/>
                      </a:xfrm>
                      <a:prstGeom prst="line">
                        <a:avLst/>
                      </a:prstGeom>
                      <a:noFill/>
                      <a:ln w="9525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1.6pt,-135.3pt" to="426.4pt,-1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"/>
          </w:pict>
        </mc:Fallback>
      </mc:AlternateContent>
    </w:r>
    <w:r w:rsidRPr="00B53EA6">
      <w:rPr>
        <w:rFonts w:eastAsia="SimHei"/>
        <w:spacing w:val="20"/>
        <w:w w:val="66"/>
        <w:sz w:val="20"/>
        <w:szCs w:val="20"/>
      </w:rPr>
      <w:t xml:space="preserve">2018380039_Dikshya </w:t>
    </w:r>
    <w:proofErr w:type="spellStart"/>
    <w:r w:rsidRPr="00B53EA6">
      <w:rPr>
        <w:rFonts w:eastAsia="SimHei"/>
        <w:spacing w:val="20"/>
        <w:w w:val="66"/>
        <w:sz w:val="20"/>
        <w:szCs w:val="20"/>
      </w:rPr>
      <w:t>Kafle</w:t>
    </w:r>
    <w:proofErr w:type="spellEnd"/>
    <w:r w:rsidRPr="00B53EA6">
      <w:rPr>
        <w:rFonts w:eastAsia="SimHei"/>
        <w:spacing w:val="20"/>
        <w:w w:val="66"/>
        <w:sz w:val="20"/>
        <w:szCs w:val="20"/>
      </w:rPr>
      <w:t xml:space="preserve">                                                    &lt;&lt;</w:t>
    </w:r>
    <w:r w:rsidRPr="00B53EA6">
      <w:rPr>
        <w:rFonts w:eastAsia="SimHei"/>
        <w:spacing w:val="20"/>
        <w:sz w:val="20"/>
        <w:szCs w:val="20"/>
      </w:rPr>
      <w:t>Computer Network Experiments</w:t>
    </w:r>
    <w:r w:rsidRPr="00B53EA6">
      <w:rPr>
        <w:rFonts w:eastAsia="GungsuhChe"/>
        <w:spacing w:val="20"/>
        <w:w w:val="66"/>
        <w:sz w:val="20"/>
        <w:szCs w:val="20"/>
      </w:rPr>
      <w:t xml:space="preserve"> </w:t>
    </w:r>
    <w:r w:rsidRPr="00B53EA6">
      <w:rPr>
        <w:rFonts w:eastAsia="SimHei"/>
        <w:spacing w:val="20"/>
        <w:w w:val="66"/>
        <w:sz w:val="20"/>
        <w:szCs w:val="20"/>
      </w:rPr>
      <w:t>&gt;&gt;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FB90"/>
    <w:multiLevelType w:val="singleLevel"/>
    <w:tmpl w:val="0E41FB90"/>
    <w:lvl w:ilvl="0">
      <w:start w:val="1"/>
      <w:numFmt w:val="lowerRoman"/>
      <w:lvlText w:val="%1."/>
      <w:lvlJc w:val="left"/>
      <w:pPr>
        <w:tabs>
          <w:tab w:val="num" w:pos="312"/>
        </w:tabs>
      </w:pPr>
    </w:lvl>
  </w:abstractNum>
  <w:abstractNum w:abstractNumId="1">
    <w:nsid w:val="22FBFC1E"/>
    <w:multiLevelType w:val="singleLevel"/>
    <w:tmpl w:val="22FBFC1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>
    <w:nsid w:val="4E8F13C5"/>
    <w:multiLevelType w:val="multilevel"/>
    <w:tmpl w:val="4E8F13C5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D9"/>
    <w:rsid w:val="001528AB"/>
    <w:rsid w:val="00271038"/>
    <w:rsid w:val="00315A0A"/>
    <w:rsid w:val="00BD6975"/>
    <w:rsid w:val="00CB40D9"/>
    <w:rsid w:val="00CC44B7"/>
    <w:rsid w:val="00CD7C97"/>
    <w:rsid w:val="00DF17CC"/>
    <w:rsid w:val="00E33240"/>
    <w:rsid w:val="00F9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D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96DD9"/>
    <w:rPr>
      <w:b/>
      <w:bCs/>
    </w:rPr>
  </w:style>
  <w:style w:type="character" w:styleId="PageNumber">
    <w:name w:val="page number"/>
    <w:basedOn w:val="DefaultParagraphFont"/>
    <w:rsid w:val="00F96DD9"/>
  </w:style>
  <w:style w:type="character" w:styleId="Hyperlink">
    <w:name w:val="Hyperlink"/>
    <w:rsid w:val="00F96DD9"/>
    <w:rPr>
      <w:color w:val="0000FF"/>
      <w:u w:val="single"/>
    </w:rPr>
  </w:style>
  <w:style w:type="character" w:styleId="Emphasis">
    <w:name w:val="Emphasis"/>
    <w:basedOn w:val="DefaultParagraphFont"/>
    <w:qFormat/>
    <w:rsid w:val="00F96DD9"/>
    <w:rPr>
      <w:i/>
      <w:iCs/>
    </w:rPr>
  </w:style>
  <w:style w:type="paragraph" w:styleId="Footer">
    <w:name w:val="footer"/>
    <w:basedOn w:val="Normal"/>
    <w:link w:val="FooterChar"/>
    <w:rsid w:val="00F96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96DD9"/>
    <w:rPr>
      <w:rFonts w:ascii="Times New Roman" w:eastAsia="SimSun" w:hAnsi="Times New Roman"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rsid w:val="00F96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96DD9"/>
    <w:rPr>
      <w:rFonts w:ascii="Times New Roman" w:eastAsia="SimSun" w:hAnsi="Times New Roman" w:cs="Times New Roman"/>
      <w:kern w:val="2"/>
      <w:sz w:val="18"/>
      <w:szCs w:val="18"/>
    </w:rPr>
  </w:style>
  <w:style w:type="paragraph" w:styleId="NormalWeb">
    <w:name w:val="Normal (Web)"/>
    <w:rsid w:val="00F96DD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D9"/>
    <w:rPr>
      <w:rFonts w:ascii="Tahoma" w:eastAsia="SimSun" w:hAnsi="Tahoma" w:cs="Tahoma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D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F96DD9"/>
    <w:rPr>
      <w:b/>
      <w:bCs/>
    </w:rPr>
  </w:style>
  <w:style w:type="character" w:styleId="PageNumber">
    <w:name w:val="page number"/>
    <w:basedOn w:val="DefaultParagraphFont"/>
    <w:rsid w:val="00F96DD9"/>
  </w:style>
  <w:style w:type="character" w:styleId="Hyperlink">
    <w:name w:val="Hyperlink"/>
    <w:rsid w:val="00F96DD9"/>
    <w:rPr>
      <w:color w:val="0000FF"/>
      <w:u w:val="single"/>
    </w:rPr>
  </w:style>
  <w:style w:type="character" w:styleId="Emphasis">
    <w:name w:val="Emphasis"/>
    <w:basedOn w:val="DefaultParagraphFont"/>
    <w:qFormat/>
    <w:rsid w:val="00F96DD9"/>
    <w:rPr>
      <w:i/>
      <w:iCs/>
    </w:rPr>
  </w:style>
  <w:style w:type="paragraph" w:styleId="Footer">
    <w:name w:val="footer"/>
    <w:basedOn w:val="Normal"/>
    <w:link w:val="FooterChar"/>
    <w:rsid w:val="00F96D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F96DD9"/>
    <w:rPr>
      <w:rFonts w:ascii="Times New Roman" w:eastAsia="SimSun" w:hAnsi="Times New Roman" w:cs="Times New Roman"/>
      <w:kern w:val="2"/>
      <w:sz w:val="18"/>
      <w:szCs w:val="18"/>
    </w:rPr>
  </w:style>
  <w:style w:type="paragraph" w:styleId="Header">
    <w:name w:val="header"/>
    <w:basedOn w:val="Normal"/>
    <w:link w:val="HeaderChar"/>
    <w:rsid w:val="00F96D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F96DD9"/>
    <w:rPr>
      <w:rFonts w:ascii="Times New Roman" w:eastAsia="SimSun" w:hAnsi="Times New Roman" w:cs="Times New Roman"/>
      <w:kern w:val="2"/>
      <w:sz w:val="18"/>
      <w:szCs w:val="18"/>
    </w:rPr>
  </w:style>
  <w:style w:type="paragraph" w:styleId="NormalWeb">
    <w:name w:val="Normal (Web)"/>
    <w:rsid w:val="00F96DD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DD9"/>
    <w:rPr>
      <w:rFonts w:ascii="Tahoma" w:eastAsia="SimSun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8</cp:revision>
  <cp:lastPrinted>2020-12-13T12:45:00Z</cp:lastPrinted>
  <dcterms:created xsi:type="dcterms:W3CDTF">2020-11-15T11:14:00Z</dcterms:created>
  <dcterms:modified xsi:type="dcterms:W3CDTF">2020-12-13T12:45:00Z</dcterms:modified>
</cp:coreProperties>
</file>