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r>
        <w:rPr>
          <w:b/>
          <w:sz w:val="44"/>
          <w:szCs w:val="44"/>
        </w:rPr>
        <w:t>Database Concepts Experiment Guide</w:t>
      </w:r>
    </w:p>
    <w:p>
      <w:pPr>
        <w:rPr>
          <w:b/>
          <w:sz w:val="44"/>
          <w:szCs w:val="44"/>
        </w:rPr>
      </w:pPr>
    </w:p>
    <w:p>
      <w:pPr>
        <w:jc w:val="center"/>
        <w:rPr>
          <w:b/>
          <w:sz w:val="28"/>
          <w:szCs w:val="28"/>
        </w:rPr>
      </w:pPr>
      <w:r>
        <w:rPr>
          <w:b/>
          <w:sz w:val="28"/>
          <w:szCs w:val="28"/>
        </w:rPr>
        <w:t>School of Computer Science</w:t>
      </w:r>
    </w:p>
    <w:p>
      <w:pPr>
        <w:jc w:val="center"/>
        <w:rPr>
          <w:b/>
          <w:sz w:val="28"/>
          <w:szCs w:val="28"/>
        </w:rPr>
      </w:pPr>
    </w:p>
    <w:p>
      <w:pPr>
        <w:jc w:val="center"/>
        <w:rPr>
          <w:b/>
          <w:sz w:val="28"/>
          <w:szCs w:val="28"/>
        </w:rPr>
      </w:pPr>
      <w:r>
        <w:rPr>
          <w:rFonts w:hint="eastAsia"/>
          <w:b/>
          <w:sz w:val="28"/>
          <w:szCs w:val="28"/>
        </w:rPr>
        <w:t>October</w:t>
      </w:r>
      <w:r>
        <w:rPr>
          <w:b/>
          <w:sz w:val="28"/>
          <w:szCs w:val="28"/>
        </w:rPr>
        <w:t xml:space="preserve"> 2020</w:t>
      </w:r>
    </w:p>
    <w:p>
      <w:pPr>
        <w:jc w:val="center"/>
        <w:rPr>
          <w:b/>
          <w:sz w:val="44"/>
          <w:szCs w:val="44"/>
        </w:rPr>
      </w:pPr>
      <w:r>
        <w:rPr>
          <w:b/>
          <w:sz w:val="28"/>
          <w:szCs w:val="28"/>
        </w:rPr>
        <w:br w:type="page"/>
      </w:r>
      <w:r>
        <w:rPr>
          <w:b/>
          <w:sz w:val="44"/>
          <w:szCs w:val="44"/>
        </w:rPr>
        <w:t>History</w:t>
      </w:r>
    </w:p>
    <w:tbl>
      <w:tblPr>
        <w:tblStyle w:val="17"/>
        <w:tblW w:w="0" w:type="auto"/>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25"/>
        <w:gridCol w:w="1427"/>
        <w:gridCol w:w="3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0" w:type="dxa"/>
          </w:tcPr>
          <w:p>
            <w:pPr>
              <w:jc w:val="center"/>
              <w:rPr>
                <w:b/>
                <w:szCs w:val="21"/>
              </w:rPr>
            </w:pPr>
            <w:r>
              <w:rPr>
                <w:b/>
                <w:szCs w:val="21"/>
              </w:rPr>
              <w:t>Ver</w:t>
            </w:r>
          </w:p>
        </w:tc>
        <w:tc>
          <w:tcPr>
            <w:tcW w:w="1425" w:type="dxa"/>
          </w:tcPr>
          <w:p>
            <w:pPr>
              <w:jc w:val="center"/>
              <w:rPr>
                <w:b/>
                <w:szCs w:val="21"/>
              </w:rPr>
            </w:pPr>
            <w:r>
              <w:rPr>
                <w:b/>
                <w:szCs w:val="21"/>
              </w:rPr>
              <w:t>Date</w:t>
            </w:r>
          </w:p>
        </w:tc>
        <w:tc>
          <w:tcPr>
            <w:tcW w:w="1427" w:type="dxa"/>
          </w:tcPr>
          <w:p>
            <w:pPr>
              <w:jc w:val="center"/>
              <w:rPr>
                <w:b/>
                <w:szCs w:val="21"/>
              </w:rPr>
            </w:pPr>
            <w:r>
              <w:rPr>
                <w:b/>
                <w:szCs w:val="21"/>
              </w:rPr>
              <w:t>Author</w:t>
            </w:r>
          </w:p>
        </w:tc>
        <w:tc>
          <w:tcPr>
            <w:tcW w:w="3708" w:type="dxa"/>
          </w:tcPr>
          <w:p>
            <w:pPr>
              <w:jc w:val="center"/>
              <w:rPr>
                <w:b/>
                <w:szCs w:val="21"/>
              </w:rPr>
            </w:pPr>
            <w:r>
              <w:rPr>
                <w:b/>
                <w:szCs w:val="21"/>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jc w:val="center"/>
              <w:rPr>
                <w:szCs w:val="21"/>
              </w:rPr>
            </w:pPr>
            <w:r>
              <w:rPr>
                <w:szCs w:val="21"/>
              </w:rPr>
              <w:t>Ver</w:t>
            </w:r>
            <w:r>
              <w:rPr>
                <w:rFonts w:hint="eastAsia"/>
                <w:szCs w:val="21"/>
              </w:rPr>
              <w:t xml:space="preserve"> </w:t>
            </w:r>
            <w:r>
              <w:rPr>
                <w:szCs w:val="21"/>
              </w:rPr>
              <w:t>1.0</w:t>
            </w:r>
          </w:p>
        </w:tc>
        <w:tc>
          <w:tcPr>
            <w:tcW w:w="1425" w:type="dxa"/>
          </w:tcPr>
          <w:p>
            <w:pPr>
              <w:jc w:val="center"/>
              <w:rPr>
                <w:szCs w:val="21"/>
              </w:rPr>
            </w:pPr>
            <w:r>
              <w:rPr>
                <w:szCs w:val="21"/>
              </w:rPr>
              <w:t>2016.</w:t>
            </w:r>
            <w:r>
              <w:rPr>
                <w:rFonts w:hint="eastAsia"/>
                <w:szCs w:val="21"/>
              </w:rPr>
              <w:t>0</w:t>
            </w:r>
            <w:r>
              <w:rPr>
                <w:szCs w:val="21"/>
              </w:rPr>
              <w:t>9</w:t>
            </w:r>
          </w:p>
        </w:tc>
        <w:tc>
          <w:tcPr>
            <w:tcW w:w="1427" w:type="dxa"/>
          </w:tcPr>
          <w:p>
            <w:pPr>
              <w:jc w:val="center"/>
              <w:rPr>
                <w:szCs w:val="21"/>
              </w:rPr>
            </w:pPr>
            <w:r>
              <w:rPr>
                <w:szCs w:val="21"/>
              </w:rPr>
              <w:t>Ning Li</w:t>
            </w:r>
          </w:p>
        </w:tc>
        <w:tc>
          <w:tcPr>
            <w:tcW w:w="3708" w:type="dxa"/>
          </w:tcPr>
          <w:p>
            <w:pPr>
              <w:rPr>
                <w:szCs w:val="21"/>
              </w:rPr>
            </w:pPr>
            <w:r>
              <w:rPr>
                <w:szCs w:val="21"/>
              </w:rPr>
              <w:t>Create according to the Chinese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jc w:val="center"/>
              <w:rPr>
                <w:szCs w:val="21"/>
              </w:rPr>
            </w:pPr>
            <w:r>
              <w:rPr>
                <w:rFonts w:hint="eastAsia"/>
                <w:szCs w:val="21"/>
              </w:rPr>
              <w:t>Ver 2.0</w:t>
            </w:r>
          </w:p>
        </w:tc>
        <w:tc>
          <w:tcPr>
            <w:tcW w:w="1425" w:type="dxa"/>
          </w:tcPr>
          <w:p>
            <w:pPr>
              <w:jc w:val="center"/>
              <w:rPr>
                <w:szCs w:val="21"/>
              </w:rPr>
            </w:pPr>
            <w:r>
              <w:rPr>
                <w:rFonts w:hint="eastAsia"/>
                <w:szCs w:val="21"/>
              </w:rPr>
              <w:t>2017.11</w:t>
            </w:r>
          </w:p>
        </w:tc>
        <w:tc>
          <w:tcPr>
            <w:tcW w:w="1427" w:type="dxa"/>
          </w:tcPr>
          <w:p>
            <w:pPr>
              <w:jc w:val="center"/>
              <w:rPr>
                <w:szCs w:val="21"/>
              </w:rPr>
            </w:pPr>
            <w:r>
              <w:rPr>
                <w:rFonts w:hint="eastAsia"/>
                <w:szCs w:val="21"/>
              </w:rPr>
              <w:t>Xiaonan Zhao</w:t>
            </w:r>
          </w:p>
        </w:tc>
        <w:tc>
          <w:tcPr>
            <w:tcW w:w="3708" w:type="dxa"/>
          </w:tcPr>
          <w:p>
            <w:pPr>
              <w:rPr>
                <w:szCs w:val="21"/>
              </w:rPr>
            </w:pPr>
            <w:r>
              <w:rPr>
                <w:rFonts w:hint="eastAsia"/>
                <w:szCs w:val="21"/>
              </w:rPr>
              <w:t>Modify some inappropriate 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jc w:val="center"/>
              <w:rPr>
                <w:szCs w:val="21"/>
              </w:rPr>
            </w:pPr>
            <w:r>
              <w:rPr>
                <w:rFonts w:hint="eastAsia"/>
                <w:szCs w:val="21"/>
              </w:rPr>
              <w:t>Ver 3.0</w:t>
            </w:r>
          </w:p>
        </w:tc>
        <w:tc>
          <w:tcPr>
            <w:tcW w:w="1425" w:type="dxa"/>
          </w:tcPr>
          <w:p>
            <w:pPr>
              <w:jc w:val="center"/>
              <w:rPr>
                <w:szCs w:val="21"/>
              </w:rPr>
            </w:pPr>
            <w:r>
              <w:rPr>
                <w:rFonts w:hint="eastAsia"/>
                <w:szCs w:val="21"/>
              </w:rPr>
              <w:t>2019.03</w:t>
            </w:r>
          </w:p>
        </w:tc>
        <w:tc>
          <w:tcPr>
            <w:tcW w:w="1427" w:type="dxa"/>
          </w:tcPr>
          <w:p>
            <w:pPr>
              <w:jc w:val="center"/>
              <w:rPr>
                <w:szCs w:val="21"/>
              </w:rPr>
            </w:pPr>
            <w:r>
              <w:rPr>
                <w:rFonts w:hint="eastAsia"/>
                <w:szCs w:val="21"/>
              </w:rPr>
              <w:t>Xiaonan Zhao</w:t>
            </w:r>
          </w:p>
        </w:tc>
        <w:tc>
          <w:tcPr>
            <w:tcW w:w="3708" w:type="dxa"/>
          </w:tcPr>
          <w:p>
            <w:pPr>
              <w:rPr>
                <w:szCs w:val="21"/>
              </w:rPr>
            </w:pPr>
            <w:r>
              <w:rPr>
                <w:rFonts w:hint="eastAsia"/>
                <w:szCs w:val="21"/>
              </w:rPr>
              <w:t>Add an optional experiment to Ex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0" w:type="dxa"/>
          </w:tcPr>
          <w:p>
            <w:pPr>
              <w:jc w:val="center"/>
              <w:rPr>
                <w:szCs w:val="21"/>
              </w:rPr>
            </w:pPr>
            <w:r>
              <w:rPr>
                <w:rFonts w:hint="eastAsia"/>
                <w:szCs w:val="21"/>
              </w:rPr>
              <w:t>Ver</w:t>
            </w:r>
            <w:r>
              <w:rPr>
                <w:szCs w:val="21"/>
              </w:rPr>
              <w:t xml:space="preserve"> 4.0 </w:t>
            </w:r>
          </w:p>
        </w:tc>
        <w:tc>
          <w:tcPr>
            <w:tcW w:w="1425" w:type="dxa"/>
          </w:tcPr>
          <w:p>
            <w:pPr>
              <w:jc w:val="center"/>
              <w:rPr>
                <w:szCs w:val="21"/>
              </w:rPr>
            </w:pPr>
            <w:r>
              <w:rPr>
                <w:rFonts w:hint="eastAsia"/>
                <w:szCs w:val="21"/>
              </w:rPr>
              <w:t>2</w:t>
            </w:r>
            <w:r>
              <w:rPr>
                <w:szCs w:val="21"/>
              </w:rPr>
              <w:t>020.10</w:t>
            </w:r>
          </w:p>
        </w:tc>
        <w:tc>
          <w:tcPr>
            <w:tcW w:w="1427" w:type="dxa"/>
          </w:tcPr>
          <w:p>
            <w:pPr>
              <w:jc w:val="center"/>
              <w:rPr>
                <w:szCs w:val="21"/>
              </w:rPr>
            </w:pPr>
            <w:r>
              <w:rPr>
                <w:rFonts w:hint="eastAsia"/>
                <w:szCs w:val="21"/>
              </w:rPr>
              <w:t>Xiaonan</w:t>
            </w:r>
            <w:r>
              <w:rPr>
                <w:szCs w:val="21"/>
              </w:rPr>
              <w:t xml:space="preserve"> </w:t>
            </w:r>
            <w:r>
              <w:rPr>
                <w:rFonts w:hint="eastAsia"/>
                <w:szCs w:val="21"/>
              </w:rPr>
              <w:t>Zhao</w:t>
            </w:r>
          </w:p>
        </w:tc>
        <w:tc>
          <w:tcPr>
            <w:tcW w:w="3708" w:type="dxa"/>
          </w:tcPr>
          <w:p>
            <w:pPr>
              <w:rPr>
                <w:szCs w:val="21"/>
              </w:rPr>
            </w:pPr>
            <w:r>
              <w:rPr>
                <w:rFonts w:hint="eastAsia"/>
                <w:szCs w:val="21"/>
              </w:rPr>
              <w:t>Modify</w:t>
            </w:r>
            <w:r>
              <w:rPr>
                <w:szCs w:val="21"/>
              </w:rPr>
              <w:t xml:space="preserve"> </w:t>
            </w:r>
            <w:r>
              <w:rPr>
                <w:rFonts w:hint="eastAsia"/>
                <w:szCs w:val="21"/>
              </w:rPr>
              <w:t>for</w:t>
            </w:r>
            <w:r>
              <w:rPr>
                <w:szCs w:val="21"/>
              </w:rPr>
              <w:t xml:space="preserve"> </w:t>
            </w:r>
            <w:r>
              <w:rPr>
                <w:rFonts w:hint="eastAsia"/>
                <w:szCs w:val="21"/>
              </w:rPr>
              <w:t>MySQL</w:t>
            </w:r>
            <w:r>
              <w:rPr>
                <w:szCs w:val="21"/>
              </w:rPr>
              <w:t xml:space="preserve"> </w:t>
            </w:r>
          </w:p>
        </w:tc>
      </w:tr>
    </w:tbl>
    <w:p>
      <w:pPr>
        <w:jc w:val="center"/>
        <w:rPr>
          <w:b/>
          <w:sz w:val="28"/>
          <w:szCs w:val="28"/>
        </w:rPr>
      </w:pPr>
    </w:p>
    <w:p>
      <w:pPr>
        <w:jc w:val="center"/>
        <w:rPr>
          <w:b/>
          <w:sz w:val="28"/>
          <w:szCs w:val="28"/>
        </w:rPr>
      </w:pPr>
    </w:p>
    <w:p>
      <w:pPr>
        <w:ind w:left="2519" w:firstLine="840"/>
        <w:rPr>
          <w:sz w:val="28"/>
          <w:szCs w:val="28"/>
        </w:rPr>
      </w:pPr>
      <w:r>
        <w:rPr>
          <w:sz w:val="28"/>
          <w:szCs w:val="28"/>
        </w:rPr>
        <w:t xml:space="preserve">  </w:t>
      </w:r>
      <w:r>
        <w:rPr>
          <w:sz w:val="28"/>
          <w:szCs w:val="28"/>
        </w:rPr>
        <w:tab/>
      </w:r>
      <w:r>
        <w:rPr>
          <w:sz w:val="28"/>
          <w:szCs w:val="28"/>
        </w:rPr>
        <w:t xml:space="preserve">  </w:t>
      </w:r>
    </w:p>
    <w:p>
      <w:pPr>
        <w:ind w:left="1680"/>
        <w:rPr>
          <w:b/>
          <w:sz w:val="28"/>
          <w:szCs w:val="28"/>
        </w:rPr>
      </w:pPr>
      <w:r>
        <w:rPr>
          <w:b/>
          <w:sz w:val="28"/>
          <w:szCs w:val="28"/>
        </w:rPr>
        <w:tab/>
      </w:r>
      <w:r>
        <w:rPr>
          <w:b/>
          <w:sz w:val="28"/>
          <w:szCs w:val="28"/>
        </w:rPr>
        <w:t xml:space="preserve">       </w:t>
      </w:r>
    </w:p>
    <w:p>
      <w:pPr>
        <w:rPr>
          <w:b/>
          <w:sz w:val="44"/>
          <w:szCs w:val="44"/>
        </w:rPr>
      </w:pPr>
      <w:r>
        <w:rPr>
          <w:b/>
          <w:sz w:val="44"/>
          <w:szCs w:val="44"/>
        </w:rPr>
        <w:tab/>
      </w:r>
    </w:p>
    <w:p>
      <w:pPr>
        <w:rPr>
          <w:b/>
          <w:sz w:val="44"/>
          <w:szCs w:val="44"/>
        </w:rPr>
      </w:pPr>
    </w:p>
    <w:p>
      <w:pPr>
        <w:rPr>
          <w:b/>
          <w:sz w:val="44"/>
          <w:szCs w:val="44"/>
        </w:rPr>
      </w:pPr>
    </w:p>
    <w:p>
      <w:pPr>
        <w:rPr>
          <w:b/>
          <w:sz w:val="44"/>
          <w:szCs w:val="44"/>
        </w:rPr>
      </w:pPr>
    </w:p>
    <w:p>
      <w:pPr>
        <w:rPr>
          <w:b/>
          <w:sz w:val="44"/>
          <w:szCs w:val="44"/>
        </w:rPr>
      </w:pPr>
      <w:r>
        <w:rPr>
          <w:b/>
          <w:sz w:val="44"/>
          <w:szCs w:val="44"/>
        </w:rPr>
        <w:br w:type="page"/>
      </w:r>
    </w:p>
    <w:p>
      <w:pPr>
        <w:pStyle w:val="16"/>
        <w:rPr>
          <w:rFonts w:ascii="Times New Roman" w:hAnsi="Times New Roman"/>
          <w:sz w:val="44"/>
          <w:szCs w:val="44"/>
        </w:rPr>
      </w:pPr>
      <w:bookmarkStart w:id="0" w:name="_Toc23968"/>
      <w:bookmarkStart w:id="1" w:name="_Toc23844"/>
      <w:r>
        <w:rPr>
          <w:rFonts w:ascii="Times New Roman" w:hAnsi="Times New Roman"/>
          <w:sz w:val="44"/>
          <w:szCs w:val="44"/>
        </w:rPr>
        <w:t>Content</w:t>
      </w:r>
      <w:bookmarkEnd w:id="0"/>
      <w:bookmarkEnd w:id="1"/>
    </w:p>
    <w:p>
      <w:pPr>
        <w:pStyle w:val="12"/>
        <w:tabs>
          <w:tab w:val="right" w:leader="dot" w:pos="7664"/>
        </w:tabs>
      </w:pPr>
      <w:r>
        <w:rPr>
          <w:b/>
          <w:sz w:val="44"/>
          <w:szCs w:val="44"/>
        </w:rPr>
        <w:fldChar w:fldCharType="begin"/>
      </w:r>
      <w:r>
        <w:rPr>
          <w:b/>
          <w:sz w:val="44"/>
          <w:szCs w:val="44"/>
        </w:rPr>
        <w:instrText xml:space="preserve"> TOC \o "1-3" \h \z \u </w:instrText>
      </w:r>
      <w:r>
        <w:rPr>
          <w:b/>
          <w:sz w:val="44"/>
          <w:szCs w:val="44"/>
        </w:rPr>
        <w:fldChar w:fldCharType="separate"/>
      </w:r>
      <w:r>
        <w:fldChar w:fldCharType="begin"/>
      </w:r>
      <w:r>
        <w:instrText xml:space="preserve"> HYPERLINK \l "_Toc23968" </w:instrText>
      </w:r>
      <w:r>
        <w:fldChar w:fldCharType="separate"/>
      </w:r>
      <w:r>
        <w:rPr>
          <w:szCs w:val="44"/>
        </w:rPr>
        <w:t>Content</w:t>
      </w:r>
      <w:r>
        <w:tab/>
      </w:r>
      <w:r>
        <w:fldChar w:fldCharType="end"/>
      </w:r>
    </w:p>
    <w:p>
      <w:pPr>
        <w:pStyle w:val="12"/>
        <w:tabs>
          <w:tab w:val="right" w:leader="dot" w:pos="7664"/>
        </w:tabs>
      </w:pPr>
      <w:r>
        <w:fldChar w:fldCharType="begin"/>
      </w:r>
      <w:r>
        <w:instrText xml:space="preserve"> HYPERLINK \l "_Toc22792" </w:instrText>
      </w:r>
      <w:r>
        <w:fldChar w:fldCharType="separate"/>
      </w:r>
      <w:r>
        <w:rPr>
          <w:szCs w:val="44"/>
        </w:rPr>
        <w:t xml:space="preserve">1. </w:t>
      </w:r>
      <w:r>
        <w:t>Experiment Info</w:t>
      </w:r>
      <w:r>
        <w:tab/>
      </w:r>
      <w:r>
        <w:fldChar w:fldCharType="end"/>
      </w:r>
    </w:p>
    <w:p>
      <w:pPr>
        <w:pStyle w:val="13"/>
        <w:tabs>
          <w:tab w:val="right" w:leader="dot" w:pos="7664"/>
        </w:tabs>
      </w:pPr>
      <w:r>
        <w:fldChar w:fldCharType="begin"/>
      </w:r>
      <w:r>
        <w:instrText xml:space="preserve"> HYPERLINK \l "_Toc9989" </w:instrText>
      </w:r>
      <w:r>
        <w:fldChar w:fldCharType="separate"/>
      </w:r>
      <w:r>
        <w:t>1.1. Experiment List</w:t>
      </w:r>
      <w:r>
        <w:tab/>
      </w:r>
      <w:r>
        <w:fldChar w:fldCharType="end"/>
      </w:r>
    </w:p>
    <w:p>
      <w:pPr>
        <w:pStyle w:val="13"/>
        <w:tabs>
          <w:tab w:val="right" w:leader="dot" w:pos="7664"/>
        </w:tabs>
      </w:pPr>
      <w:r>
        <w:fldChar w:fldCharType="begin"/>
      </w:r>
      <w:r>
        <w:instrText xml:space="preserve"> HYPERLINK \l "_Toc865" </w:instrText>
      </w:r>
      <w:r>
        <w:fldChar w:fldCharType="separate"/>
      </w:r>
      <w:r>
        <w:t xml:space="preserve">1.2. </w:t>
      </w:r>
      <w:r>
        <w:rPr>
          <w:rFonts w:hint="eastAsia"/>
        </w:rPr>
        <w:t>E</w:t>
      </w:r>
      <w:r>
        <w:t>xperiment</w:t>
      </w:r>
      <w:r>
        <w:rPr>
          <w:rFonts w:hint="eastAsia"/>
        </w:rPr>
        <w:t>al</w:t>
      </w:r>
      <w:r>
        <w:t xml:space="preserve"> Environment</w:t>
      </w:r>
      <w:r>
        <w:tab/>
      </w:r>
      <w:r>
        <w:fldChar w:fldCharType="end"/>
      </w:r>
    </w:p>
    <w:p>
      <w:pPr>
        <w:pStyle w:val="13"/>
        <w:tabs>
          <w:tab w:val="right" w:leader="dot" w:pos="7664"/>
        </w:tabs>
      </w:pPr>
      <w:r>
        <w:fldChar w:fldCharType="begin"/>
      </w:r>
      <w:r>
        <w:instrText xml:space="preserve"> HYPERLINK \l "_Toc18058" </w:instrText>
      </w:r>
      <w:r>
        <w:fldChar w:fldCharType="separate"/>
      </w:r>
      <w:r>
        <w:t>1.3. Experiment Grade</w:t>
      </w:r>
      <w:r>
        <w:tab/>
      </w:r>
      <w:r>
        <w:fldChar w:fldCharType="end"/>
      </w:r>
    </w:p>
    <w:p>
      <w:pPr>
        <w:pStyle w:val="13"/>
        <w:tabs>
          <w:tab w:val="right" w:leader="dot" w:pos="7664"/>
        </w:tabs>
      </w:pPr>
      <w:r>
        <w:fldChar w:fldCharType="begin"/>
      </w:r>
      <w:r>
        <w:instrText xml:space="preserve"> HYPERLINK \l "_Toc12999" </w:instrText>
      </w:r>
      <w:r>
        <w:fldChar w:fldCharType="separate"/>
      </w:r>
      <w:r>
        <w:rPr>
          <w:szCs w:val="28"/>
        </w:rPr>
        <w:t xml:space="preserve">1.4. </w:t>
      </w:r>
      <w:r>
        <w:t>Experiment Requirement</w:t>
      </w:r>
      <w:r>
        <w:tab/>
      </w:r>
      <w:r>
        <w:fldChar w:fldCharType="end"/>
      </w:r>
    </w:p>
    <w:p>
      <w:pPr>
        <w:pStyle w:val="12"/>
        <w:tabs>
          <w:tab w:val="right" w:leader="dot" w:pos="7664"/>
        </w:tabs>
      </w:pPr>
      <w:r>
        <w:fldChar w:fldCharType="begin"/>
      </w:r>
      <w:r>
        <w:instrText xml:space="preserve"> HYPERLINK \l "_Toc20883" </w:instrText>
      </w:r>
      <w:r>
        <w:fldChar w:fldCharType="separate"/>
      </w:r>
      <w:r>
        <w:rPr>
          <w:szCs w:val="44"/>
        </w:rPr>
        <w:t xml:space="preserve">2. </w:t>
      </w:r>
      <w:r>
        <w:rPr>
          <w:rFonts w:hint="eastAsia"/>
        </w:rPr>
        <w:t>Experimental Preparation</w:t>
      </w:r>
      <w:r>
        <w:tab/>
      </w:r>
      <w:r>
        <w:fldChar w:fldCharType="end"/>
      </w:r>
    </w:p>
    <w:p>
      <w:pPr>
        <w:pStyle w:val="13"/>
        <w:tabs>
          <w:tab w:val="right" w:leader="dot" w:pos="7664"/>
        </w:tabs>
      </w:pPr>
      <w:r>
        <w:fldChar w:fldCharType="begin"/>
      </w:r>
      <w:r>
        <w:instrText xml:space="preserve"> HYPERLINK \l "_Toc31892" </w:instrText>
      </w:r>
      <w:r>
        <w:fldChar w:fldCharType="separate"/>
      </w:r>
      <w:r>
        <w:rPr>
          <w:bCs/>
        </w:rPr>
        <w:t xml:space="preserve">2.1. </w:t>
      </w:r>
      <w:r>
        <w:rPr>
          <w:rFonts w:hint="eastAsia"/>
          <w:bCs/>
        </w:rPr>
        <w:t>Construction of Experimental Environment</w:t>
      </w:r>
      <w:r>
        <w:tab/>
      </w:r>
      <w:r>
        <w:fldChar w:fldCharType="end"/>
      </w:r>
    </w:p>
    <w:p>
      <w:pPr>
        <w:pStyle w:val="13"/>
        <w:tabs>
          <w:tab w:val="right" w:leader="dot" w:pos="7664"/>
        </w:tabs>
      </w:pPr>
      <w:r>
        <w:fldChar w:fldCharType="begin"/>
      </w:r>
      <w:r>
        <w:instrText xml:space="preserve"> HYPERLINK \l "_Toc3988" </w:instrText>
      </w:r>
      <w:r>
        <w:fldChar w:fldCharType="separate"/>
      </w:r>
      <w:r>
        <w:rPr>
          <w:bCs/>
        </w:rPr>
        <w:t xml:space="preserve">2.2. </w:t>
      </w:r>
      <w:r>
        <w:rPr>
          <w:rFonts w:hint="eastAsia"/>
          <w:bCs/>
        </w:rPr>
        <w:t>Experimental Environment Access</w:t>
      </w:r>
      <w:r>
        <w:tab/>
      </w:r>
      <w:r>
        <w:fldChar w:fldCharType="end"/>
      </w:r>
    </w:p>
    <w:p>
      <w:pPr>
        <w:pStyle w:val="12"/>
        <w:tabs>
          <w:tab w:val="right" w:leader="dot" w:pos="7664"/>
        </w:tabs>
      </w:pPr>
      <w:r>
        <w:fldChar w:fldCharType="begin"/>
      </w:r>
      <w:r>
        <w:instrText xml:space="preserve"> HYPERLINK \l "_Toc23551" </w:instrText>
      </w:r>
      <w:r>
        <w:fldChar w:fldCharType="separate"/>
      </w:r>
      <w:r>
        <w:rPr>
          <w:szCs w:val="44"/>
        </w:rPr>
        <w:t xml:space="preserve">3. </w:t>
      </w:r>
      <w:r>
        <w:rPr>
          <w:rFonts w:hint="eastAsia"/>
        </w:rPr>
        <w:t>Experiment 1</w:t>
      </w:r>
      <w:r>
        <w:t>:</w:t>
      </w:r>
      <w:r>
        <w:rPr>
          <w:rFonts w:hint="eastAsia"/>
        </w:rPr>
        <w:t xml:space="preserve"> </w:t>
      </w:r>
      <w:r>
        <w:t xml:space="preserve">Create and </w:t>
      </w:r>
      <w:r>
        <w:rPr>
          <w:rFonts w:hint="eastAsia"/>
        </w:rPr>
        <w:t>M</w:t>
      </w:r>
      <w:r>
        <w:t xml:space="preserve">anage </w:t>
      </w:r>
      <w:r>
        <w:rPr>
          <w:rFonts w:hint="eastAsia"/>
        </w:rPr>
        <w:t>D</w:t>
      </w:r>
      <w:r>
        <w:t xml:space="preserve">atabase and </w:t>
      </w:r>
      <w:r>
        <w:rPr>
          <w:rFonts w:hint="eastAsia"/>
        </w:rPr>
        <w:t>T</w:t>
      </w:r>
      <w:r>
        <w:t>able</w:t>
      </w:r>
      <w:r>
        <w:tab/>
      </w:r>
      <w:r>
        <w:fldChar w:fldCharType="end"/>
      </w:r>
    </w:p>
    <w:p>
      <w:pPr>
        <w:pStyle w:val="13"/>
        <w:tabs>
          <w:tab w:val="right" w:leader="dot" w:pos="7664"/>
        </w:tabs>
      </w:pPr>
      <w:r>
        <w:fldChar w:fldCharType="begin"/>
      </w:r>
      <w:r>
        <w:instrText xml:space="preserve"> HYPERLINK \l "_Toc25133" </w:instrText>
      </w:r>
      <w:r>
        <w:fldChar w:fldCharType="separate"/>
      </w:r>
      <w:r>
        <w:t>3.1. Goal</w:t>
      </w:r>
      <w:r>
        <w:tab/>
      </w:r>
      <w:r>
        <w:fldChar w:fldCharType="end"/>
      </w:r>
    </w:p>
    <w:p>
      <w:pPr>
        <w:pStyle w:val="13"/>
        <w:tabs>
          <w:tab w:val="right" w:leader="dot" w:pos="7664"/>
        </w:tabs>
      </w:pPr>
      <w:r>
        <w:fldChar w:fldCharType="begin"/>
      </w:r>
      <w:r>
        <w:instrText xml:space="preserve"> HYPERLINK \l "_Toc23110" </w:instrText>
      </w:r>
      <w:r>
        <w:fldChar w:fldCharType="separate"/>
      </w:r>
      <w:r>
        <w:t xml:space="preserve">3.2. </w:t>
      </w:r>
      <w:r>
        <w:rPr>
          <w:rFonts w:hint="eastAsia"/>
        </w:rPr>
        <w:t>Content</w:t>
      </w:r>
      <w:r>
        <w:tab/>
      </w:r>
      <w:r>
        <w:fldChar w:fldCharType="end"/>
      </w:r>
    </w:p>
    <w:p>
      <w:pPr>
        <w:pStyle w:val="12"/>
        <w:tabs>
          <w:tab w:val="right" w:leader="dot" w:pos="7664"/>
        </w:tabs>
      </w:pPr>
      <w:r>
        <w:fldChar w:fldCharType="begin"/>
      </w:r>
      <w:r>
        <w:instrText xml:space="preserve"> HYPERLINK \l "_Toc11069" </w:instrText>
      </w:r>
      <w:r>
        <w:fldChar w:fldCharType="separate"/>
      </w:r>
      <w:r>
        <w:rPr>
          <w:szCs w:val="44"/>
        </w:rPr>
        <w:t xml:space="preserve">4. </w:t>
      </w:r>
      <w:r>
        <w:rPr>
          <w:rFonts w:hint="eastAsia"/>
        </w:rPr>
        <w:t xml:space="preserve">Experiment </w:t>
      </w:r>
      <w:r>
        <w:t xml:space="preserve">2: Manipulate the </w:t>
      </w:r>
      <w:r>
        <w:rPr>
          <w:rFonts w:hint="eastAsia"/>
        </w:rPr>
        <w:t>D</w:t>
      </w:r>
      <w:r>
        <w:t xml:space="preserve">ata in </w:t>
      </w:r>
      <w:r>
        <w:rPr>
          <w:rFonts w:hint="eastAsia"/>
        </w:rPr>
        <w:t>T</w:t>
      </w:r>
      <w:r>
        <w:t>able</w:t>
      </w:r>
      <w:r>
        <w:tab/>
      </w:r>
      <w:r>
        <w:fldChar w:fldCharType="end"/>
      </w:r>
    </w:p>
    <w:p>
      <w:pPr>
        <w:pStyle w:val="13"/>
        <w:tabs>
          <w:tab w:val="right" w:leader="dot" w:pos="7664"/>
        </w:tabs>
      </w:pPr>
      <w:r>
        <w:fldChar w:fldCharType="begin"/>
      </w:r>
      <w:r>
        <w:instrText xml:space="preserve"> HYPERLINK \l "_Toc16642" </w:instrText>
      </w:r>
      <w:r>
        <w:fldChar w:fldCharType="separate"/>
      </w:r>
      <w:r>
        <w:t>4.1. Goal</w:t>
      </w:r>
      <w:r>
        <w:tab/>
      </w:r>
      <w:r>
        <w:fldChar w:fldCharType="end"/>
      </w:r>
    </w:p>
    <w:p>
      <w:pPr>
        <w:pStyle w:val="13"/>
        <w:tabs>
          <w:tab w:val="right" w:leader="dot" w:pos="7664"/>
        </w:tabs>
      </w:pPr>
      <w:r>
        <w:fldChar w:fldCharType="begin"/>
      </w:r>
      <w:r>
        <w:instrText xml:space="preserve"> HYPERLINK \l "_Toc2150" </w:instrText>
      </w:r>
      <w:r>
        <w:fldChar w:fldCharType="separate"/>
      </w:r>
      <w:r>
        <w:t xml:space="preserve">4.2. </w:t>
      </w:r>
      <w:r>
        <w:rPr>
          <w:rFonts w:hint="eastAsia"/>
        </w:rPr>
        <w:t>Content</w:t>
      </w:r>
      <w:r>
        <w:tab/>
      </w:r>
      <w:r>
        <w:fldChar w:fldCharType="end"/>
      </w:r>
    </w:p>
    <w:p>
      <w:pPr>
        <w:pStyle w:val="12"/>
        <w:tabs>
          <w:tab w:val="right" w:leader="dot" w:pos="7664"/>
        </w:tabs>
      </w:pPr>
      <w:r>
        <w:fldChar w:fldCharType="begin"/>
      </w:r>
      <w:r>
        <w:instrText xml:space="preserve"> HYPERLINK \l "_Toc28683" </w:instrText>
      </w:r>
      <w:r>
        <w:fldChar w:fldCharType="separate"/>
      </w:r>
      <w:r>
        <w:rPr>
          <w:szCs w:val="44"/>
        </w:rPr>
        <w:t xml:space="preserve">5. </w:t>
      </w:r>
      <w:r>
        <w:rPr>
          <w:rFonts w:hint="eastAsia"/>
        </w:rPr>
        <w:t>Experiment 3</w:t>
      </w:r>
      <w:r>
        <w:t xml:space="preserve">: Data </w:t>
      </w:r>
      <w:r>
        <w:rPr>
          <w:rFonts w:hint="eastAsia"/>
        </w:rPr>
        <w:t>I</w:t>
      </w:r>
      <w:r>
        <w:t xml:space="preserve">ntegrity and </w:t>
      </w:r>
      <w:r>
        <w:rPr>
          <w:rFonts w:hint="eastAsia"/>
        </w:rPr>
        <w:t>S</w:t>
      </w:r>
      <w:r>
        <w:t>ecurity</w:t>
      </w:r>
      <w:r>
        <w:tab/>
      </w:r>
      <w:r>
        <w:fldChar w:fldCharType="end"/>
      </w:r>
    </w:p>
    <w:p>
      <w:pPr>
        <w:pStyle w:val="13"/>
        <w:tabs>
          <w:tab w:val="right" w:leader="dot" w:pos="7664"/>
        </w:tabs>
      </w:pPr>
      <w:r>
        <w:fldChar w:fldCharType="begin"/>
      </w:r>
      <w:r>
        <w:instrText xml:space="preserve"> HYPERLINK \l "_Toc14299" </w:instrText>
      </w:r>
      <w:r>
        <w:fldChar w:fldCharType="separate"/>
      </w:r>
      <w:r>
        <w:t>5.1. Goal</w:t>
      </w:r>
      <w:r>
        <w:tab/>
      </w:r>
      <w:r>
        <w:fldChar w:fldCharType="end"/>
      </w:r>
    </w:p>
    <w:p>
      <w:pPr>
        <w:pStyle w:val="13"/>
        <w:tabs>
          <w:tab w:val="right" w:leader="dot" w:pos="7664"/>
        </w:tabs>
      </w:pPr>
      <w:r>
        <w:fldChar w:fldCharType="begin"/>
      </w:r>
      <w:r>
        <w:instrText xml:space="preserve"> HYPERLINK \l "_Toc31646" </w:instrText>
      </w:r>
      <w:r>
        <w:fldChar w:fldCharType="separate"/>
      </w:r>
      <w:r>
        <w:t xml:space="preserve">5.2. </w:t>
      </w:r>
      <w:r>
        <w:rPr>
          <w:rFonts w:hint="eastAsia"/>
        </w:rPr>
        <w:t>Content</w:t>
      </w:r>
      <w:r>
        <w:tab/>
      </w:r>
      <w:r>
        <w:fldChar w:fldCharType="end"/>
      </w:r>
    </w:p>
    <w:p>
      <w:pPr>
        <w:pStyle w:val="12"/>
        <w:tabs>
          <w:tab w:val="right" w:leader="dot" w:pos="7664"/>
        </w:tabs>
      </w:pPr>
      <w:r>
        <w:fldChar w:fldCharType="begin"/>
      </w:r>
      <w:r>
        <w:instrText xml:space="preserve"> HYPERLINK \l "_Toc22638" </w:instrText>
      </w:r>
      <w:r>
        <w:fldChar w:fldCharType="separate"/>
      </w:r>
      <w:r>
        <w:rPr>
          <w:szCs w:val="44"/>
        </w:rPr>
        <w:t xml:space="preserve">6. </w:t>
      </w:r>
      <w:r>
        <w:rPr>
          <w:rFonts w:hint="eastAsia"/>
        </w:rPr>
        <w:t>Experiment 4</w:t>
      </w:r>
      <w:r>
        <w:t xml:space="preserve">: </w:t>
      </w:r>
      <w:r>
        <w:rPr>
          <w:rFonts w:hint="eastAsia"/>
        </w:rPr>
        <w:t>View</w:t>
      </w:r>
      <w:r>
        <w:t xml:space="preserve"> and </w:t>
      </w:r>
      <w:r>
        <w:rPr>
          <w:rFonts w:hint="eastAsia"/>
        </w:rPr>
        <w:t>Index</w:t>
      </w:r>
      <w:r>
        <w:tab/>
      </w:r>
      <w:r>
        <w:fldChar w:fldCharType="end"/>
      </w:r>
    </w:p>
    <w:p>
      <w:pPr>
        <w:pStyle w:val="13"/>
        <w:tabs>
          <w:tab w:val="right" w:leader="dot" w:pos="7664"/>
        </w:tabs>
      </w:pPr>
      <w:r>
        <w:fldChar w:fldCharType="begin"/>
      </w:r>
      <w:r>
        <w:instrText xml:space="preserve"> HYPERLINK \l "_Toc7335" </w:instrText>
      </w:r>
      <w:r>
        <w:fldChar w:fldCharType="separate"/>
      </w:r>
      <w:r>
        <w:t>6.1. Goal</w:t>
      </w:r>
      <w:r>
        <w:tab/>
      </w:r>
      <w:r>
        <w:fldChar w:fldCharType="end"/>
      </w:r>
    </w:p>
    <w:p>
      <w:pPr>
        <w:pStyle w:val="13"/>
        <w:tabs>
          <w:tab w:val="right" w:leader="dot" w:pos="7664"/>
        </w:tabs>
      </w:pPr>
      <w:r>
        <w:fldChar w:fldCharType="begin"/>
      </w:r>
      <w:r>
        <w:instrText xml:space="preserve"> HYPERLINK \l "_Toc1843" </w:instrText>
      </w:r>
      <w:r>
        <w:fldChar w:fldCharType="separate"/>
      </w:r>
      <w:r>
        <w:t xml:space="preserve">6.2. </w:t>
      </w:r>
      <w:r>
        <w:rPr>
          <w:rFonts w:hint="eastAsia"/>
        </w:rPr>
        <w:t>Content</w:t>
      </w:r>
      <w:r>
        <w:tab/>
      </w:r>
      <w:r>
        <w:fldChar w:fldCharType="end"/>
      </w:r>
    </w:p>
    <w:p>
      <w:pPr>
        <w:pStyle w:val="12"/>
        <w:tabs>
          <w:tab w:val="right" w:leader="dot" w:pos="7664"/>
        </w:tabs>
      </w:pPr>
      <w:r>
        <w:fldChar w:fldCharType="begin"/>
      </w:r>
      <w:r>
        <w:instrText xml:space="preserve"> HYPERLINK \l "_Toc3160" </w:instrText>
      </w:r>
      <w:r>
        <w:fldChar w:fldCharType="separate"/>
      </w:r>
      <w:r>
        <w:rPr>
          <w:szCs w:val="44"/>
        </w:rPr>
        <w:t xml:space="preserve">7. </w:t>
      </w:r>
      <w:r>
        <w:rPr>
          <w:rFonts w:hint="eastAsia"/>
        </w:rPr>
        <w:t>Experiment 5</w:t>
      </w:r>
      <w:r>
        <w:t xml:space="preserve">: </w:t>
      </w:r>
      <w:r>
        <w:rPr>
          <w:rFonts w:hint="eastAsia"/>
        </w:rPr>
        <w:t>Trigger, Procedure and Function</w:t>
      </w:r>
      <w:r>
        <w:tab/>
      </w:r>
      <w:r>
        <w:fldChar w:fldCharType="end"/>
      </w:r>
    </w:p>
    <w:p>
      <w:pPr>
        <w:pStyle w:val="13"/>
        <w:tabs>
          <w:tab w:val="right" w:leader="dot" w:pos="7664"/>
        </w:tabs>
      </w:pPr>
      <w:r>
        <w:fldChar w:fldCharType="begin"/>
      </w:r>
      <w:r>
        <w:instrText xml:space="preserve"> HYPERLINK \l "_Toc12096" </w:instrText>
      </w:r>
      <w:r>
        <w:fldChar w:fldCharType="separate"/>
      </w:r>
      <w:r>
        <w:t>7.1. Goal</w:t>
      </w:r>
      <w:r>
        <w:tab/>
      </w:r>
      <w:r>
        <w:fldChar w:fldCharType="end"/>
      </w:r>
    </w:p>
    <w:p>
      <w:pPr>
        <w:pStyle w:val="13"/>
        <w:tabs>
          <w:tab w:val="right" w:leader="dot" w:pos="7664"/>
        </w:tabs>
      </w:pPr>
      <w:r>
        <w:fldChar w:fldCharType="begin"/>
      </w:r>
      <w:r>
        <w:instrText xml:space="preserve"> HYPERLINK \l "_Toc28019" </w:instrText>
      </w:r>
      <w:r>
        <w:fldChar w:fldCharType="separate"/>
      </w:r>
      <w:r>
        <w:t xml:space="preserve">7.2. </w:t>
      </w:r>
      <w:r>
        <w:rPr>
          <w:rFonts w:hint="eastAsia"/>
        </w:rPr>
        <w:t>Content</w:t>
      </w:r>
      <w:r>
        <w:tab/>
      </w:r>
      <w:r>
        <w:fldChar w:fldCharType="end"/>
      </w:r>
    </w:p>
    <w:p>
      <w:pPr>
        <w:pStyle w:val="12"/>
        <w:tabs>
          <w:tab w:val="right" w:leader="dot" w:pos="7664"/>
        </w:tabs>
      </w:pPr>
      <w:r>
        <w:fldChar w:fldCharType="begin"/>
      </w:r>
      <w:r>
        <w:instrText xml:space="preserve"> HYPERLINK \l "_Toc17479" </w:instrText>
      </w:r>
      <w:r>
        <w:fldChar w:fldCharType="separate"/>
      </w:r>
      <w:r>
        <w:rPr>
          <w:szCs w:val="44"/>
        </w:rPr>
        <w:t xml:space="preserve">8. </w:t>
      </w:r>
      <w:r>
        <w:rPr>
          <w:rFonts w:hint="eastAsia"/>
        </w:rPr>
        <w:t>Experiment 6</w:t>
      </w:r>
      <w:r>
        <w:t>: ODBC/JDBC</w:t>
      </w:r>
      <w:r>
        <w:rPr>
          <w:rFonts w:hint="eastAsia"/>
        </w:rPr>
        <w:t>（optional）</w:t>
      </w:r>
      <w:r>
        <w:tab/>
      </w:r>
      <w:r>
        <w:fldChar w:fldCharType="end"/>
      </w:r>
    </w:p>
    <w:p>
      <w:pPr>
        <w:pStyle w:val="13"/>
        <w:tabs>
          <w:tab w:val="right" w:leader="dot" w:pos="7664"/>
        </w:tabs>
      </w:pPr>
      <w:r>
        <w:fldChar w:fldCharType="begin"/>
      </w:r>
      <w:r>
        <w:instrText xml:space="preserve"> HYPERLINK \l "_Toc14581" </w:instrText>
      </w:r>
      <w:r>
        <w:fldChar w:fldCharType="separate"/>
      </w:r>
      <w:r>
        <w:t>8.1. Goal</w:t>
      </w:r>
      <w:r>
        <w:tab/>
      </w:r>
      <w:r>
        <w:fldChar w:fldCharType="end"/>
      </w:r>
    </w:p>
    <w:p>
      <w:pPr>
        <w:pStyle w:val="13"/>
        <w:tabs>
          <w:tab w:val="right" w:leader="dot" w:pos="7664"/>
        </w:tabs>
      </w:pPr>
      <w:r>
        <w:fldChar w:fldCharType="begin"/>
      </w:r>
      <w:r>
        <w:instrText xml:space="preserve"> HYPERLINK \l "_Toc10012" </w:instrText>
      </w:r>
      <w:r>
        <w:fldChar w:fldCharType="separate"/>
      </w:r>
      <w:r>
        <w:t xml:space="preserve">8.2. </w:t>
      </w:r>
      <w:r>
        <w:rPr>
          <w:rFonts w:hint="eastAsia"/>
        </w:rPr>
        <w:t>Content</w:t>
      </w:r>
      <w:r>
        <w:tab/>
      </w:r>
      <w:r>
        <w:fldChar w:fldCharType="end"/>
      </w:r>
    </w:p>
    <w:p>
      <w:pPr>
        <w:pStyle w:val="12"/>
        <w:tabs>
          <w:tab w:val="right" w:leader="dot" w:pos="7664"/>
        </w:tabs>
      </w:pPr>
      <w:r>
        <w:fldChar w:fldCharType="begin"/>
      </w:r>
      <w:r>
        <w:instrText xml:space="preserve"> HYPERLINK \l "_Toc4354" </w:instrText>
      </w:r>
      <w:r>
        <w:fldChar w:fldCharType="separate"/>
      </w:r>
      <w:r>
        <w:rPr>
          <w:szCs w:val="44"/>
        </w:rPr>
        <w:t xml:space="preserve">9. </w:t>
      </w:r>
      <w:r>
        <w:rPr>
          <w:rFonts w:hint="eastAsia"/>
        </w:rPr>
        <w:t>Experiment 7</w:t>
      </w:r>
      <w:r>
        <w:t>：</w:t>
      </w:r>
      <w:r>
        <w:rPr>
          <w:rFonts w:hint="eastAsia"/>
        </w:rPr>
        <w:t>Transaction</w:t>
      </w:r>
      <w:r>
        <w:tab/>
      </w:r>
      <w:r>
        <w:fldChar w:fldCharType="end"/>
      </w:r>
    </w:p>
    <w:p>
      <w:pPr>
        <w:pStyle w:val="13"/>
        <w:tabs>
          <w:tab w:val="right" w:leader="dot" w:pos="7664"/>
        </w:tabs>
      </w:pPr>
      <w:r>
        <w:fldChar w:fldCharType="begin"/>
      </w:r>
      <w:r>
        <w:instrText xml:space="preserve"> HYPERLINK \l "_Toc11119" </w:instrText>
      </w:r>
      <w:r>
        <w:fldChar w:fldCharType="separate"/>
      </w:r>
      <w:r>
        <w:t>9.1. Goal</w:t>
      </w:r>
      <w:r>
        <w:tab/>
      </w:r>
      <w:r>
        <w:fldChar w:fldCharType="end"/>
      </w:r>
    </w:p>
    <w:p>
      <w:pPr>
        <w:pStyle w:val="13"/>
        <w:tabs>
          <w:tab w:val="right" w:leader="dot" w:pos="7664"/>
        </w:tabs>
      </w:pPr>
      <w:r>
        <w:fldChar w:fldCharType="begin"/>
      </w:r>
      <w:r>
        <w:instrText xml:space="preserve"> HYPERLINK \l "_Toc13375" </w:instrText>
      </w:r>
      <w:r>
        <w:fldChar w:fldCharType="separate"/>
      </w:r>
      <w:r>
        <w:t>9.2. Content</w:t>
      </w:r>
      <w:r>
        <w:tab/>
      </w:r>
      <w:r>
        <w:fldChar w:fldCharType="end"/>
      </w:r>
    </w:p>
    <w:p>
      <w:pPr>
        <w:pStyle w:val="12"/>
        <w:tabs>
          <w:tab w:val="right" w:leader="dot" w:pos="7664"/>
        </w:tabs>
      </w:pPr>
      <w:r>
        <w:fldChar w:fldCharType="begin"/>
      </w:r>
      <w:r>
        <w:instrText xml:space="preserve"> HYPERLINK \l "_Toc12344" </w:instrText>
      </w:r>
      <w:r>
        <w:fldChar w:fldCharType="separate"/>
      </w:r>
      <w:r>
        <w:rPr>
          <w:szCs w:val="44"/>
        </w:rPr>
        <w:t xml:space="preserve">10. </w:t>
      </w:r>
      <w:r>
        <w:rPr>
          <w:rFonts w:hint="eastAsia"/>
        </w:rPr>
        <w:t>Experiment 8</w:t>
      </w:r>
      <w:r>
        <w:t>：</w:t>
      </w:r>
      <w:r>
        <w:rPr>
          <w:rFonts w:hint="eastAsia"/>
        </w:rPr>
        <w:t>Project</w:t>
      </w:r>
      <w:r>
        <w:tab/>
      </w:r>
      <w:r>
        <w:fldChar w:fldCharType="end"/>
      </w:r>
    </w:p>
    <w:p>
      <w:pPr>
        <w:pStyle w:val="13"/>
        <w:tabs>
          <w:tab w:val="right" w:leader="dot" w:pos="7664"/>
        </w:tabs>
      </w:pPr>
      <w:r>
        <w:fldChar w:fldCharType="begin"/>
      </w:r>
      <w:r>
        <w:instrText xml:space="preserve"> HYPERLINK \l "_Toc23811" </w:instrText>
      </w:r>
      <w:r>
        <w:fldChar w:fldCharType="separate"/>
      </w:r>
      <w:r>
        <w:t xml:space="preserve">10.1. </w:t>
      </w:r>
      <w:r>
        <w:rPr>
          <w:rFonts w:hint="eastAsia"/>
        </w:rPr>
        <w:t>Goal</w:t>
      </w:r>
      <w:r>
        <w:tab/>
      </w:r>
      <w:r>
        <w:fldChar w:fldCharType="end"/>
      </w:r>
    </w:p>
    <w:p>
      <w:pPr>
        <w:pStyle w:val="13"/>
        <w:tabs>
          <w:tab w:val="right" w:leader="dot" w:pos="7664"/>
        </w:tabs>
      </w:pPr>
      <w:r>
        <w:fldChar w:fldCharType="begin"/>
      </w:r>
      <w:r>
        <w:instrText xml:space="preserve"> HYPERLINK \l "_Toc2219" </w:instrText>
      </w:r>
      <w:r>
        <w:fldChar w:fldCharType="separate"/>
      </w:r>
      <w:r>
        <w:t xml:space="preserve">10.2. </w:t>
      </w:r>
      <w:r>
        <w:rPr>
          <w:rFonts w:hint="eastAsia"/>
        </w:rPr>
        <w:t>Requirement</w:t>
      </w:r>
      <w:r>
        <w:tab/>
      </w:r>
      <w:r>
        <w:fldChar w:fldCharType="end"/>
      </w:r>
    </w:p>
    <w:p>
      <w:pPr>
        <w:pStyle w:val="13"/>
        <w:tabs>
          <w:tab w:val="right" w:leader="dot" w:pos="7664"/>
        </w:tabs>
      </w:pPr>
      <w:r>
        <w:fldChar w:fldCharType="begin"/>
      </w:r>
      <w:r>
        <w:instrText xml:space="preserve"> HYPERLINK \l "_Toc29445" </w:instrText>
      </w:r>
      <w:r>
        <w:fldChar w:fldCharType="separate"/>
      </w:r>
      <w:r>
        <w:rPr>
          <w:dstrike/>
        </w:rPr>
        <w:t xml:space="preserve">10.3. </w:t>
      </w:r>
      <w:r>
        <w:rPr>
          <w:rFonts w:hint="eastAsia"/>
          <w:dstrike/>
        </w:rPr>
        <w:t>Content</w:t>
      </w:r>
      <w:r>
        <w:tab/>
      </w:r>
      <w:r>
        <w:fldChar w:fldCharType="end"/>
      </w:r>
    </w:p>
    <w:p>
      <w:pPr>
        <w:pStyle w:val="12"/>
        <w:tabs>
          <w:tab w:val="right" w:leader="dot" w:pos="7664"/>
        </w:tabs>
      </w:pPr>
      <w:r>
        <w:fldChar w:fldCharType="begin"/>
      </w:r>
      <w:r>
        <w:instrText xml:space="preserve"> HYPERLINK \l "_Toc8627" </w:instrText>
      </w:r>
      <w:r>
        <w:fldChar w:fldCharType="separate"/>
      </w:r>
      <w:r>
        <w:rPr>
          <w:bCs/>
          <w:szCs w:val="44"/>
        </w:rPr>
        <w:t xml:space="preserve">11. </w:t>
      </w:r>
      <w:r>
        <w:rPr>
          <w:rFonts w:hint="eastAsia"/>
          <w:bCs/>
        </w:rPr>
        <w:t>Appendix</w:t>
      </w:r>
      <w:r>
        <w:tab/>
      </w:r>
      <w:r>
        <w:fldChar w:fldCharType="end"/>
      </w:r>
    </w:p>
    <w:p>
      <w:pPr>
        <w:pStyle w:val="12"/>
        <w:tabs>
          <w:tab w:val="left" w:pos="420"/>
          <w:tab w:val="right" w:leader="dot" w:pos="8494"/>
        </w:tabs>
        <w:rPr>
          <w:szCs w:val="44"/>
        </w:rPr>
      </w:pPr>
      <w:r>
        <w:rPr>
          <w:szCs w:val="44"/>
        </w:rPr>
        <w:fldChar w:fldCharType="end"/>
      </w:r>
    </w:p>
    <w:p>
      <w:pPr>
        <w:pStyle w:val="12"/>
        <w:tabs>
          <w:tab w:val="left" w:pos="420"/>
          <w:tab w:val="right" w:leader="dot" w:pos="8494"/>
        </w:tabs>
        <w:rPr>
          <w:b/>
          <w:sz w:val="15"/>
          <w:szCs w:val="15"/>
        </w:rPr>
      </w:pPr>
      <w:r>
        <w:rPr>
          <w:szCs w:val="44"/>
        </w:rPr>
        <w:br w:type="page"/>
      </w:r>
    </w:p>
    <w:p>
      <w:pPr>
        <w:pStyle w:val="2"/>
        <w:rPr>
          <w:rFonts w:ascii="Times New Roman" w:hAnsi="Times New Roman"/>
        </w:rPr>
      </w:pPr>
      <w:bookmarkStart w:id="2" w:name="_Toc22792"/>
      <w:bookmarkStart w:id="3" w:name="_Toc23813"/>
      <w:r>
        <w:rPr>
          <w:rFonts w:ascii="Times New Roman" w:hAnsi="Times New Roman"/>
        </w:rPr>
        <w:t>Experiment Info</w:t>
      </w:r>
      <w:bookmarkEnd w:id="2"/>
      <w:bookmarkEnd w:id="3"/>
    </w:p>
    <w:p>
      <w:pPr>
        <w:pStyle w:val="3"/>
        <w:rPr>
          <w:rFonts w:ascii="Times New Roman" w:hAnsi="Times New Roman"/>
        </w:rPr>
      </w:pPr>
      <w:bookmarkStart w:id="4" w:name="_Toc9989"/>
      <w:bookmarkStart w:id="5" w:name="_Toc27222"/>
      <w:r>
        <w:rPr>
          <w:rFonts w:ascii="Times New Roman" w:hAnsi="Times New Roman"/>
        </w:rPr>
        <w:t>Experiment List</w:t>
      </w:r>
      <w:bookmarkEnd w:id="4"/>
      <w:bookmarkEnd w:id="5"/>
    </w:p>
    <w:p>
      <w:pPr>
        <w:jc w:val="center"/>
        <w:rPr>
          <w:b/>
          <w:bCs/>
        </w:rPr>
      </w:pPr>
      <w:r>
        <w:rPr>
          <w:b/>
          <w:bCs/>
        </w:rPr>
        <w:t>Table 1 Experiment List</w:t>
      </w:r>
    </w:p>
    <w:tbl>
      <w:tblPr>
        <w:tblStyle w:val="17"/>
        <w:tblpPr w:leftFromText="180" w:rightFromText="180" w:vertAnchor="text" w:horzAnchor="page" w:tblpX="2320" w:tblpY="20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963"/>
        <w:gridCol w:w="2965"/>
        <w:gridCol w:w="1820"/>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529" w:type="dxa"/>
          </w:tcPr>
          <w:p>
            <w:pPr>
              <w:jc w:val="center"/>
              <w:rPr>
                <w:lang w:val="zh-CN"/>
              </w:rPr>
            </w:pPr>
            <w:r>
              <w:t>No</w:t>
            </w:r>
          </w:p>
        </w:tc>
        <w:tc>
          <w:tcPr>
            <w:tcW w:w="1963" w:type="dxa"/>
          </w:tcPr>
          <w:p>
            <w:pPr>
              <w:jc w:val="center"/>
              <w:rPr>
                <w:lang w:val="zh-CN"/>
              </w:rPr>
            </w:pPr>
            <w:r>
              <w:t>Content</w:t>
            </w:r>
          </w:p>
        </w:tc>
        <w:tc>
          <w:tcPr>
            <w:tcW w:w="2965" w:type="dxa"/>
          </w:tcPr>
          <w:p>
            <w:pPr>
              <w:jc w:val="center"/>
              <w:rPr>
                <w:lang w:val="zh-CN"/>
              </w:rPr>
            </w:pPr>
            <w:r>
              <w:t>Detailed Info</w:t>
            </w:r>
          </w:p>
        </w:tc>
        <w:tc>
          <w:tcPr>
            <w:tcW w:w="1820" w:type="dxa"/>
          </w:tcPr>
          <w:p>
            <w:pPr>
              <w:jc w:val="center"/>
              <w:rPr>
                <w:lang w:val="zh-CN"/>
              </w:rPr>
            </w:pPr>
            <w:r>
              <w:t>Type</w:t>
            </w:r>
          </w:p>
          <w:p>
            <w:pPr>
              <w:jc w:val="center"/>
              <w:rPr>
                <w:lang w:val="zh-CN"/>
              </w:rPr>
            </w:pPr>
            <w:r>
              <w:rPr>
                <w:lang w:val="zh-CN"/>
              </w:rPr>
              <w:t>（</w:t>
            </w:r>
            <w:r>
              <w:t>ratio</w:t>
            </w:r>
            <w:r>
              <w:rPr>
                <w:lang w:val="zh-CN"/>
              </w:rPr>
              <w:t>）</w:t>
            </w:r>
          </w:p>
        </w:tc>
        <w:tc>
          <w:tcPr>
            <w:tcW w:w="750" w:type="dxa"/>
          </w:tcPr>
          <w:p>
            <w:pPr>
              <w:jc w:val="center"/>
            </w:pPr>
            <w:r>
              <w:t>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uto"/>
          </w:tcPr>
          <w:p>
            <w:pPr>
              <w:jc w:val="center"/>
            </w:pPr>
            <w:r>
              <w:t>1</w:t>
            </w:r>
          </w:p>
        </w:tc>
        <w:tc>
          <w:tcPr>
            <w:tcW w:w="1963" w:type="dxa"/>
            <w:shd w:val="clear" w:color="auto" w:fill="FFFFFF"/>
          </w:tcPr>
          <w:p>
            <w:pPr>
              <w:jc w:val="left"/>
            </w:pPr>
            <w:r>
              <w:t xml:space="preserve">Create and manage database and table </w:t>
            </w:r>
          </w:p>
        </w:tc>
        <w:tc>
          <w:tcPr>
            <w:tcW w:w="2965" w:type="dxa"/>
            <w:shd w:val="clear" w:color="auto" w:fill="FFFFFF"/>
          </w:tcPr>
          <w:p>
            <w:pPr>
              <w:jc w:val="left"/>
            </w:pPr>
            <w:r>
              <w:t>Backup/Restore database , Create/Alter/Drop database and table</w:t>
            </w:r>
          </w:p>
        </w:tc>
        <w:tc>
          <w:tcPr>
            <w:tcW w:w="1820" w:type="dxa"/>
            <w:shd w:val="clear" w:color="auto" w:fill="FFFFFF"/>
            <w:vAlign w:val="center"/>
          </w:tcPr>
          <w:p>
            <w:pPr>
              <w:jc w:val="left"/>
            </w:pPr>
            <w:r>
              <w:t>Verification</w:t>
            </w:r>
          </w:p>
          <w:p>
            <w:pPr>
              <w:jc w:val="left"/>
              <w:rPr>
                <w:lang w:val="zh-CN"/>
              </w:rPr>
            </w:pPr>
            <w:r>
              <w:t>(5%)</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529" w:type="dxa"/>
            <w:shd w:val="clear" w:color="auto" w:fill="auto"/>
          </w:tcPr>
          <w:p>
            <w:pPr>
              <w:jc w:val="center"/>
            </w:pPr>
            <w:r>
              <w:t>2</w:t>
            </w:r>
          </w:p>
        </w:tc>
        <w:tc>
          <w:tcPr>
            <w:tcW w:w="1963" w:type="dxa"/>
            <w:shd w:val="clear" w:color="auto" w:fill="FFFFFF"/>
          </w:tcPr>
          <w:p>
            <w:pPr>
              <w:jc w:val="left"/>
            </w:pPr>
            <w:r>
              <w:t>Data Manipulation of base table</w:t>
            </w:r>
          </w:p>
        </w:tc>
        <w:tc>
          <w:tcPr>
            <w:tcW w:w="2965" w:type="dxa"/>
            <w:shd w:val="clear" w:color="auto" w:fill="FFFFFF"/>
          </w:tcPr>
          <w:p>
            <w:pPr>
              <w:jc w:val="left"/>
            </w:pPr>
            <w:r>
              <w:t>Query, Insert, Delete, Update</w:t>
            </w:r>
          </w:p>
          <w:p>
            <w:pPr>
              <w:jc w:val="left"/>
            </w:pPr>
            <w:r>
              <w:rPr>
                <w:rFonts w:hint="eastAsia"/>
              </w:rPr>
              <w:t>Optional： design</w:t>
            </w:r>
            <w:r>
              <w:t xml:space="preserve"> </w:t>
            </w:r>
            <w:r>
              <w:rPr>
                <w:rFonts w:hint="eastAsia"/>
              </w:rPr>
              <w:t>query</w:t>
            </w:r>
            <w:r>
              <w:t xml:space="preserve"> </w:t>
            </w:r>
            <w:r>
              <w:rPr>
                <w:rFonts w:hint="eastAsia"/>
              </w:rPr>
              <w:t>statement</w:t>
            </w:r>
            <w:r>
              <w:t xml:space="preserve"> </w:t>
            </w:r>
            <w:r>
              <w:rPr>
                <w:rFonts w:hint="eastAsia"/>
              </w:rPr>
              <w:t>for</w:t>
            </w:r>
            <w:r>
              <w:t xml:space="preserve"> </w:t>
            </w:r>
            <w:r>
              <w:rPr>
                <w:rFonts w:hint="eastAsia"/>
              </w:rPr>
              <w:t>TPC-H</w:t>
            </w:r>
          </w:p>
        </w:tc>
        <w:tc>
          <w:tcPr>
            <w:tcW w:w="1820" w:type="dxa"/>
            <w:shd w:val="clear" w:color="auto" w:fill="FFFFFF"/>
            <w:vAlign w:val="center"/>
          </w:tcPr>
          <w:p>
            <w:pPr>
              <w:jc w:val="left"/>
              <w:rPr>
                <w:lang w:val="zh-CN"/>
              </w:rPr>
            </w:pPr>
            <w:r>
              <w:t>Design and verification(10%)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529" w:type="dxa"/>
            <w:shd w:val="clear" w:color="auto" w:fill="auto"/>
          </w:tcPr>
          <w:p>
            <w:pPr>
              <w:jc w:val="center"/>
            </w:pPr>
            <w:r>
              <w:t>3</w:t>
            </w:r>
          </w:p>
        </w:tc>
        <w:tc>
          <w:tcPr>
            <w:tcW w:w="1963" w:type="dxa"/>
            <w:shd w:val="clear" w:color="auto" w:fill="FFFFFF"/>
          </w:tcPr>
          <w:p>
            <w:pPr>
              <w:jc w:val="left"/>
            </w:pPr>
            <w:r>
              <w:t>Data integrity and security control</w:t>
            </w:r>
          </w:p>
        </w:tc>
        <w:tc>
          <w:tcPr>
            <w:tcW w:w="2965" w:type="dxa"/>
            <w:shd w:val="clear" w:color="auto" w:fill="FFFFFF"/>
          </w:tcPr>
          <w:p>
            <w:pPr>
              <w:jc w:val="left"/>
            </w:pPr>
            <w:r>
              <w:t xml:space="preserve">Data integrity and security </w:t>
            </w:r>
          </w:p>
        </w:tc>
        <w:tc>
          <w:tcPr>
            <w:tcW w:w="1820" w:type="dxa"/>
            <w:shd w:val="clear" w:color="auto" w:fill="FFFFFF"/>
            <w:vAlign w:val="center"/>
          </w:tcPr>
          <w:p>
            <w:pPr>
              <w:jc w:val="left"/>
            </w:pPr>
            <w:r>
              <w:t>Design and verification(5%)</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529" w:type="dxa"/>
            <w:shd w:val="clear" w:color="auto" w:fill="auto"/>
          </w:tcPr>
          <w:p>
            <w:pPr>
              <w:jc w:val="center"/>
            </w:pPr>
            <w:r>
              <w:t>4</w:t>
            </w:r>
          </w:p>
        </w:tc>
        <w:tc>
          <w:tcPr>
            <w:tcW w:w="1963" w:type="dxa"/>
            <w:shd w:val="clear" w:color="auto" w:fill="FFFFFF"/>
          </w:tcPr>
          <w:p>
            <w:pPr>
              <w:jc w:val="left"/>
              <w:rPr>
                <w:lang w:val="zh-CN"/>
              </w:rPr>
            </w:pPr>
            <w:r>
              <w:t>View and Index</w:t>
            </w:r>
          </w:p>
        </w:tc>
        <w:tc>
          <w:tcPr>
            <w:tcW w:w="2965" w:type="dxa"/>
            <w:shd w:val="clear" w:color="auto" w:fill="FFFFFF"/>
          </w:tcPr>
          <w:p>
            <w:pPr>
              <w:jc w:val="left"/>
            </w:pPr>
            <w:r>
              <w:t>Create/Drop view and index</w:t>
            </w:r>
          </w:p>
          <w:p>
            <w:pPr>
              <w:jc w:val="left"/>
            </w:pPr>
            <w:r>
              <w:rPr>
                <w:rFonts w:hint="eastAsia"/>
              </w:rPr>
              <w:t>Optional：D</w:t>
            </w:r>
            <w:r>
              <w:t xml:space="preserve">B </w:t>
            </w:r>
            <w:r>
              <w:rPr>
                <w:rFonts w:hint="eastAsia"/>
              </w:rPr>
              <w:t>maintain</w:t>
            </w:r>
            <w:r>
              <w:t xml:space="preserve"> </w:t>
            </w:r>
            <w:r>
              <w:rPr>
                <w:rFonts w:hint="eastAsia"/>
              </w:rPr>
              <w:t>and</w:t>
            </w:r>
            <w:r>
              <w:t xml:space="preserve"> </w:t>
            </w:r>
            <w:r>
              <w:rPr>
                <w:rFonts w:hint="eastAsia"/>
              </w:rPr>
              <w:t>manage</w:t>
            </w:r>
            <w:r>
              <w:t xml:space="preserve"> </w:t>
            </w:r>
            <w:r>
              <w:rPr>
                <w:rFonts w:hint="eastAsia"/>
              </w:rPr>
              <w:t>manual</w:t>
            </w:r>
          </w:p>
        </w:tc>
        <w:tc>
          <w:tcPr>
            <w:tcW w:w="1820" w:type="dxa"/>
            <w:shd w:val="clear" w:color="auto" w:fill="FFFFFF"/>
            <w:vAlign w:val="center"/>
          </w:tcPr>
          <w:p>
            <w:pPr>
              <w:jc w:val="left"/>
              <w:rPr>
                <w:lang w:val="zh-CN"/>
              </w:rPr>
            </w:pPr>
            <w:r>
              <w:t>Design and verification(10%)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uto"/>
          </w:tcPr>
          <w:p>
            <w:pPr>
              <w:jc w:val="center"/>
            </w:pPr>
            <w:r>
              <w:t>5</w:t>
            </w:r>
          </w:p>
        </w:tc>
        <w:tc>
          <w:tcPr>
            <w:tcW w:w="1963" w:type="dxa"/>
            <w:shd w:val="clear" w:color="auto" w:fill="FFFFFF"/>
          </w:tcPr>
          <w:p>
            <w:pPr>
              <w:jc w:val="left"/>
            </w:pPr>
            <w:r>
              <w:t>Trigger, storage procedure and function</w:t>
            </w:r>
          </w:p>
        </w:tc>
        <w:tc>
          <w:tcPr>
            <w:tcW w:w="2965" w:type="dxa"/>
            <w:shd w:val="clear" w:color="auto" w:fill="FFFFFF"/>
            <w:vAlign w:val="center"/>
          </w:tcPr>
          <w:p>
            <w:pPr>
              <w:jc w:val="left"/>
            </w:pPr>
            <w:r>
              <w:t>Trigger, storage procedure and function</w:t>
            </w:r>
          </w:p>
          <w:p>
            <w:pPr>
              <w:jc w:val="left"/>
            </w:pPr>
            <w:r>
              <w:rPr>
                <w:rFonts w:hint="eastAsia"/>
              </w:rPr>
              <w:t>Optional：Bank</w:t>
            </w:r>
            <w:r>
              <w:t xml:space="preserve"> </w:t>
            </w:r>
            <w:r>
              <w:rPr>
                <w:rFonts w:hint="eastAsia"/>
              </w:rPr>
              <w:t>DB</w:t>
            </w:r>
            <w:r>
              <w:t xml:space="preserve"> </w:t>
            </w:r>
            <w:r>
              <w:rPr>
                <w:rFonts w:hint="eastAsia"/>
              </w:rPr>
              <w:t>operations</w:t>
            </w:r>
            <w:r>
              <w:t xml:space="preserve"> practice</w:t>
            </w:r>
          </w:p>
        </w:tc>
        <w:tc>
          <w:tcPr>
            <w:tcW w:w="1820" w:type="dxa"/>
            <w:shd w:val="clear" w:color="auto" w:fill="FFFFFF"/>
            <w:vAlign w:val="center"/>
          </w:tcPr>
          <w:p>
            <w:pPr>
              <w:jc w:val="left"/>
            </w:pPr>
            <w:r>
              <w:rPr>
                <w:rFonts w:hint="eastAsia"/>
              </w:rPr>
              <w:t>Design</w:t>
            </w:r>
            <w:r>
              <w:t xml:space="preserve"> </w:t>
            </w:r>
            <w:r>
              <w:rPr>
                <w:rFonts w:hint="eastAsia"/>
              </w:rPr>
              <w:t>and</w:t>
            </w:r>
            <w:r>
              <w:t xml:space="preserve"> Programming</w:t>
            </w:r>
          </w:p>
          <w:p>
            <w:pPr>
              <w:jc w:val="left"/>
              <w:rPr>
                <w:lang w:val="zh-CN"/>
              </w:rPr>
            </w:pPr>
            <w:r>
              <w:t>(10%)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uto"/>
          </w:tcPr>
          <w:p>
            <w:pPr>
              <w:jc w:val="center"/>
            </w:pPr>
            <w:r>
              <w:t>6</w:t>
            </w:r>
          </w:p>
        </w:tc>
        <w:tc>
          <w:tcPr>
            <w:tcW w:w="1963" w:type="dxa"/>
            <w:shd w:val="clear" w:color="auto" w:fill="FFFFFF"/>
            <w:vAlign w:val="center"/>
          </w:tcPr>
          <w:p>
            <w:pPr>
              <w:jc w:val="left"/>
              <w:rPr>
                <w:lang w:val="zh-CN"/>
              </w:rPr>
            </w:pPr>
            <w:r>
              <w:t>ODBC/JDBC programming</w:t>
            </w:r>
          </w:p>
        </w:tc>
        <w:tc>
          <w:tcPr>
            <w:tcW w:w="2965" w:type="dxa"/>
            <w:vAlign w:val="center"/>
          </w:tcPr>
          <w:p>
            <w:pPr>
              <w:jc w:val="left"/>
            </w:pPr>
            <w:r>
              <w:t>ODBC database programming</w:t>
            </w:r>
          </w:p>
          <w:p>
            <w:pPr>
              <w:jc w:val="left"/>
            </w:pPr>
            <w:r>
              <w:t>(JDBC is optional)</w:t>
            </w:r>
          </w:p>
        </w:tc>
        <w:tc>
          <w:tcPr>
            <w:tcW w:w="1820" w:type="dxa"/>
            <w:vAlign w:val="center"/>
          </w:tcPr>
          <w:p>
            <w:pPr>
              <w:jc w:val="left"/>
            </w:pPr>
            <w:r>
              <w:t>Programming</w:t>
            </w:r>
          </w:p>
          <w:p>
            <w:pPr>
              <w:jc w:val="left"/>
              <w:rPr>
                <w:lang w:val="zh-CN"/>
              </w:rPr>
            </w:pPr>
            <w:r>
              <w:t>(10%)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uto"/>
          </w:tcPr>
          <w:p>
            <w:pPr>
              <w:jc w:val="center"/>
            </w:pPr>
            <w:r>
              <w:t>7</w:t>
            </w:r>
          </w:p>
        </w:tc>
        <w:tc>
          <w:tcPr>
            <w:tcW w:w="1963" w:type="dxa"/>
            <w:shd w:val="clear" w:color="auto" w:fill="FFFFFF"/>
          </w:tcPr>
          <w:p>
            <w:pPr>
              <w:jc w:val="left"/>
              <w:rPr>
                <w:lang w:val="zh-CN"/>
              </w:rPr>
            </w:pPr>
            <w:r>
              <w:t>Transaction and concurrency control</w:t>
            </w:r>
          </w:p>
        </w:tc>
        <w:tc>
          <w:tcPr>
            <w:tcW w:w="2965" w:type="dxa"/>
          </w:tcPr>
          <w:p>
            <w:pPr>
              <w:jc w:val="left"/>
            </w:pPr>
            <w:r>
              <w:t xml:space="preserve">Transaction commit/rollback；isolation and lock, </w:t>
            </w:r>
            <w:r>
              <w:rPr>
                <w:rFonts w:hint="eastAsia"/>
              </w:rPr>
              <w:t>transaction</w:t>
            </w:r>
            <w:r>
              <w:t xml:space="preserve"> log</w:t>
            </w:r>
          </w:p>
        </w:tc>
        <w:tc>
          <w:tcPr>
            <w:tcW w:w="1820" w:type="dxa"/>
            <w:vAlign w:val="center"/>
          </w:tcPr>
          <w:p>
            <w:pPr>
              <w:jc w:val="left"/>
              <w:rPr>
                <w:lang w:val="zh-CN"/>
              </w:rPr>
            </w:pPr>
            <w:r>
              <w:t>verification(10%)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529" w:type="dxa"/>
            <w:shd w:val="clear" w:color="auto" w:fill="auto"/>
          </w:tcPr>
          <w:p>
            <w:pPr>
              <w:jc w:val="center"/>
            </w:pPr>
            <w:r>
              <w:t>8</w:t>
            </w:r>
          </w:p>
        </w:tc>
        <w:tc>
          <w:tcPr>
            <w:tcW w:w="1963" w:type="dxa"/>
            <w:shd w:val="clear" w:color="auto" w:fill="FFFFFF"/>
          </w:tcPr>
          <w:p>
            <w:pPr>
              <w:rPr>
                <w:lang w:val="zh-CN"/>
              </w:rPr>
            </w:pPr>
            <w:r>
              <w:t>Project</w:t>
            </w:r>
          </w:p>
        </w:tc>
        <w:tc>
          <w:tcPr>
            <w:tcW w:w="2965" w:type="dxa"/>
            <w:vAlign w:val="center"/>
          </w:tcPr>
          <w:p>
            <w:r>
              <w:t>Design and implement a database application system</w:t>
            </w:r>
          </w:p>
        </w:tc>
        <w:tc>
          <w:tcPr>
            <w:tcW w:w="1820" w:type="dxa"/>
            <w:vAlign w:val="center"/>
          </w:tcPr>
          <w:p>
            <w:pPr>
              <w:jc w:val="left"/>
            </w:pPr>
            <w:r>
              <w:t>Comprehension</w:t>
            </w:r>
          </w:p>
          <w:p>
            <w:pPr>
              <w:jc w:val="left"/>
              <w:rPr>
                <w:lang w:val="zh-CN"/>
              </w:rPr>
            </w:pPr>
            <w:r>
              <w:t>(40%)</w:t>
            </w:r>
          </w:p>
        </w:tc>
        <w:tc>
          <w:tcPr>
            <w:tcW w:w="750" w:type="dxa"/>
            <w:vAlign w:val="center"/>
          </w:tcPr>
          <w:p>
            <w:pPr>
              <w:jc w:val="cente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jc w:val="center"/>
            </w:pPr>
          </w:p>
        </w:tc>
        <w:tc>
          <w:tcPr>
            <w:tcW w:w="1963" w:type="dxa"/>
          </w:tcPr>
          <w:p>
            <w:pPr>
              <w:rPr>
                <w:lang w:val="zh-CN"/>
              </w:rPr>
            </w:pPr>
          </w:p>
        </w:tc>
        <w:tc>
          <w:tcPr>
            <w:tcW w:w="2965" w:type="dxa"/>
            <w:vAlign w:val="center"/>
          </w:tcPr>
          <w:p>
            <w:pPr>
              <w:rPr>
                <w:lang w:val="zh-CN"/>
              </w:rPr>
            </w:pPr>
          </w:p>
        </w:tc>
        <w:tc>
          <w:tcPr>
            <w:tcW w:w="1820" w:type="dxa"/>
            <w:vAlign w:val="center"/>
          </w:tcPr>
          <w:p>
            <w:pPr>
              <w:jc w:val="center"/>
              <w:rPr>
                <w:lang w:val="zh-CN"/>
              </w:rPr>
            </w:pPr>
          </w:p>
        </w:tc>
        <w:tc>
          <w:tcPr>
            <w:tcW w:w="750" w:type="dxa"/>
          </w:tcPr>
          <w:p>
            <w:pPr>
              <w:jc w:val="center"/>
            </w:pPr>
            <w:r>
              <w:t>16</w:t>
            </w:r>
          </w:p>
        </w:tc>
      </w:tr>
    </w:tbl>
    <w:p>
      <w:pPr>
        <w:rPr>
          <w:b/>
          <w:bCs/>
        </w:rPr>
      </w:pPr>
    </w:p>
    <w:p>
      <w:pPr>
        <w:pStyle w:val="15"/>
        <w:widowControl/>
        <w:spacing w:before="0" w:beforeAutospacing="0" w:after="0"/>
      </w:pPr>
      <w:r>
        <w:t>Note：The 8</w:t>
      </w:r>
      <w:r>
        <w:rPr>
          <w:vertAlign w:val="superscript"/>
        </w:rPr>
        <w:t>th</w:t>
      </w:r>
      <w:r>
        <w:t xml:space="preserve"> experiment，that is to say project，students should focus on database design in 2 hours experiment class, and finish other works such as programming and testing with their extracurricular time.</w:t>
      </w:r>
      <w:r>
        <w:rPr>
          <w:rFonts w:hint="eastAsia"/>
        </w:rPr>
        <w:t xml:space="preserve"> And also，s</w:t>
      </w:r>
      <w:r>
        <w:t xml:space="preserve">tudents can f accomplish a larger project </w:t>
      </w:r>
      <w:r>
        <w:rPr>
          <w:rFonts w:hint="eastAsia"/>
        </w:rPr>
        <w:t>in</w:t>
      </w:r>
      <w:r>
        <w:t xml:space="preserve"> </w:t>
      </w:r>
      <w:r>
        <w:rPr>
          <w:rFonts w:hint="eastAsia"/>
        </w:rPr>
        <w:t>group.</w:t>
      </w:r>
    </w:p>
    <w:p>
      <w:pPr>
        <w:rPr>
          <w:b/>
          <w:bCs/>
        </w:rPr>
      </w:pPr>
    </w:p>
    <w:p>
      <w:pPr>
        <w:rPr>
          <w:b/>
          <w:bCs/>
        </w:rPr>
      </w:pPr>
      <w:r>
        <w:rPr>
          <w:b/>
          <w:bCs/>
        </w:rPr>
        <w:br w:type="page"/>
      </w:r>
    </w:p>
    <w:p>
      <w:pPr>
        <w:pStyle w:val="3"/>
        <w:rPr>
          <w:rFonts w:ascii="Times New Roman" w:hAnsi="Times New Roman"/>
        </w:rPr>
      </w:pPr>
      <w:bookmarkStart w:id="6" w:name="_Toc18167"/>
      <w:bookmarkStart w:id="7" w:name="_Toc865"/>
      <w:r>
        <w:rPr>
          <w:rFonts w:hint="eastAsia" w:ascii="Times New Roman" w:hAnsi="Times New Roman"/>
        </w:rPr>
        <w:t>E</w:t>
      </w:r>
      <w:r>
        <w:rPr>
          <w:rFonts w:ascii="Times New Roman" w:hAnsi="Times New Roman"/>
        </w:rPr>
        <w:t>xperiment</w:t>
      </w:r>
      <w:r>
        <w:rPr>
          <w:rFonts w:hint="eastAsia" w:ascii="Times New Roman" w:hAnsi="Times New Roman"/>
        </w:rPr>
        <w:t>al</w:t>
      </w:r>
      <w:r>
        <w:rPr>
          <w:rFonts w:ascii="Times New Roman" w:hAnsi="Times New Roman"/>
        </w:rPr>
        <w:t xml:space="preserve"> Environment</w:t>
      </w:r>
      <w:bookmarkEnd w:id="6"/>
      <w:bookmarkEnd w:id="7"/>
      <w:r>
        <w:rPr>
          <w:rFonts w:ascii="Times New Roman" w:hAnsi="Times New Roman"/>
        </w:rPr>
        <w:t xml:space="preserve"> </w:t>
      </w:r>
    </w:p>
    <w:p>
      <w:r>
        <w:rPr>
          <w:rFonts w:hint="eastAsia"/>
        </w:rPr>
        <w:t xml:space="preserve"> </w:t>
      </w:r>
      <w:r>
        <w:t xml:space="preserve"> In this experiment, the server-side database instance of the cloud database GaussDB (for MySQL) have been purchased and prepared in advance, and a local MySQL server will be installed in the laboratory. The client can connect the DB sever in many ways, such as DAS (web version) client, local GUI (such as MySQL Workbench) or mysql command line client.</w:t>
      </w:r>
    </w:p>
    <w:p>
      <w:r>
        <w:t>Remote server: GaussDB (for MySQL) [based on MySQL8.0]</w:t>
      </w:r>
    </w:p>
    <w:p>
      <w:r>
        <w:t>Local server: MySQL8.0.*</w:t>
      </w:r>
    </w:p>
    <w:p>
      <w:r>
        <w:t>Local client: browser, MySQL Workbench, Mysql command line client</w:t>
      </w:r>
    </w:p>
    <w:p>
      <w:pPr>
        <w:pStyle w:val="3"/>
        <w:rPr>
          <w:rFonts w:ascii="Times New Roman" w:hAnsi="Times New Roman"/>
        </w:rPr>
      </w:pPr>
      <w:bookmarkStart w:id="8" w:name="_Toc24841"/>
      <w:bookmarkStart w:id="9" w:name="_Toc18058"/>
      <w:r>
        <w:rPr>
          <w:rFonts w:ascii="Times New Roman" w:hAnsi="Times New Roman"/>
        </w:rPr>
        <w:t>Experiment Grade</w:t>
      </w:r>
      <w:bookmarkEnd w:id="8"/>
      <w:bookmarkEnd w:id="9"/>
      <w:r>
        <w:rPr>
          <w:rFonts w:ascii="Times New Roman" w:hAnsi="Times New Roman"/>
        </w:rPr>
        <w:t xml:space="preserve"> </w:t>
      </w:r>
    </w:p>
    <w:p>
      <w:pPr>
        <w:snapToGrid w:val="0"/>
        <w:spacing w:line="288" w:lineRule="auto"/>
        <w:ind w:left="420" w:leftChars="200" w:firstLine="420" w:firstLineChars="200"/>
        <w:rPr>
          <w:szCs w:val="21"/>
        </w:rPr>
      </w:pPr>
      <w:r>
        <w:rPr>
          <w:szCs w:val="21"/>
        </w:rPr>
        <w:t xml:space="preserve">The score of each experiment is 100, and we use the final weighted average grade as </w:t>
      </w:r>
      <w:r>
        <w:rPr>
          <w:rFonts w:hint="eastAsia"/>
          <w:szCs w:val="21"/>
        </w:rPr>
        <w:t xml:space="preserve">the </w:t>
      </w:r>
      <w:r>
        <w:rPr>
          <w:szCs w:val="21"/>
        </w:rPr>
        <w:t>final grade of this course.</w:t>
      </w:r>
    </w:p>
    <w:tbl>
      <w:tblPr>
        <w:tblStyle w:val="17"/>
        <w:tblW w:w="0" w:type="auto"/>
        <w:tblInd w:w="1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4149"/>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shd w:val="solid" w:color="BEBEBE" w:fill="auto"/>
          </w:tcPr>
          <w:p>
            <w:pPr>
              <w:jc w:val="center"/>
              <w:rPr>
                <w:b/>
                <w:bCs/>
                <w:lang w:val="zh-CN"/>
              </w:rPr>
            </w:pPr>
            <w:r>
              <w:rPr>
                <w:b/>
                <w:bCs/>
              </w:rPr>
              <w:t>Item</w:t>
            </w:r>
          </w:p>
        </w:tc>
        <w:tc>
          <w:tcPr>
            <w:tcW w:w="4149" w:type="dxa"/>
            <w:shd w:val="solid" w:color="BEBEBE" w:fill="auto"/>
          </w:tcPr>
          <w:p>
            <w:pPr>
              <w:jc w:val="center"/>
              <w:rPr>
                <w:b/>
                <w:bCs/>
                <w:lang w:val="zh-CN"/>
              </w:rPr>
            </w:pPr>
            <w:r>
              <w:rPr>
                <w:b/>
                <w:bCs/>
              </w:rPr>
              <w:t>requirement</w:t>
            </w:r>
          </w:p>
        </w:tc>
        <w:tc>
          <w:tcPr>
            <w:tcW w:w="1363" w:type="dxa"/>
            <w:shd w:val="solid" w:color="BEBEBE" w:fill="auto"/>
          </w:tcPr>
          <w:p>
            <w:pPr>
              <w:jc w:val="center"/>
              <w:rPr>
                <w:b/>
                <w:bCs/>
              </w:rPr>
            </w:pPr>
            <w:r>
              <w:rPr>
                <w:b/>
                <w:bCs/>
              </w:rPr>
              <w:t>percent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lang w:val="zh-CN"/>
              </w:rPr>
            </w:pPr>
            <w:r>
              <w:rPr>
                <w:rFonts w:hint="eastAsia"/>
              </w:rPr>
              <w:t xml:space="preserve"> </w:t>
            </w:r>
            <w:r>
              <w:t>attendance</w:t>
            </w:r>
          </w:p>
        </w:tc>
        <w:tc>
          <w:tcPr>
            <w:tcW w:w="4149" w:type="dxa"/>
          </w:tcPr>
          <w:p>
            <w:pPr>
              <w:jc w:val="left"/>
              <w:rPr>
                <w:lang w:val="zh-CN"/>
              </w:rPr>
            </w:pPr>
            <w:r>
              <w:t>Attend the course normally</w:t>
            </w:r>
          </w:p>
        </w:tc>
        <w:tc>
          <w:tcPr>
            <w:tcW w:w="1363" w:type="dxa"/>
          </w:tcPr>
          <w:p>
            <w:pPr>
              <w:jc w:val="center"/>
              <w:rPr>
                <w:lang w:val="zh-CN"/>
              </w:rPr>
            </w:pPr>
            <w:r>
              <w:rPr>
                <w:lang w:val="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ind w:firstLine="105" w:firstLineChars="50"/>
            </w:pPr>
            <w:r>
              <w:rPr>
                <w:rFonts w:hint="eastAsia"/>
              </w:rPr>
              <w:t>p</w:t>
            </w:r>
            <w:r>
              <w:t>eview</w:t>
            </w:r>
          </w:p>
        </w:tc>
        <w:tc>
          <w:tcPr>
            <w:tcW w:w="4149" w:type="dxa"/>
          </w:tcPr>
          <w:p>
            <w:pPr>
              <w:jc w:val="left"/>
            </w:pPr>
            <w:r>
              <w:t>Report(no template, paper</w:t>
            </w:r>
            <w:r>
              <w:rPr>
                <w:rFonts w:hint="eastAsia"/>
              </w:rPr>
              <w:t>/</w:t>
            </w:r>
            <w:r>
              <w:t>electronic edition</w:t>
            </w:r>
          </w:p>
        </w:tc>
        <w:tc>
          <w:tcPr>
            <w:tcW w:w="1363" w:type="dxa"/>
          </w:tcPr>
          <w:p>
            <w:pPr>
              <w:jc w:val="center"/>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jc w:val="center"/>
              <w:rPr>
                <w:lang w:val="zh-CN"/>
              </w:rPr>
            </w:pPr>
            <w:r>
              <w:t>experiment</w:t>
            </w:r>
          </w:p>
        </w:tc>
        <w:tc>
          <w:tcPr>
            <w:tcW w:w="4149" w:type="dxa"/>
          </w:tcPr>
          <w:p>
            <w:pPr>
              <w:jc w:val="left"/>
            </w:pPr>
            <w:r>
              <w:t>The correctness of experiment process</w:t>
            </w:r>
            <w:r>
              <w:rPr>
                <w:rFonts w:hint="eastAsia"/>
              </w:rPr>
              <w:t>es</w:t>
            </w:r>
            <w:r>
              <w:t xml:space="preserve"> and result</w:t>
            </w:r>
            <w:r>
              <w:rPr>
                <w:rFonts w:hint="eastAsia"/>
              </w:rPr>
              <w:t>s</w:t>
            </w:r>
          </w:p>
        </w:tc>
        <w:tc>
          <w:tcPr>
            <w:tcW w:w="1363" w:type="dxa"/>
          </w:tcPr>
          <w:p>
            <w:pPr>
              <w:jc w:val="center"/>
              <w:rPr>
                <w:lang w:val="zh-CN"/>
              </w:rPr>
            </w:pPr>
            <w:r>
              <w:rPr>
                <w:lang w:val="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jc w:val="center"/>
            </w:pPr>
            <w:r>
              <w:t>report</w:t>
            </w:r>
          </w:p>
        </w:tc>
        <w:tc>
          <w:tcPr>
            <w:tcW w:w="4149" w:type="dxa"/>
          </w:tcPr>
          <w:p>
            <w:pPr>
              <w:jc w:val="left"/>
              <w:rPr>
                <w:lang w:val="zh-CN"/>
              </w:rPr>
            </w:pPr>
            <w:r>
              <w:t>Correctly, clearly</w:t>
            </w:r>
            <w:r>
              <w:rPr>
                <w:rFonts w:hint="eastAsia"/>
              </w:rPr>
              <w:t>,completely</w:t>
            </w:r>
          </w:p>
        </w:tc>
        <w:tc>
          <w:tcPr>
            <w:tcW w:w="1363" w:type="dxa"/>
          </w:tcPr>
          <w:p>
            <w:pPr>
              <w:jc w:val="center"/>
              <w:rPr>
                <w:lang w:val="zh-CN"/>
              </w:rPr>
            </w:pPr>
            <w:r>
              <w:t>2</w:t>
            </w:r>
            <w:r>
              <w:rPr>
                <w:lang w:val="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9" w:type="dxa"/>
            <w:gridSpan w:val="2"/>
          </w:tcPr>
          <w:p>
            <w:pPr>
              <w:jc w:val="center"/>
              <w:rPr>
                <w:lang w:val="zh-CN"/>
              </w:rPr>
            </w:pPr>
            <w:r>
              <w:rPr>
                <w:rFonts w:hint="eastAsia"/>
              </w:rPr>
              <w:t>Total</w:t>
            </w:r>
          </w:p>
        </w:tc>
        <w:tc>
          <w:tcPr>
            <w:tcW w:w="1363" w:type="dxa"/>
          </w:tcPr>
          <w:p>
            <w:pPr>
              <w:jc w:val="center"/>
              <w:rPr>
                <w:lang w:val="zh-CN"/>
              </w:rPr>
            </w:pPr>
            <w:r>
              <w:rPr>
                <w:lang w:val="zh-CN"/>
              </w:rPr>
              <w:t>100%</w:t>
            </w:r>
          </w:p>
        </w:tc>
      </w:tr>
    </w:tbl>
    <w:p>
      <w:pPr>
        <w:snapToGrid w:val="0"/>
        <w:spacing w:line="288" w:lineRule="auto"/>
        <w:ind w:left="420" w:leftChars="200" w:firstLine="420" w:firstLineChars="200"/>
        <w:rPr>
          <w:szCs w:val="21"/>
        </w:rPr>
      </w:pPr>
      <w:r>
        <w:rPr>
          <w:szCs w:val="21"/>
        </w:rPr>
        <w:t xml:space="preserve">  </w:t>
      </w:r>
    </w:p>
    <w:p>
      <w:pPr>
        <w:pStyle w:val="3"/>
        <w:rPr>
          <w:rFonts w:ascii="Times New Roman" w:hAnsi="Times New Roman"/>
          <w:sz w:val="28"/>
          <w:szCs w:val="28"/>
        </w:rPr>
      </w:pPr>
      <w:bookmarkStart w:id="10" w:name="_Toc12999"/>
      <w:bookmarkStart w:id="11" w:name="_Toc2533"/>
      <w:r>
        <w:rPr>
          <w:rFonts w:ascii="Times New Roman" w:hAnsi="Times New Roman"/>
        </w:rPr>
        <w:t>Experiment Requirement</w:t>
      </w:r>
      <w:bookmarkEnd w:id="10"/>
      <w:bookmarkEnd w:id="11"/>
    </w:p>
    <w:p>
      <w:pPr>
        <w:numPr>
          <w:ilvl w:val="0"/>
          <w:numId w:val="2"/>
        </w:numPr>
        <w:snapToGrid w:val="0"/>
        <w:spacing w:line="288" w:lineRule="auto"/>
        <w:rPr>
          <w:szCs w:val="21"/>
        </w:rPr>
      </w:pPr>
      <w:r>
        <w:rPr>
          <w:szCs w:val="21"/>
        </w:rPr>
        <w:t>Strictly abide by all discipline</w:t>
      </w:r>
      <w:r>
        <w:rPr>
          <w:rFonts w:hint="eastAsia"/>
          <w:szCs w:val="21"/>
        </w:rPr>
        <w:t xml:space="preserve">s </w:t>
      </w:r>
      <w:r>
        <w:rPr>
          <w:szCs w:val="21"/>
        </w:rPr>
        <w:t>of the laboratory.</w:t>
      </w:r>
    </w:p>
    <w:p>
      <w:pPr>
        <w:numPr>
          <w:ilvl w:val="0"/>
          <w:numId w:val="2"/>
        </w:numPr>
        <w:snapToGrid w:val="0"/>
        <w:spacing w:line="288" w:lineRule="auto"/>
        <w:rPr>
          <w:szCs w:val="21"/>
        </w:rPr>
      </w:pPr>
      <w:r>
        <w:rPr>
          <w:szCs w:val="21"/>
        </w:rPr>
        <w:t>Preview before each experiment, and write a simple report (paper / electronic edition).</w:t>
      </w:r>
    </w:p>
    <w:p>
      <w:pPr>
        <w:numPr>
          <w:ilvl w:val="0"/>
          <w:numId w:val="2"/>
        </w:numPr>
        <w:snapToGrid w:val="0"/>
        <w:spacing w:line="288" w:lineRule="auto"/>
        <w:rPr>
          <w:szCs w:val="21"/>
        </w:rPr>
      </w:pPr>
      <w:r>
        <w:rPr>
          <w:rFonts w:hint="eastAsia"/>
          <w:szCs w:val="21"/>
        </w:rPr>
        <w:t xml:space="preserve">Students should submit the </w:t>
      </w:r>
      <w:bookmarkStart w:id="12" w:name="OLE_LINK1"/>
      <w:r>
        <w:rPr>
          <w:rFonts w:hint="eastAsia"/>
          <w:szCs w:val="21"/>
        </w:rPr>
        <w:t xml:space="preserve">electronic </w:t>
      </w:r>
      <w:bookmarkEnd w:id="12"/>
      <w:r>
        <w:rPr>
          <w:rFonts w:hint="eastAsia"/>
          <w:szCs w:val="21"/>
        </w:rPr>
        <w:t xml:space="preserve">experimental report for each experiment. Experiment report file name </w:t>
      </w:r>
      <w:r>
        <w:rPr>
          <w:szCs w:val="21"/>
        </w:rPr>
        <w:t xml:space="preserve">should use such </w:t>
      </w:r>
      <w:r>
        <w:rPr>
          <w:rFonts w:hint="eastAsia"/>
          <w:szCs w:val="21"/>
        </w:rPr>
        <w:t xml:space="preserve">format: </w:t>
      </w:r>
      <w:r>
        <w:rPr>
          <w:szCs w:val="21"/>
        </w:rPr>
        <w:t>DBn_XXXXXX</w:t>
      </w:r>
      <w:r>
        <w:rPr>
          <w:rFonts w:hint="eastAsia"/>
          <w:szCs w:val="21"/>
        </w:rPr>
        <w:t>(StudentNo)_Name.</w:t>
      </w:r>
      <w:r>
        <w:rPr>
          <w:szCs w:val="21"/>
        </w:rPr>
        <w:t xml:space="preserve"> For example, Li Hua’s student ID is 20181234, his report for the first lab class can be named as DB1_20181234_lihua.</w:t>
      </w:r>
    </w:p>
    <w:p>
      <w:pPr>
        <w:numPr>
          <w:ilvl w:val="0"/>
          <w:numId w:val="2"/>
        </w:numPr>
        <w:snapToGrid w:val="0"/>
        <w:spacing w:line="288" w:lineRule="auto"/>
        <w:rPr>
          <w:szCs w:val="21"/>
        </w:rPr>
      </w:pPr>
      <w:r>
        <w:rPr>
          <w:szCs w:val="21"/>
        </w:rPr>
        <w:t>For each experiment, the student should submit an electronic edition of experiment report</w:t>
      </w:r>
      <w:r>
        <w:rPr>
          <w:rFonts w:hint="eastAsia"/>
          <w:szCs w:val="21"/>
        </w:rPr>
        <w:t>(A template will be provided)</w:t>
      </w:r>
      <w:r>
        <w:rPr>
          <w:szCs w:val="21"/>
        </w:rPr>
        <w:t xml:space="preserve"> and the experiment source code. If the source code is included in the experiment report, it needn’t be submitted separately again, otherwise the source code and experiment report should be submit</w:t>
      </w:r>
      <w:r>
        <w:rPr>
          <w:rFonts w:hint="eastAsia"/>
          <w:szCs w:val="21"/>
        </w:rPr>
        <w:t>ted</w:t>
      </w:r>
      <w:r>
        <w:rPr>
          <w:szCs w:val="21"/>
        </w:rPr>
        <w:t xml:space="preserve"> as a compressed package. The experiment report </w:t>
      </w:r>
      <w:r>
        <w:rPr>
          <w:rFonts w:hint="eastAsia"/>
          <w:szCs w:val="21"/>
        </w:rPr>
        <w:t xml:space="preserve">should </w:t>
      </w:r>
      <w:r>
        <w:rPr>
          <w:szCs w:val="21"/>
        </w:rPr>
        <w:t>include</w:t>
      </w:r>
      <w:r>
        <w:rPr>
          <w:rFonts w:hint="eastAsia"/>
          <w:szCs w:val="21"/>
        </w:rPr>
        <w:t xml:space="preserve"> the following contents</w:t>
      </w:r>
      <w:r>
        <w:rPr>
          <w:szCs w:val="21"/>
        </w:rPr>
        <w:t>: experiment content, experiment design, experiment steps, and running results (it can be the output of the program or the screenshot of the running screen. The screenshot should be as small as possible</w:t>
      </w:r>
      <w:r>
        <w:rPr>
          <w:rFonts w:hint="eastAsia"/>
          <w:szCs w:val="21"/>
        </w:rPr>
        <w:t xml:space="preserve"> to limit the submitted file siz</w:t>
      </w:r>
      <w:r>
        <w:rPr>
          <w:szCs w:val="21"/>
        </w:rPr>
        <w:t xml:space="preserve">e)   </w:t>
      </w:r>
    </w:p>
    <w:p>
      <w:pPr>
        <w:numPr>
          <w:ilvl w:val="0"/>
          <w:numId w:val="2"/>
        </w:numPr>
        <w:snapToGrid w:val="0"/>
        <w:spacing w:line="288" w:lineRule="auto"/>
        <w:rPr>
          <w:szCs w:val="21"/>
        </w:rPr>
      </w:pPr>
      <w:bookmarkStart w:id="13" w:name="OLE_LINK2"/>
      <w:r>
        <w:rPr>
          <w:rFonts w:hint="eastAsia"/>
          <w:szCs w:val="21"/>
        </w:rPr>
        <w:t xml:space="preserve">In the experiment report, the screenshot of all the important steps should be contained. </w:t>
      </w:r>
    </w:p>
    <w:p>
      <w:pPr>
        <w:numPr>
          <w:ilvl w:val="0"/>
          <w:numId w:val="2"/>
        </w:numPr>
        <w:snapToGrid w:val="0"/>
        <w:spacing w:line="288" w:lineRule="auto"/>
        <w:rPr>
          <w:szCs w:val="21"/>
        </w:rPr>
      </w:pPr>
      <w:bookmarkStart w:id="14" w:name="OLE_LINK3"/>
      <w:r>
        <w:rPr>
          <w:rFonts w:hint="eastAsia"/>
          <w:szCs w:val="21"/>
        </w:rPr>
        <w:t>Students should write down all the problems they have encountered during the experiment process, and describe how did they solve the problems.</w:t>
      </w:r>
    </w:p>
    <w:p>
      <w:pPr>
        <w:numPr>
          <w:ilvl w:val="0"/>
          <w:numId w:val="2"/>
        </w:numPr>
        <w:snapToGrid w:val="0"/>
        <w:spacing w:line="288" w:lineRule="auto"/>
        <w:rPr>
          <w:szCs w:val="21"/>
        </w:rPr>
      </w:pPr>
      <w:r>
        <w:rPr>
          <w:rFonts w:hint="eastAsia"/>
          <w:szCs w:val="21"/>
        </w:rPr>
        <w:t>Save all your experiment materials and documents until the grade is published.</w:t>
      </w:r>
    </w:p>
    <w:bookmarkEnd w:id="13"/>
    <w:bookmarkEnd w:id="14"/>
    <w:p>
      <w:pPr>
        <w:spacing w:line="288" w:lineRule="auto"/>
        <w:rPr>
          <w:szCs w:val="21"/>
        </w:rPr>
      </w:pPr>
    </w:p>
    <w:p>
      <w:pPr>
        <w:spacing w:line="288" w:lineRule="auto"/>
        <w:ind w:firstLine="420" w:firstLineChars="200"/>
        <w:rPr>
          <w:szCs w:val="21"/>
        </w:rPr>
      </w:pPr>
    </w:p>
    <w:p>
      <w:pPr>
        <w:spacing w:line="288" w:lineRule="auto"/>
        <w:rPr>
          <w:szCs w:val="21"/>
        </w:rPr>
      </w:pPr>
      <w:r>
        <w:rPr>
          <w:szCs w:val="21"/>
        </w:rPr>
        <w:br w:type="page"/>
      </w:r>
    </w:p>
    <w:p>
      <w:pPr>
        <w:pStyle w:val="2"/>
        <w:rPr>
          <w:rFonts w:ascii="Times New Roman" w:hAnsi="Times New Roman"/>
        </w:rPr>
      </w:pPr>
      <w:bookmarkStart w:id="15" w:name="_Toc21837"/>
      <w:bookmarkStart w:id="16" w:name="_Toc20883"/>
      <w:r>
        <w:rPr>
          <w:rFonts w:hint="eastAsia" w:ascii="Times New Roman" w:hAnsi="Times New Roman"/>
        </w:rPr>
        <w:t>Experimental Preparation</w:t>
      </w:r>
      <w:bookmarkEnd w:id="15"/>
      <w:bookmarkEnd w:id="16"/>
    </w:p>
    <w:p>
      <w:pPr>
        <w:pStyle w:val="3"/>
        <w:rPr>
          <w:rFonts w:ascii="Times New Roman" w:hAnsi="Times New Roman"/>
        </w:rPr>
      </w:pPr>
      <w:bookmarkStart w:id="17" w:name="_Toc24462"/>
      <w:bookmarkStart w:id="18" w:name="_Toc31892"/>
      <w:r>
        <w:rPr>
          <w:rFonts w:hint="eastAsia" w:ascii="Times New Roman" w:hAnsi="Times New Roman"/>
        </w:rPr>
        <w:t>Construction of Experimental Environment</w:t>
      </w:r>
      <w:bookmarkEnd w:id="17"/>
      <w:bookmarkEnd w:id="18"/>
    </w:p>
    <w:p>
      <w:r>
        <w:rPr>
          <w:rFonts w:hint="eastAsia"/>
        </w:rPr>
        <w:t xml:space="preserve">  The server-side environment of cloud database gaussdb (for MySQL) does not need to be built individually.</w:t>
      </w:r>
      <w:r>
        <w:t xml:space="preserve"> If you want to know the process of purchasing and building</w:t>
      </w:r>
      <w:r>
        <w:rPr>
          <w:rFonts w:hint="eastAsia"/>
        </w:rPr>
        <w:t xml:space="preserve"> </w:t>
      </w:r>
      <w:r>
        <w:t>database, please refer to the guide to building cloud database gaussdb (for MySQL)</w:t>
      </w:r>
      <w:r>
        <w:rPr>
          <w:rFonts w:hint="eastAsia"/>
        </w:rPr>
        <w:t xml:space="preserve"> (Chinese edition only)</w:t>
      </w:r>
      <w:r>
        <w:t xml:space="preserve">. </w:t>
      </w:r>
      <w:r>
        <w:rPr>
          <w:rFonts w:hint="eastAsia"/>
        </w:rPr>
        <w:t xml:space="preserve"> </w:t>
      </w:r>
    </w:p>
    <w:p>
      <w:pPr>
        <w:ind w:firstLine="210" w:firstLineChars="100"/>
      </w:pPr>
      <w:r>
        <w:t xml:space="preserve">If you want to install MySQL 8.0 locally, you can download the installation package from the official website of MySQL and install it </w:t>
      </w:r>
      <w:r>
        <w:rPr>
          <w:rFonts w:hint="eastAsia"/>
        </w:rPr>
        <w:t xml:space="preserve">by </w:t>
      </w:r>
      <w:r>
        <w:t xml:space="preserve">yourself. Reference document: MySQL 8.0 installation and </w:t>
      </w:r>
      <w:r>
        <w:rPr>
          <w:rFonts w:hint="eastAsia"/>
        </w:rPr>
        <w:t>common mistakes</w:t>
      </w:r>
      <w:r>
        <w:t xml:space="preserve">.doc </w:t>
      </w:r>
    </w:p>
    <w:p>
      <w:r>
        <w:fldChar w:fldCharType="begin"/>
      </w:r>
      <w:r>
        <w:instrText xml:space="preserve"> HYPERLINK "https://dev.mysql.com/downloads/windows/installer/8.0.html" </w:instrText>
      </w:r>
      <w:r>
        <w:fldChar w:fldCharType="separate"/>
      </w:r>
      <w:r>
        <w:rPr>
          <w:rStyle w:val="28"/>
        </w:rPr>
        <w:t>https://dev.mysql.com/downloads/windows/installer/8.0.html</w:t>
      </w:r>
      <w:r>
        <w:rPr>
          <w:rStyle w:val="28"/>
        </w:rPr>
        <w:fldChar w:fldCharType="end"/>
      </w:r>
    </w:p>
    <w:p>
      <w:pPr>
        <w:pStyle w:val="3"/>
        <w:rPr>
          <w:rFonts w:ascii="Times New Roman" w:hAnsi="Times New Roman"/>
        </w:rPr>
      </w:pPr>
      <w:bookmarkStart w:id="19" w:name="_Toc14"/>
      <w:bookmarkStart w:id="20" w:name="_Toc3988"/>
      <w:r>
        <w:rPr>
          <w:rFonts w:hint="eastAsia" w:ascii="Times New Roman" w:hAnsi="Times New Roman"/>
        </w:rPr>
        <w:t>Experimental Environment Access</w:t>
      </w:r>
      <w:bookmarkEnd w:id="19"/>
      <w:bookmarkEnd w:id="20"/>
    </w:p>
    <w:p>
      <w:pPr>
        <w:numPr>
          <w:ilvl w:val="0"/>
          <w:numId w:val="3"/>
        </w:numPr>
      </w:pPr>
      <w:r>
        <w:rPr>
          <w:rFonts w:hint="eastAsia"/>
        </w:rPr>
        <w:t xml:space="preserve">Web accessing cloud DB </w:t>
      </w:r>
      <w:r>
        <w:rPr>
          <w:rFonts w:hint="eastAsia"/>
        </w:rPr>
        <w:tab/>
      </w:r>
      <w:r>
        <w:rPr>
          <w:rFonts w:hint="eastAsia"/>
        </w:rPr>
        <w:t>GaussDB(for MySQL)</w:t>
      </w:r>
    </w:p>
    <w:p>
      <w:pPr>
        <w:snapToGrid w:val="0"/>
        <w:spacing w:line="288" w:lineRule="auto"/>
        <w:ind w:left="420" w:leftChars="200" w:firstLine="420" w:firstLineChars="200"/>
        <w:rPr>
          <w:rFonts w:ascii="宋体" w:hAnsi="宋体" w:cs="宋体"/>
          <w:sz w:val="24"/>
        </w:rPr>
      </w:pPr>
      <w:r>
        <w:fldChar w:fldCharType="begin"/>
      </w:r>
      <w:r>
        <w:instrText xml:space="preserve"> HYPERLINK "https://auth.huaweicloud.com/authui/login.html?locale=zh-cn&amp;service=https://www.huaweicloud.com/" \l "/login" </w:instrText>
      </w:r>
      <w:r>
        <w:fldChar w:fldCharType="separate"/>
      </w:r>
      <w:r>
        <w:rPr>
          <w:rStyle w:val="28"/>
          <w:rFonts w:ascii="宋体" w:hAnsi="宋体" w:cs="宋体"/>
          <w:sz w:val="24"/>
        </w:rPr>
        <w:t>https://auth.huaweicloud.com/authui/login.html?locale=zh-cn&amp;service=https%3A%2F%2Fwww.huaweicloud.com%2F#/login</w:t>
      </w:r>
      <w:r>
        <w:rPr>
          <w:rStyle w:val="28"/>
          <w:rFonts w:ascii="宋体" w:hAnsi="宋体" w:cs="宋体"/>
          <w:sz w:val="24"/>
        </w:rPr>
        <w:fldChar w:fldCharType="end"/>
      </w:r>
    </w:p>
    <w:p/>
    <w:p>
      <w:pPr>
        <w:numPr>
          <w:ilvl w:val="0"/>
          <w:numId w:val="4"/>
        </w:numPr>
        <w:snapToGrid w:val="0"/>
        <w:spacing w:line="288" w:lineRule="auto"/>
        <w:ind w:firstLine="480" w:firstLineChars="200"/>
        <w:rPr>
          <w:rFonts w:ascii="宋体" w:hAnsi="宋体" w:cs="宋体"/>
          <w:sz w:val="24"/>
        </w:rPr>
      </w:pPr>
      <w:r>
        <w:rPr>
          <w:rFonts w:hint="eastAsia" w:ascii="宋体" w:hAnsi="宋体" w:cs="宋体"/>
          <w:sz w:val="24"/>
        </w:rPr>
        <w:t>Lohin web page，choose【IAM用户登录】mode，as shown in the following figure。</w:t>
      </w:r>
    </w:p>
    <w:p>
      <w:pPr>
        <w:snapToGrid w:val="0"/>
        <w:spacing w:line="288" w:lineRule="auto"/>
        <w:ind w:left="420" w:leftChars="200" w:firstLine="420" w:firstLineChars="200"/>
        <w:rPr>
          <w:rFonts w:ascii="宋体" w:hAnsi="宋体"/>
          <w:sz w:val="24"/>
        </w:rPr>
      </w:pPr>
      <w:r>
        <w:pict>
          <v:shape id="_x0000_s1026" o:spid="_x0000_s1026" o:spt="13" type="#_x0000_t13" style="position:absolute;left:0pt;margin-left:224.05pt;margin-top:32.6pt;height:16.6pt;width:19.3pt;z-index:251657216;mso-width-relative:page;mso-height-relative:page;" fillcolor="#C00000" filled="t" stroked="t" coordsize="21600,21600">
            <v:path/>
            <v:fill on="t" focussize="0,0"/>
            <v:stroke weight="1.25pt" color="#C00000" joinstyle="miter"/>
            <v:imagedata o:title=""/>
            <o:lock v:ext="edit"/>
            <v:textbox>
              <w:txbxContent>
                <w:p/>
              </w:txbxContent>
            </v:textbox>
          </v:shape>
        </w:pict>
      </w:r>
      <w:r>
        <w:pict>
          <v:shape id="_x0000_i1025" o:spt="75" type="#_x0000_t75" style="height:217.75pt;width:332.35pt;" filled="f" o:preferrelative="t" stroked="f" coordsize="21600,21600">
            <v:path/>
            <v:fill on="f" focussize="0,0"/>
            <v:stroke on="f" joinstyle="miter"/>
            <v:imagedata r:id="rId7" o:title=""/>
            <o:lock v:ext="edit" aspectratio="t"/>
            <w10:wrap type="none"/>
            <w10:anchorlock/>
          </v:shape>
        </w:pict>
      </w:r>
    </w:p>
    <w:p>
      <w:pPr>
        <w:snapToGrid w:val="0"/>
        <w:spacing w:line="288" w:lineRule="auto"/>
        <w:rPr>
          <w:rFonts w:ascii="宋体" w:hAnsi="宋体"/>
          <w:sz w:val="24"/>
        </w:rPr>
      </w:pPr>
      <w:r>
        <w:rPr>
          <w:rFonts w:hint="eastAsia" w:ascii="宋体" w:hAnsi="宋体"/>
          <w:sz w:val="24"/>
        </w:rPr>
        <w:t>账号名：hw22222337</w:t>
      </w:r>
    </w:p>
    <w:p>
      <w:pPr>
        <w:snapToGrid w:val="0"/>
        <w:spacing w:line="288" w:lineRule="auto"/>
        <w:rPr>
          <w:rFonts w:ascii="宋体" w:hAnsi="宋体"/>
          <w:sz w:val="24"/>
        </w:rPr>
      </w:pPr>
      <w:r>
        <w:rPr>
          <w:rFonts w:hint="eastAsia" w:ascii="宋体" w:hAnsi="宋体"/>
          <w:sz w:val="24"/>
        </w:rPr>
        <w:t>IAM用户名(username)： s+studentID，for example：s2018123456（a student）</w:t>
      </w:r>
    </w:p>
    <w:p>
      <w:pPr>
        <w:snapToGrid w:val="0"/>
        <w:spacing w:line="288" w:lineRule="auto"/>
        <w:rPr>
          <w:rFonts w:ascii="宋体" w:hAnsi="宋体"/>
          <w:sz w:val="24"/>
        </w:rPr>
      </w:pPr>
      <w:r>
        <w:rPr>
          <w:rFonts w:hint="eastAsia" w:ascii="宋体" w:hAnsi="宋体"/>
          <w:sz w:val="24"/>
        </w:rPr>
        <w:t xml:space="preserve">             t+instructorID/studentID,for example: t2020123456（teacher/teach assistant）</w:t>
      </w:r>
    </w:p>
    <w:p>
      <w:pPr>
        <w:snapToGrid w:val="0"/>
        <w:spacing w:line="288" w:lineRule="auto"/>
        <w:rPr>
          <w:rFonts w:ascii="宋体" w:hAnsi="宋体"/>
          <w:sz w:val="24"/>
        </w:rPr>
      </w:pPr>
      <w:r>
        <w:rPr>
          <w:rFonts w:hint="eastAsia" w:ascii="宋体" w:hAnsi="宋体"/>
          <w:sz w:val="24"/>
        </w:rPr>
        <w:t>IAM用户密码(passwd)：GaussDB@123，（after login, password can be changed）</w:t>
      </w:r>
    </w:p>
    <w:p>
      <w:pPr>
        <w:numPr>
          <w:ilvl w:val="0"/>
          <w:numId w:val="4"/>
        </w:numPr>
        <w:snapToGrid w:val="0"/>
        <w:spacing w:line="288" w:lineRule="auto"/>
        <w:ind w:firstLine="420" w:firstLineChars="200"/>
        <w:rPr>
          <w:rFonts w:ascii="宋体" w:hAnsi="宋体" w:cs="宋体"/>
          <w:sz w:val="24"/>
        </w:rPr>
      </w:pPr>
      <w:r>
        <w:pict>
          <v:shape id="_x0000_s1027" o:spid="_x0000_s1027" o:spt="13" type="#_x0000_t13" style="position:absolute;left:0pt;margin-left:281.35pt;margin-top:31.45pt;height:16.6pt;width:19.3pt;z-index:251658240;mso-width-relative:page;mso-height-relative:page;" fillcolor="#C00000" filled="t" stroked="t" coordsize="21600,21600">
            <v:path/>
            <v:fill on="t" focussize="0,0"/>
            <v:stroke weight="1.25pt" color="#C00000" joinstyle="miter"/>
            <v:imagedata o:title=""/>
            <o:lock v:ext="edit"/>
            <v:textbox>
              <w:txbxContent>
                <w:p/>
              </w:txbxContent>
            </v:textbox>
          </v:shape>
        </w:pict>
      </w:r>
      <w:r>
        <w:rPr>
          <w:rFonts w:hint="eastAsia" w:ascii="宋体" w:hAnsi="宋体" w:cs="宋体"/>
          <w:sz w:val="24"/>
        </w:rPr>
        <w:t>After login normally，the webpage will be shown like following。click【控制台】to enter the console page.</w:t>
      </w:r>
    </w:p>
    <w:p>
      <w:pPr>
        <w:snapToGrid w:val="0"/>
        <w:spacing w:line="288" w:lineRule="auto"/>
        <w:jc w:val="center"/>
      </w:pPr>
      <w:r>
        <w:pict>
          <v:shape id="_x0000_i1026" o:spt="75" type="#_x0000_t75" style="height:146.3pt;width:355.95pt;" filled="f" o:preferrelative="t" stroked="f" coordsize="21600,21600">
            <v:path/>
            <v:fill on="f" focussize="0,0"/>
            <v:stroke on="f" joinstyle="miter"/>
            <v:imagedata r:id="rId8" o:title=""/>
            <o:lock v:ext="edit" aspectratio="t"/>
            <w10:wrap type="none"/>
            <w10:anchorlock/>
          </v:shape>
        </w:pict>
      </w:r>
    </w:p>
    <w:p>
      <w:pPr>
        <w:snapToGrid w:val="0"/>
        <w:spacing w:line="288" w:lineRule="auto"/>
      </w:pPr>
    </w:p>
    <w:p>
      <w:pPr>
        <w:numPr>
          <w:ilvl w:val="0"/>
          <w:numId w:val="4"/>
        </w:numPr>
        <w:snapToGrid w:val="0"/>
        <w:spacing w:line="288" w:lineRule="auto"/>
        <w:ind w:firstLine="480" w:firstLineChars="200"/>
        <w:rPr>
          <w:rFonts w:ascii="宋体" w:hAnsi="宋体" w:cs="宋体"/>
          <w:sz w:val="24"/>
        </w:rPr>
      </w:pPr>
      <w:r>
        <w:rPr>
          <w:rFonts w:hint="eastAsia" w:ascii="宋体" w:hAnsi="宋体" w:cs="宋体"/>
          <w:sz w:val="24"/>
        </w:rPr>
        <w:t>In the page of console,choose tha tab of [云数据库GaussDB].</w:t>
      </w:r>
    </w:p>
    <w:p>
      <w:pPr>
        <w:snapToGrid w:val="0"/>
        <w:spacing w:line="288" w:lineRule="auto"/>
        <w:ind w:left="420" w:leftChars="200"/>
      </w:pPr>
      <w:r>
        <w:pict>
          <v:shape id="_x0000_s1028" o:spid="_x0000_s1028" o:spt="13" type="#_x0000_t13" style="position:absolute;left:0pt;margin-left:43pt;margin-top:61.4pt;height:16.6pt;width:19.3pt;z-index:251658240;mso-width-relative:page;mso-height-relative:page;" fillcolor="#C00000" filled="t" stroked="t" coordsize="21600,21600">
            <v:path/>
            <v:fill on="t" focussize="0,0"/>
            <v:stroke weight="1.25pt" color="#C00000" joinstyle="miter"/>
            <v:imagedata o:title=""/>
            <o:lock v:ext="edit"/>
            <v:textbox>
              <w:txbxContent>
                <w:p/>
              </w:txbxContent>
            </v:textbox>
          </v:shape>
        </w:pict>
      </w:r>
      <w:r>
        <w:pict>
          <v:shape id="_x0000_i1027" o:spt="75" type="#_x0000_t75" style="height:133.65pt;width:389.4pt;" filled="f" o:preferrelative="t" stroked="f" coordsize="21600,21600">
            <v:path/>
            <v:fill on="f" focussize="0,0"/>
            <v:stroke on="f" joinstyle="miter"/>
            <v:imagedata r:id="rId9" o:title=""/>
            <o:lock v:ext="edit" aspectratio="t"/>
            <w10:wrap type="none"/>
            <w10:anchorlock/>
          </v:shape>
        </w:pict>
      </w:r>
    </w:p>
    <w:p>
      <w:pPr>
        <w:snapToGrid w:val="0"/>
        <w:spacing w:line="288" w:lineRule="auto"/>
        <w:ind w:left="420" w:leftChars="200"/>
      </w:pPr>
    </w:p>
    <w:p>
      <w:pPr>
        <w:snapToGrid w:val="0"/>
        <w:spacing w:line="288" w:lineRule="auto"/>
        <w:ind w:left="420" w:leftChars="200"/>
      </w:pPr>
    </w:p>
    <w:p>
      <w:pPr>
        <w:numPr>
          <w:ilvl w:val="0"/>
          <w:numId w:val="4"/>
        </w:numPr>
        <w:snapToGrid w:val="0"/>
        <w:spacing w:line="288" w:lineRule="auto"/>
        <w:ind w:firstLine="480" w:firstLineChars="200"/>
        <w:rPr>
          <w:rFonts w:ascii="宋体" w:hAnsi="宋体" w:cs="宋体"/>
          <w:sz w:val="24"/>
        </w:rPr>
      </w:pPr>
      <w:r>
        <w:rPr>
          <w:rFonts w:hint="eastAsia" w:ascii="宋体" w:hAnsi="宋体" w:cs="宋体"/>
          <w:sz w:val="24"/>
        </w:rPr>
        <w:t>Click:</w:t>
      </w:r>
      <w:r>
        <w:rPr>
          <w:rFonts w:ascii="宋体" w:hAnsi="宋体" w:cs="宋体"/>
          <w:sz w:val="24"/>
        </w:rPr>
        <w:t>”</w:t>
      </w:r>
      <w:r>
        <w:rPr>
          <w:rFonts w:hint="eastAsia" w:ascii="宋体" w:hAnsi="宋体" w:cs="宋体"/>
          <w:sz w:val="24"/>
        </w:rPr>
        <w:t>云数据库GaussDB</w:t>
      </w:r>
      <w:r>
        <w:rPr>
          <w:rFonts w:ascii="宋体" w:hAnsi="宋体" w:cs="宋体"/>
          <w:sz w:val="24"/>
        </w:rPr>
        <w:t>”</w:t>
      </w:r>
      <w:r>
        <w:rPr>
          <w:rFonts w:hint="eastAsia" w:ascii="宋体" w:hAnsi="宋体" w:cs="宋体"/>
          <w:sz w:val="24"/>
        </w:rPr>
        <w:t xml:space="preserve"> in the browser，the running DB instance with the name </w:t>
      </w:r>
      <w:r>
        <w:rPr>
          <w:rFonts w:ascii="宋体" w:hAnsi="宋体" w:cs="宋体"/>
          <w:sz w:val="24"/>
        </w:rPr>
        <w:t>“</w:t>
      </w:r>
      <w:r>
        <w:rPr>
          <w:rFonts w:hint="eastAsia" w:ascii="宋体" w:hAnsi="宋体" w:cs="宋体"/>
          <w:sz w:val="24"/>
        </w:rPr>
        <w:t>gauss-nwpu2020</w:t>
      </w:r>
      <w:r>
        <w:rPr>
          <w:rFonts w:ascii="宋体" w:hAnsi="宋体" w:cs="宋体"/>
          <w:sz w:val="24"/>
        </w:rPr>
        <w:t>”</w:t>
      </w:r>
      <w:r>
        <w:rPr>
          <w:rFonts w:hint="eastAsia" w:ascii="宋体" w:hAnsi="宋体" w:cs="宋体"/>
          <w:sz w:val="24"/>
        </w:rPr>
        <w:t xml:space="preserve"> will appear in the window as following figure shown.</w:t>
      </w:r>
    </w:p>
    <w:p>
      <w:pPr>
        <w:snapToGrid w:val="0"/>
        <w:spacing w:line="288" w:lineRule="auto"/>
        <w:ind w:left="420" w:leftChars="200"/>
        <w:rPr>
          <w:rFonts w:ascii="宋体" w:hAnsi="宋体" w:cs="宋体"/>
          <w:sz w:val="24"/>
        </w:rPr>
      </w:pPr>
      <w:r>
        <w:pict>
          <v:shape id="_x0000_i1028" o:spt="75" type="#_x0000_t75" style="height:97.35pt;width:375.55pt;" filled="f" o:preferrelative="t" stroked="f" coordsize="21600,21600">
            <v:path/>
            <v:fill on="f" focussize="0,0"/>
            <v:stroke on="f" joinstyle="miter"/>
            <v:imagedata r:id="rId10" o:title=""/>
            <o:lock v:ext="edit" aspectratio="t"/>
            <w10:wrap type="none"/>
            <w10:anchorlock/>
          </v:shape>
        </w:pict>
      </w:r>
    </w:p>
    <w:p>
      <w:pPr>
        <w:widowControl/>
        <w:spacing w:line="288" w:lineRule="auto"/>
        <w:jc w:val="left"/>
        <w:rPr>
          <w:rFonts w:ascii="宋体" w:hAnsi="宋体" w:cs="宋体"/>
          <w:kern w:val="0"/>
          <w:sz w:val="24"/>
        </w:rPr>
      </w:pPr>
    </w:p>
    <w:p>
      <w:pPr>
        <w:widowControl/>
        <w:numPr>
          <w:ilvl w:val="0"/>
          <w:numId w:val="5"/>
        </w:numPr>
        <w:spacing w:line="288" w:lineRule="auto"/>
        <w:jc w:val="left"/>
        <w:rPr>
          <w:rFonts w:ascii="宋体" w:hAnsi="宋体" w:cs="宋体"/>
          <w:kern w:val="0"/>
          <w:sz w:val="24"/>
        </w:rPr>
      </w:pPr>
      <w:r>
        <w:rPr>
          <w:rFonts w:hint="eastAsia" w:ascii="宋体" w:hAnsi="宋体" w:cs="宋体"/>
          <w:kern w:val="0"/>
          <w:sz w:val="24"/>
        </w:rPr>
        <w:t>Use MySQL Workbench or command line to access the remote DB instance。</w:t>
      </w:r>
    </w:p>
    <w:p>
      <w:pPr>
        <w:widowControl/>
        <w:spacing w:line="288" w:lineRule="auto"/>
        <w:ind w:firstLine="480" w:firstLineChars="200"/>
        <w:jc w:val="left"/>
        <w:rPr>
          <w:rFonts w:ascii="宋体" w:hAnsi="宋体" w:cs="宋体"/>
          <w:kern w:val="0"/>
          <w:sz w:val="24"/>
        </w:rPr>
      </w:pPr>
      <w:r>
        <w:rPr>
          <w:rFonts w:hint="eastAsia" w:ascii="宋体" w:hAnsi="宋体" w:cs="宋体"/>
          <w:kern w:val="0"/>
          <w:sz w:val="24"/>
        </w:rPr>
        <w:t>Hostname: 139.9.119.34</w:t>
      </w:r>
    </w:p>
    <w:p>
      <w:pPr>
        <w:widowControl/>
        <w:spacing w:line="288" w:lineRule="auto"/>
        <w:ind w:firstLine="1440" w:firstLineChars="600"/>
        <w:jc w:val="left"/>
        <w:rPr>
          <w:rFonts w:ascii="宋体" w:hAnsi="宋体" w:cs="宋体"/>
          <w:kern w:val="0"/>
          <w:sz w:val="24"/>
        </w:rPr>
      </w:pPr>
      <w:r>
        <w:rPr>
          <w:rFonts w:hint="eastAsia" w:ascii="宋体" w:hAnsi="宋体" w:cs="宋体"/>
          <w:kern w:val="0"/>
          <w:sz w:val="24"/>
        </w:rPr>
        <w:t>（the purchased internet IP，if it is changed,we will notify in advance）</w:t>
      </w:r>
    </w:p>
    <w:p>
      <w:pPr>
        <w:widowControl/>
        <w:spacing w:line="288" w:lineRule="auto"/>
        <w:ind w:firstLine="480" w:firstLineChars="200"/>
        <w:jc w:val="left"/>
        <w:rPr>
          <w:rFonts w:ascii="宋体" w:hAnsi="宋体" w:cs="宋体"/>
          <w:kern w:val="0"/>
          <w:sz w:val="24"/>
        </w:rPr>
      </w:pPr>
      <w:r>
        <w:rPr>
          <w:rFonts w:hint="eastAsia" w:ascii="宋体" w:hAnsi="宋体" w:cs="宋体"/>
          <w:kern w:val="0"/>
          <w:sz w:val="24"/>
        </w:rPr>
        <w:t>Username: same to the IAM username  (s+studnetID)</w:t>
      </w:r>
    </w:p>
    <w:p>
      <w:pPr>
        <w:widowControl/>
        <w:spacing w:line="288" w:lineRule="auto"/>
        <w:ind w:firstLine="480" w:firstLineChars="200"/>
        <w:jc w:val="left"/>
        <w:rPr>
          <w:rFonts w:ascii="宋体" w:hAnsi="宋体"/>
          <w:sz w:val="24"/>
        </w:rPr>
      </w:pPr>
      <w:r>
        <w:rPr>
          <w:rFonts w:hint="eastAsia" w:ascii="宋体" w:hAnsi="宋体" w:cs="宋体"/>
          <w:kern w:val="0"/>
          <w:sz w:val="24"/>
        </w:rPr>
        <w:t xml:space="preserve">Password:  </w:t>
      </w:r>
      <w:r>
        <w:rPr>
          <w:rFonts w:hint="eastAsia" w:ascii="宋体" w:hAnsi="宋体"/>
          <w:sz w:val="24"/>
        </w:rPr>
        <w:t>GaussDB@123</w:t>
      </w:r>
    </w:p>
    <w:p>
      <w:pPr>
        <w:widowControl/>
        <w:spacing w:line="288" w:lineRule="auto"/>
        <w:ind w:firstLine="480" w:firstLineChars="200"/>
        <w:jc w:val="left"/>
        <w:rPr>
          <w:rFonts w:ascii="宋体" w:hAnsi="宋体"/>
          <w:sz w:val="24"/>
        </w:rPr>
      </w:pPr>
      <w:r>
        <w:rPr>
          <w:rFonts w:hint="eastAsia" w:ascii="宋体" w:hAnsi="宋体"/>
          <w:sz w:val="24"/>
        </w:rPr>
        <w:br w:type="page"/>
      </w:r>
    </w:p>
    <w:p/>
    <w:p>
      <w:pPr>
        <w:pStyle w:val="2"/>
        <w:rPr>
          <w:rFonts w:ascii="Times New Roman" w:hAnsi="Times New Roman"/>
        </w:rPr>
      </w:pPr>
      <w:bookmarkStart w:id="21" w:name="_Toc23551"/>
      <w:bookmarkStart w:id="22" w:name="_Toc4786"/>
      <w:r>
        <w:rPr>
          <w:rFonts w:hint="eastAsia" w:ascii="Times New Roman" w:hAnsi="Times New Roman"/>
        </w:rPr>
        <w:t>Experiment 1</w:t>
      </w:r>
      <w:r>
        <w:rPr>
          <w:rFonts w:ascii="Times New Roman" w:hAnsi="Times New Roman"/>
        </w:rPr>
        <w:t>:</w:t>
      </w:r>
      <w:r>
        <w:rPr>
          <w:rFonts w:hint="eastAsia" w:ascii="Times New Roman" w:hAnsi="Times New Roman"/>
        </w:rPr>
        <w:t xml:space="preserve"> </w:t>
      </w:r>
      <w:r>
        <w:rPr>
          <w:rFonts w:ascii="Times New Roman" w:hAnsi="Times New Roman"/>
        </w:rPr>
        <w:t xml:space="preserve">Create and </w:t>
      </w:r>
      <w:r>
        <w:rPr>
          <w:rFonts w:hint="eastAsia" w:ascii="Times New Roman" w:hAnsi="Times New Roman"/>
        </w:rPr>
        <w:t>M</w:t>
      </w:r>
      <w:r>
        <w:rPr>
          <w:rFonts w:ascii="Times New Roman" w:hAnsi="Times New Roman"/>
        </w:rPr>
        <w:t xml:space="preserve">anage </w:t>
      </w:r>
      <w:r>
        <w:rPr>
          <w:rFonts w:hint="eastAsia" w:ascii="Times New Roman" w:hAnsi="Times New Roman"/>
        </w:rPr>
        <w:t>D</w:t>
      </w:r>
      <w:r>
        <w:rPr>
          <w:rFonts w:ascii="Times New Roman" w:hAnsi="Times New Roman"/>
        </w:rPr>
        <w:t xml:space="preserve">atabase and </w:t>
      </w:r>
      <w:r>
        <w:rPr>
          <w:rFonts w:hint="eastAsia" w:ascii="Times New Roman" w:hAnsi="Times New Roman"/>
        </w:rPr>
        <w:t>T</w:t>
      </w:r>
      <w:r>
        <w:rPr>
          <w:rFonts w:ascii="Times New Roman" w:hAnsi="Times New Roman"/>
        </w:rPr>
        <w:t>able</w:t>
      </w:r>
      <w:bookmarkEnd w:id="21"/>
      <w:bookmarkEnd w:id="22"/>
      <w:r>
        <w:rPr>
          <w:rFonts w:ascii="Times New Roman" w:hAnsi="Times New Roman"/>
        </w:rPr>
        <w:t xml:space="preserve"> </w:t>
      </w:r>
    </w:p>
    <w:p>
      <w:pPr>
        <w:pStyle w:val="3"/>
        <w:rPr>
          <w:rFonts w:ascii="Times New Roman" w:hAnsi="Times New Roman"/>
        </w:rPr>
      </w:pPr>
      <w:bookmarkStart w:id="23" w:name="_Toc25133"/>
      <w:bookmarkStart w:id="24" w:name="_Toc10376"/>
      <w:r>
        <w:rPr>
          <w:rFonts w:ascii="Times New Roman" w:hAnsi="Times New Roman"/>
        </w:rPr>
        <w:t>Goal</w:t>
      </w:r>
      <w:bookmarkEnd w:id="23"/>
      <w:bookmarkEnd w:id="24"/>
    </w:p>
    <w:p>
      <w:pPr>
        <w:numPr>
          <w:ilvl w:val="0"/>
          <w:numId w:val="6"/>
        </w:numPr>
      </w:pPr>
      <w:r>
        <w:rPr>
          <w:rFonts w:hint="eastAsia"/>
        </w:rPr>
        <w:t>Familiar with command line and GUI connection method in MySQL.</w:t>
      </w:r>
    </w:p>
    <w:p>
      <w:pPr>
        <w:numPr>
          <w:ilvl w:val="0"/>
          <w:numId w:val="6"/>
        </w:numPr>
      </w:pPr>
      <w:r>
        <w:rPr>
          <w:rFonts w:hint="eastAsia"/>
        </w:rPr>
        <w:t>M</w:t>
      </w:r>
      <w:r>
        <w:t>aster SQL statement to create database and table.</w:t>
      </w:r>
    </w:p>
    <w:p>
      <w:pPr>
        <w:numPr>
          <w:ilvl w:val="0"/>
          <w:numId w:val="6"/>
        </w:numPr>
      </w:pPr>
      <w:r>
        <w:t xml:space="preserve">Master the </w:t>
      </w:r>
      <w:r>
        <w:rPr>
          <w:rFonts w:hint="eastAsia"/>
        </w:rPr>
        <w:t xml:space="preserve">update </w:t>
      </w:r>
      <w:r>
        <w:t>and deletion methods of database and table</w:t>
      </w:r>
      <w:r>
        <w:rPr>
          <w:rFonts w:hint="eastAsia"/>
        </w:rPr>
        <w:t>s</w:t>
      </w:r>
      <w:r>
        <w:t>.</w:t>
      </w:r>
    </w:p>
    <w:p>
      <w:pPr>
        <w:numPr>
          <w:ilvl w:val="0"/>
          <w:numId w:val="6"/>
        </w:numPr>
      </w:pPr>
      <w:r>
        <w:t>Master the basic methods of backup and restore database.</w:t>
      </w:r>
    </w:p>
    <w:p>
      <w:pPr>
        <w:numPr>
          <w:ilvl w:val="0"/>
          <w:numId w:val="6"/>
        </w:numPr>
      </w:pPr>
      <w:r>
        <w:t>Understand the logical structure and physical structure of MySQL database.</w:t>
      </w:r>
    </w:p>
    <w:p>
      <w:pPr>
        <w:pStyle w:val="3"/>
        <w:rPr>
          <w:rFonts w:ascii="Times New Roman" w:hAnsi="Times New Roman"/>
        </w:rPr>
      </w:pPr>
      <w:bookmarkStart w:id="25" w:name="_Toc16178"/>
      <w:bookmarkStart w:id="26" w:name="_Toc23110"/>
      <w:r>
        <w:rPr>
          <w:rFonts w:hint="eastAsia" w:ascii="Times New Roman" w:hAnsi="Times New Roman"/>
        </w:rPr>
        <w:t>Content</w:t>
      </w:r>
      <w:bookmarkEnd w:id="25"/>
      <w:bookmarkEnd w:id="26"/>
    </w:p>
    <w:p>
      <w:pPr>
        <w:widowControl/>
        <w:numPr>
          <w:ilvl w:val="0"/>
          <w:numId w:val="7"/>
        </w:numPr>
        <w:spacing w:line="288" w:lineRule="auto"/>
        <w:jc w:val="left"/>
        <w:rPr>
          <w:color w:val="0000FF"/>
          <w:kern w:val="0"/>
          <w:szCs w:val="21"/>
        </w:rPr>
      </w:pPr>
      <w:r>
        <w:rPr>
          <w:kern w:val="0"/>
          <w:szCs w:val="21"/>
        </w:rPr>
        <w:t>Use GUI to connect the DBMS（10 points）。</w:t>
      </w:r>
    </w:p>
    <w:p>
      <w:pPr>
        <w:widowControl/>
        <w:spacing w:line="288" w:lineRule="auto"/>
        <w:ind w:firstLine="210" w:firstLineChars="100"/>
        <w:jc w:val="left"/>
        <w:rPr>
          <w:color w:val="0000FF"/>
          <w:kern w:val="0"/>
          <w:szCs w:val="21"/>
        </w:rPr>
      </w:pPr>
      <w:r>
        <w:rPr>
          <w:color w:val="0000FF"/>
          <w:kern w:val="0"/>
          <w:szCs w:val="21"/>
        </w:rPr>
        <w:t>Hint: try to use both web and MySQL Workbench methods.</w:t>
      </w:r>
    </w:p>
    <w:p>
      <w:pPr>
        <w:widowControl/>
        <w:numPr>
          <w:ilvl w:val="0"/>
          <w:numId w:val="7"/>
        </w:numPr>
        <w:spacing w:line="288" w:lineRule="auto"/>
        <w:jc w:val="left"/>
        <w:rPr>
          <w:szCs w:val="21"/>
        </w:rPr>
      </w:pPr>
      <w:r>
        <w:rPr>
          <w:kern w:val="0"/>
          <w:szCs w:val="21"/>
        </w:rPr>
        <w:t>Use command line to connect the DBMS（10 points）.</w:t>
      </w:r>
    </w:p>
    <w:p>
      <w:pPr>
        <w:widowControl/>
        <w:numPr>
          <w:ilvl w:val="0"/>
          <w:numId w:val="7"/>
        </w:numPr>
        <w:spacing w:line="288" w:lineRule="auto"/>
        <w:jc w:val="left"/>
        <w:rPr>
          <w:kern w:val="0"/>
          <w:szCs w:val="21"/>
        </w:rPr>
      </w:pPr>
      <w:r>
        <w:rPr>
          <w:kern w:val="0"/>
          <w:szCs w:val="21"/>
        </w:rPr>
        <w:t xml:space="preserve">Create,backup,drop and restore database and tables through GUI.(40 points, each operation 5 points)   </w:t>
      </w:r>
    </w:p>
    <w:p>
      <w:pPr>
        <w:widowControl/>
        <w:numPr>
          <w:ilvl w:val="0"/>
          <w:numId w:val="8"/>
        </w:numPr>
        <w:spacing w:line="288" w:lineRule="auto"/>
        <w:ind w:left="868" w:leftChars="170" w:hanging="511"/>
        <w:jc w:val="left"/>
        <w:rPr>
          <w:b/>
          <w:bCs/>
          <w:kern w:val="0"/>
          <w:szCs w:val="21"/>
        </w:rPr>
      </w:pPr>
      <w:r>
        <w:rPr>
          <w:b/>
          <w:bCs/>
          <w:kern w:val="0"/>
          <w:szCs w:val="21"/>
        </w:rPr>
        <w:t>Database and table</w:t>
      </w:r>
    </w:p>
    <w:p>
      <w:pPr>
        <w:widowControl/>
        <w:spacing w:line="288" w:lineRule="auto"/>
        <w:ind w:left="447" w:leftChars="213"/>
        <w:jc w:val="left"/>
        <w:rPr>
          <w:szCs w:val="21"/>
        </w:rPr>
      </w:pPr>
      <w:r>
        <w:rPr>
          <w:kern w:val="0"/>
          <w:szCs w:val="21"/>
        </w:rPr>
        <w:t>Database name：</w:t>
      </w:r>
      <w:bookmarkStart w:id="27" w:name="_Hlk52789425"/>
      <w:r>
        <w:rPr>
          <w:kern w:val="0"/>
          <w:szCs w:val="21"/>
        </w:rPr>
        <w:t>SPJ_MNG</w:t>
      </w:r>
      <w:bookmarkEnd w:id="27"/>
      <w:r>
        <w:rPr>
          <w:kern w:val="0"/>
          <w:szCs w:val="21"/>
        </w:rPr>
        <w:t>，four tables in the database：S, P, J, SPJ</w:t>
      </w:r>
      <w:r>
        <w:rPr>
          <w:szCs w:val="21"/>
        </w:rPr>
        <w:tab/>
      </w:r>
    </w:p>
    <w:p>
      <w:pPr>
        <w:widowControl/>
        <w:spacing w:line="288" w:lineRule="auto"/>
        <w:ind w:left="447" w:leftChars="213"/>
        <w:jc w:val="left"/>
        <w:rPr>
          <w:szCs w:val="21"/>
        </w:rPr>
      </w:pPr>
      <w:r>
        <w:rPr>
          <w:szCs w:val="21"/>
        </w:rPr>
        <w:t>S (SNO, SNAME, STATUS, CITY)</w:t>
      </w:r>
    </w:p>
    <w:p>
      <w:pPr>
        <w:widowControl/>
        <w:spacing w:line="288" w:lineRule="auto"/>
        <w:ind w:left="447" w:leftChars="213"/>
        <w:jc w:val="left"/>
        <w:rPr>
          <w:szCs w:val="21"/>
        </w:rPr>
      </w:pPr>
      <w:r>
        <w:rPr>
          <w:szCs w:val="21"/>
        </w:rPr>
        <w:t>P (PNO, PNAME, COLOR, WEIGHT)</w:t>
      </w:r>
    </w:p>
    <w:p>
      <w:pPr>
        <w:widowControl/>
        <w:spacing w:line="288" w:lineRule="auto"/>
        <w:ind w:left="447" w:leftChars="213"/>
        <w:jc w:val="left"/>
        <w:rPr>
          <w:szCs w:val="21"/>
        </w:rPr>
      </w:pPr>
      <w:r>
        <w:rPr>
          <w:szCs w:val="21"/>
        </w:rPr>
        <w:t>J (JNO, JNAME, CITY)</w:t>
      </w:r>
    </w:p>
    <w:p>
      <w:pPr>
        <w:widowControl/>
        <w:spacing w:line="288" w:lineRule="auto"/>
        <w:ind w:left="447" w:leftChars="213"/>
        <w:jc w:val="left"/>
        <w:rPr>
          <w:szCs w:val="21"/>
        </w:rPr>
      </w:pPr>
      <w:r>
        <w:rPr>
          <w:szCs w:val="21"/>
        </w:rPr>
        <w:t>SPJ (SNO, PNO, JNO, QTY)</w:t>
      </w:r>
    </w:p>
    <w:p>
      <w:pPr>
        <w:widowControl/>
        <w:spacing w:line="288" w:lineRule="auto"/>
        <w:ind w:left="447" w:leftChars="213"/>
        <w:jc w:val="left"/>
        <w:rPr>
          <w:szCs w:val="21"/>
        </w:rPr>
      </w:pPr>
      <w:r>
        <w:rPr>
          <w:szCs w:val="21"/>
        </w:rPr>
        <w:t>The supplier table S is composed of supplier code (SNO), supplier name (SNAME), supplier status (STATUS) and supplier city (CITY).</w:t>
      </w:r>
    </w:p>
    <w:p>
      <w:pPr>
        <w:widowControl/>
        <w:spacing w:line="288" w:lineRule="auto"/>
        <w:ind w:left="447" w:leftChars="213"/>
        <w:jc w:val="left"/>
        <w:rPr>
          <w:szCs w:val="21"/>
        </w:rPr>
      </w:pPr>
      <w:r>
        <w:rPr>
          <w:szCs w:val="21"/>
        </w:rPr>
        <w:t>Part list P consists of part code (PNO), part name (PNAME), color (COLOR) and weight (WEIGHT).</w:t>
      </w:r>
    </w:p>
    <w:p>
      <w:pPr>
        <w:widowControl/>
        <w:spacing w:line="288" w:lineRule="auto"/>
        <w:ind w:left="447" w:leftChars="213"/>
        <w:jc w:val="left"/>
        <w:rPr>
          <w:szCs w:val="21"/>
        </w:rPr>
      </w:pPr>
      <w:r>
        <w:rPr>
          <w:szCs w:val="21"/>
        </w:rPr>
        <w:t>Project table J consists of project code (JNO), project name (JNAME) and project city (CITY).</w:t>
      </w:r>
    </w:p>
    <w:p>
      <w:pPr>
        <w:widowControl/>
        <w:spacing w:line="288" w:lineRule="auto"/>
        <w:ind w:left="447" w:leftChars="213"/>
        <w:jc w:val="left"/>
        <w:rPr>
          <w:szCs w:val="21"/>
        </w:rPr>
      </w:pPr>
      <w:r>
        <w:rPr>
          <w:szCs w:val="21"/>
        </w:rPr>
        <w:t>The supply situation table SPJ is composed of supplier code (SNO), part code (PNO), project code (JNO) and supply quantity (QTY). It indicates that the quantity of a certain part supplied by a supplier to an project is QTY.</w:t>
      </w:r>
    </w:p>
    <w:p>
      <w:pPr>
        <w:widowControl/>
        <w:spacing w:line="288" w:lineRule="auto"/>
        <w:ind w:left="447" w:leftChars="213"/>
        <w:jc w:val="left"/>
        <w:rPr>
          <w:szCs w:val="21"/>
        </w:rPr>
      </w:pPr>
      <w:r>
        <w:rPr>
          <w:szCs w:val="21"/>
        </w:rPr>
        <w:t>Now there are several data in the database as follows. The specified operation is completed based on the database table.</w:t>
      </w:r>
    </w:p>
    <w:p>
      <w:pPr>
        <w:widowControl/>
        <w:spacing w:line="288" w:lineRule="auto"/>
        <w:ind w:firstLine="480" w:firstLineChars="200"/>
        <w:jc w:val="left"/>
        <w:rPr>
          <w:sz w:val="24"/>
        </w:rPr>
      </w:pPr>
    </w:p>
    <w:p>
      <w:pPr>
        <w:widowControl/>
        <w:spacing w:line="288" w:lineRule="auto"/>
        <w:jc w:val="left"/>
        <w:rPr>
          <w:sz w:val="24"/>
        </w:rPr>
      </w:pPr>
      <w:r>
        <w:rPr>
          <w:rFonts w:hint="eastAsia"/>
          <w:sz w:val="24"/>
        </w:rPr>
        <w:t xml:space="preserve">Table S </w:t>
      </w:r>
      <w:r>
        <w:rPr>
          <w:sz w:val="24"/>
        </w:rPr>
        <w:t xml:space="preserve">                                 </w:t>
      </w:r>
      <w:r>
        <w:rPr>
          <w:rFonts w:hint="eastAsia"/>
          <w:sz w:val="24"/>
        </w:rPr>
        <w:t xml:space="preserve">   Table  </w:t>
      </w:r>
      <w:r>
        <w:rPr>
          <w:sz w:val="24"/>
        </w:rPr>
        <w:t>SPJ</w:t>
      </w:r>
    </w:p>
    <w:tbl>
      <w:tblPr>
        <w:tblStyle w:val="17"/>
        <w:tblW w:w="842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5"/>
        <w:gridCol w:w="2011"/>
        <w:gridCol w:w="1305"/>
        <w:gridCol w:w="998"/>
        <w:gridCol w:w="236"/>
        <w:gridCol w:w="426"/>
        <w:gridCol w:w="696"/>
        <w:gridCol w:w="696"/>
        <w:gridCol w:w="656"/>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rPr>
                <w:sz w:val="24"/>
              </w:rPr>
              <w:t>SNO</w:t>
            </w:r>
          </w:p>
        </w:tc>
        <w:tc>
          <w:tcPr>
            <w:tcW w:w="2015" w:type="dxa"/>
          </w:tcPr>
          <w:p>
            <w:pPr>
              <w:widowControl/>
              <w:spacing w:line="288" w:lineRule="auto"/>
              <w:jc w:val="left"/>
            </w:pPr>
            <w:r>
              <w:rPr>
                <w:sz w:val="24"/>
              </w:rPr>
              <w:t>SNAME</w:t>
            </w:r>
          </w:p>
        </w:tc>
        <w:tc>
          <w:tcPr>
            <w:tcW w:w="1307" w:type="dxa"/>
          </w:tcPr>
          <w:p>
            <w:pPr>
              <w:widowControl/>
              <w:spacing w:line="288" w:lineRule="auto"/>
              <w:jc w:val="left"/>
            </w:pPr>
            <w:r>
              <w:rPr>
                <w:sz w:val="24"/>
              </w:rPr>
              <w:t>STATUS</w:t>
            </w:r>
          </w:p>
        </w:tc>
        <w:tc>
          <w:tcPr>
            <w:tcW w:w="1000" w:type="dxa"/>
          </w:tcPr>
          <w:p>
            <w:pPr>
              <w:widowControl/>
              <w:spacing w:line="288" w:lineRule="auto"/>
              <w:jc w:val="left"/>
            </w:pPr>
            <w:r>
              <w:rPr>
                <w:sz w:val="24"/>
              </w:rPr>
              <w:t>CITY</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p>
        </w:tc>
        <w:tc>
          <w:tcPr>
            <w:tcW w:w="697" w:type="dxa"/>
          </w:tcPr>
          <w:p>
            <w:pPr>
              <w:widowControl/>
              <w:spacing w:line="288" w:lineRule="auto"/>
              <w:jc w:val="left"/>
            </w:pPr>
            <w:r>
              <w:rPr>
                <w:sz w:val="24"/>
              </w:rPr>
              <w:t>SNO</w:t>
            </w:r>
          </w:p>
        </w:tc>
        <w:tc>
          <w:tcPr>
            <w:tcW w:w="697" w:type="dxa"/>
          </w:tcPr>
          <w:p>
            <w:pPr>
              <w:widowControl/>
              <w:spacing w:line="288" w:lineRule="auto"/>
              <w:jc w:val="left"/>
            </w:pPr>
            <w:r>
              <w:rPr>
                <w:sz w:val="24"/>
              </w:rPr>
              <w:t>PNO</w:t>
            </w:r>
          </w:p>
        </w:tc>
        <w:tc>
          <w:tcPr>
            <w:tcW w:w="657" w:type="dxa"/>
          </w:tcPr>
          <w:p>
            <w:pPr>
              <w:widowControl/>
              <w:spacing w:line="288" w:lineRule="auto"/>
              <w:jc w:val="left"/>
            </w:pPr>
            <w:r>
              <w:rPr>
                <w:sz w:val="24"/>
              </w:rPr>
              <w:t>JNO</w:t>
            </w:r>
          </w:p>
        </w:tc>
        <w:tc>
          <w:tcPr>
            <w:tcW w:w="710" w:type="dxa"/>
          </w:tcPr>
          <w:p>
            <w:pPr>
              <w:widowControl/>
              <w:spacing w:line="288" w:lineRule="auto"/>
              <w:jc w:val="left"/>
            </w:pPr>
            <w:r>
              <w:rPr>
                <w:sz w:val="24"/>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S1</w:t>
            </w:r>
          </w:p>
        </w:tc>
        <w:tc>
          <w:tcPr>
            <w:tcW w:w="2015" w:type="dxa"/>
          </w:tcPr>
          <w:p>
            <w:pPr>
              <w:widowControl/>
              <w:spacing w:line="288" w:lineRule="auto"/>
              <w:jc w:val="left"/>
            </w:pPr>
            <w:r>
              <w:rPr>
                <w:rFonts w:hint="eastAsia"/>
              </w:rPr>
              <w:t>JINGYI</w:t>
            </w:r>
          </w:p>
        </w:tc>
        <w:tc>
          <w:tcPr>
            <w:tcW w:w="1307" w:type="dxa"/>
          </w:tcPr>
          <w:p>
            <w:pPr>
              <w:widowControl/>
              <w:spacing w:line="288" w:lineRule="auto"/>
              <w:jc w:val="left"/>
            </w:pPr>
            <w:r>
              <w:t>20</w:t>
            </w:r>
          </w:p>
        </w:tc>
        <w:tc>
          <w:tcPr>
            <w:tcW w:w="1000" w:type="dxa"/>
          </w:tcPr>
          <w:p>
            <w:pPr>
              <w:widowControl/>
              <w:spacing w:line="288" w:lineRule="auto"/>
              <w:jc w:val="left"/>
            </w:pPr>
            <w:r>
              <w:rPr>
                <w:rFonts w:hint="eastAsia"/>
              </w:rPr>
              <w:t>Tianjin</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p>
        </w:tc>
        <w:tc>
          <w:tcPr>
            <w:tcW w:w="697" w:type="dxa"/>
          </w:tcPr>
          <w:p>
            <w:pPr>
              <w:widowControl/>
              <w:spacing w:line="288" w:lineRule="auto"/>
              <w:jc w:val="left"/>
            </w:pPr>
            <w:r>
              <w:rPr>
                <w:rFonts w:hint="eastAsia"/>
              </w:rPr>
              <w:t>S</w:t>
            </w:r>
            <w:r>
              <w:t>1</w:t>
            </w:r>
          </w:p>
        </w:tc>
        <w:tc>
          <w:tcPr>
            <w:tcW w:w="697" w:type="dxa"/>
          </w:tcPr>
          <w:p>
            <w:pPr>
              <w:widowControl/>
              <w:spacing w:line="288" w:lineRule="auto"/>
              <w:jc w:val="left"/>
            </w:pPr>
            <w:r>
              <w:rPr>
                <w:rFonts w:hint="eastAsia"/>
              </w:rPr>
              <w:t>P</w:t>
            </w:r>
            <w:r>
              <w:t>1</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S2</w:t>
            </w:r>
          </w:p>
        </w:tc>
        <w:tc>
          <w:tcPr>
            <w:tcW w:w="2015" w:type="dxa"/>
          </w:tcPr>
          <w:p>
            <w:pPr>
              <w:widowControl/>
              <w:spacing w:line="288" w:lineRule="auto"/>
              <w:jc w:val="left"/>
            </w:pPr>
            <w:r>
              <w:rPr>
                <w:rFonts w:hint="eastAsia"/>
              </w:rPr>
              <w:t>SHENGXI</w:t>
            </w:r>
          </w:p>
        </w:tc>
        <w:tc>
          <w:tcPr>
            <w:tcW w:w="1307" w:type="dxa"/>
          </w:tcPr>
          <w:p>
            <w:pPr>
              <w:widowControl/>
              <w:spacing w:line="288" w:lineRule="auto"/>
              <w:jc w:val="left"/>
            </w:pPr>
            <w:r>
              <w:rPr>
                <w:rFonts w:hint="eastAsia"/>
              </w:rPr>
              <w:t>1</w:t>
            </w:r>
            <w:r>
              <w:t>0</w:t>
            </w:r>
          </w:p>
        </w:tc>
        <w:tc>
          <w:tcPr>
            <w:tcW w:w="1000" w:type="dxa"/>
          </w:tcPr>
          <w:p>
            <w:pPr>
              <w:widowControl/>
              <w:spacing w:line="288" w:lineRule="auto"/>
              <w:jc w:val="left"/>
            </w:pPr>
            <w:r>
              <w:rPr>
                <w:rFonts w:hint="eastAsia"/>
              </w:rPr>
              <w:t>Beijing</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2</w:t>
            </w:r>
          </w:p>
        </w:tc>
        <w:tc>
          <w:tcPr>
            <w:tcW w:w="697" w:type="dxa"/>
          </w:tcPr>
          <w:p>
            <w:pPr>
              <w:widowControl/>
              <w:spacing w:line="288" w:lineRule="auto"/>
              <w:jc w:val="left"/>
            </w:pPr>
            <w:r>
              <w:rPr>
                <w:rFonts w:hint="eastAsia"/>
              </w:rPr>
              <w:t>S</w:t>
            </w:r>
            <w:r>
              <w:t>1</w:t>
            </w:r>
          </w:p>
        </w:tc>
        <w:tc>
          <w:tcPr>
            <w:tcW w:w="697" w:type="dxa"/>
          </w:tcPr>
          <w:p>
            <w:pPr>
              <w:widowControl/>
              <w:spacing w:line="288" w:lineRule="auto"/>
              <w:jc w:val="left"/>
            </w:pPr>
            <w:r>
              <w:t>P1</w:t>
            </w:r>
          </w:p>
        </w:tc>
        <w:tc>
          <w:tcPr>
            <w:tcW w:w="657" w:type="dxa"/>
          </w:tcPr>
          <w:p>
            <w:pPr>
              <w:widowControl/>
              <w:spacing w:line="288" w:lineRule="auto"/>
              <w:jc w:val="left"/>
            </w:pPr>
            <w:r>
              <w:t>J3</w:t>
            </w:r>
          </w:p>
        </w:tc>
        <w:tc>
          <w:tcPr>
            <w:tcW w:w="710" w:type="dxa"/>
          </w:tcPr>
          <w:p>
            <w:pPr>
              <w:widowControl/>
              <w:spacing w:line="288" w:lineRule="auto"/>
              <w:jc w:val="left"/>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S3</w:t>
            </w:r>
          </w:p>
        </w:tc>
        <w:tc>
          <w:tcPr>
            <w:tcW w:w="2015" w:type="dxa"/>
          </w:tcPr>
          <w:p>
            <w:pPr>
              <w:widowControl/>
              <w:spacing w:line="288" w:lineRule="auto"/>
              <w:jc w:val="left"/>
            </w:pPr>
            <w:r>
              <w:rPr>
                <w:rFonts w:hint="eastAsia"/>
              </w:rPr>
              <w:t>DONGFANGHONG</w:t>
            </w:r>
          </w:p>
        </w:tc>
        <w:tc>
          <w:tcPr>
            <w:tcW w:w="1307" w:type="dxa"/>
          </w:tcPr>
          <w:p>
            <w:pPr>
              <w:widowControl/>
              <w:spacing w:line="288" w:lineRule="auto"/>
              <w:jc w:val="left"/>
            </w:pPr>
            <w:r>
              <w:t>30</w:t>
            </w:r>
          </w:p>
        </w:tc>
        <w:tc>
          <w:tcPr>
            <w:tcW w:w="1000" w:type="dxa"/>
          </w:tcPr>
          <w:p>
            <w:pPr>
              <w:widowControl/>
              <w:spacing w:line="288" w:lineRule="auto"/>
              <w:jc w:val="left"/>
            </w:pPr>
            <w:r>
              <w:rPr>
                <w:rFonts w:hint="eastAsia"/>
              </w:rPr>
              <w:t>Beijing</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3</w:t>
            </w:r>
          </w:p>
        </w:tc>
        <w:tc>
          <w:tcPr>
            <w:tcW w:w="697" w:type="dxa"/>
          </w:tcPr>
          <w:p>
            <w:pPr>
              <w:widowControl/>
              <w:spacing w:line="288" w:lineRule="auto"/>
              <w:jc w:val="left"/>
            </w:pPr>
            <w:r>
              <w:rPr>
                <w:rFonts w:hint="eastAsia"/>
              </w:rPr>
              <w:t>S</w:t>
            </w:r>
            <w:r>
              <w:t>1</w:t>
            </w:r>
          </w:p>
        </w:tc>
        <w:tc>
          <w:tcPr>
            <w:tcW w:w="697" w:type="dxa"/>
          </w:tcPr>
          <w:p>
            <w:pPr>
              <w:widowControl/>
              <w:spacing w:line="288" w:lineRule="auto"/>
              <w:jc w:val="left"/>
            </w:pPr>
            <w:r>
              <w:t>P1</w:t>
            </w:r>
          </w:p>
        </w:tc>
        <w:tc>
          <w:tcPr>
            <w:tcW w:w="657" w:type="dxa"/>
          </w:tcPr>
          <w:p>
            <w:pPr>
              <w:widowControl/>
              <w:spacing w:line="288" w:lineRule="auto"/>
              <w:jc w:val="left"/>
            </w:pPr>
            <w:r>
              <w:t>J4</w:t>
            </w:r>
          </w:p>
        </w:tc>
        <w:tc>
          <w:tcPr>
            <w:tcW w:w="710" w:type="dxa"/>
          </w:tcPr>
          <w:p>
            <w:pPr>
              <w:widowControl/>
              <w:spacing w:line="288" w:lineRule="auto"/>
              <w:jc w:val="left"/>
            </w:pPr>
            <w:r>
              <w:rPr>
                <w:rFonts w:hint="eastAsia"/>
              </w:rPr>
              <w:t>7</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S4</w:t>
            </w:r>
          </w:p>
        </w:tc>
        <w:tc>
          <w:tcPr>
            <w:tcW w:w="2015" w:type="dxa"/>
          </w:tcPr>
          <w:p>
            <w:pPr>
              <w:widowControl/>
              <w:spacing w:line="288" w:lineRule="auto"/>
              <w:jc w:val="left"/>
            </w:pPr>
            <w:r>
              <w:rPr>
                <w:rFonts w:hint="eastAsia"/>
              </w:rPr>
              <w:t>FENGTAISHENG</w:t>
            </w:r>
          </w:p>
        </w:tc>
        <w:tc>
          <w:tcPr>
            <w:tcW w:w="1307" w:type="dxa"/>
          </w:tcPr>
          <w:p>
            <w:pPr>
              <w:widowControl/>
              <w:spacing w:line="288" w:lineRule="auto"/>
              <w:jc w:val="left"/>
            </w:pPr>
            <w:r>
              <w:t>20</w:t>
            </w:r>
          </w:p>
        </w:tc>
        <w:tc>
          <w:tcPr>
            <w:tcW w:w="1000" w:type="dxa"/>
          </w:tcPr>
          <w:p>
            <w:pPr>
              <w:widowControl/>
              <w:spacing w:line="288" w:lineRule="auto"/>
              <w:jc w:val="left"/>
            </w:pPr>
            <w:r>
              <w:rPr>
                <w:rFonts w:hint="eastAsia"/>
              </w:rPr>
              <w:t>Tianjin</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4</w:t>
            </w:r>
          </w:p>
        </w:tc>
        <w:tc>
          <w:tcPr>
            <w:tcW w:w="697" w:type="dxa"/>
          </w:tcPr>
          <w:p>
            <w:pPr>
              <w:widowControl/>
              <w:spacing w:line="288" w:lineRule="auto"/>
              <w:jc w:val="left"/>
            </w:pPr>
            <w:r>
              <w:rPr>
                <w:rFonts w:hint="eastAsia"/>
              </w:rPr>
              <w:t>S</w:t>
            </w:r>
            <w:r>
              <w:t>1</w:t>
            </w:r>
          </w:p>
        </w:tc>
        <w:tc>
          <w:tcPr>
            <w:tcW w:w="697" w:type="dxa"/>
          </w:tcPr>
          <w:p>
            <w:pPr>
              <w:widowControl/>
              <w:spacing w:line="288" w:lineRule="auto"/>
              <w:jc w:val="left"/>
            </w:pPr>
            <w:r>
              <w:t>P2</w:t>
            </w:r>
          </w:p>
        </w:tc>
        <w:tc>
          <w:tcPr>
            <w:tcW w:w="657" w:type="dxa"/>
          </w:tcPr>
          <w:p>
            <w:pPr>
              <w:widowControl/>
              <w:spacing w:line="288" w:lineRule="auto"/>
              <w:jc w:val="left"/>
            </w:pPr>
            <w:r>
              <w:t>J2</w:t>
            </w:r>
          </w:p>
        </w:tc>
        <w:tc>
          <w:tcPr>
            <w:tcW w:w="710" w:type="dxa"/>
          </w:tcPr>
          <w:p>
            <w:pPr>
              <w:widowControl/>
              <w:spacing w:line="288" w:lineRule="auto"/>
              <w:jc w:val="left"/>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Borders>
              <w:bottom w:val="single" w:color="auto" w:sz="4" w:space="0"/>
            </w:tcBorders>
          </w:tcPr>
          <w:p>
            <w:pPr>
              <w:widowControl/>
              <w:spacing w:line="288" w:lineRule="auto"/>
              <w:jc w:val="left"/>
            </w:pPr>
            <w:r>
              <w:t>S5</w:t>
            </w:r>
          </w:p>
        </w:tc>
        <w:tc>
          <w:tcPr>
            <w:tcW w:w="2015" w:type="dxa"/>
            <w:tcBorders>
              <w:bottom w:val="single" w:color="auto" w:sz="4" w:space="0"/>
            </w:tcBorders>
          </w:tcPr>
          <w:p>
            <w:pPr>
              <w:widowControl/>
              <w:spacing w:line="288" w:lineRule="auto"/>
              <w:jc w:val="left"/>
            </w:pPr>
            <w:r>
              <w:rPr>
                <w:rFonts w:hint="eastAsia"/>
              </w:rPr>
              <w:t>WEIMIN</w:t>
            </w:r>
          </w:p>
        </w:tc>
        <w:tc>
          <w:tcPr>
            <w:tcW w:w="1307" w:type="dxa"/>
            <w:tcBorders>
              <w:bottom w:val="single" w:color="auto" w:sz="4" w:space="0"/>
            </w:tcBorders>
          </w:tcPr>
          <w:p>
            <w:pPr>
              <w:widowControl/>
              <w:spacing w:line="288" w:lineRule="auto"/>
              <w:jc w:val="left"/>
            </w:pPr>
            <w:r>
              <w:t>30</w:t>
            </w:r>
          </w:p>
        </w:tc>
        <w:tc>
          <w:tcPr>
            <w:tcW w:w="1000" w:type="dxa"/>
            <w:tcBorders>
              <w:bottom w:val="single" w:color="auto" w:sz="4" w:space="0"/>
            </w:tcBorders>
          </w:tcPr>
          <w:p>
            <w:pPr>
              <w:widowControl/>
              <w:spacing w:line="288" w:lineRule="auto"/>
              <w:jc w:val="left"/>
            </w:pPr>
            <w:r>
              <w:rPr>
                <w:rFonts w:hint="eastAsia"/>
              </w:rPr>
              <w:t>Shanghai</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5</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P3</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4</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Borders>
              <w:left w:val="nil"/>
              <w:right w:val="nil"/>
            </w:tcBorders>
          </w:tcPr>
          <w:p>
            <w:pPr>
              <w:widowControl/>
              <w:spacing w:line="288" w:lineRule="auto"/>
              <w:jc w:val="left"/>
            </w:pPr>
            <w:r>
              <w:rPr>
                <w:rFonts w:hint="eastAsia"/>
              </w:rPr>
              <w:t>Table P</w:t>
            </w:r>
          </w:p>
        </w:tc>
        <w:tc>
          <w:tcPr>
            <w:tcW w:w="2015" w:type="dxa"/>
            <w:tcBorders>
              <w:left w:val="nil"/>
              <w:right w:val="nil"/>
            </w:tcBorders>
          </w:tcPr>
          <w:p>
            <w:pPr>
              <w:widowControl/>
              <w:spacing w:line="288" w:lineRule="auto"/>
              <w:jc w:val="left"/>
            </w:pPr>
          </w:p>
        </w:tc>
        <w:tc>
          <w:tcPr>
            <w:tcW w:w="1307" w:type="dxa"/>
            <w:tcBorders>
              <w:left w:val="nil"/>
              <w:right w:val="nil"/>
            </w:tcBorders>
          </w:tcPr>
          <w:p>
            <w:pPr>
              <w:widowControl/>
              <w:spacing w:line="288" w:lineRule="auto"/>
              <w:jc w:val="left"/>
            </w:pPr>
          </w:p>
        </w:tc>
        <w:tc>
          <w:tcPr>
            <w:tcW w:w="1000" w:type="dxa"/>
            <w:tcBorders>
              <w:left w:val="nil"/>
              <w:right w:val="nil"/>
            </w:tcBorders>
          </w:tcPr>
          <w:p>
            <w:pPr>
              <w:widowControl/>
              <w:spacing w:line="288" w:lineRule="auto"/>
              <w:jc w:val="left"/>
            </w:pPr>
          </w:p>
        </w:tc>
        <w:tc>
          <w:tcPr>
            <w:tcW w:w="222" w:type="dxa"/>
            <w:tcBorders>
              <w:top w:val="nil"/>
              <w:left w:val="nil"/>
              <w:bottom w:val="nil"/>
            </w:tcBorders>
          </w:tcPr>
          <w:p>
            <w:pPr>
              <w:widowControl/>
              <w:spacing w:line="288" w:lineRule="auto"/>
              <w:jc w:val="left"/>
            </w:pPr>
          </w:p>
        </w:tc>
        <w:tc>
          <w:tcPr>
            <w:tcW w:w="426" w:type="dxa"/>
          </w:tcPr>
          <w:p>
            <w:pPr>
              <w:widowControl/>
              <w:spacing w:line="288" w:lineRule="auto"/>
              <w:jc w:val="left"/>
            </w:pPr>
            <w:r>
              <w:rPr>
                <w:rFonts w:hint="eastAsia"/>
              </w:rPr>
              <w:t>6</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P3</w:t>
            </w:r>
          </w:p>
        </w:tc>
        <w:tc>
          <w:tcPr>
            <w:tcW w:w="657" w:type="dxa"/>
          </w:tcPr>
          <w:p>
            <w:pPr>
              <w:widowControl/>
              <w:spacing w:line="288" w:lineRule="auto"/>
              <w:jc w:val="left"/>
            </w:pPr>
            <w:r>
              <w:t>J2</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rPr>
                <w:sz w:val="24"/>
              </w:rPr>
              <w:t>PNO</w:t>
            </w:r>
          </w:p>
        </w:tc>
        <w:tc>
          <w:tcPr>
            <w:tcW w:w="2015" w:type="dxa"/>
          </w:tcPr>
          <w:p>
            <w:pPr>
              <w:widowControl/>
              <w:spacing w:line="288" w:lineRule="auto"/>
              <w:jc w:val="left"/>
            </w:pPr>
            <w:r>
              <w:rPr>
                <w:sz w:val="24"/>
              </w:rPr>
              <w:t>PNAME</w:t>
            </w:r>
          </w:p>
        </w:tc>
        <w:tc>
          <w:tcPr>
            <w:tcW w:w="1307" w:type="dxa"/>
          </w:tcPr>
          <w:p>
            <w:pPr>
              <w:widowControl/>
              <w:spacing w:line="288" w:lineRule="auto"/>
              <w:jc w:val="left"/>
            </w:pPr>
            <w:r>
              <w:rPr>
                <w:sz w:val="24"/>
              </w:rPr>
              <w:t>COLOR</w:t>
            </w:r>
          </w:p>
        </w:tc>
        <w:tc>
          <w:tcPr>
            <w:tcW w:w="1000" w:type="dxa"/>
          </w:tcPr>
          <w:p>
            <w:pPr>
              <w:widowControl/>
              <w:spacing w:line="288" w:lineRule="auto"/>
              <w:jc w:val="left"/>
            </w:pPr>
            <w:r>
              <w:rPr>
                <w:sz w:val="24"/>
              </w:rPr>
              <w:t>WEIGHT</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7</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P3</w:t>
            </w:r>
          </w:p>
        </w:tc>
        <w:tc>
          <w:tcPr>
            <w:tcW w:w="657" w:type="dxa"/>
          </w:tcPr>
          <w:p>
            <w:pPr>
              <w:widowControl/>
              <w:spacing w:line="288" w:lineRule="auto"/>
              <w:jc w:val="left"/>
            </w:pPr>
            <w:r>
              <w:t>J4</w:t>
            </w:r>
          </w:p>
        </w:tc>
        <w:tc>
          <w:tcPr>
            <w:tcW w:w="710" w:type="dxa"/>
          </w:tcPr>
          <w:p>
            <w:pPr>
              <w:widowControl/>
              <w:spacing w:line="288" w:lineRule="auto"/>
              <w:jc w:val="left"/>
            </w:pPr>
            <w:r>
              <w:rPr>
                <w:rFonts w:hint="eastAsia"/>
              </w:rPr>
              <w:t>5</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P1</w:t>
            </w:r>
          </w:p>
        </w:tc>
        <w:tc>
          <w:tcPr>
            <w:tcW w:w="2015" w:type="dxa"/>
          </w:tcPr>
          <w:p>
            <w:pPr>
              <w:widowControl/>
              <w:spacing w:line="288" w:lineRule="auto"/>
              <w:jc w:val="left"/>
            </w:pPr>
            <w:r>
              <w:rPr>
                <w:rFonts w:hint="eastAsia"/>
              </w:rPr>
              <w:t>nut</w:t>
            </w:r>
          </w:p>
        </w:tc>
        <w:tc>
          <w:tcPr>
            <w:tcW w:w="1307" w:type="dxa"/>
          </w:tcPr>
          <w:p>
            <w:pPr>
              <w:widowControl/>
              <w:spacing w:line="288" w:lineRule="auto"/>
              <w:jc w:val="left"/>
            </w:pPr>
            <w:r>
              <w:rPr>
                <w:rFonts w:hint="eastAsia"/>
              </w:rPr>
              <w:t>red</w:t>
            </w:r>
          </w:p>
        </w:tc>
        <w:tc>
          <w:tcPr>
            <w:tcW w:w="1000" w:type="dxa"/>
          </w:tcPr>
          <w:p>
            <w:pPr>
              <w:widowControl/>
              <w:spacing w:line="288" w:lineRule="auto"/>
              <w:jc w:val="left"/>
            </w:pPr>
            <w:r>
              <w:t>12</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8</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P3</w:t>
            </w:r>
          </w:p>
        </w:tc>
        <w:tc>
          <w:tcPr>
            <w:tcW w:w="657" w:type="dxa"/>
          </w:tcPr>
          <w:p>
            <w:pPr>
              <w:widowControl/>
              <w:spacing w:line="288" w:lineRule="auto"/>
              <w:jc w:val="left"/>
            </w:pPr>
            <w:r>
              <w:t>J5</w:t>
            </w:r>
          </w:p>
        </w:tc>
        <w:tc>
          <w:tcPr>
            <w:tcW w:w="710" w:type="dxa"/>
          </w:tcPr>
          <w:p>
            <w:pPr>
              <w:widowControl/>
              <w:spacing w:line="288" w:lineRule="auto"/>
              <w:jc w:val="left"/>
            </w:pPr>
            <w:r>
              <w:rPr>
                <w:rFonts w:hint="eastAsia"/>
              </w:rPr>
              <w:t>4</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P2</w:t>
            </w:r>
          </w:p>
        </w:tc>
        <w:tc>
          <w:tcPr>
            <w:tcW w:w="2015" w:type="dxa"/>
          </w:tcPr>
          <w:p>
            <w:pPr>
              <w:widowControl/>
              <w:spacing w:line="288" w:lineRule="auto"/>
              <w:jc w:val="left"/>
            </w:pPr>
            <w:r>
              <w:rPr>
                <w:rFonts w:hint="eastAsia"/>
              </w:rPr>
              <w:t>bolt</w:t>
            </w:r>
          </w:p>
        </w:tc>
        <w:tc>
          <w:tcPr>
            <w:tcW w:w="1307" w:type="dxa"/>
          </w:tcPr>
          <w:p>
            <w:pPr>
              <w:widowControl/>
              <w:spacing w:line="288" w:lineRule="auto"/>
              <w:jc w:val="left"/>
            </w:pPr>
            <w:r>
              <w:rPr>
                <w:rFonts w:hint="eastAsia"/>
              </w:rPr>
              <w:t>green</w:t>
            </w:r>
          </w:p>
        </w:tc>
        <w:tc>
          <w:tcPr>
            <w:tcW w:w="1000" w:type="dxa"/>
          </w:tcPr>
          <w:p>
            <w:pPr>
              <w:widowControl/>
              <w:spacing w:line="288" w:lineRule="auto"/>
              <w:jc w:val="left"/>
            </w:pPr>
            <w:r>
              <w:rPr>
                <w:rFonts w:hint="eastAsia"/>
              </w:rPr>
              <w:t>1</w:t>
            </w:r>
            <w:r>
              <w:t>7</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9</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P5</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4</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P3</w:t>
            </w:r>
          </w:p>
        </w:tc>
        <w:tc>
          <w:tcPr>
            <w:tcW w:w="2015" w:type="dxa"/>
          </w:tcPr>
          <w:p>
            <w:pPr>
              <w:widowControl/>
              <w:spacing w:line="288" w:lineRule="auto"/>
              <w:jc w:val="left"/>
            </w:pPr>
            <w:r>
              <w:rPr>
                <w:rFonts w:hint="eastAsia"/>
              </w:rPr>
              <w:t>screwdriver</w:t>
            </w:r>
          </w:p>
        </w:tc>
        <w:tc>
          <w:tcPr>
            <w:tcW w:w="1307" w:type="dxa"/>
          </w:tcPr>
          <w:p>
            <w:pPr>
              <w:widowControl/>
              <w:spacing w:line="288" w:lineRule="auto"/>
              <w:jc w:val="left"/>
            </w:pPr>
            <w:r>
              <w:rPr>
                <w:rFonts w:hint="eastAsia"/>
              </w:rPr>
              <w:t>blue</w:t>
            </w:r>
          </w:p>
        </w:tc>
        <w:tc>
          <w:tcPr>
            <w:tcW w:w="1000" w:type="dxa"/>
          </w:tcPr>
          <w:p>
            <w:pPr>
              <w:widowControl/>
              <w:spacing w:line="288" w:lineRule="auto"/>
              <w:jc w:val="left"/>
            </w:pPr>
            <w:r>
              <w:rPr>
                <w:rFonts w:hint="eastAsia"/>
              </w:rPr>
              <w:t>1</w:t>
            </w:r>
            <w:r>
              <w:t>4</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0</w:t>
            </w:r>
          </w:p>
        </w:tc>
        <w:tc>
          <w:tcPr>
            <w:tcW w:w="697" w:type="dxa"/>
          </w:tcPr>
          <w:p>
            <w:pPr>
              <w:widowControl/>
              <w:spacing w:line="288" w:lineRule="auto"/>
              <w:jc w:val="left"/>
            </w:pPr>
            <w:r>
              <w:rPr>
                <w:rFonts w:hint="eastAsia"/>
              </w:rPr>
              <w:t>S</w:t>
            </w:r>
            <w:r>
              <w:t>2</w:t>
            </w:r>
          </w:p>
        </w:tc>
        <w:tc>
          <w:tcPr>
            <w:tcW w:w="697" w:type="dxa"/>
          </w:tcPr>
          <w:p>
            <w:pPr>
              <w:widowControl/>
              <w:spacing w:line="288" w:lineRule="auto"/>
              <w:jc w:val="left"/>
            </w:pPr>
            <w:r>
              <w:t>P5</w:t>
            </w:r>
          </w:p>
        </w:tc>
        <w:tc>
          <w:tcPr>
            <w:tcW w:w="657" w:type="dxa"/>
          </w:tcPr>
          <w:p>
            <w:pPr>
              <w:widowControl/>
              <w:spacing w:line="288" w:lineRule="auto"/>
              <w:jc w:val="left"/>
            </w:pPr>
            <w:r>
              <w:t>J2</w:t>
            </w:r>
          </w:p>
        </w:tc>
        <w:tc>
          <w:tcPr>
            <w:tcW w:w="710" w:type="dxa"/>
          </w:tcPr>
          <w:p>
            <w:pPr>
              <w:widowControl/>
              <w:spacing w:line="288" w:lineRule="auto"/>
              <w:jc w:val="left"/>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P4</w:t>
            </w:r>
          </w:p>
        </w:tc>
        <w:tc>
          <w:tcPr>
            <w:tcW w:w="2015" w:type="dxa"/>
          </w:tcPr>
          <w:p>
            <w:pPr>
              <w:widowControl/>
              <w:spacing w:line="288" w:lineRule="auto"/>
              <w:jc w:val="left"/>
            </w:pPr>
            <w:r>
              <w:rPr>
                <w:rFonts w:hint="eastAsia"/>
              </w:rPr>
              <w:t>screwdriver</w:t>
            </w:r>
          </w:p>
        </w:tc>
        <w:tc>
          <w:tcPr>
            <w:tcW w:w="1307" w:type="dxa"/>
          </w:tcPr>
          <w:p>
            <w:pPr>
              <w:widowControl/>
              <w:spacing w:line="288" w:lineRule="auto"/>
              <w:jc w:val="left"/>
            </w:pPr>
            <w:r>
              <w:rPr>
                <w:rFonts w:hint="eastAsia"/>
              </w:rPr>
              <w:t>red</w:t>
            </w:r>
          </w:p>
        </w:tc>
        <w:tc>
          <w:tcPr>
            <w:tcW w:w="1000" w:type="dxa"/>
          </w:tcPr>
          <w:p>
            <w:pPr>
              <w:widowControl/>
              <w:spacing w:line="288" w:lineRule="auto"/>
              <w:jc w:val="left"/>
            </w:pPr>
            <w:r>
              <w:rPr>
                <w:rFonts w:hint="eastAsia"/>
              </w:rPr>
              <w:t>1</w:t>
            </w:r>
            <w:r>
              <w:t>4</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1</w:t>
            </w:r>
          </w:p>
        </w:tc>
        <w:tc>
          <w:tcPr>
            <w:tcW w:w="697" w:type="dxa"/>
          </w:tcPr>
          <w:p>
            <w:pPr>
              <w:widowControl/>
              <w:spacing w:line="288" w:lineRule="auto"/>
              <w:jc w:val="left"/>
            </w:pPr>
            <w:r>
              <w:rPr>
                <w:rFonts w:hint="eastAsia"/>
              </w:rPr>
              <w:t>S</w:t>
            </w:r>
            <w:r>
              <w:t>3</w:t>
            </w:r>
          </w:p>
        </w:tc>
        <w:tc>
          <w:tcPr>
            <w:tcW w:w="697" w:type="dxa"/>
          </w:tcPr>
          <w:p>
            <w:pPr>
              <w:widowControl/>
              <w:spacing w:line="288" w:lineRule="auto"/>
              <w:jc w:val="left"/>
            </w:pPr>
            <w:r>
              <w:t>P1</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P5</w:t>
            </w:r>
          </w:p>
        </w:tc>
        <w:tc>
          <w:tcPr>
            <w:tcW w:w="2015" w:type="dxa"/>
          </w:tcPr>
          <w:p>
            <w:pPr>
              <w:widowControl/>
              <w:spacing w:line="288" w:lineRule="auto"/>
              <w:jc w:val="left"/>
            </w:pPr>
            <w:r>
              <w:rPr>
                <w:rFonts w:hint="eastAsia"/>
              </w:rPr>
              <w:t>cam</w:t>
            </w:r>
          </w:p>
        </w:tc>
        <w:tc>
          <w:tcPr>
            <w:tcW w:w="1307" w:type="dxa"/>
          </w:tcPr>
          <w:p>
            <w:pPr>
              <w:widowControl/>
              <w:spacing w:line="288" w:lineRule="auto"/>
              <w:jc w:val="left"/>
            </w:pPr>
            <w:r>
              <w:rPr>
                <w:rFonts w:hint="eastAsia"/>
              </w:rPr>
              <w:t>blue</w:t>
            </w:r>
          </w:p>
        </w:tc>
        <w:tc>
          <w:tcPr>
            <w:tcW w:w="1000" w:type="dxa"/>
          </w:tcPr>
          <w:p>
            <w:pPr>
              <w:widowControl/>
              <w:spacing w:line="288" w:lineRule="auto"/>
              <w:jc w:val="left"/>
            </w:pPr>
            <w:r>
              <w:rPr>
                <w:rFonts w:hint="eastAsia"/>
              </w:rPr>
              <w:t>4</w:t>
            </w:r>
            <w:r>
              <w:t>0</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2</w:t>
            </w:r>
          </w:p>
        </w:tc>
        <w:tc>
          <w:tcPr>
            <w:tcW w:w="697" w:type="dxa"/>
          </w:tcPr>
          <w:p>
            <w:pPr>
              <w:widowControl/>
              <w:spacing w:line="288" w:lineRule="auto"/>
              <w:jc w:val="left"/>
            </w:pPr>
            <w:r>
              <w:rPr>
                <w:rFonts w:hint="eastAsia"/>
              </w:rPr>
              <w:t>S</w:t>
            </w:r>
            <w:r>
              <w:t>3</w:t>
            </w:r>
          </w:p>
        </w:tc>
        <w:tc>
          <w:tcPr>
            <w:tcW w:w="697" w:type="dxa"/>
          </w:tcPr>
          <w:p>
            <w:pPr>
              <w:widowControl/>
              <w:spacing w:line="288" w:lineRule="auto"/>
              <w:jc w:val="left"/>
            </w:pPr>
            <w:r>
              <w:t>P3</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Borders>
              <w:bottom w:val="single" w:color="auto" w:sz="4" w:space="0"/>
            </w:tcBorders>
          </w:tcPr>
          <w:p>
            <w:pPr>
              <w:widowControl/>
              <w:spacing w:line="288" w:lineRule="auto"/>
              <w:jc w:val="left"/>
            </w:pPr>
            <w:r>
              <w:t>P6</w:t>
            </w:r>
          </w:p>
        </w:tc>
        <w:tc>
          <w:tcPr>
            <w:tcW w:w="2015" w:type="dxa"/>
            <w:tcBorders>
              <w:bottom w:val="single" w:color="auto" w:sz="4" w:space="0"/>
            </w:tcBorders>
          </w:tcPr>
          <w:p>
            <w:pPr>
              <w:widowControl/>
              <w:spacing w:line="288" w:lineRule="auto"/>
              <w:jc w:val="left"/>
            </w:pPr>
            <w:r>
              <w:rPr>
                <w:rFonts w:hint="eastAsia"/>
              </w:rPr>
              <w:t>gear</w:t>
            </w:r>
          </w:p>
        </w:tc>
        <w:tc>
          <w:tcPr>
            <w:tcW w:w="1307" w:type="dxa"/>
            <w:tcBorders>
              <w:bottom w:val="single" w:color="auto" w:sz="4" w:space="0"/>
            </w:tcBorders>
          </w:tcPr>
          <w:p>
            <w:pPr>
              <w:widowControl/>
              <w:spacing w:line="288" w:lineRule="auto"/>
              <w:jc w:val="left"/>
            </w:pPr>
            <w:r>
              <w:rPr>
                <w:rFonts w:hint="eastAsia"/>
              </w:rPr>
              <w:t>red</w:t>
            </w:r>
          </w:p>
        </w:tc>
        <w:tc>
          <w:tcPr>
            <w:tcW w:w="1000" w:type="dxa"/>
            <w:tcBorders>
              <w:bottom w:val="single" w:color="auto" w:sz="4" w:space="0"/>
            </w:tcBorders>
          </w:tcPr>
          <w:p>
            <w:pPr>
              <w:widowControl/>
              <w:spacing w:line="288" w:lineRule="auto"/>
              <w:jc w:val="left"/>
            </w:pPr>
            <w:r>
              <w:rPr>
                <w:rFonts w:hint="eastAsia"/>
              </w:rPr>
              <w:t>3</w:t>
            </w:r>
            <w:r>
              <w:t>0</w:t>
            </w: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3</w:t>
            </w:r>
          </w:p>
        </w:tc>
        <w:tc>
          <w:tcPr>
            <w:tcW w:w="697" w:type="dxa"/>
          </w:tcPr>
          <w:p>
            <w:pPr>
              <w:widowControl/>
              <w:spacing w:line="288" w:lineRule="auto"/>
              <w:jc w:val="left"/>
            </w:pPr>
            <w:r>
              <w:rPr>
                <w:rFonts w:hint="eastAsia"/>
              </w:rPr>
              <w:t>S</w:t>
            </w:r>
            <w:r>
              <w:t>4</w:t>
            </w:r>
          </w:p>
        </w:tc>
        <w:tc>
          <w:tcPr>
            <w:tcW w:w="697" w:type="dxa"/>
          </w:tcPr>
          <w:p>
            <w:pPr>
              <w:widowControl/>
              <w:spacing w:line="288" w:lineRule="auto"/>
              <w:jc w:val="left"/>
            </w:pPr>
            <w:r>
              <w:t>P5</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Borders>
              <w:left w:val="nil"/>
              <w:right w:val="nil"/>
            </w:tcBorders>
          </w:tcPr>
          <w:p>
            <w:pPr>
              <w:widowControl/>
              <w:spacing w:line="288" w:lineRule="auto"/>
              <w:jc w:val="left"/>
            </w:pPr>
            <w:r>
              <w:rPr>
                <w:rFonts w:hint="eastAsia"/>
              </w:rPr>
              <w:t>Table J</w:t>
            </w:r>
          </w:p>
        </w:tc>
        <w:tc>
          <w:tcPr>
            <w:tcW w:w="2015" w:type="dxa"/>
            <w:tcBorders>
              <w:left w:val="nil"/>
              <w:right w:val="nil"/>
            </w:tcBorders>
          </w:tcPr>
          <w:p>
            <w:pPr>
              <w:widowControl/>
              <w:spacing w:line="288" w:lineRule="auto"/>
              <w:jc w:val="left"/>
            </w:pPr>
          </w:p>
        </w:tc>
        <w:tc>
          <w:tcPr>
            <w:tcW w:w="1307" w:type="dxa"/>
            <w:tcBorders>
              <w:left w:val="nil"/>
              <w:right w:val="nil"/>
            </w:tcBorders>
          </w:tcPr>
          <w:p>
            <w:pPr>
              <w:widowControl/>
              <w:spacing w:line="288" w:lineRule="auto"/>
              <w:jc w:val="left"/>
            </w:pPr>
          </w:p>
        </w:tc>
        <w:tc>
          <w:tcPr>
            <w:tcW w:w="1000" w:type="dxa"/>
            <w:tcBorders>
              <w:left w:val="nil"/>
              <w:right w:val="nil"/>
            </w:tcBorders>
          </w:tcPr>
          <w:p>
            <w:pPr>
              <w:widowControl/>
              <w:spacing w:line="288" w:lineRule="auto"/>
              <w:jc w:val="left"/>
            </w:pPr>
          </w:p>
        </w:tc>
        <w:tc>
          <w:tcPr>
            <w:tcW w:w="222" w:type="dxa"/>
            <w:tcBorders>
              <w:top w:val="nil"/>
              <w:left w:val="nil"/>
              <w:bottom w:val="nil"/>
            </w:tcBorders>
          </w:tcPr>
          <w:p>
            <w:pPr>
              <w:widowControl/>
              <w:spacing w:line="288" w:lineRule="auto"/>
              <w:jc w:val="left"/>
            </w:pPr>
          </w:p>
        </w:tc>
        <w:tc>
          <w:tcPr>
            <w:tcW w:w="426" w:type="dxa"/>
          </w:tcPr>
          <w:p>
            <w:pPr>
              <w:widowControl/>
              <w:spacing w:line="288" w:lineRule="auto"/>
              <w:jc w:val="left"/>
            </w:pPr>
            <w:r>
              <w:rPr>
                <w:rFonts w:hint="eastAsia"/>
              </w:rPr>
              <w:t>1</w:t>
            </w:r>
            <w:r>
              <w:t>4</w:t>
            </w:r>
          </w:p>
        </w:tc>
        <w:tc>
          <w:tcPr>
            <w:tcW w:w="697" w:type="dxa"/>
          </w:tcPr>
          <w:p>
            <w:pPr>
              <w:widowControl/>
              <w:spacing w:line="288" w:lineRule="auto"/>
              <w:jc w:val="left"/>
            </w:pPr>
            <w:r>
              <w:rPr>
                <w:rFonts w:hint="eastAsia"/>
              </w:rPr>
              <w:t>S</w:t>
            </w:r>
            <w:r>
              <w:t>4</w:t>
            </w:r>
          </w:p>
        </w:tc>
        <w:tc>
          <w:tcPr>
            <w:tcW w:w="697" w:type="dxa"/>
          </w:tcPr>
          <w:p>
            <w:pPr>
              <w:widowControl/>
              <w:spacing w:line="288" w:lineRule="auto"/>
              <w:jc w:val="left"/>
            </w:pPr>
            <w:r>
              <w:t>P6</w:t>
            </w:r>
          </w:p>
        </w:tc>
        <w:tc>
          <w:tcPr>
            <w:tcW w:w="657" w:type="dxa"/>
          </w:tcPr>
          <w:p>
            <w:pPr>
              <w:widowControl/>
              <w:spacing w:line="288" w:lineRule="auto"/>
              <w:jc w:val="left"/>
            </w:pPr>
            <w:r>
              <w:t>J3</w:t>
            </w:r>
          </w:p>
        </w:tc>
        <w:tc>
          <w:tcPr>
            <w:tcW w:w="710" w:type="dxa"/>
          </w:tcPr>
          <w:p>
            <w:pPr>
              <w:widowControl/>
              <w:spacing w:line="288" w:lineRule="auto"/>
              <w:jc w:val="left"/>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rPr>
                <w:sz w:val="24"/>
              </w:rPr>
              <w:t>JNO</w:t>
            </w:r>
          </w:p>
        </w:tc>
        <w:tc>
          <w:tcPr>
            <w:tcW w:w="2015" w:type="dxa"/>
          </w:tcPr>
          <w:p>
            <w:pPr>
              <w:widowControl/>
              <w:spacing w:line="288" w:lineRule="auto"/>
              <w:jc w:val="left"/>
            </w:pPr>
            <w:r>
              <w:rPr>
                <w:sz w:val="24"/>
              </w:rPr>
              <w:t>JNAME</w:t>
            </w:r>
          </w:p>
        </w:tc>
        <w:tc>
          <w:tcPr>
            <w:tcW w:w="1307" w:type="dxa"/>
          </w:tcPr>
          <w:p>
            <w:pPr>
              <w:widowControl/>
              <w:spacing w:line="288" w:lineRule="auto"/>
              <w:jc w:val="left"/>
            </w:pPr>
            <w:r>
              <w:rPr>
                <w:sz w:val="24"/>
              </w:rPr>
              <w:t>CITY</w:t>
            </w:r>
          </w:p>
        </w:tc>
        <w:tc>
          <w:tcPr>
            <w:tcW w:w="1000" w:type="dxa"/>
          </w:tcPr>
          <w:p>
            <w:pPr>
              <w:widowControl/>
              <w:spacing w:line="288" w:lineRule="auto"/>
              <w:jc w:val="left"/>
            </w:pP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5</w:t>
            </w:r>
          </w:p>
        </w:tc>
        <w:tc>
          <w:tcPr>
            <w:tcW w:w="697" w:type="dxa"/>
          </w:tcPr>
          <w:p>
            <w:pPr>
              <w:widowControl/>
              <w:spacing w:line="288" w:lineRule="auto"/>
              <w:jc w:val="left"/>
            </w:pPr>
            <w:r>
              <w:rPr>
                <w:rFonts w:hint="eastAsia"/>
              </w:rPr>
              <w:t>S</w:t>
            </w:r>
            <w:r>
              <w:t>4</w:t>
            </w:r>
          </w:p>
        </w:tc>
        <w:tc>
          <w:tcPr>
            <w:tcW w:w="697" w:type="dxa"/>
          </w:tcPr>
          <w:p>
            <w:pPr>
              <w:widowControl/>
              <w:spacing w:line="288" w:lineRule="auto"/>
              <w:jc w:val="left"/>
            </w:pPr>
            <w:r>
              <w:t>P6</w:t>
            </w:r>
          </w:p>
        </w:tc>
        <w:tc>
          <w:tcPr>
            <w:tcW w:w="657" w:type="dxa"/>
          </w:tcPr>
          <w:p>
            <w:pPr>
              <w:widowControl/>
              <w:spacing w:line="288" w:lineRule="auto"/>
              <w:jc w:val="left"/>
            </w:pPr>
            <w:r>
              <w:t>J4</w:t>
            </w:r>
          </w:p>
        </w:tc>
        <w:tc>
          <w:tcPr>
            <w:tcW w:w="710" w:type="dxa"/>
          </w:tcPr>
          <w:p>
            <w:pPr>
              <w:widowControl/>
              <w:spacing w:line="288" w:lineRule="auto"/>
              <w:jc w:val="left"/>
            </w:pPr>
            <w:r>
              <w:rPr>
                <w:rFonts w:hint="eastAsia"/>
              </w:rPr>
              <w:t>3</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J1</w:t>
            </w:r>
          </w:p>
        </w:tc>
        <w:tc>
          <w:tcPr>
            <w:tcW w:w="2015" w:type="dxa"/>
          </w:tcPr>
          <w:p>
            <w:pPr>
              <w:widowControl/>
              <w:spacing w:line="288" w:lineRule="auto"/>
              <w:jc w:val="left"/>
            </w:pPr>
            <w:r>
              <w:rPr>
                <w:rFonts w:hint="eastAsia"/>
              </w:rPr>
              <w:t>SANJIAN</w:t>
            </w:r>
          </w:p>
        </w:tc>
        <w:tc>
          <w:tcPr>
            <w:tcW w:w="1307" w:type="dxa"/>
          </w:tcPr>
          <w:p>
            <w:pPr>
              <w:widowControl/>
              <w:spacing w:line="288" w:lineRule="auto"/>
              <w:jc w:val="left"/>
            </w:pPr>
            <w:r>
              <w:rPr>
                <w:rFonts w:hint="eastAsia"/>
              </w:rPr>
              <w:t>Beijing</w:t>
            </w:r>
          </w:p>
        </w:tc>
        <w:tc>
          <w:tcPr>
            <w:tcW w:w="1000" w:type="dxa"/>
          </w:tcPr>
          <w:p>
            <w:pPr>
              <w:widowControl/>
              <w:spacing w:line="288" w:lineRule="auto"/>
              <w:jc w:val="left"/>
            </w:pP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6</w:t>
            </w:r>
          </w:p>
        </w:tc>
        <w:tc>
          <w:tcPr>
            <w:tcW w:w="697" w:type="dxa"/>
          </w:tcPr>
          <w:p>
            <w:pPr>
              <w:widowControl/>
              <w:spacing w:line="288" w:lineRule="auto"/>
              <w:jc w:val="left"/>
            </w:pPr>
            <w:r>
              <w:rPr>
                <w:rFonts w:hint="eastAsia"/>
              </w:rPr>
              <w:t>S</w:t>
            </w:r>
            <w:r>
              <w:t>5</w:t>
            </w:r>
          </w:p>
        </w:tc>
        <w:tc>
          <w:tcPr>
            <w:tcW w:w="697" w:type="dxa"/>
          </w:tcPr>
          <w:p>
            <w:pPr>
              <w:widowControl/>
              <w:spacing w:line="288" w:lineRule="auto"/>
              <w:jc w:val="left"/>
            </w:pPr>
            <w:r>
              <w:t>P2</w:t>
            </w:r>
          </w:p>
        </w:tc>
        <w:tc>
          <w:tcPr>
            <w:tcW w:w="657" w:type="dxa"/>
          </w:tcPr>
          <w:p>
            <w:pPr>
              <w:widowControl/>
              <w:spacing w:line="288" w:lineRule="auto"/>
              <w:jc w:val="left"/>
            </w:pPr>
            <w:r>
              <w:t>J4</w:t>
            </w:r>
          </w:p>
        </w:tc>
        <w:tc>
          <w:tcPr>
            <w:tcW w:w="710" w:type="dxa"/>
          </w:tcPr>
          <w:p>
            <w:pPr>
              <w:widowControl/>
              <w:spacing w:line="288" w:lineRule="auto"/>
              <w:jc w:val="left"/>
            </w:pPr>
            <w:r>
              <w:rPr>
                <w:rFonts w:hint="eastAsia"/>
              </w:rPr>
              <w:t>1</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rPr>
                <w:rFonts w:hint="eastAsia"/>
              </w:rPr>
              <w:t>J</w:t>
            </w:r>
            <w:r>
              <w:t>2</w:t>
            </w:r>
          </w:p>
        </w:tc>
        <w:tc>
          <w:tcPr>
            <w:tcW w:w="2015" w:type="dxa"/>
          </w:tcPr>
          <w:p>
            <w:pPr>
              <w:widowControl/>
              <w:spacing w:line="288" w:lineRule="auto"/>
              <w:jc w:val="left"/>
            </w:pPr>
            <w:r>
              <w:rPr>
                <w:rFonts w:hint="eastAsia"/>
              </w:rPr>
              <w:t>YIQI</w:t>
            </w:r>
          </w:p>
        </w:tc>
        <w:tc>
          <w:tcPr>
            <w:tcW w:w="1307" w:type="dxa"/>
          </w:tcPr>
          <w:p>
            <w:pPr>
              <w:widowControl/>
              <w:spacing w:line="288" w:lineRule="auto"/>
              <w:jc w:val="left"/>
            </w:pPr>
            <w:r>
              <w:rPr>
                <w:rFonts w:hint="eastAsia"/>
              </w:rPr>
              <w:t>Changchun</w:t>
            </w:r>
          </w:p>
        </w:tc>
        <w:tc>
          <w:tcPr>
            <w:tcW w:w="1000" w:type="dxa"/>
          </w:tcPr>
          <w:p>
            <w:pPr>
              <w:widowControl/>
              <w:spacing w:line="288" w:lineRule="auto"/>
              <w:jc w:val="left"/>
            </w:pP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7</w:t>
            </w:r>
          </w:p>
        </w:tc>
        <w:tc>
          <w:tcPr>
            <w:tcW w:w="697" w:type="dxa"/>
          </w:tcPr>
          <w:p>
            <w:pPr>
              <w:widowControl/>
              <w:spacing w:line="288" w:lineRule="auto"/>
              <w:jc w:val="left"/>
            </w:pPr>
            <w:r>
              <w:rPr>
                <w:rFonts w:hint="eastAsia"/>
              </w:rPr>
              <w:t>S</w:t>
            </w:r>
            <w:r>
              <w:t>5</w:t>
            </w:r>
          </w:p>
        </w:tc>
        <w:tc>
          <w:tcPr>
            <w:tcW w:w="697" w:type="dxa"/>
          </w:tcPr>
          <w:p>
            <w:pPr>
              <w:widowControl/>
              <w:spacing w:line="288" w:lineRule="auto"/>
              <w:jc w:val="left"/>
            </w:pPr>
            <w:r>
              <w:t>P3</w:t>
            </w:r>
          </w:p>
        </w:tc>
        <w:tc>
          <w:tcPr>
            <w:tcW w:w="657" w:type="dxa"/>
          </w:tcPr>
          <w:p>
            <w:pPr>
              <w:widowControl/>
              <w:spacing w:line="288" w:lineRule="auto"/>
              <w:jc w:val="left"/>
            </w:pPr>
            <w:r>
              <w:t>J1</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J3</w:t>
            </w:r>
          </w:p>
        </w:tc>
        <w:tc>
          <w:tcPr>
            <w:tcW w:w="2015" w:type="dxa"/>
          </w:tcPr>
          <w:p>
            <w:pPr>
              <w:widowControl/>
              <w:spacing w:line="288" w:lineRule="auto"/>
              <w:jc w:val="left"/>
            </w:pPr>
            <w:r>
              <w:rPr>
                <w:rFonts w:hint="eastAsia"/>
              </w:rPr>
              <w:t>Spring Factory</w:t>
            </w:r>
          </w:p>
        </w:tc>
        <w:tc>
          <w:tcPr>
            <w:tcW w:w="1307" w:type="dxa"/>
          </w:tcPr>
          <w:p>
            <w:pPr>
              <w:widowControl/>
              <w:spacing w:line="288" w:lineRule="auto"/>
              <w:jc w:val="left"/>
            </w:pPr>
            <w:r>
              <w:rPr>
                <w:rFonts w:hint="eastAsia"/>
              </w:rPr>
              <w:t>Tianjin</w:t>
            </w:r>
          </w:p>
        </w:tc>
        <w:tc>
          <w:tcPr>
            <w:tcW w:w="1000" w:type="dxa"/>
          </w:tcPr>
          <w:p>
            <w:pPr>
              <w:widowControl/>
              <w:spacing w:line="288" w:lineRule="auto"/>
              <w:jc w:val="left"/>
            </w:pPr>
          </w:p>
        </w:tc>
        <w:tc>
          <w:tcPr>
            <w:tcW w:w="222" w:type="dxa"/>
            <w:tcBorders>
              <w:top w:val="nil"/>
              <w:bottom w:val="nil"/>
            </w:tcBorders>
          </w:tcPr>
          <w:p>
            <w:pPr>
              <w:widowControl/>
              <w:spacing w:line="288" w:lineRule="auto"/>
              <w:jc w:val="left"/>
            </w:pPr>
          </w:p>
        </w:tc>
        <w:tc>
          <w:tcPr>
            <w:tcW w:w="426" w:type="dxa"/>
          </w:tcPr>
          <w:p>
            <w:pPr>
              <w:widowControl/>
              <w:spacing w:line="288" w:lineRule="auto"/>
              <w:jc w:val="left"/>
            </w:pPr>
            <w:r>
              <w:rPr>
                <w:rFonts w:hint="eastAsia"/>
              </w:rPr>
              <w:t>1</w:t>
            </w:r>
            <w:r>
              <w:t>8</w:t>
            </w:r>
          </w:p>
        </w:tc>
        <w:tc>
          <w:tcPr>
            <w:tcW w:w="697" w:type="dxa"/>
          </w:tcPr>
          <w:p>
            <w:pPr>
              <w:widowControl/>
              <w:spacing w:line="288" w:lineRule="auto"/>
              <w:jc w:val="left"/>
            </w:pPr>
            <w:r>
              <w:rPr>
                <w:rFonts w:hint="eastAsia"/>
              </w:rPr>
              <w:t>S</w:t>
            </w:r>
            <w:r>
              <w:t>5</w:t>
            </w:r>
          </w:p>
        </w:tc>
        <w:tc>
          <w:tcPr>
            <w:tcW w:w="697" w:type="dxa"/>
          </w:tcPr>
          <w:p>
            <w:pPr>
              <w:widowControl/>
              <w:spacing w:line="288" w:lineRule="auto"/>
              <w:jc w:val="left"/>
            </w:pPr>
            <w:r>
              <w:t>P6</w:t>
            </w:r>
          </w:p>
        </w:tc>
        <w:tc>
          <w:tcPr>
            <w:tcW w:w="657" w:type="dxa"/>
          </w:tcPr>
          <w:p>
            <w:pPr>
              <w:widowControl/>
              <w:spacing w:line="288" w:lineRule="auto"/>
              <w:jc w:val="left"/>
            </w:pPr>
            <w:r>
              <w:t>J2</w:t>
            </w:r>
          </w:p>
        </w:tc>
        <w:tc>
          <w:tcPr>
            <w:tcW w:w="710" w:type="dxa"/>
          </w:tcPr>
          <w:p>
            <w:pPr>
              <w:widowControl/>
              <w:spacing w:line="288" w:lineRule="auto"/>
              <w:jc w:val="left"/>
            </w:pPr>
            <w:r>
              <w:rPr>
                <w:rFonts w:hint="eastAsia"/>
              </w:rPr>
              <w:t>2</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697" w:type="dxa"/>
          </w:tcPr>
          <w:p>
            <w:pPr>
              <w:widowControl/>
              <w:spacing w:line="288" w:lineRule="auto"/>
              <w:jc w:val="left"/>
            </w:pPr>
            <w:r>
              <w:t>J4</w:t>
            </w:r>
          </w:p>
        </w:tc>
        <w:tc>
          <w:tcPr>
            <w:tcW w:w="2015" w:type="dxa"/>
          </w:tcPr>
          <w:p>
            <w:pPr>
              <w:widowControl/>
              <w:spacing w:line="288" w:lineRule="auto"/>
              <w:jc w:val="left"/>
            </w:pPr>
            <w:r>
              <w:rPr>
                <w:rFonts w:hint="eastAsia"/>
              </w:rPr>
              <w:t>Shipyard</w:t>
            </w:r>
          </w:p>
        </w:tc>
        <w:tc>
          <w:tcPr>
            <w:tcW w:w="1307" w:type="dxa"/>
          </w:tcPr>
          <w:p>
            <w:pPr>
              <w:widowControl/>
              <w:spacing w:line="288" w:lineRule="auto"/>
              <w:jc w:val="left"/>
            </w:pPr>
            <w:r>
              <w:rPr>
                <w:rFonts w:hint="eastAsia"/>
              </w:rPr>
              <w:t>Tianjin</w:t>
            </w:r>
          </w:p>
        </w:tc>
        <w:tc>
          <w:tcPr>
            <w:tcW w:w="1000" w:type="dxa"/>
          </w:tcPr>
          <w:p>
            <w:pPr>
              <w:widowControl/>
              <w:spacing w:line="288" w:lineRule="auto"/>
              <w:jc w:val="left"/>
            </w:pPr>
          </w:p>
        </w:tc>
        <w:tc>
          <w:tcPr>
            <w:tcW w:w="222" w:type="dxa"/>
            <w:tcBorders>
              <w:top w:val="nil"/>
              <w:bottom w:val="nil"/>
            </w:tcBorders>
          </w:tcPr>
          <w:p>
            <w:pPr>
              <w:widowControl/>
              <w:spacing w:line="288" w:lineRule="auto"/>
              <w:jc w:val="left"/>
            </w:pPr>
          </w:p>
        </w:tc>
        <w:tc>
          <w:tcPr>
            <w:tcW w:w="426" w:type="dxa"/>
            <w:tcBorders>
              <w:bottom w:val="single" w:color="auto" w:sz="4" w:space="0"/>
            </w:tcBorders>
          </w:tcPr>
          <w:p>
            <w:pPr>
              <w:widowControl/>
              <w:spacing w:line="288" w:lineRule="auto"/>
              <w:jc w:val="left"/>
            </w:pPr>
            <w:r>
              <w:rPr>
                <w:rFonts w:hint="eastAsia"/>
              </w:rPr>
              <w:t>1</w:t>
            </w:r>
            <w:r>
              <w:t>9</w:t>
            </w:r>
          </w:p>
        </w:tc>
        <w:tc>
          <w:tcPr>
            <w:tcW w:w="697" w:type="dxa"/>
            <w:tcBorders>
              <w:bottom w:val="single" w:color="auto" w:sz="4" w:space="0"/>
            </w:tcBorders>
          </w:tcPr>
          <w:p>
            <w:pPr>
              <w:widowControl/>
              <w:spacing w:line="288" w:lineRule="auto"/>
              <w:jc w:val="left"/>
            </w:pPr>
            <w:r>
              <w:rPr>
                <w:rFonts w:hint="eastAsia"/>
              </w:rPr>
              <w:t>S</w:t>
            </w:r>
            <w:r>
              <w:t>5</w:t>
            </w:r>
          </w:p>
        </w:tc>
        <w:tc>
          <w:tcPr>
            <w:tcW w:w="697" w:type="dxa"/>
            <w:tcBorders>
              <w:bottom w:val="single" w:color="auto" w:sz="4" w:space="0"/>
            </w:tcBorders>
          </w:tcPr>
          <w:p>
            <w:pPr>
              <w:widowControl/>
              <w:spacing w:line="288" w:lineRule="auto"/>
              <w:jc w:val="left"/>
            </w:pPr>
            <w:r>
              <w:t>P6</w:t>
            </w:r>
          </w:p>
        </w:tc>
        <w:tc>
          <w:tcPr>
            <w:tcW w:w="657" w:type="dxa"/>
            <w:tcBorders>
              <w:bottom w:val="single" w:color="auto" w:sz="4" w:space="0"/>
            </w:tcBorders>
          </w:tcPr>
          <w:p>
            <w:pPr>
              <w:widowControl/>
              <w:spacing w:line="288" w:lineRule="auto"/>
              <w:jc w:val="left"/>
            </w:pPr>
            <w:r>
              <w:t>J4</w:t>
            </w:r>
          </w:p>
        </w:tc>
        <w:tc>
          <w:tcPr>
            <w:tcW w:w="710" w:type="dxa"/>
            <w:tcBorders>
              <w:bottom w:val="single" w:color="auto" w:sz="4" w:space="0"/>
            </w:tcBorders>
          </w:tcPr>
          <w:p>
            <w:pPr>
              <w:widowControl/>
              <w:spacing w:line="288" w:lineRule="auto"/>
              <w:jc w:val="left"/>
            </w:pPr>
            <w:r>
              <w:rPr>
                <w:rFonts w:hint="eastAsia"/>
              </w:rPr>
              <w:t>5</w:t>
            </w: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rPr>
                <w:rFonts w:hint="eastAsia"/>
              </w:rPr>
              <w:t>J5</w:t>
            </w:r>
          </w:p>
        </w:tc>
        <w:tc>
          <w:tcPr>
            <w:tcW w:w="2015" w:type="dxa"/>
          </w:tcPr>
          <w:p>
            <w:pPr>
              <w:widowControl/>
              <w:spacing w:line="288" w:lineRule="auto"/>
              <w:jc w:val="left"/>
            </w:pPr>
            <w:r>
              <w:rPr>
                <w:rFonts w:hint="eastAsia"/>
              </w:rPr>
              <w:t>Locomotives Factory</w:t>
            </w:r>
          </w:p>
        </w:tc>
        <w:tc>
          <w:tcPr>
            <w:tcW w:w="1307" w:type="dxa"/>
          </w:tcPr>
          <w:p>
            <w:pPr>
              <w:widowControl/>
              <w:spacing w:line="288" w:lineRule="auto"/>
              <w:jc w:val="left"/>
            </w:pPr>
            <w:r>
              <w:rPr>
                <w:rFonts w:hint="eastAsia"/>
              </w:rPr>
              <w:t>Xian</w:t>
            </w:r>
          </w:p>
        </w:tc>
        <w:tc>
          <w:tcPr>
            <w:tcW w:w="1000" w:type="dxa"/>
          </w:tcPr>
          <w:p>
            <w:pPr>
              <w:widowControl/>
              <w:spacing w:line="288" w:lineRule="auto"/>
              <w:jc w:val="left"/>
            </w:pPr>
          </w:p>
        </w:tc>
        <w:tc>
          <w:tcPr>
            <w:tcW w:w="222" w:type="dxa"/>
            <w:tcBorders>
              <w:top w:val="nil"/>
              <w:bottom w:val="nil"/>
              <w:right w:val="nil"/>
            </w:tcBorders>
          </w:tcPr>
          <w:p>
            <w:pPr>
              <w:widowControl/>
              <w:spacing w:line="288" w:lineRule="auto"/>
              <w:jc w:val="left"/>
            </w:pPr>
          </w:p>
        </w:tc>
        <w:tc>
          <w:tcPr>
            <w:tcW w:w="426" w:type="dxa"/>
            <w:tcBorders>
              <w:left w:val="nil"/>
              <w:bottom w:val="nil"/>
              <w:right w:val="nil"/>
            </w:tcBorders>
          </w:tcPr>
          <w:p>
            <w:pPr>
              <w:widowControl/>
              <w:spacing w:line="288" w:lineRule="auto"/>
              <w:jc w:val="left"/>
            </w:pPr>
          </w:p>
        </w:tc>
        <w:tc>
          <w:tcPr>
            <w:tcW w:w="697" w:type="dxa"/>
            <w:tcBorders>
              <w:left w:val="nil"/>
              <w:bottom w:val="nil"/>
              <w:right w:val="nil"/>
            </w:tcBorders>
          </w:tcPr>
          <w:p>
            <w:pPr>
              <w:widowControl/>
              <w:spacing w:line="288" w:lineRule="auto"/>
              <w:jc w:val="left"/>
            </w:pPr>
          </w:p>
        </w:tc>
        <w:tc>
          <w:tcPr>
            <w:tcW w:w="697" w:type="dxa"/>
            <w:tcBorders>
              <w:left w:val="nil"/>
              <w:bottom w:val="nil"/>
              <w:right w:val="nil"/>
            </w:tcBorders>
          </w:tcPr>
          <w:p>
            <w:pPr>
              <w:widowControl/>
              <w:spacing w:line="288" w:lineRule="auto"/>
              <w:jc w:val="left"/>
            </w:pPr>
          </w:p>
        </w:tc>
        <w:tc>
          <w:tcPr>
            <w:tcW w:w="657" w:type="dxa"/>
            <w:tcBorders>
              <w:left w:val="nil"/>
              <w:bottom w:val="nil"/>
              <w:right w:val="nil"/>
            </w:tcBorders>
          </w:tcPr>
          <w:p>
            <w:pPr>
              <w:widowControl/>
              <w:spacing w:line="288" w:lineRule="auto"/>
              <w:jc w:val="left"/>
            </w:pPr>
          </w:p>
        </w:tc>
        <w:tc>
          <w:tcPr>
            <w:tcW w:w="710" w:type="dxa"/>
            <w:tcBorders>
              <w:left w:val="nil"/>
              <w:bottom w:val="nil"/>
              <w:right w:val="nil"/>
            </w:tcBorders>
          </w:tcPr>
          <w:p>
            <w:pPr>
              <w:widowControl/>
              <w:spacing w:line="288"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J6</w:t>
            </w:r>
          </w:p>
        </w:tc>
        <w:tc>
          <w:tcPr>
            <w:tcW w:w="2015" w:type="dxa"/>
          </w:tcPr>
          <w:p>
            <w:pPr>
              <w:widowControl/>
              <w:spacing w:line="288" w:lineRule="auto"/>
              <w:jc w:val="left"/>
            </w:pPr>
            <w:r>
              <w:rPr>
                <w:rFonts w:hint="eastAsia"/>
              </w:rPr>
              <w:t>Radio Factory</w:t>
            </w:r>
          </w:p>
        </w:tc>
        <w:tc>
          <w:tcPr>
            <w:tcW w:w="1307" w:type="dxa"/>
          </w:tcPr>
          <w:p>
            <w:pPr>
              <w:widowControl/>
              <w:spacing w:line="288" w:lineRule="auto"/>
              <w:jc w:val="left"/>
            </w:pPr>
            <w:r>
              <w:rPr>
                <w:rFonts w:hint="eastAsia"/>
              </w:rPr>
              <w:t>Changzhou</w:t>
            </w:r>
          </w:p>
        </w:tc>
        <w:tc>
          <w:tcPr>
            <w:tcW w:w="1000" w:type="dxa"/>
          </w:tcPr>
          <w:p>
            <w:pPr>
              <w:widowControl/>
              <w:spacing w:line="288" w:lineRule="auto"/>
              <w:jc w:val="left"/>
            </w:pPr>
          </w:p>
        </w:tc>
        <w:tc>
          <w:tcPr>
            <w:tcW w:w="222" w:type="dxa"/>
            <w:tcBorders>
              <w:top w:val="nil"/>
              <w:bottom w:val="nil"/>
              <w:right w:val="nil"/>
            </w:tcBorders>
          </w:tcPr>
          <w:p>
            <w:pPr>
              <w:widowControl/>
              <w:spacing w:line="288" w:lineRule="auto"/>
              <w:jc w:val="left"/>
            </w:pPr>
          </w:p>
        </w:tc>
        <w:tc>
          <w:tcPr>
            <w:tcW w:w="426" w:type="dxa"/>
            <w:tcBorders>
              <w:top w:val="nil"/>
              <w:left w:val="nil"/>
              <w:bottom w:val="nil"/>
              <w:right w:val="nil"/>
            </w:tcBorders>
          </w:tcPr>
          <w:p>
            <w:pPr>
              <w:widowControl/>
              <w:spacing w:line="288" w:lineRule="auto"/>
              <w:jc w:val="left"/>
            </w:pPr>
          </w:p>
        </w:tc>
        <w:tc>
          <w:tcPr>
            <w:tcW w:w="697" w:type="dxa"/>
            <w:tcBorders>
              <w:top w:val="nil"/>
              <w:left w:val="nil"/>
              <w:bottom w:val="nil"/>
              <w:right w:val="nil"/>
            </w:tcBorders>
          </w:tcPr>
          <w:p>
            <w:pPr>
              <w:widowControl/>
              <w:spacing w:line="288" w:lineRule="auto"/>
              <w:jc w:val="left"/>
            </w:pPr>
          </w:p>
        </w:tc>
        <w:tc>
          <w:tcPr>
            <w:tcW w:w="697" w:type="dxa"/>
            <w:tcBorders>
              <w:top w:val="nil"/>
              <w:left w:val="nil"/>
              <w:bottom w:val="nil"/>
              <w:right w:val="nil"/>
            </w:tcBorders>
          </w:tcPr>
          <w:p>
            <w:pPr>
              <w:widowControl/>
              <w:spacing w:line="288" w:lineRule="auto"/>
              <w:jc w:val="left"/>
            </w:pPr>
          </w:p>
        </w:tc>
        <w:tc>
          <w:tcPr>
            <w:tcW w:w="657" w:type="dxa"/>
            <w:tcBorders>
              <w:top w:val="nil"/>
              <w:left w:val="nil"/>
              <w:bottom w:val="nil"/>
              <w:right w:val="nil"/>
            </w:tcBorders>
          </w:tcPr>
          <w:p>
            <w:pPr>
              <w:widowControl/>
              <w:spacing w:line="288" w:lineRule="auto"/>
              <w:jc w:val="left"/>
            </w:pPr>
          </w:p>
        </w:tc>
        <w:tc>
          <w:tcPr>
            <w:tcW w:w="710" w:type="dxa"/>
            <w:tcBorders>
              <w:top w:val="nil"/>
              <w:left w:val="nil"/>
              <w:bottom w:val="nil"/>
              <w:right w:val="nil"/>
            </w:tcBorders>
          </w:tcPr>
          <w:p>
            <w:pPr>
              <w:widowControl/>
              <w:spacing w:line="288"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 w:type="dxa"/>
          </w:tcPr>
          <w:p>
            <w:pPr>
              <w:widowControl/>
              <w:spacing w:line="288" w:lineRule="auto"/>
              <w:jc w:val="left"/>
            </w:pPr>
            <w:r>
              <w:t>J7</w:t>
            </w:r>
          </w:p>
        </w:tc>
        <w:tc>
          <w:tcPr>
            <w:tcW w:w="2015" w:type="dxa"/>
          </w:tcPr>
          <w:p>
            <w:pPr>
              <w:widowControl/>
              <w:spacing w:line="288" w:lineRule="auto"/>
              <w:jc w:val="left"/>
            </w:pPr>
            <w:r>
              <w:rPr>
                <w:rFonts w:hint="eastAsia"/>
              </w:rPr>
              <w:t>Semiconductor Factory</w:t>
            </w:r>
          </w:p>
        </w:tc>
        <w:tc>
          <w:tcPr>
            <w:tcW w:w="1307" w:type="dxa"/>
          </w:tcPr>
          <w:p>
            <w:pPr>
              <w:widowControl/>
              <w:spacing w:line="288" w:lineRule="auto"/>
              <w:jc w:val="left"/>
            </w:pPr>
            <w:r>
              <w:rPr>
                <w:rFonts w:hint="eastAsia"/>
              </w:rPr>
              <w:t>Nanjing</w:t>
            </w:r>
          </w:p>
        </w:tc>
        <w:tc>
          <w:tcPr>
            <w:tcW w:w="1000" w:type="dxa"/>
          </w:tcPr>
          <w:p>
            <w:pPr>
              <w:widowControl/>
              <w:spacing w:line="288" w:lineRule="auto"/>
              <w:jc w:val="left"/>
            </w:pPr>
          </w:p>
        </w:tc>
        <w:tc>
          <w:tcPr>
            <w:tcW w:w="222" w:type="dxa"/>
            <w:tcBorders>
              <w:top w:val="nil"/>
              <w:bottom w:val="nil"/>
              <w:right w:val="nil"/>
            </w:tcBorders>
          </w:tcPr>
          <w:p>
            <w:pPr>
              <w:widowControl/>
              <w:spacing w:line="288" w:lineRule="auto"/>
              <w:jc w:val="left"/>
            </w:pPr>
          </w:p>
        </w:tc>
        <w:tc>
          <w:tcPr>
            <w:tcW w:w="426" w:type="dxa"/>
            <w:tcBorders>
              <w:top w:val="nil"/>
              <w:left w:val="nil"/>
              <w:bottom w:val="nil"/>
              <w:right w:val="nil"/>
            </w:tcBorders>
          </w:tcPr>
          <w:p>
            <w:pPr>
              <w:widowControl/>
              <w:spacing w:line="288" w:lineRule="auto"/>
              <w:jc w:val="left"/>
            </w:pPr>
          </w:p>
        </w:tc>
        <w:tc>
          <w:tcPr>
            <w:tcW w:w="697" w:type="dxa"/>
            <w:tcBorders>
              <w:top w:val="nil"/>
              <w:left w:val="nil"/>
              <w:bottom w:val="nil"/>
              <w:right w:val="nil"/>
            </w:tcBorders>
          </w:tcPr>
          <w:p>
            <w:pPr>
              <w:widowControl/>
              <w:spacing w:line="288" w:lineRule="auto"/>
              <w:jc w:val="left"/>
            </w:pPr>
          </w:p>
        </w:tc>
        <w:tc>
          <w:tcPr>
            <w:tcW w:w="697" w:type="dxa"/>
            <w:tcBorders>
              <w:top w:val="nil"/>
              <w:left w:val="nil"/>
              <w:bottom w:val="nil"/>
              <w:right w:val="nil"/>
            </w:tcBorders>
          </w:tcPr>
          <w:p>
            <w:pPr>
              <w:widowControl/>
              <w:spacing w:line="288" w:lineRule="auto"/>
              <w:jc w:val="left"/>
            </w:pPr>
          </w:p>
        </w:tc>
        <w:tc>
          <w:tcPr>
            <w:tcW w:w="657" w:type="dxa"/>
            <w:tcBorders>
              <w:top w:val="nil"/>
              <w:left w:val="nil"/>
              <w:bottom w:val="nil"/>
              <w:right w:val="nil"/>
            </w:tcBorders>
          </w:tcPr>
          <w:p>
            <w:pPr>
              <w:widowControl/>
              <w:spacing w:line="288" w:lineRule="auto"/>
              <w:jc w:val="left"/>
            </w:pPr>
          </w:p>
        </w:tc>
        <w:tc>
          <w:tcPr>
            <w:tcW w:w="710" w:type="dxa"/>
            <w:tcBorders>
              <w:top w:val="nil"/>
              <w:left w:val="nil"/>
              <w:bottom w:val="nil"/>
              <w:right w:val="nil"/>
            </w:tcBorders>
          </w:tcPr>
          <w:p>
            <w:pPr>
              <w:widowControl/>
              <w:spacing w:line="288" w:lineRule="auto"/>
              <w:jc w:val="left"/>
            </w:pPr>
          </w:p>
        </w:tc>
      </w:tr>
    </w:tbl>
    <w:p>
      <w:pPr>
        <w:widowControl/>
        <w:spacing w:line="288" w:lineRule="auto"/>
        <w:jc w:val="left"/>
        <w:rPr>
          <w:szCs w:val="21"/>
        </w:rPr>
      </w:pPr>
    </w:p>
    <w:p>
      <w:pPr>
        <w:widowControl/>
        <w:spacing w:line="20" w:lineRule="atLeast"/>
        <w:jc w:val="left"/>
        <w:rPr>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Create database SPJ_MNG</w:t>
      </w:r>
    </w:p>
    <w:p>
      <w:pPr>
        <w:widowControl/>
        <w:tabs>
          <w:tab w:val="left" w:pos="426"/>
        </w:tabs>
        <w:spacing w:line="288" w:lineRule="auto"/>
        <w:ind w:firstLine="420" w:firstLineChars="200"/>
        <w:jc w:val="left"/>
        <w:rPr>
          <w:color w:val="0000FF"/>
          <w:kern w:val="0"/>
          <w:szCs w:val="21"/>
        </w:rPr>
      </w:pPr>
      <w:r>
        <w:rPr>
          <w:color w:val="0000FF"/>
          <w:kern w:val="0"/>
          <w:szCs w:val="21"/>
        </w:rPr>
        <w:t>Hint：right click【Create Schema】</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Create four tables in database SPJ_MNG（add some tuples in each table)。</w:t>
      </w:r>
    </w:p>
    <w:p>
      <w:pPr>
        <w:widowControl/>
        <w:tabs>
          <w:tab w:val="left" w:pos="426"/>
        </w:tabs>
        <w:spacing w:line="288" w:lineRule="auto"/>
        <w:ind w:firstLine="420" w:firstLineChars="200"/>
        <w:jc w:val="left"/>
        <w:rPr>
          <w:color w:val="0000FF"/>
          <w:kern w:val="0"/>
          <w:szCs w:val="21"/>
        </w:rPr>
      </w:pPr>
      <w:r>
        <w:rPr>
          <w:color w:val="0000FF"/>
          <w:kern w:val="0"/>
          <w:szCs w:val="21"/>
        </w:rPr>
        <w:t xml:space="preserve">Hint：choose one created talble, right click and choose[select rows]，in the display results, there is a editable table, input some tuples directly. </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Export the database</w:t>
      </w:r>
      <w:r>
        <w:rPr>
          <w:rFonts w:hint="eastAsia"/>
          <w:kern w:val="0"/>
          <w:szCs w:val="21"/>
        </w:rPr>
        <w:t xml:space="preserve"> </w:t>
      </w:r>
      <w:r>
        <w:rPr>
          <w:kern w:val="0"/>
          <w:szCs w:val="21"/>
        </w:rPr>
        <w:t>SPJ_MNG as a *.SQLfile</w:t>
      </w:r>
    </w:p>
    <w:p>
      <w:pPr>
        <w:widowControl/>
        <w:tabs>
          <w:tab w:val="left" w:pos="426"/>
        </w:tabs>
        <w:spacing w:line="288" w:lineRule="auto"/>
        <w:ind w:firstLine="420" w:firstLineChars="200"/>
        <w:jc w:val="left"/>
        <w:rPr>
          <w:color w:val="0000FF"/>
          <w:kern w:val="0"/>
          <w:szCs w:val="21"/>
        </w:rPr>
      </w:pPr>
      <w:r>
        <w:rPr>
          <w:color w:val="0000FF"/>
          <w:kern w:val="0"/>
          <w:szCs w:val="21"/>
        </w:rPr>
        <w:t>Hint：in MySQL WorkBench upper left a navigation can be used，choose Administration → Data Export。Choose the target database, set some parameters and export it.</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Delete the table of supplier(table SPJ)</w:t>
      </w:r>
    </w:p>
    <w:p>
      <w:pPr>
        <w:widowControl/>
        <w:tabs>
          <w:tab w:val="left" w:pos="426"/>
        </w:tabs>
        <w:spacing w:line="288" w:lineRule="auto"/>
        <w:ind w:firstLine="420" w:firstLineChars="200"/>
        <w:jc w:val="left"/>
        <w:rPr>
          <w:color w:val="0000FF"/>
          <w:kern w:val="0"/>
          <w:szCs w:val="21"/>
        </w:rPr>
      </w:pPr>
      <w:r>
        <w:rPr>
          <w:color w:val="0000FF"/>
          <w:kern w:val="0"/>
          <w:szCs w:val="21"/>
        </w:rPr>
        <w:t>Hint：【Drop Table】</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Delete database SPJ_MNG</w:t>
      </w:r>
    </w:p>
    <w:p>
      <w:pPr>
        <w:widowControl/>
        <w:tabs>
          <w:tab w:val="left" w:pos="426"/>
        </w:tabs>
        <w:spacing w:line="288" w:lineRule="auto"/>
        <w:ind w:firstLine="420" w:firstLineChars="200"/>
        <w:jc w:val="left"/>
        <w:rPr>
          <w:color w:val="0000FF"/>
          <w:kern w:val="0"/>
          <w:szCs w:val="21"/>
        </w:rPr>
      </w:pPr>
      <w:r>
        <w:rPr>
          <w:color w:val="0000FF"/>
          <w:kern w:val="0"/>
          <w:szCs w:val="21"/>
        </w:rPr>
        <w:t>Hint：【Drop Schema】</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Restore the database SPJ_MNG with the file you have backed up in step （3）</w:t>
      </w:r>
    </w:p>
    <w:p>
      <w:pPr>
        <w:widowControl/>
        <w:tabs>
          <w:tab w:val="left" w:pos="426"/>
        </w:tabs>
        <w:spacing w:line="288" w:lineRule="auto"/>
        <w:ind w:firstLine="420" w:firstLineChars="200"/>
        <w:jc w:val="left"/>
        <w:rPr>
          <w:color w:val="0000FF"/>
          <w:kern w:val="0"/>
          <w:szCs w:val="21"/>
        </w:rPr>
      </w:pPr>
      <w:r>
        <w:rPr>
          <w:color w:val="0000FF"/>
          <w:kern w:val="0"/>
          <w:szCs w:val="21"/>
        </w:rPr>
        <w:t>Hint：in MySQL WorkBench choose Administration → Data Import/Restore。Choose the database SPJ_MNG first，then choose all the the directory to import.</w:t>
      </w:r>
    </w:p>
    <w:p>
      <w:pPr>
        <w:widowControl/>
        <w:tabs>
          <w:tab w:val="left" w:pos="426"/>
        </w:tabs>
        <w:spacing w:line="288" w:lineRule="auto"/>
        <w:ind w:firstLine="420" w:firstLineChars="200"/>
        <w:jc w:val="left"/>
        <w:rPr>
          <w:color w:val="0000FF"/>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Update table S，Add an attribute of contact phone number STEL, the data type is string , and modify the maximum string length allowed by SNO in table S.</w:t>
      </w:r>
    </w:p>
    <w:p>
      <w:pPr>
        <w:widowControl/>
        <w:tabs>
          <w:tab w:val="left" w:pos="426"/>
        </w:tabs>
        <w:spacing w:line="288" w:lineRule="auto"/>
        <w:ind w:left="-420"/>
        <w:jc w:val="left"/>
        <w:rPr>
          <w:kern w:val="0"/>
          <w:szCs w:val="21"/>
        </w:rPr>
      </w:pPr>
    </w:p>
    <w:p>
      <w:pPr>
        <w:widowControl/>
        <w:numPr>
          <w:ilvl w:val="2"/>
          <w:numId w:val="9"/>
        </w:numPr>
        <w:tabs>
          <w:tab w:val="left" w:pos="426"/>
          <w:tab w:val="clear" w:pos="1200"/>
        </w:tabs>
        <w:spacing w:line="288" w:lineRule="auto"/>
        <w:ind w:left="0" w:firstLine="0"/>
        <w:jc w:val="left"/>
        <w:rPr>
          <w:kern w:val="0"/>
          <w:szCs w:val="21"/>
        </w:rPr>
      </w:pPr>
      <w:r>
        <w:rPr>
          <w:kern w:val="0"/>
          <w:szCs w:val="21"/>
        </w:rPr>
        <w:t xml:space="preserve"> Understand the physical storage files of MySQL, and check the data files under the local MySQL service installation directory (such as the default installation directory: C: \programdata \ MySQL\ MySQL server 8.0\ data). Try to create tables according to different storage engines of InnoDB and MyISAM, observe and explain the differences of physical storage files.</w:t>
      </w:r>
    </w:p>
    <w:p>
      <w:pPr>
        <w:widowControl/>
        <w:tabs>
          <w:tab w:val="left" w:pos="426"/>
        </w:tabs>
        <w:spacing w:line="288" w:lineRule="auto"/>
        <w:ind w:firstLine="420" w:firstLineChars="200"/>
        <w:jc w:val="left"/>
        <w:rPr>
          <w:color w:val="0000FF"/>
          <w:kern w:val="0"/>
          <w:szCs w:val="21"/>
        </w:rPr>
      </w:pPr>
      <w:r>
        <w:rPr>
          <w:color w:val="0000FF"/>
          <w:kern w:val="0"/>
          <w:szCs w:val="21"/>
        </w:rPr>
        <w:t xml:space="preserve">Hint: you can query the data storage directory in MySQL: </w:t>
      </w:r>
    </w:p>
    <w:p>
      <w:pPr>
        <w:widowControl/>
        <w:tabs>
          <w:tab w:val="left" w:pos="426"/>
        </w:tabs>
        <w:spacing w:line="288" w:lineRule="auto"/>
        <w:ind w:firstLine="420" w:firstLineChars="200"/>
        <w:jc w:val="left"/>
        <w:rPr>
          <w:color w:val="0000FF"/>
          <w:kern w:val="0"/>
          <w:szCs w:val="21"/>
        </w:rPr>
      </w:pPr>
      <w:r>
        <w:rPr>
          <w:color w:val="0000FF"/>
          <w:kern w:val="0"/>
          <w:szCs w:val="21"/>
        </w:rPr>
        <w:t xml:space="preserve"> show global variables like "%datadir%";</w:t>
      </w:r>
    </w:p>
    <w:p>
      <w:pPr>
        <w:widowControl/>
        <w:spacing w:line="288" w:lineRule="auto"/>
        <w:jc w:val="left"/>
        <w:rPr>
          <w:kern w:val="0"/>
          <w:szCs w:val="21"/>
        </w:rPr>
      </w:pPr>
    </w:p>
    <w:p>
      <w:pPr>
        <w:widowControl/>
        <w:numPr>
          <w:ilvl w:val="0"/>
          <w:numId w:val="7"/>
        </w:numPr>
        <w:spacing w:line="288" w:lineRule="auto"/>
        <w:jc w:val="left"/>
        <w:rPr>
          <w:kern w:val="0"/>
          <w:szCs w:val="21"/>
        </w:rPr>
      </w:pPr>
      <w:r>
        <w:rPr>
          <w:kern w:val="0"/>
          <w:szCs w:val="21"/>
        </w:rPr>
        <w:t>Create,backup,drop and restore database and table using MySQL command line.(40 points, 5 points for each requirement)</w:t>
      </w:r>
    </w:p>
    <w:p>
      <w:pPr>
        <w:widowControl/>
        <w:numPr>
          <w:ilvl w:val="0"/>
          <w:numId w:val="10"/>
        </w:numPr>
        <w:tabs>
          <w:tab w:val="left" w:pos="600"/>
        </w:tabs>
        <w:spacing w:line="20" w:lineRule="atLeast"/>
        <w:jc w:val="left"/>
        <w:rPr>
          <w:kern w:val="0"/>
          <w:szCs w:val="21"/>
        </w:rPr>
      </w:pPr>
      <w:r>
        <w:rPr>
          <w:rFonts w:hint="eastAsia"/>
          <w:kern w:val="0"/>
          <w:szCs w:val="21"/>
        </w:rPr>
        <w:t>Database and tables</w:t>
      </w:r>
    </w:p>
    <w:p>
      <w:pPr>
        <w:widowControl/>
        <w:tabs>
          <w:tab w:val="left" w:pos="600"/>
        </w:tabs>
        <w:spacing w:line="20" w:lineRule="atLeast"/>
        <w:jc w:val="left"/>
        <w:rPr>
          <w:kern w:val="0"/>
          <w:szCs w:val="21"/>
        </w:rPr>
      </w:pPr>
      <w:r>
        <w:rPr>
          <w:rFonts w:hint="eastAsia"/>
          <w:kern w:val="0"/>
          <w:szCs w:val="21"/>
        </w:rPr>
        <w:t xml:space="preserve">     Datbase name: university</w:t>
      </w:r>
    </w:p>
    <w:p>
      <w:pPr>
        <w:widowControl/>
        <w:tabs>
          <w:tab w:val="left" w:pos="600"/>
        </w:tabs>
        <w:spacing w:line="20" w:lineRule="atLeast"/>
        <w:jc w:val="left"/>
        <w:rPr>
          <w:kern w:val="0"/>
          <w:szCs w:val="21"/>
        </w:rPr>
      </w:pPr>
      <w:r>
        <w:rPr>
          <w:rFonts w:hint="eastAsia"/>
          <w:kern w:val="0"/>
          <w:szCs w:val="21"/>
        </w:rPr>
        <w:t xml:space="preserve">     Tables: </w:t>
      </w:r>
    </w:p>
    <w:p>
      <w:pPr>
        <w:widowControl/>
        <w:spacing w:line="20" w:lineRule="atLeast"/>
        <w:ind w:left="240" w:firstLine="420" w:firstLineChars="200"/>
        <w:jc w:val="left"/>
        <w:rPr>
          <w:kern w:val="0"/>
          <w:szCs w:val="21"/>
        </w:rPr>
      </w:pPr>
      <w:r>
        <w:rPr>
          <w:rFonts w:hint="eastAsia"/>
          <w:kern w:val="0"/>
          <w:szCs w:val="21"/>
        </w:rPr>
        <w:t xml:space="preserve"> (primary key: </w:t>
      </w:r>
      <w:r>
        <w:rPr>
          <w:rFonts w:hint="eastAsia"/>
          <w:color w:val="FF0000"/>
          <w:kern w:val="0"/>
          <w:szCs w:val="21"/>
        </w:rPr>
        <w:t>red color</w:t>
      </w:r>
      <w:r>
        <w:rPr>
          <w:rFonts w:hint="eastAsia"/>
          <w:kern w:val="0"/>
          <w:szCs w:val="21"/>
        </w:rPr>
        <w:t xml:space="preserve">  foreign key: </w:t>
      </w:r>
      <w:r>
        <w:rPr>
          <w:rFonts w:hint="eastAsia"/>
          <w:kern w:val="0"/>
          <w:szCs w:val="21"/>
          <w:highlight w:val="yellow"/>
        </w:rPr>
        <w:t xml:space="preserve">   </w:t>
      </w:r>
      <w:r>
        <w:rPr>
          <w:rFonts w:hint="eastAsia"/>
          <w:kern w:val="0"/>
          <w:szCs w:val="21"/>
        </w:rPr>
        <w:t xml:space="preserve"> )</w:t>
      </w:r>
    </w:p>
    <w:p>
      <w:pPr>
        <w:widowControl/>
        <w:spacing w:line="20" w:lineRule="atLeast"/>
        <w:ind w:left="240" w:firstLine="420"/>
        <w:jc w:val="left"/>
        <w:rPr>
          <w:kern w:val="0"/>
          <w:szCs w:val="21"/>
        </w:rPr>
      </w:pPr>
      <w:r>
        <w:rPr>
          <w:kern w:val="0"/>
          <w:szCs w:val="21"/>
        </w:rPr>
        <w:t>Classroom:</w:t>
      </w:r>
      <w:r>
        <w:rPr>
          <w:color w:val="FF0000"/>
          <w:kern w:val="0"/>
          <w:szCs w:val="21"/>
        </w:rPr>
        <w:t>building,</w:t>
      </w:r>
      <w:r>
        <w:rPr>
          <w:rFonts w:hint="eastAsia"/>
          <w:color w:val="FF0000"/>
          <w:kern w:val="0"/>
          <w:szCs w:val="21"/>
        </w:rPr>
        <w:t xml:space="preserve"> </w:t>
      </w:r>
      <w:r>
        <w:rPr>
          <w:color w:val="FF0000"/>
          <w:kern w:val="0"/>
          <w:szCs w:val="21"/>
        </w:rPr>
        <w:t>room_number</w:t>
      </w:r>
      <w:r>
        <w:rPr>
          <w:kern w:val="0"/>
          <w:szCs w:val="21"/>
        </w:rPr>
        <w:t>,capacity</w:t>
      </w:r>
    </w:p>
    <w:p>
      <w:pPr>
        <w:widowControl/>
        <w:spacing w:line="20" w:lineRule="atLeast"/>
        <w:ind w:left="240" w:firstLine="420"/>
        <w:jc w:val="left"/>
        <w:rPr>
          <w:kern w:val="0"/>
          <w:szCs w:val="21"/>
        </w:rPr>
      </w:pPr>
      <w:r>
        <w:rPr>
          <w:kern w:val="0"/>
          <w:szCs w:val="21"/>
        </w:rPr>
        <w:t>Department:</w:t>
      </w:r>
      <w:r>
        <w:rPr>
          <w:color w:val="FF0000"/>
          <w:kern w:val="0"/>
          <w:szCs w:val="21"/>
        </w:rPr>
        <w:t>dept_name</w:t>
      </w:r>
      <w:r>
        <w:rPr>
          <w:kern w:val="0"/>
          <w:szCs w:val="21"/>
        </w:rPr>
        <w:t>,</w:t>
      </w:r>
      <w:r>
        <w:rPr>
          <w:rFonts w:hint="eastAsia"/>
          <w:kern w:val="0"/>
          <w:szCs w:val="21"/>
        </w:rPr>
        <w:t xml:space="preserve"> </w:t>
      </w:r>
      <w:r>
        <w:rPr>
          <w:kern w:val="0"/>
          <w:szCs w:val="21"/>
        </w:rPr>
        <w:t>building,</w:t>
      </w:r>
      <w:r>
        <w:rPr>
          <w:rFonts w:hint="eastAsia"/>
          <w:kern w:val="0"/>
          <w:szCs w:val="21"/>
        </w:rPr>
        <w:t xml:space="preserve"> </w:t>
      </w:r>
      <w:r>
        <w:rPr>
          <w:kern w:val="0"/>
          <w:szCs w:val="21"/>
        </w:rPr>
        <w:t xml:space="preserve">budget </w:t>
      </w:r>
    </w:p>
    <w:p>
      <w:pPr>
        <w:widowControl/>
        <w:spacing w:line="20" w:lineRule="atLeast"/>
        <w:ind w:left="240" w:firstLine="420"/>
        <w:jc w:val="left"/>
        <w:rPr>
          <w:kern w:val="0"/>
          <w:szCs w:val="21"/>
        </w:rPr>
      </w:pPr>
      <w:r>
        <w:rPr>
          <w:kern w:val="0"/>
          <w:szCs w:val="21"/>
        </w:rPr>
        <w:t>Course:</w:t>
      </w:r>
      <w:r>
        <w:rPr>
          <w:color w:val="FF0000"/>
          <w:kern w:val="0"/>
          <w:szCs w:val="21"/>
        </w:rPr>
        <w:t>course_id</w:t>
      </w:r>
      <w:r>
        <w:rPr>
          <w:kern w:val="0"/>
          <w:szCs w:val="21"/>
        </w:rPr>
        <w:t>,title,</w:t>
      </w:r>
      <w:r>
        <w:rPr>
          <w:color w:val="000000"/>
          <w:kern w:val="0"/>
          <w:szCs w:val="21"/>
          <w:highlight w:val="yellow"/>
        </w:rPr>
        <w:t>dept_name</w:t>
      </w:r>
      <w:r>
        <w:rPr>
          <w:kern w:val="0"/>
          <w:szCs w:val="21"/>
        </w:rPr>
        <w:t>,credits</w:t>
      </w:r>
    </w:p>
    <w:p>
      <w:pPr>
        <w:widowControl/>
        <w:spacing w:line="20" w:lineRule="atLeast"/>
        <w:ind w:left="240" w:firstLine="420"/>
        <w:jc w:val="left"/>
        <w:rPr>
          <w:kern w:val="0"/>
          <w:szCs w:val="21"/>
        </w:rPr>
      </w:pPr>
      <w:r>
        <w:rPr>
          <w:kern w:val="0"/>
          <w:szCs w:val="21"/>
        </w:rPr>
        <w:t>Instructor:</w:t>
      </w:r>
      <w:r>
        <w:rPr>
          <w:color w:val="FF0000"/>
          <w:kern w:val="0"/>
          <w:szCs w:val="21"/>
        </w:rPr>
        <w:t>ID</w:t>
      </w:r>
      <w:r>
        <w:rPr>
          <w:kern w:val="0"/>
          <w:szCs w:val="21"/>
        </w:rPr>
        <w:t>,name,</w:t>
      </w:r>
      <w:r>
        <w:rPr>
          <w:color w:val="000000"/>
          <w:kern w:val="0"/>
          <w:szCs w:val="21"/>
          <w:highlight w:val="yellow"/>
        </w:rPr>
        <w:t>dept_name</w:t>
      </w:r>
      <w:r>
        <w:rPr>
          <w:kern w:val="0"/>
          <w:szCs w:val="21"/>
        </w:rPr>
        <w:t>,salary</w:t>
      </w:r>
    </w:p>
    <w:p>
      <w:pPr>
        <w:widowControl/>
        <w:spacing w:line="20" w:lineRule="atLeast"/>
        <w:ind w:left="240" w:firstLine="420"/>
        <w:jc w:val="left"/>
        <w:rPr>
          <w:kern w:val="0"/>
          <w:szCs w:val="21"/>
        </w:rPr>
      </w:pPr>
      <w:r>
        <w:rPr>
          <w:kern w:val="0"/>
          <w:szCs w:val="21"/>
        </w:rPr>
        <w:t>Section:</w:t>
      </w:r>
      <w:r>
        <w:rPr>
          <w:color w:val="FF0000"/>
          <w:kern w:val="0"/>
          <w:szCs w:val="21"/>
          <w:highlight w:val="yellow"/>
        </w:rPr>
        <w:t>course_id</w:t>
      </w:r>
      <w:r>
        <w:rPr>
          <w:color w:val="FF0000"/>
          <w:kern w:val="0"/>
          <w:szCs w:val="21"/>
        </w:rPr>
        <w:t>,sec_id,semester,year,</w:t>
      </w:r>
      <w:r>
        <w:rPr>
          <w:color w:val="000000"/>
          <w:kern w:val="0"/>
          <w:szCs w:val="21"/>
          <w:highlight w:val="yellow"/>
        </w:rPr>
        <w:t>building</w:t>
      </w:r>
      <w:r>
        <w:rPr>
          <w:kern w:val="0"/>
          <w:szCs w:val="21"/>
          <w:highlight w:val="yellow"/>
        </w:rPr>
        <w:t>,room_number</w:t>
      </w:r>
      <w:r>
        <w:rPr>
          <w:kern w:val="0"/>
          <w:szCs w:val="21"/>
        </w:rPr>
        <w:t>,time_slot_id</w:t>
      </w:r>
    </w:p>
    <w:p>
      <w:pPr>
        <w:widowControl/>
        <w:spacing w:line="20" w:lineRule="atLeast"/>
        <w:ind w:left="240" w:firstLine="420"/>
        <w:jc w:val="left"/>
        <w:rPr>
          <w:kern w:val="0"/>
          <w:szCs w:val="21"/>
        </w:rPr>
      </w:pPr>
      <w:r>
        <w:rPr>
          <w:kern w:val="0"/>
          <w:szCs w:val="21"/>
        </w:rPr>
        <w:t>Teaches:</w:t>
      </w:r>
      <w:r>
        <w:rPr>
          <w:color w:val="FF0000"/>
          <w:kern w:val="0"/>
          <w:szCs w:val="21"/>
          <w:highlight w:val="yellow"/>
        </w:rPr>
        <w:t>ID</w:t>
      </w:r>
      <w:r>
        <w:rPr>
          <w:color w:val="FF0000"/>
          <w:kern w:val="0"/>
          <w:szCs w:val="21"/>
        </w:rPr>
        <w:t>,</w:t>
      </w:r>
      <w:r>
        <w:rPr>
          <w:color w:val="FF0000"/>
          <w:kern w:val="0"/>
          <w:szCs w:val="21"/>
          <w:highlight w:val="yellow"/>
        </w:rPr>
        <w:t>course_id,sec_id,semester,year</w:t>
      </w:r>
    </w:p>
    <w:p>
      <w:pPr>
        <w:widowControl/>
        <w:spacing w:line="20" w:lineRule="atLeast"/>
        <w:ind w:left="240" w:firstLine="420"/>
        <w:jc w:val="left"/>
        <w:rPr>
          <w:kern w:val="0"/>
          <w:szCs w:val="21"/>
        </w:rPr>
      </w:pPr>
      <w:r>
        <w:rPr>
          <w:kern w:val="0"/>
          <w:szCs w:val="21"/>
        </w:rPr>
        <w:t>Student:</w:t>
      </w:r>
      <w:r>
        <w:rPr>
          <w:color w:val="FF0000"/>
          <w:kern w:val="0"/>
          <w:szCs w:val="21"/>
        </w:rPr>
        <w:t>ID</w:t>
      </w:r>
      <w:r>
        <w:rPr>
          <w:kern w:val="0"/>
          <w:szCs w:val="21"/>
        </w:rPr>
        <w:t>,name,</w:t>
      </w:r>
      <w:r>
        <w:rPr>
          <w:kern w:val="0"/>
          <w:szCs w:val="21"/>
          <w:highlight w:val="yellow"/>
        </w:rPr>
        <w:t>dept_name</w:t>
      </w:r>
      <w:r>
        <w:rPr>
          <w:kern w:val="0"/>
          <w:szCs w:val="21"/>
        </w:rPr>
        <w:t>,tot_cred</w:t>
      </w:r>
    </w:p>
    <w:p>
      <w:pPr>
        <w:widowControl/>
        <w:spacing w:line="20" w:lineRule="atLeast"/>
        <w:ind w:left="240" w:firstLine="420"/>
        <w:jc w:val="left"/>
        <w:rPr>
          <w:kern w:val="0"/>
          <w:szCs w:val="21"/>
        </w:rPr>
      </w:pPr>
      <w:r>
        <w:rPr>
          <w:kern w:val="0"/>
          <w:szCs w:val="21"/>
        </w:rPr>
        <w:t>Takes:</w:t>
      </w:r>
      <w:r>
        <w:rPr>
          <w:color w:val="FF0000"/>
          <w:kern w:val="0"/>
          <w:szCs w:val="21"/>
          <w:highlight w:val="yellow"/>
        </w:rPr>
        <w:t>ID</w:t>
      </w:r>
      <w:r>
        <w:rPr>
          <w:color w:val="FF0000"/>
          <w:kern w:val="0"/>
          <w:szCs w:val="21"/>
        </w:rPr>
        <w:t>,</w:t>
      </w:r>
      <w:r>
        <w:rPr>
          <w:color w:val="FF0000"/>
          <w:kern w:val="0"/>
          <w:szCs w:val="21"/>
          <w:highlight w:val="yellow"/>
        </w:rPr>
        <w:t>course_id,sec_id,semester,year</w:t>
      </w:r>
      <w:r>
        <w:rPr>
          <w:kern w:val="0"/>
          <w:szCs w:val="21"/>
          <w:highlight w:val="yellow"/>
        </w:rPr>
        <w:t>,</w:t>
      </w:r>
      <w:r>
        <w:rPr>
          <w:kern w:val="0"/>
          <w:szCs w:val="21"/>
        </w:rPr>
        <w:t>grade</w:t>
      </w:r>
    </w:p>
    <w:p>
      <w:pPr>
        <w:widowControl/>
        <w:spacing w:line="20" w:lineRule="atLeast"/>
        <w:ind w:left="240" w:firstLine="420"/>
        <w:jc w:val="left"/>
        <w:rPr>
          <w:kern w:val="0"/>
          <w:szCs w:val="21"/>
        </w:rPr>
      </w:pPr>
      <w:r>
        <w:rPr>
          <w:kern w:val="0"/>
          <w:szCs w:val="21"/>
        </w:rPr>
        <w:t>Advisor:</w:t>
      </w:r>
      <w:r>
        <w:rPr>
          <w:color w:val="FF0000"/>
          <w:kern w:val="0"/>
          <w:szCs w:val="21"/>
          <w:highlight w:val="yellow"/>
        </w:rPr>
        <w:t>s_ID</w:t>
      </w:r>
      <w:r>
        <w:rPr>
          <w:kern w:val="0"/>
          <w:szCs w:val="21"/>
        </w:rPr>
        <w:t>,</w:t>
      </w:r>
      <w:r>
        <w:rPr>
          <w:kern w:val="0"/>
          <w:szCs w:val="21"/>
          <w:highlight w:val="yellow"/>
        </w:rPr>
        <w:t>i_ID</w:t>
      </w:r>
      <w:r>
        <w:rPr>
          <w:kern w:val="0"/>
          <w:szCs w:val="21"/>
        </w:rPr>
        <w:t xml:space="preserve">  (s_ID references </w:t>
      </w:r>
      <w:r>
        <w:rPr>
          <w:rFonts w:hint="eastAsia"/>
          <w:kern w:val="0"/>
          <w:szCs w:val="21"/>
        </w:rPr>
        <w:t>student</w:t>
      </w:r>
      <w:r>
        <w:rPr>
          <w:kern w:val="0"/>
          <w:szCs w:val="21"/>
        </w:rPr>
        <w:t xml:space="preserve"> (ID), </w:t>
      </w:r>
      <w:r>
        <w:rPr>
          <w:rFonts w:hint="eastAsia"/>
          <w:kern w:val="0"/>
          <w:szCs w:val="21"/>
        </w:rPr>
        <w:t xml:space="preserve">i_ID </w:t>
      </w:r>
      <w:r>
        <w:rPr>
          <w:kern w:val="0"/>
          <w:szCs w:val="21"/>
        </w:rPr>
        <w:t xml:space="preserve">references </w:t>
      </w:r>
      <w:r>
        <w:rPr>
          <w:rFonts w:hint="eastAsia"/>
          <w:kern w:val="0"/>
          <w:szCs w:val="21"/>
        </w:rPr>
        <w:t>instructor</w:t>
      </w:r>
      <w:r>
        <w:rPr>
          <w:kern w:val="0"/>
          <w:szCs w:val="21"/>
        </w:rPr>
        <w:t xml:space="preserve"> (ID))</w:t>
      </w:r>
    </w:p>
    <w:p>
      <w:pPr>
        <w:widowControl/>
        <w:spacing w:line="20" w:lineRule="atLeast"/>
        <w:ind w:left="240" w:firstLine="420"/>
        <w:jc w:val="left"/>
        <w:rPr>
          <w:kern w:val="0"/>
          <w:szCs w:val="21"/>
        </w:rPr>
      </w:pPr>
      <w:r>
        <w:rPr>
          <w:kern w:val="0"/>
          <w:szCs w:val="21"/>
        </w:rPr>
        <w:t xml:space="preserve">Time_slot: </w:t>
      </w:r>
      <w:r>
        <w:rPr>
          <w:color w:val="FF0000"/>
          <w:kern w:val="0"/>
          <w:szCs w:val="21"/>
        </w:rPr>
        <w:t>time_slot_id,day,start_hr,start_min</w:t>
      </w:r>
      <w:r>
        <w:rPr>
          <w:kern w:val="0"/>
          <w:szCs w:val="21"/>
        </w:rPr>
        <w:t>,end_hr,end_min</w:t>
      </w:r>
    </w:p>
    <w:p>
      <w:pPr>
        <w:widowControl/>
        <w:spacing w:line="20" w:lineRule="atLeast"/>
        <w:ind w:left="240" w:firstLine="420"/>
        <w:jc w:val="left"/>
        <w:rPr>
          <w:kern w:val="0"/>
          <w:szCs w:val="21"/>
        </w:rPr>
      </w:pPr>
      <w:r>
        <w:rPr>
          <w:kern w:val="0"/>
          <w:szCs w:val="21"/>
        </w:rPr>
        <w:t xml:space="preserve">Prereq: </w:t>
      </w:r>
      <w:r>
        <w:rPr>
          <w:color w:val="FF0000"/>
          <w:kern w:val="0"/>
          <w:szCs w:val="21"/>
        </w:rPr>
        <w:t xml:space="preserve">course_id, </w:t>
      </w:r>
      <w:r>
        <w:rPr>
          <w:color w:val="FF0000"/>
          <w:kern w:val="0"/>
          <w:szCs w:val="21"/>
          <w:highlight w:val="yellow"/>
        </w:rPr>
        <w:t>prereq_id</w:t>
      </w:r>
    </w:p>
    <w:p>
      <w:pPr>
        <w:widowControl/>
        <w:spacing w:line="20" w:lineRule="atLeast"/>
        <w:ind w:left="240" w:firstLine="420"/>
        <w:jc w:val="left"/>
        <w:rPr>
          <w:kern w:val="0"/>
          <w:szCs w:val="21"/>
        </w:rPr>
      </w:pPr>
      <w:r>
        <w:rPr>
          <w:kern w:val="0"/>
          <w:szCs w:val="21"/>
        </w:rPr>
        <w:t>Note</w:t>
      </w:r>
      <w:r>
        <w:rPr>
          <w:color w:val="0000FF"/>
          <w:kern w:val="0"/>
          <w:szCs w:val="21"/>
        </w:rPr>
        <w:t>:</w:t>
      </w:r>
      <w:r>
        <w:rPr>
          <w:rFonts w:hint="eastAsia"/>
          <w:color w:val="0000FF"/>
          <w:kern w:val="0"/>
          <w:szCs w:val="21"/>
        </w:rPr>
        <w:t xml:space="preserve"> </w:t>
      </w:r>
      <w:r>
        <w:rPr>
          <w:rFonts w:hint="eastAsia"/>
          <w:kern w:val="0"/>
          <w:szCs w:val="21"/>
        </w:rPr>
        <w:t>some hint for data type and domain</w:t>
      </w:r>
    </w:p>
    <w:p>
      <w:pPr>
        <w:widowControl/>
        <w:spacing w:line="20" w:lineRule="atLeast"/>
        <w:ind w:left="840" w:leftChars="400"/>
        <w:jc w:val="left"/>
        <w:rPr>
          <w:i/>
          <w:iCs/>
          <w:color w:val="0000FF"/>
          <w:kern w:val="0"/>
          <w:szCs w:val="21"/>
        </w:rPr>
      </w:pPr>
      <w:r>
        <w:rPr>
          <w:i/>
          <w:iCs/>
          <w:color w:val="0000FF"/>
          <w:kern w:val="0"/>
          <w:szCs w:val="21"/>
        </w:rPr>
        <w:t>building:varchar(15),  room_number: varchar(7), capacity:numeric(4,0)</w:t>
      </w:r>
    </w:p>
    <w:p>
      <w:pPr>
        <w:widowControl/>
        <w:spacing w:line="20" w:lineRule="atLeast"/>
        <w:ind w:left="840" w:leftChars="400"/>
        <w:jc w:val="left"/>
        <w:rPr>
          <w:i/>
          <w:iCs/>
          <w:color w:val="0000FF"/>
          <w:kern w:val="0"/>
          <w:szCs w:val="21"/>
        </w:rPr>
      </w:pPr>
      <w:r>
        <w:rPr>
          <w:i/>
          <w:iCs/>
          <w:color w:val="0000FF"/>
          <w:kern w:val="0"/>
          <w:szCs w:val="21"/>
        </w:rPr>
        <w:t xml:space="preserve">name/dept_name:varchar(20), budget: numeric(12,2),  course_id:varchar(8), </w:t>
      </w:r>
    </w:p>
    <w:p>
      <w:pPr>
        <w:widowControl/>
        <w:spacing w:line="20" w:lineRule="atLeast"/>
        <w:ind w:left="840" w:leftChars="400"/>
        <w:jc w:val="left"/>
        <w:rPr>
          <w:i/>
          <w:iCs/>
          <w:color w:val="0000FF"/>
          <w:kern w:val="0"/>
          <w:szCs w:val="21"/>
        </w:rPr>
      </w:pPr>
      <w:r>
        <w:rPr>
          <w:i/>
          <w:iCs/>
          <w:color w:val="0000FF"/>
          <w:kern w:val="0"/>
          <w:szCs w:val="21"/>
        </w:rPr>
        <w:t>title:varchar(50), credits:numeric(2,0), ID:varchar(5), salary:numeric(8,2),</w:t>
      </w:r>
    </w:p>
    <w:p>
      <w:pPr>
        <w:widowControl/>
        <w:spacing w:line="20" w:lineRule="atLeast"/>
        <w:ind w:left="840" w:leftChars="400"/>
        <w:jc w:val="left"/>
        <w:rPr>
          <w:color w:val="0000FF"/>
          <w:kern w:val="0"/>
          <w:szCs w:val="21"/>
        </w:rPr>
      </w:pPr>
      <w:r>
        <w:rPr>
          <w:i/>
          <w:iCs/>
          <w:color w:val="0000FF"/>
          <w:kern w:val="0"/>
          <w:szCs w:val="21"/>
        </w:rPr>
        <w:t>sec_id:varchar(8), semester:varchar(6),year:numeric(4,0),time_slot_id:varchar(4), tot_cred:numeric(3,0),grade: varchar(2),</w:t>
      </w:r>
      <w:r>
        <w:rPr>
          <w:rFonts w:hint="eastAsia"/>
          <w:i/>
          <w:iCs/>
          <w:color w:val="0000FF"/>
          <w:kern w:val="0"/>
          <w:szCs w:val="21"/>
        </w:rPr>
        <w:t xml:space="preserve"> </w:t>
      </w:r>
      <w:r>
        <w:rPr>
          <w:i/>
          <w:iCs/>
          <w:color w:val="0000FF"/>
          <w:kern w:val="0"/>
          <w:szCs w:val="21"/>
        </w:rPr>
        <w:t>day:varchar(1),start_hr:numeric(2)</w:t>
      </w:r>
    </w:p>
    <w:p>
      <w:pPr>
        <w:widowControl/>
        <w:tabs>
          <w:tab w:val="left" w:pos="600"/>
        </w:tabs>
        <w:spacing w:line="20" w:lineRule="atLeast"/>
        <w:jc w:val="center"/>
      </w:pPr>
      <w:r>
        <w:pict>
          <v:shape id="_x0000_i1029" o:spt="75" alt="4" type="#_x0000_t75" style="height:250.55pt;width:294.35pt;" filled="f" o:preferrelative="t" stroked="f" coordsize="21600,21600">
            <v:path/>
            <v:fill on="f" focussize="0,0"/>
            <v:stroke on="f" joinstyle="miter"/>
            <v:imagedata r:id="rId11" o:title="4"/>
            <o:lock v:ext="edit" aspectratio="t"/>
            <w10:wrap type="none"/>
            <w10:anchorlock/>
          </v:shape>
        </w:pict>
      </w:r>
    </w:p>
    <w:p>
      <w:pPr>
        <w:widowControl/>
        <w:tabs>
          <w:tab w:val="left" w:pos="600"/>
        </w:tabs>
        <w:spacing w:line="20" w:lineRule="atLeast"/>
        <w:jc w:val="center"/>
        <w:rPr>
          <w:b/>
          <w:bCs/>
        </w:rPr>
      </w:pPr>
      <w:r>
        <w:rPr>
          <w:rFonts w:hint="eastAsia"/>
          <w:b/>
          <w:bCs/>
        </w:rPr>
        <w:t xml:space="preserve">The </w:t>
      </w:r>
      <w:r>
        <w:rPr>
          <w:rFonts w:hint="eastAsia"/>
          <w:b/>
          <w:bCs/>
          <w:i/>
          <w:iCs/>
        </w:rPr>
        <w:t xml:space="preserve">student </w:t>
      </w:r>
      <w:r>
        <w:rPr>
          <w:rFonts w:hint="eastAsia"/>
          <w:b/>
          <w:bCs/>
        </w:rPr>
        <w:t>relation</w:t>
      </w:r>
    </w:p>
    <w:p>
      <w:pPr>
        <w:widowControl/>
        <w:tabs>
          <w:tab w:val="left" w:pos="600"/>
        </w:tabs>
        <w:spacing w:line="20" w:lineRule="atLeast"/>
        <w:jc w:val="center"/>
      </w:pPr>
      <w:r>
        <w:pict>
          <v:shape id="_x0000_i1030" o:spt="75" type="#_x0000_t75" style="height:263.25pt;width:403.8pt;" filled="f" o:preferrelative="t" stroked="f" coordsize="21600,21600">
            <v:path/>
            <v:fill on="f" focussize="0,0"/>
            <v:stroke on="f" joinstyle="miter"/>
            <v:imagedata r:id="rId12" o:title=""/>
            <o:lock v:ext="edit" aspectratio="t"/>
            <w10:wrap type="none"/>
            <w10:anchorlock/>
          </v:shape>
        </w:pict>
      </w:r>
    </w:p>
    <w:p>
      <w:pPr>
        <w:widowControl/>
        <w:tabs>
          <w:tab w:val="left" w:pos="600"/>
        </w:tabs>
        <w:spacing w:line="20" w:lineRule="atLeast"/>
        <w:jc w:val="center"/>
      </w:pPr>
      <w:r>
        <w:pict>
          <v:shape id="_x0000_i1031" o:spt="75" alt="4" type="#_x0000_t75" style="height:400.9pt;width:377.85pt;" filled="f" o:preferrelative="t" stroked="f" coordsize="21600,21600">
            <v:path/>
            <v:fill on="f" focussize="0,0"/>
            <v:stroke on="f" joinstyle="miter"/>
            <v:imagedata r:id="rId13" o:title="4"/>
            <o:lock v:ext="edit" aspectratio="t"/>
            <w10:wrap type="none"/>
            <w10:anchorlock/>
          </v:shape>
        </w:pict>
      </w:r>
    </w:p>
    <w:p>
      <w:pPr>
        <w:widowControl/>
        <w:tabs>
          <w:tab w:val="left" w:pos="600"/>
        </w:tabs>
        <w:spacing w:line="20" w:lineRule="atLeast"/>
        <w:jc w:val="center"/>
        <w:rPr>
          <w:b/>
          <w:bCs/>
        </w:rPr>
      </w:pPr>
      <w:r>
        <w:rPr>
          <w:rFonts w:hint="eastAsia"/>
          <w:b/>
          <w:bCs/>
        </w:rPr>
        <w:t xml:space="preserve">The </w:t>
      </w:r>
      <w:r>
        <w:rPr>
          <w:rFonts w:hint="eastAsia"/>
          <w:b/>
          <w:bCs/>
          <w:i/>
          <w:iCs/>
        </w:rPr>
        <w:t xml:space="preserve">takes </w:t>
      </w:r>
      <w:r>
        <w:rPr>
          <w:rFonts w:hint="eastAsia"/>
          <w:b/>
          <w:bCs/>
        </w:rPr>
        <w:t>relation</w:t>
      </w:r>
    </w:p>
    <w:p>
      <w:pPr>
        <w:widowControl/>
        <w:numPr>
          <w:ilvl w:val="0"/>
          <w:numId w:val="11"/>
        </w:numPr>
        <w:tabs>
          <w:tab w:val="left" w:pos="600"/>
        </w:tabs>
        <w:spacing w:line="20" w:lineRule="atLeast"/>
        <w:ind w:left="0" w:firstLine="420"/>
        <w:jc w:val="left"/>
        <w:rPr>
          <w:kern w:val="0"/>
          <w:szCs w:val="21"/>
        </w:rPr>
      </w:pPr>
      <w:r>
        <w:rPr>
          <w:kern w:val="0"/>
          <w:szCs w:val="21"/>
        </w:rPr>
        <w:t>Use SQL statements to create a database of university.</w:t>
      </w:r>
    </w:p>
    <w:p>
      <w:pPr>
        <w:widowControl/>
        <w:numPr>
          <w:ilvl w:val="0"/>
          <w:numId w:val="11"/>
        </w:numPr>
        <w:tabs>
          <w:tab w:val="left" w:pos="600"/>
        </w:tabs>
        <w:spacing w:line="20" w:lineRule="atLeast"/>
        <w:ind w:left="0" w:firstLine="420"/>
        <w:jc w:val="left"/>
        <w:rPr>
          <w:kern w:val="0"/>
          <w:szCs w:val="21"/>
        </w:rPr>
      </w:pPr>
      <w:r>
        <w:rPr>
          <w:kern w:val="0"/>
          <w:szCs w:val="21"/>
        </w:rPr>
        <w:t>Use SQL to create 3 tables:student, course, takes, define the data type and primary key, ignore the other constraints, add some tuples if you like.</w:t>
      </w:r>
    </w:p>
    <w:p>
      <w:pPr>
        <w:widowControl/>
        <w:numPr>
          <w:ilvl w:val="0"/>
          <w:numId w:val="11"/>
        </w:numPr>
        <w:tabs>
          <w:tab w:val="left" w:pos="600"/>
        </w:tabs>
        <w:spacing w:line="20" w:lineRule="atLeast"/>
        <w:ind w:left="0" w:firstLine="420"/>
        <w:jc w:val="left"/>
        <w:rPr>
          <w:kern w:val="0"/>
          <w:szCs w:val="21"/>
        </w:rPr>
      </w:pPr>
      <w:r>
        <w:rPr>
          <w:kern w:val="0"/>
          <w:szCs w:val="21"/>
        </w:rPr>
        <w:t>Backup the database of university.</w:t>
      </w:r>
    </w:p>
    <w:p>
      <w:pPr>
        <w:widowControl/>
        <w:spacing w:line="288" w:lineRule="auto"/>
        <w:ind w:left="420" w:leftChars="200" w:firstLine="630" w:firstLineChars="300"/>
        <w:jc w:val="left"/>
        <w:rPr>
          <w:color w:val="0000FF"/>
          <w:kern w:val="0"/>
          <w:szCs w:val="21"/>
        </w:rPr>
      </w:pPr>
      <w:r>
        <w:rPr>
          <w:color w:val="0000FF"/>
          <w:kern w:val="0"/>
          <w:szCs w:val="21"/>
        </w:rPr>
        <w:t>Hint: in the command line window, swith to the directory C:\Program Files\MySQL\MySQL Server 8.0\bin(if the directory is already set in the environment variable, skip it), use the command of mysqldump.</w:t>
      </w:r>
    </w:p>
    <w:p>
      <w:pPr>
        <w:widowControl/>
        <w:tabs>
          <w:tab w:val="left" w:pos="426"/>
        </w:tabs>
        <w:spacing w:line="288" w:lineRule="auto"/>
        <w:ind w:firstLine="840" w:firstLineChars="400"/>
        <w:jc w:val="left"/>
        <w:rPr>
          <w:color w:val="0000FF"/>
          <w:kern w:val="0"/>
          <w:szCs w:val="21"/>
        </w:rPr>
      </w:pPr>
      <w:r>
        <w:rPr>
          <w:color w:val="0000FF"/>
          <w:kern w:val="0"/>
          <w:szCs w:val="21"/>
        </w:rPr>
        <w:t>mysqldump -h localhost -u root -p university&gt; d:\university.sql</w:t>
      </w:r>
    </w:p>
    <w:p>
      <w:pPr>
        <w:widowControl/>
        <w:tabs>
          <w:tab w:val="left" w:pos="426"/>
        </w:tabs>
        <w:spacing w:line="288" w:lineRule="auto"/>
        <w:ind w:firstLine="840" w:firstLineChars="400"/>
        <w:jc w:val="left"/>
        <w:rPr>
          <w:color w:val="0000FF"/>
          <w:kern w:val="0"/>
          <w:szCs w:val="21"/>
        </w:rPr>
      </w:pPr>
      <w:r>
        <w:rPr>
          <w:color w:val="0000FF"/>
          <w:kern w:val="0"/>
          <w:szCs w:val="21"/>
        </w:rPr>
        <w:t>mysqldump -h localhost -u root -p --no-data --databases university&gt; d:\s2.sql</w:t>
      </w:r>
    </w:p>
    <w:p>
      <w:pPr>
        <w:widowControl/>
        <w:tabs>
          <w:tab w:val="left" w:pos="426"/>
        </w:tabs>
        <w:spacing w:line="288" w:lineRule="auto"/>
        <w:ind w:firstLine="420" w:firstLineChars="200"/>
        <w:jc w:val="left"/>
        <w:rPr>
          <w:color w:val="0000FF"/>
          <w:kern w:val="0"/>
          <w:szCs w:val="21"/>
        </w:rPr>
      </w:pPr>
      <w:r>
        <w:rPr>
          <w:color w:val="0000FF"/>
          <w:kern w:val="0"/>
          <w:szCs w:val="21"/>
        </w:rPr>
        <w:tab/>
      </w:r>
      <w:r>
        <w:rPr>
          <w:color w:val="0000FF"/>
          <w:kern w:val="0"/>
          <w:szCs w:val="21"/>
        </w:rPr>
        <w:t>-h: server name or IP；-u: username;  -p：password  university：database to be back up</w:t>
      </w:r>
    </w:p>
    <w:p>
      <w:pPr>
        <w:widowControl/>
        <w:tabs>
          <w:tab w:val="left" w:pos="426"/>
        </w:tabs>
        <w:spacing w:line="288" w:lineRule="auto"/>
        <w:ind w:firstLine="735" w:firstLineChars="350"/>
        <w:jc w:val="left"/>
        <w:rPr>
          <w:color w:val="0000FF"/>
          <w:kern w:val="0"/>
          <w:szCs w:val="21"/>
        </w:rPr>
      </w:pPr>
      <w:r>
        <w:rPr>
          <w:color w:val="0000FF"/>
          <w:kern w:val="0"/>
          <w:szCs w:val="21"/>
        </w:rPr>
        <w:t>--no-data: database not to  be back up</w:t>
      </w:r>
    </w:p>
    <w:p>
      <w:pPr>
        <w:widowControl/>
        <w:tabs>
          <w:tab w:val="left" w:pos="426"/>
        </w:tabs>
        <w:spacing w:line="288" w:lineRule="auto"/>
        <w:ind w:left="420" w:leftChars="200"/>
        <w:jc w:val="left"/>
        <w:rPr>
          <w:color w:val="0000FF"/>
          <w:kern w:val="0"/>
          <w:szCs w:val="21"/>
        </w:rPr>
      </w:pPr>
      <w:r>
        <w:rPr>
          <w:color w:val="0000FF"/>
          <w:kern w:val="0"/>
          <w:szCs w:val="21"/>
        </w:rPr>
        <w:tab/>
      </w:r>
      <w:r>
        <w:rPr>
          <w:color w:val="0000FF"/>
          <w:kern w:val="0"/>
          <w:szCs w:val="21"/>
        </w:rPr>
        <w:t>Meaning of the command： backup the local database ‘university’ to the file ‘d:\</w:t>
      </w:r>
      <w:r>
        <w:rPr>
          <w:rFonts w:hint="eastAsia"/>
          <w:color w:val="0000FF"/>
          <w:kern w:val="0"/>
          <w:szCs w:val="21"/>
        </w:rPr>
        <w:t>university</w:t>
      </w:r>
      <w:r>
        <w:rPr>
          <w:color w:val="0000FF"/>
          <w:kern w:val="0"/>
          <w:szCs w:val="21"/>
        </w:rPr>
        <w:t>.sql’ 。</w:t>
      </w:r>
    </w:p>
    <w:p>
      <w:pPr>
        <w:widowControl/>
        <w:tabs>
          <w:tab w:val="left" w:pos="426"/>
        </w:tabs>
        <w:spacing w:line="288" w:lineRule="auto"/>
        <w:ind w:left="899" w:leftChars="228" w:hanging="420" w:hangingChars="200"/>
        <w:jc w:val="left"/>
        <w:rPr>
          <w:color w:val="0000FF"/>
          <w:kern w:val="0"/>
          <w:szCs w:val="21"/>
        </w:rPr>
      </w:pPr>
      <w:r>
        <w:rPr>
          <w:color w:val="0000FF"/>
          <w:kern w:val="0"/>
          <w:szCs w:val="21"/>
        </w:rPr>
        <w:t>For more information of this command, refer to the url：</w:t>
      </w:r>
      <w:r>
        <w:rPr>
          <w:color w:val="0000FF"/>
          <w:kern w:val="0"/>
          <w:szCs w:val="21"/>
        </w:rPr>
        <w:fldChar w:fldCharType="begin"/>
      </w:r>
      <w:r>
        <w:rPr>
          <w:color w:val="0000FF"/>
          <w:kern w:val="0"/>
          <w:szCs w:val="21"/>
        </w:rPr>
        <w:instrText xml:space="preserve"> HYPERLINK "https://dev.mysql.com/doc/refman/8.0/en/mysqldump.html" </w:instrText>
      </w:r>
      <w:r>
        <w:rPr>
          <w:color w:val="0000FF"/>
          <w:kern w:val="0"/>
          <w:szCs w:val="21"/>
        </w:rPr>
        <w:fldChar w:fldCharType="separate"/>
      </w:r>
      <w:r>
        <w:rPr>
          <w:rStyle w:val="28"/>
          <w:kern w:val="0"/>
          <w:szCs w:val="21"/>
        </w:rPr>
        <w:t>https://dev.mysql.com/doc/refman/8.0/en/mysqldump.html</w:t>
      </w:r>
      <w:r>
        <w:rPr>
          <w:color w:val="0000FF"/>
          <w:kern w:val="0"/>
          <w:szCs w:val="21"/>
        </w:rPr>
        <w:fldChar w:fldCharType="end"/>
      </w:r>
    </w:p>
    <w:p>
      <w:pPr>
        <w:widowControl/>
        <w:tabs>
          <w:tab w:val="left" w:pos="426"/>
        </w:tabs>
        <w:spacing w:line="288" w:lineRule="auto"/>
        <w:ind w:firstLine="420" w:firstLineChars="200"/>
        <w:jc w:val="left"/>
        <w:rPr>
          <w:color w:val="0000FF"/>
          <w:kern w:val="0"/>
          <w:szCs w:val="21"/>
        </w:rPr>
      </w:pPr>
      <w:r>
        <w:rPr>
          <w:color w:val="0000FF"/>
          <w:kern w:val="0"/>
          <w:szCs w:val="21"/>
        </w:rPr>
        <w:t xml:space="preserve"> With command mysqldump, we can also export the database as txt or csv files.</w:t>
      </w:r>
    </w:p>
    <w:p>
      <w:pPr>
        <w:widowControl/>
        <w:tabs>
          <w:tab w:val="left" w:pos="426"/>
        </w:tabs>
        <w:spacing w:line="288" w:lineRule="auto"/>
        <w:ind w:firstLine="420" w:firstLineChars="200"/>
        <w:jc w:val="left"/>
        <w:rPr>
          <w:color w:val="0000FF"/>
          <w:kern w:val="0"/>
          <w:szCs w:val="21"/>
        </w:rPr>
      </w:pPr>
    </w:p>
    <w:p>
      <w:pPr>
        <w:widowControl/>
        <w:numPr>
          <w:ilvl w:val="0"/>
          <w:numId w:val="11"/>
        </w:numPr>
        <w:tabs>
          <w:tab w:val="left" w:pos="600"/>
        </w:tabs>
        <w:spacing w:line="20" w:lineRule="atLeast"/>
        <w:ind w:left="0" w:firstLine="420"/>
        <w:jc w:val="left"/>
        <w:rPr>
          <w:kern w:val="0"/>
          <w:szCs w:val="21"/>
        </w:rPr>
      </w:pPr>
      <w:r>
        <w:rPr>
          <w:kern w:val="0"/>
          <w:szCs w:val="21"/>
        </w:rPr>
        <w:t>Delete created tables with SQL statement.</w:t>
      </w:r>
    </w:p>
    <w:p>
      <w:pPr>
        <w:widowControl/>
        <w:numPr>
          <w:ilvl w:val="0"/>
          <w:numId w:val="11"/>
        </w:numPr>
        <w:tabs>
          <w:tab w:val="left" w:pos="600"/>
        </w:tabs>
        <w:spacing w:line="20" w:lineRule="atLeast"/>
        <w:ind w:left="0" w:firstLine="420"/>
        <w:jc w:val="left"/>
        <w:rPr>
          <w:kern w:val="0"/>
          <w:szCs w:val="21"/>
        </w:rPr>
      </w:pPr>
      <w:r>
        <w:rPr>
          <w:kern w:val="0"/>
          <w:szCs w:val="21"/>
        </w:rPr>
        <w:t>Delete created database with SQL statement.</w:t>
      </w:r>
    </w:p>
    <w:p>
      <w:pPr>
        <w:widowControl/>
        <w:numPr>
          <w:ilvl w:val="0"/>
          <w:numId w:val="11"/>
        </w:numPr>
        <w:tabs>
          <w:tab w:val="left" w:pos="600"/>
        </w:tabs>
        <w:spacing w:line="20" w:lineRule="atLeast"/>
        <w:ind w:left="0" w:firstLine="420"/>
        <w:jc w:val="left"/>
        <w:rPr>
          <w:kern w:val="0"/>
          <w:szCs w:val="21"/>
        </w:rPr>
      </w:pPr>
      <w:r>
        <w:rPr>
          <w:kern w:val="0"/>
          <w:szCs w:val="21"/>
        </w:rPr>
        <w:t>Restore the database with the backed up files you’ve got in the operation of step (3).</w:t>
      </w:r>
    </w:p>
    <w:p>
      <w:pPr>
        <w:widowControl/>
        <w:spacing w:line="288" w:lineRule="auto"/>
        <w:ind w:left="420" w:leftChars="200" w:firstLine="210" w:firstLineChars="100"/>
        <w:jc w:val="left"/>
        <w:rPr>
          <w:color w:val="0000FF"/>
          <w:kern w:val="0"/>
          <w:szCs w:val="21"/>
        </w:rPr>
      </w:pPr>
      <w:r>
        <w:rPr>
          <w:color w:val="0000FF"/>
          <w:kern w:val="0"/>
          <w:szCs w:val="21"/>
        </w:rPr>
        <w:t>Hint: first</w:t>
      </w:r>
      <w:r>
        <w:rPr>
          <w:rFonts w:hint="eastAsia"/>
          <w:color w:val="0000FF"/>
          <w:kern w:val="0"/>
          <w:szCs w:val="21"/>
        </w:rPr>
        <w:t>,</w:t>
      </w:r>
      <w:r>
        <w:rPr>
          <w:color w:val="0000FF"/>
          <w:kern w:val="0"/>
          <w:szCs w:val="21"/>
        </w:rPr>
        <w:t xml:space="preserve"> use SQL statement to create </w:t>
      </w:r>
      <w:r>
        <w:rPr>
          <w:rFonts w:hint="eastAsia"/>
          <w:color w:val="0000FF"/>
          <w:kern w:val="0"/>
          <w:szCs w:val="21"/>
        </w:rPr>
        <w:t xml:space="preserve">university </w:t>
      </w:r>
      <w:r>
        <w:rPr>
          <w:color w:val="0000FF"/>
          <w:kern w:val="0"/>
          <w:szCs w:val="21"/>
        </w:rPr>
        <w:t>database, and then use the backup files in (3) to restore. open cmd.exe</w:t>
      </w:r>
      <w:r>
        <w:rPr>
          <w:rFonts w:hint="eastAsia"/>
          <w:color w:val="0000FF"/>
          <w:kern w:val="0"/>
          <w:szCs w:val="21"/>
        </w:rPr>
        <w:t xml:space="preserve"> and r</w:t>
      </w:r>
      <w:r>
        <w:rPr>
          <w:color w:val="0000FF"/>
          <w:kern w:val="0"/>
          <w:szCs w:val="21"/>
        </w:rPr>
        <w:t xml:space="preserve">un the program, switch to the bin directory of MySQL (if the environment variables have been configured, </w:t>
      </w:r>
      <w:r>
        <w:rPr>
          <w:rFonts w:hint="eastAsia"/>
          <w:color w:val="0000FF"/>
          <w:kern w:val="0"/>
          <w:szCs w:val="21"/>
        </w:rPr>
        <w:t>n</w:t>
      </w:r>
      <w:r>
        <w:rPr>
          <w:color w:val="0000FF"/>
          <w:kern w:val="0"/>
          <w:szCs w:val="21"/>
        </w:rPr>
        <w:t>o switch), and use the following command to restore:</w:t>
      </w:r>
    </w:p>
    <w:p>
      <w:pPr>
        <w:widowControl/>
        <w:spacing w:line="288" w:lineRule="auto"/>
        <w:ind w:left="420" w:leftChars="200" w:firstLine="420" w:firstLineChars="200"/>
        <w:jc w:val="left"/>
        <w:rPr>
          <w:color w:val="0000FF"/>
          <w:kern w:val="0"/>
          <w:szCs w:val="21"/>
        </w:rPr>
      </w:pPr>
      <w:r>
        <w:rPr>
          <w:color w:val="0000FF"/>
          <w:kern w:val="0"/>
          <w:szCs w:val="21"/>
        </w:rPr>
        <w:t xml:space="preserve">mysql -h localhost -u root -p </w:t>
      </w:r>
      <w:r>
        <w:rPr>
          <w:rFonts w:hint="eastAsia"/>
          <w:color w:val="0000FF"/>
          <w:kern w:val="0"/>
          <w:szCs w:val="21"/>
        </w:rPr>
        <w:t>university</w:t>
      </w:r>
      <w:r>
        <w:rPr>
          <w:color w:val="0000FF"/>
          <w:kern w:val="0"/>
          <w:szCs w:val="21"/>
        </w:rPr>
        <w:t xml:space="preserve">&lt; d:\ </w:t>
      </w:r>
      <w:r>
        <w:rPr>
          <w:rFonts w:hint="eastAsia"/>
          <w:color w:val="0000FF"/>
          <w:kern w:val="0"/>
          <w:szCs w:val="21"/>
        </w:rPr>
        <w:t>university</w:t>
      </w:r>
      <w:r>
        <w:rPr>
          <w:color w:val="0000FF"/>
          <w:kern w:val="0"/>
          <w:szCs w:val="21"/>
        </w:rPr>
        <w:t>.sql</w:t>
      </w:r>
    </w:p>
    <w:p>
      <w:pPr>
        <w:widowControl/>
        <w:spacing w:line="288" w:lineRule="auto"/>
        <w:ind w:left="218" w:leftChars="104" w:firstLine="210" w:firstLineChars="100"/>
        <w:jc w:val="left"/>
        <w:rPr>
          <w:kern w:val="0"/>
          <w:szCs w:val="21"/>
        </w:rPr>
      </w:pPr>
      <w:r>
        <w:rPr>
          <w:color w:val="0000FF"/>
          <w:kern w:val="0"/>
          <w:szCs w:val="21"/>
        </w:rPr>
        <w:t>If you have a prepared data CSV file, you can also use</w:t>
      </w:r>
      <w:r>
        <w:rPr>
          <w:rFonts w:hint="eastAsia"/>
          <w:color w:val="0000FF"/>
          <w:kern w:val="0"/>
          <w:szCs w:val="21"/>
        </w:rPr>
        <w:t xml:space="preserve"> the command of </w:t>
      </w:r>
      <w:r>
        <w:rPr>
          <w:color w:val="0000FF"/>
          <w:kern w:val="0"/>
          <w:szCs w:val="21"/>
        </w:rPr>
        <w:t xml:space="preserve"> LOAD DATA to import the data.</w:t>
      </w:r>
    </w:p>
    <w:p>
      <w:pPr>
        <w:widowControl/>
        <w:numPr>
          <w:ilvl w:val="0"/>
          <w:numId w:val="11"/>
        </w:numPr>
        <w:tabs>
          <w:tab w:val="left" w:pos="600"/>
        </w:tabs>
        <w:spacing w:line="20" w:lineRule="atLeast"/>
        <w:ind w:left="0" w:firstLine="420"/>
        <w:jc w:val="left"/>
        <w:rPr>
          <w:kern w:val="0"/>
          <w:szCs w:val="21"/>
        </w:rPr>
      </w:pPr>
      <w:r>
        <w:rPr>
          <w:rFonts w:hint="eastAsia"/>
          <w:kern w:val="0"/>
          <w:szCs w:val="21"/>
        </w:rPr>
        <w:t xml:space="preserve">Use SQL statement to add a new column STEL to store phone number into the table of student, and modify the max length of the attribute ID.  </w:t>
      </w:r>
    </w:p>
    <w:p>
      <w:pPr>
        <w:widowControl/>
        <w:numPr>
          <w:ilvl w:val="0"/>
          <w:numId w:val="11"/>
        </w:numPr>
        <w:tabs>
          <w:tab w:val="left" w:pos="600"/>
        </w:tabs>
        <w:spacing w:line="20" w:lineRule="atLeast"/>
        <w:ind w:left="0" w:firstLine="420"/>
        <w:jc w:val="left"/>
        <w:rPr>
          <w:kern w:val="0"/>
          <w:szCs w:val="21"/>
        </w:rPr>
      </w:pPr>
      <w:r>
        <w:rPr>
          <w:rFonts w:hint="eastAsia"/>
          <w:kern w:val="0"/>
          <w:szCs w:val="21"/>
        </w:rPr>
        <w:t xml:space="preserve">Check the SQL scripts that define the database or table in the SQL file generated by </w:t>
      </w:r>
      <w:r>
        <w:rPr>
          <w:rFonts w:hint="eastAsia"/>
          <w:color w:val="0000FF"/>
          <w:kern w:val="0"/>
          <w:szCs w:val="21"/>
        </w:rPr>
        <w:t>mysqldump</w:t>
      </w:r>
      <w:r>
        <w:rPr>
          <w:rFonts w:hint="eastAsia"/>
          <w:kern w:val="0"/>
          <w:szCs w:val="21"/>
        </w:rPr>
        <w:t>, and compare the similarities and differences between the automatically generated scripts and the SQL statements written by yourself.</w:t>
      </w:r>
      <w:r>
        <w:rPr>
          <w:kern w:val="0"/>
          <w:szCs w:val="21"/>
        </w:rPr>
        <w:t xml:space="preserve"> </w:t>
      </w:r>
    </w:p>
    <w:p>
      <w:pPr>
        <w:widowControl/>
        <w:spacing w:line="20" w:lineRule="atLeast"/>
        <w:ind w:left="840" w:leftChars="400"/>
        <w:jc w:val="left"/>
        <w:rPr>
          <w:color w:val="0000FF"/>
          <w:kern w:val="0"/>
          <w:szCs w:val="21"/>
        </w:rPr>
      </w:pPr>
      <w:r>
        <w:rPr>
          <w:rFonts w:hint="eastAsia"/>
        </w:rPr>
        <w:t xml:space="preserve">   </w:t>
      </w:r>
    </w:p>
    <w:p>
      <w:pPr>
        <w:widowControl/>
        <w:spacing w:line="20" w:lineRule="atLeast"/>
        <w:ind w:left="240"/>
        <w:jc w:val="left"/>
      </w:pPr>
      <w:r>
        <w:t xml:space="preserve"> </w:t>
      </w:r>
    </w:p>
    <w:p>
      <w:pPr>
        <w:widowControl/>
        <w:spacing w:line="20" w:lineRule="atLeast"/>
        <w:ind w:left="240"/>
        <w:jc w:val="left"/>
        <w:rPr>
          <w:b/>
          <w:bCs/>
          <w:kern w:val="0"/>
          <w:szCs w:val="21"/>
        </w:rPr>
      </w:pPr>
      <w:r>
        <w:br w:type="page"/>
      </w:r>
    </w:p>
    <w:p>
      <w:pPr>
        <w:pStyle w:val="2"/>
        <w:rPr>
          <w:rFonts w:ascii="Times New Roman" w:hAnsi="Times New Roman"/>
        </w:rPr>
      </w:pPr>
      <w:bookmarkStart w:id="28" w:name="_Toc11069"/>
      <w:bookmarkStart w:id="29" w:name="_Toc28259"/>
      <w:r>
        <w:rPr>
          <w:rFonts w:hint="eastAsia" w:ascii="Times New Roman" w:hAnsi="Times New Roman"/>
        </w:rPr>
        <w:t xml:space="preserve">Experiment </w:t>
      </w:r>
      <w:r>
        <w:rPr>
          <w:rFonts w:ascii="Times New Roman" w:hAnsi="Times New Roman"/>
        </w:rPr>
        <w:t xml:space="preserve">2: Manipulate the </w:t>
      </w:r>
      <w:r>
        <w:rPr>
          <w:rFonts w:hint="eastAsia" w:ascii="Times New Roman" w:hAnsi="Times New Roman"/>
        </w:rPr>
        <w:t>D</w:t>
      </w:r>
      <w:r>
        <w:rPr>
          <w:rFonts w:ascii="Times New Roman" w:hAnsi="Times New Roman"/>
        </w:rPr>
        <w:t xml:space="preserve">ata in </w:t>
      </w:r>
      <w:r>
        <w:rPr>
          <w:rFonts w:hint="eastAsia" w:ascii="Times New Roman" w:hAnsi="Times New Roman"/>
        </w:rPr>
        <w:t>T</w:t>
      </w:r>
      <w:r>
        <w:rPr>
          <w:rFonts w:ascii="Times New Roman" w:hAnsi="Times New Roman"/>
        </w:rPr>
        <w:t>able</w:t>
      </w:r>
      <w:bookmarkEnd w:id="28"/>
      <w:bookmarkEnd w:id="29"/>
    </w:p>
    <w:p>
      <w:pPr>
        <w:pStyle w:val="3"/>
        <w:rPr>
          <w:rFonts w:ascii="Times New Roman" w:hAnsi="Times New Roman"/>
        </w:rPr>
      </w:pPr>
      <w:bookmarkStart w:id="30" w:name="_Toc16642"/>
      <w:bookmarkStart w:id="31" w:name="_Toc21555"/>
      <w:r>
        <w:rPr>
          <w:rFonts w:ascii="Times New Roman" w:hAnsi="Times New Roman"/>
        </w:rPr>
        <w:t>Goal</w:t>
      </w:r>
      <w:bookmarkEnd w:id="30"/>
      <w:bookmarkEnd w:id="31"/>
    </w:p>
    <w:p>
      <w:r>
        <w:rPr>
          <w:rFonts w:hint="eastAsia"/>
        </w:rPr>
        <w:t>1. Master all kinds of data operation about basic table in GUI.</w:t>
      </w:r>
    </w:p>
    <w:p>
      <w:r>
        <w:rPr>
          <w:rFonts w:hint="eastAsia"/>
        </w:rPr>
        <w:t>2. Familiar with SQL statements for data insertion, modification and deletion of basic tables.</w:t>
      </w:r>
    </w:p>
    <w:p>
      <w:r>
        <w:rPr>
          <w:rFonts w:hint="eastAsia"/>
        </w:rPr>
        <w:t>3. Master the SQL statement of data query.</w:t>
      </w:r>
    </w:p>
    <w:p>
      <w:r>
        <w:rPr>
          <w:rFonts w:hint="eastAsia"/>
        </w:rPr>
        <w:t>4. Master the basic knowledge of SQL query performance analysis.</w:t>
      </w:r>
    </w:p>
    <w:p>
      <w:r>
        <w:rPr>
          <w:rFonts w:hint="eastAsia"/>
        </w:rPr>
        <w:t>5. Understand TPC-H benchmark database.</w:t>
      </w:r>
    </w:p>
    <w:p>
      <w:pPr>
        <w:pStyle w:val="3"/>
        <w:rPr>
          <w:rFonts w:ascii="Times New Roman" w:hAnsi="Times New Roman"/>
        </w:rPr>
      </w:pPr>
      <w:bookmarkStart w:id="32" w:name="_Toc8646"/>
      <w:bookmarkStart w:id="33" w:name="_Toc2150"/>
      <w:r>
        <w:rPr>
          <w:rFonts w:hint="eastAsia" w:ascii="Times New Roman" w:hAnsi="Times New Roman"/>
        </w:rPr>
        <w:t>Content</w:t>
      </w:r>
      <w:bookmarkEnd w:id="32"/>
      <w:bookmarkEnd w:id="33"/>
    </w:p>
    <w:p>
      <w:pPr>
        <w:widowControl/>
        <w:numPr>
          <w:ilvl w:val="0"/>
          <w:numId w:val="12"/>
        </w:numPr>
        <w:tabs>
          <w:tab w:val="left" w:pos="426"/>
        </w:tabs>
        <w:spacing w:line="20" w:lineRule="atLeast"/>
        <w:jc w:val="left"/>
        <w:rPr>
          <w:kern w:val="0"/>
          <w:szCs w:val="21"/>
        </w:rPr>
      </w:pPr>
      <w:r>
        <w:rPr>
          <w:rFonts w:hint="eastAsia"/>
          <w:kern w:val="0"/>
          <w:szCs w:val="21"/>
        </w:rPr>
        <w:t>Use SQL statement to insert all the tuples into the database SPJ_MNG and university which have been list in the previous experiment</w:t>
      </w:r>
      <w:r>
        <w:rPr>
          <w:kern w:val="0"/>
          <w:szCs w:val="21"/>
        </w:rPr>
        <w:t>.</w:t>
      </w:r>
    </w:p>
    <w:p>
      <w:pPr>
        <w:widowControl/>
        <w:numPr>
          <w:ilvl w:val="0"/>
          <w:numId w:val="12"/>
        </w:numPr>
        <w:tabs>
          <w:tab w:val="left" w:pos="426"/>
        </w:tabs>
        <w:spacing w:line="20" w:lineRule="atLeast"/>
        <w:jc w:val="left"/>
        <w:rPr>
          <w:kern w:val="0"/>
          <w:szCs w:val="21"/>
        </w:rPr>
      </w:pPr>
      <w:r>
        <w:rPr>
          <w:rFonts w:hint="eastAsia"/>
          <w:kern w:val="0"/>
          <w:szCs w:val="21"/>
        </w:rPr>
        <w:t xml:space="preserve">Modificaion </w:t>
      </w:r>
      <w:r>
        <w:rPr>
          <w:kern w:val="0"/>
          <w:szCs w:val="21"/>
        </w:rPr>
        <w:t xml:space="preserve">the data of tables with SQL </w:t>
      </w:r>
      <w:r>
        <w:rPr>
          <w:rFonts w:hint="eastAsia"/>
          <w:kern w:val="0"/>
          <w:szCs w:val="21"/>
        </w:rPr>
        <w:t>statement.</w:t>
      </w:r>
    </w:p>
    <w:p>
      <w:pPr>
        <w:widowControl/>
        <w:numPr>
          <w:ilvl w:val="0"/>
          <w:numId w:val="13"/>
        </w:numPr>
        <w:tabs>
          <w:tab w:val="left" w:pos="426"/>
        </w:tabs>
        <w:spacing w:line="20" w:lineRule="atLeast"/>
        <w:jc w:val="left"/>
        <w:rPr>
          <w:kern w:val="0"/>
          <w:szCs w:val="21"/>
        </w:rPr>
      </w:pPr>
      <w:r>
        <w:rPr>
          <w:rFonts w:hint="eastAsia"/>
          <w:kern w:val="0"/>
          <w:szCs w:val="21"/>
        </w:rPr>
        <w:t>Modify one tuple in the table of student</w:t>
      </w:r>
    </w:p>
    <w:p>
      <w:pPr>
        <w:widowControl/>
        <w:numPr>
          <w:ilvl w:val="0"/>
          <w:numId w:val="13"/>
        </w:numPr>
        <w:tabs>
          <w:tab w:val="left" w:pos="426"/>
        </w:tabs>
        <w:spacing w:line="20" w:lineRule="atLeast"/>
        <w:jc w:val="left"/>
        <w:rPr>
          <w:kern w:val="0"/>
          <w:szCs w:val="21"/>
        </w:rPr>
      </w:pPr>
      <w:r>
        <w:rPr>
          <w:rFonts w:hint="eastAsia"/>
          <w:kern w:val="0"/>
          <w:szCs w:val="21"/>
        </w:rPr>
        <w:t>Delete one tuple from table of student.</w:t>
      </w:r>
    </w:p>
    <w:p>
      <w:pPr>
        <w:widowControl/>
        <w:numPr>
          <w:ilvl w:val="0"/>
          <w:numId w:val="12"/>
        </w:numPr>
        <w:tabs>
          <w:tab w:val="left" w:pos="426"/>
        </w:tabs>
        <w:spacing w:line="20" w:lineRule="atLeast"/>
        <w:jc w:val="left"/>
        <w:rPr>
          <w:kern w:val="0"/>
          <w:szCs w:val="21"/>
        </w:rPr>
      </w:pPr>
      <w:r>
        <w:rPr>
          <w:rFonts w:hint="eastAsia"/>
          <w:kern w:val="0"/>
          <w:szCs w:val="21"/>
        </w:rPr>
        <w:t>In the database of SPJ_MNG, use SQL statement to do the following update operations:</w:t>
      </w:r>
    </w:p>
    <w:p>
      <w:pPr>
        <w:widowControl/>
        <w:numPr>
          <w:ilvl w:val="0"/>
          <w:numId w:val="14"/>
        </w:numPr>
        <w:tabs>
          <w:tab w:val="left" w:pos="426"/>
        </w:tabs>
        <w:spacing w:line="20" w:lineRule="atLeast"/>
        <w:jc w:val="left"/>
        <w:rPr>
          <w:kern w:val="0"/>
          <w:szCs w:val="21"/>
        </w:rPr>
      </w:pPr>
      <w:r>
        <w:rPr>
          <w:rFonts w:hint="eastAsia"/>
          <w:kern w:val="0"/>
          <w:szCs w:val="21"/>
        </w:rPr>
        <w:t>Change the color of all red parts to blue.</w:t>
      </w:r>
    </w:p>
    <w:p>
      <w:pPr>
        <w:widowControl/>
        <w:numPr>
          <w:ilvl w:val="0"/>
          <w:numId w:val="14"/>
        </w:numPr>
        <w:tabs>
          <w:tab w:val="left" w:pos="426"/>
        </w:tabs>
        <w:spacing w:line="20" w:lineRule="atLeast"/>
        <w:jc w:val="left"/>
        <w:rPr>
          <w:kern w:val="0"/>
          <w:szCs w:val="21"/>
        </w:rPr>
      </w:pPr>
      <w:r>
        <w:rPr>
          <w:rFonts w:hint="eastAsia"/>
          <w:kern w:val="0"/>
          <w:szCs w:val="21"/>
        </w:rPr>
        <w:t xml:space="preserve"> Part P6 supplied by S5 for J4 is replaced by S3, please make necessary modification.</w:t>
      </w:r>
    </w:p>
    <w:p>
      <w:pPr>
        <w:widowControl/>
        <w:numPr>
          <w:ilvl w:val="0"/>
          <w:numId w:val="14"/>
        </w:numPr>
        <w:tabs>
          <w:tab w:val="left" w:pos="426"/>
        </w:tabs>
        <w:spacing w:line="20" w:lineRule="atLeast"/>
        <w:jc w:val="left"/>
        <w:rPr>
          <w:kern w:val="0"/>
          <w:szCs w:val="21"/>
        </w:rPr>
      </w:pPr>
      <w:r>
        <w:rPr>
          <w:rFonts w:hint="eastAsia"/>
          <w:kern w:val="0"/>
          <w:szCs w:val="21"/>
        </w:rPr>
        <w:t>Delete S2 record from supplier table and delete corresponding record from supply table.</w:t>
      </w:r>
    </w:p>
    <w:p>
      <w:pPr>
        <w:widowControl/>
        <w:numPr>
          <w:ilvl w:val="0"/>
          <w:numId w:val="14"/>
        </w:numPr>
        <w:tabs>
          <w:tab w:val="left" w:pos="426"/>
        </w:tabs>
        <w:spacing w:line="20" w:lineRule="atLeast"/>
        <w:jc w:val="left"/>
        <w:rPr>
          <w:kern w:val="0"/>
          <w:szCs w:val="21"/>
        </w:rPr>
      </w:pPr>
      <w:r>
        <w:rPr>
          <w:rFonts w:hint="eastAsia"/>
          <w:kern w:val="0"/>
          <w:szCs w:val="21"/>
        </w:rPr>
        <w:t xml:space="preserve"> Please insert (S2, J6, p4200) into the supply table SPJ.Finish the following queries about the database university with SQL statement.</w:t>
      </w:r>
    </w:p>
    <w:p>
      <w:pPr>
        <w:widowControl/>
        <w:numPr>
          <w:ilvl w:val="0"/>
          <w:numId w:val="12"/>
        </w:numPr>
        <w:tabs>
          <w:tab w:val="left" w:pos="426"/>
        </w:tabs>
        <w:spacing w:line="20" w:lineRule="atLeast"/>
        <w:jc w:val="left"/>
        <w:rPr>
          <w:kern w:val="0"/>
          <w:szCs w:val="21"/>
        </w:rPr>
      </w:pPr>
      <w:r>
        <w:rPr>
          <w:rFonts w:hint="eastAsia"/>
          <w:kern w:val="0"/>
          <w:szCs w:val="21"/>
        </w:rPr>
        <w:t xml:space="preserve">Use three different ways (SQL statement) to find the student ID and name of all students who take </w:t>
      </w:r>
      <w:r>
        <w:rPr>
          <w:kern w:val="0"/>
          <w:szCs w:val="21"/>
        </w:rPr>
        <w:t>“</w:t>
      </w:r>
      <w:r>
        <w:rPr>
          <w:rFonts w:hint="eastAsia"/>
          <w:kern w:val="0"/>
          <w:szCs w:val="21"/>
        </w:rPr>
        <w:t>Database System Concept</w:t>
      </w:r>
      <w:r>
        <w:rPr>
          <w:kern w:val="0"/>
          <w:szCs w:val="21"/>
        </w:rPr>
        <w:t>”</w:t>
      </w:r>
      <w:r>
        <w:rPr>
          <w:rFonts w:hint="eastAsia"/>
          <w:kern w:val="0"/>
          <w:szCs w:val="21"/>
        </w:rPr>
        <w:t>, and then analyze and compare the performance of each query process.</w:t>
      </w:r>
    </w:p>
    <w:p>
      <w:pPr>
        <w:widowControl/>
        <w:numPr>
          <w:ilvl w:val="0"/>
          <w:numId w:val="12"/>
        </w:numPr>
        <w:tabs>
          <w:tab w:val="left" w:pos="426"/>
        </w:tabs>
        <w:spacing w:line="20" w:lineRule="atLeast"/>
        <w:jc w:val="left"/>
        <w:rPr>
          <w:kern w:val="0"/>
          <w:szCs w:val="21"/>
        </w:rPr>
      </w:pPr>
      <w:r>
        <w:rPr>
          <w:rFonts w:hint="eastAsia"/>
          <w:kern w:val="0"/>
          <w:szCs w:val="21"/>
        </w:rPr>
        <w:t xml:space="preserve">For university database, complete the following data query with SQL statement </w:t>
      </w:r>
    </w:p>
    <w:p>
      <w:pPr>
        <w:widowControl/>
        <w:numPr>
          <w:ilvl w:val="0"/>
          <w:numId w:val="15"/>
        </w:numPr>
        <w:tabs>
          <w:tab w:val="left" w:pos="426"/>
        </w:tabs>
        <w:spacing w:line="20" w:lineRule="atLeast"/>
        <w:jc w:val="left"/>
        <w:rPr>
          <w:kern w:val="0"/>
          <w:szCs w:val="21"/>
        </w:rPr>
      </w:pPr>
      <w:r>
        <w:rPr>
          <w:rFonts w:hint="eastAsia"/>
          <w:kern w:val="0"/>
          <w:szCs w:val="21"/>
        </w:rPr>
        <w:t xml:space="preserve"> Query the total score of credits obtained by each student , and output the student ID, name and credit obtained in the order from high to low.</w:t>
      </w:r>
    </w:p>
    <w:p>
      <w:pPr>
        <w:widowControl/>
        <w:numPr>
          <w:ilvl w:val="0"/>
          <w:numId w:val="15"/>
        </w:numPr>
        <w:tabs>
          <w:tab w:val="left" w:pos="426"/>
        </w:tabs>
        <w:spacing w:line="20" w:lineRule="atLeast"/>
        <w:jc w:val="left"/>
        <w:rPr>
          <w:kern w:val="0"/>
          <w:szCs w:val="21"/>
        </w:rPr>
      </w:pPr>
      <w:r>
        <w:rPr>
          <w:rFonts w:hint="eastAsia"/>
          <w:kern w:val="0"/>
          <w:szCs w:val="21"/>
        </w:rPr>
        <w:t xml:space="preserve"> Query the name of the student: the student has taken all courses and one of the courses has a grade of better than B .</w:t>
      </w:r>
    </w:p>
    <w:p>
      <w:pPr>
        <w:widowControl/>
        <w:numPr>
          <w:ilvl w:val="0"/>
          <w:numId w:val="12"/>
        </w:numPr>
        <w:tabs>
          <w:tab w:val="left" w:pos="426"/>
        </w:tabs>
        <w:spacing w:line="20" w:lineRule="atLeast"/>
        <w:jc w:val="left"/>
        <w:rPr>
          <w:kern w:val="0"/>
          <w:szCs w:val="21"/>
        </w:rPr>
      </w:pPr>
      <w:r>
        <w:rPr>
          <w:rFonts w:hint="eastAsia"/>
          <w:kern w:val="0"/>
          <w:szCs w:val="21"/>
        </w:rPr>
        <w:t xml:space="preserve">Use at least three different SQL statements to query the university database: query the student ID and name of the course named "database", and then design the experiment by ourselves, compare and analyze the efficiency of the three kinds of query with data, and analyze the reasons. </w:t>
      </w:r>
    </w:p>
    <w:p>
      <w:pPr>
        <w:widowControl/>
        <w:spacing w:line="288" w:lineRule="auto"/>
        <w:ind w:left="218" w:leftChars="104" w:firstLine="210" w:firstLineChars="100"/>
        <w:jc w:val="left"/>
        <w:rPr>
          <w:color w:val="0000FF"/>
          <w:kern w:val="0"/>
          <w:szCs w:val="21"/>
        </w:rPr>
      </w:pPr>
      <w:r>
        <w:rPr>
          <w:rFonts w:hint="eastAsia"/>
          <w:color w:val="0000FF"/>
          <w:kern w:val="0"/>
          <w:szCs w:val="21"/>
        </w:rPr>
        <w:t xml:space="preserve">     Hint: in order to compare it more clearly, you</w:t>
      </w:r>
      <w:r>
        <w:rPr>
          <w:color w:val="0000FF"/>
          <w:kern w:val="0"/>
          <w:szCs w:val="21"/>
        </w:rPr>
        <w:t>’</w:t>
      </w:r>
      <w:r>
        <w:rPr>
          <w:rFonts w:hint="eastAsia"/>
          <w:color w:val="0000FF"/>
          <w:kern w:val="0"/>
          <w:szCs w:val="21"/>
        </w:rPr>
        <w:t>d better create a bigger table.</w:t>
      </w:r>
    </w:p>
    <w:p>
      <w:pPr>
        <w:widowControl/>
        <w:numPr>
          <w:ilvl w:val="0"/>
          <w:numId w:val="12"/>
        </w:numPr>
        <w:tabs>
          <w:tab w:val="left" w:pos="426"/>
        </w:tabs>
        <w:spacing w:line="20" w:lineRule="atLeast"/>
        <w:jc w:val="left"/>
        <w:rPr>
          <w:kern w:val="0"/>
          <w:szCs w:val="21"/>
        </w:rPr>
      </w:pPr>
      <w:r>
        <w:rPr>
          <w:rFonts w:hint="eastAsia"/>
          <w:kern w:val="0"/>
          <w:szCs w:val="21"/>
        </w:rPr>
        <w:t xml:space="preserve">（optional）TPC-H is one of the database benchmarks released by TPC international organization. The database simulates the data of a typical enterprise: parts, customers, parts, suppliers, products, orders and so on- ddl.sql Documents.Based on database TPC-H (database definition statements can be defined referring to the file </w:t>
      </w:r>
      <w:r>
        <w:rPr>
          <w:kern w:val="0"/>
          <w:szCs w:val="21"/>
        </w:rPr>
        <w:t>“</w:t>
      </w:r>
      <w:r>
        <w:rPr>
          <w:rFonts w:hint="eastAsia"/>
          <w:kern w:val="0"/>
          <w:szCs w:val="21"/>
        </w:rPr>
        <w:t>tcp-h-ddl.sql</w:t>
      </w:r>
      <w:r>
        <w:rPr>
          <w:kern w:val="0"/>
          <w:szCs w:val="21"/>
        </w:rPr>
        <w:t>”</w:t>
      </w:r>
      <w:r>
        <w:rPr>
          <w:rFonts w:hint="eastAsia"/>
          <w:kern w:val="0"/>
          <w:szCs w:val="21"/>
        </w:rPr>
        <w:t>), design the following queries and test the queries with some data：</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Single table query (to realize operations of projection and selection)</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Grouping stastistic query(using “group by”, without using “group by”)</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Single table query with self-join operation</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Multple table query with join operation</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Nested query with IN clause</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Nested query with EXISTS clause</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Neseted query with FROM　clause　</w:t>
      </w:r>
    </w:p>
    <w:p>
      <w:pPr>
        <w:widowControl/>
        <w:numPr>
          <w:ilvl w:val="0"/>
          <w:numId w:val="16"/>
        </w:numPr>
        <w:tabs>
          <w:tab w:val="left" w:pos="426"/>
          <w:tab w:val="left" w:pos="840"/>
          <w:tab w:val="left" w:pos="1050"/>
          <w:tab w:val="left" w:pos="1260"/>
        </w:tabs>
        <w:spacing w:line="20" w:lineRule="atLeast"/>
        <w:ind w:firstLine="215"/>
        <w:jc w:val="left"/>
        <w:rPr>
          <w:kern w:val="0"/>
          <w:szCs w:val="21"/>
        </w:rPr>
      </w:pPr>
      <w:r>
        <w:rPr>
          <w:kern w:val="0"/>
          <w:szCs w:val="21"/>
        </w:rPr>
        <w:t>Set query( intersect, union and except)</w:t>
      </w:r>
    </w:p>
    <w:p>
      <w:pPr>
        <w:widowControl/>
        <w:tabs>
          <w:tab w:val="left" w:pos="426"/>
        </w:tabs>
        <w:spacing w:line="20" w:lineRule="atLeast"/>
        <w:ind w:left="630" w:leftChars="300"/>
        <w:jc w:val="left"/>
        <w:rPr>
          <w:rFonts w:ascii="宋体" w:hAnsi="宋体" w:cs="宋体"/>
          <w:b/>
          <w:bCs/>
          <w:kern w:val="0"/>
          <w:szCs w:val="21"/>
        </w:rPr>
      </w:pPr>
      <w:r>
        <w:rPr>
          <w:b/>
          <w:bCs/>
        </w:rPr>
        <w:t xml:space="preserve">The TPC-H </w:t>
      </w:r>
      <w:r>
        <w:rPr>
          <w:rFonts w:hint="eastAsia"/>
          <w:b/>
          <w:bCs/>
        </w:rPr>
        <w:t>database is designed as following:（referring to the file tcp-ds-v2.17.3.docx）：</w:t>
      </w:r>
    </w:p>
    <w:p>
      <w:pPr>
        <w:widowControl/>
        <w:tabs>
          <w:tab w:val="left" w:pos="426"/>
        </w:tabs>
        <w:spacing w:line="20" w:lineRule="atLeast"/>
        <w:jc w:val="center"/>
      </w:pPr>
      <w:r>
        <w:pict>
          <v:shape id="_x0000_i1032" o:spt="75" type="#_x0000_t75" style="height:324.85pt;width:344.45pt;" filled="f" o:preferrelative="t" stroked="f" coordsize="21600,21600">
            <v:path/>
            <v:fill on="f" focussize="0,0"/>
            <v:stroke on="f" joinstyle="miter"/>
            <v:imagedata r:id="rId14" o:title=""/>
            <o:lock v:ext="edit" aspectratio="t"/>
            <w10:wrap type="none"/>
            <w10:anchorlock/>
          </v:shape>
        </w:pict>
      </w:r>
    </w:p>
    <w:p>
      <w:pPr>
        <w:widowControl/>
        <w:tabs>
          <w:tab w:val="left" w:pos="426"/>
        </w:tabs>
        <w:spacing w:line="20" w:lineRule="atLeast"/>
      </w:pPr>
      <w:r>
        <w:rPr>
          <w:rFonts w:hint="eastAsia"/>
        </w:rPr>
        <w:t xml:space="preserve">    </w:t>
      </w:r>
      <w:r>
        <w:t xml:space="preserve"> Discription：</w:t>
      </w:r>
    </w:p>
    <w:p>
      <w:pPr>
        <w:widowControl/>
        <w:numPr>
          <w:ilvl w:val="0"/>
          <w:numId w:val="17"/>
        </w:numPr>
        <w:tabs>
          <w:tab w:val="left" w:pos="426"/>
        </w:tabs>
        <w:spacing w:line="20" w:lineRule="atLeast"/>
        <w:ind w:firstLine="630" w:firstLineChars="300"/>
      </w:pPr>
      <w:r>
        <w:t xml:space="preserve">The database models a company which includes the information of :customers, products,  supplier,  orders, partsupp, etc.  </w:t>
      </w:r>
    </w:p>
    <w:p>
      <w:pPr>
        <w:widowControl/>
        <w:numPr>
          <w:ilvl w:val="0"/>
          <w:numId w:val="17"/>
        </w:numPr>
        <w:tabs>
          <w:tab w:val="left" w:pos="426"/>
        </w:tabs>
        <w:spacing w:line="20" w:lineRule="atLeast"/>
        <w:ind w:firstLine="630" w:firstLineChars="300"/>
        <w:rPr>
          <w:kern w:val="0"/>
          <w:szCs w:val="21"/>
        </w:rPr>
      </w:pPr>
      <w:r>
        <w:rPr>
          <w:kern w:val="0"/>
          <w:szCs w:val="21"/>
        </w:rPr>
        <w:t>The numbes or SF(Scale factor)* numbers under each table are used to indicate the expected count of tuples of the table, the detailed information of tables are as following:</w:t>
      </w:r>
    </w:p>
    <w:tbl>
      <w:tblPr>
        <w:tblStyle w:val="17"/>
        <w:tblW w:w="0" w:type="auto"/>
        <w:tblInd w:w="0" w:type="dxa"/>
        <w:tblLayout w:type="fixed"/>
        <w:tblCellMar>
          <w:top w:w="0" w:type="dxa"/>
          <w:left w:w="108" w:type="dxa"/>
          <w:bottom w:w="0" w:type="dxa"/>
          <w:right w:w="108" w:type="dxa"/>
        </w:tblCellMar>
      </w:tblPr>
      <w:tblGrid>
        <w:gridCol w:w="2520"/>
        <w:gridCol w:w="2520"/>
        <w:gridCol w:w="3235"/>
      </w:tblGrid>
      <w:tr>
        <w:tblPrEx>
          <w:tblCellMar>
            <w:top w:w="0" w:type="dxa"/>
            <w:left w:w="108" w:type="dxa"/>
            <w:bottom w:w="0" w:type="dxa"/>
            <w:right w:w="108" w:type="dxa"/>
          </w:tblCellMar>
        </w:tblPrEx>
        <w:tc>
          <w:tcPr>
            <w:tcW w:w="2520" w:type="dxa"/>
          </w:tcPr>
          <w:p>
            <w:pPr>
              <w:tabs>
                <w:tab w:val="left" w:pos="6275"/>
              </w:tabs>
              <w:rPr>
                <w:b/>
                <w:bCs/>
                <w:sz w:val="18"/>
                <w:szCs w:val="18"/>
              </w:rPr>
            </w:pPr>
            <w:r>
              <w:rPr>
                <w:b/>
                <w:bCs/>
                <w:color w:val="0000FF"/>
                <w:sz w:val="18"/>
                <w:szCs w:val="18"/>
              </w:rPr>
              <w:t xml:space="preserve">PART Table </w:t>
            </w: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P_PARTKEY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SF*200,000 are populated</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P_NAME</w:t>
            </w:r>
          </w:p>
        </w:tc>
        <w:tc>
          <w:tcPr>
            <w:tcW w:w="2520" w:type="dxa"/>
          </w:tcPr>
          <w:p>
            <w:pPr>
              <w:pStyle w:val="39"/>
              <w:rPr>
                <w:sz w:val="18"/>
                <w:szCs w:val="18"/>
              </w:rPr>
            </w:pPr>
            <w:r>
              <w:rPr>
                <w:sz w:val="18"/>
                <w:szCs w:val="18"/>
              </w:rPr>
              <w:t>variable text, size 55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P_MFGR</w:t>
            </w:r>
          </w:p>
        </w:tc>
        <w:tc>
          <w:tcPr>
            <w:tcW w:w="2520" w:type="dxa"/>
          </w:tcPr>
          <w:p>
            <w:pPr>
              <w:pStyle w:val="39"/>
              <w:rPr>
                <w:sz w:val="18"/>
                <w:szCs w:val="18"/>
              </w:rPr>
            </w:pPr>
            <w:r>
              <w:rPr>
                <w:sz w:val="18"/>
                <w:szCs w:val="18"/>
              </w:rPr>
              <w:t>fixed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P_BRAND</w:t>
            </w:r>
          </w:p>
        </w:tc>
        <w:tc>
          <w:tcPr>
            <w:tcW w:w="2520" w:type="dxa"/>
          </w:tcPr>
          <w:p>
            <w:pPr>
              <w:pStyle w:val="39"/>
              <w:rPr>
                <w:sz w:val="18"/>
                <w:szCs w:val="18"/>
              </w:rPr>
            </w:pPr>
            <w:r>
              <w:rPr>
                <w:sz w:val="18"/>
                <w:szCs w:val="18"/>
              </w:rPr>
              <w:t>fixed text, size 10</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P_TYPE</w:t>
            </w:r>
          </w:p>
        </w:tc>
        <w:tc>
          <w:tcPr>
            <w:tcW w:w="2520" w:type="dxa"/>
          </w:tcPr>
          <w:p>
            <w:pPr>
              <w:pStyle w:val="39"/>
              <w:rPr>
                <w:sz w:val="18"/>
                <w:szCs w:val="18"/>
              </w:rPr>
            </w:pPr>
            <w:r>
              <w:rPr>
                <w:sz w:val="18"/>
                <w:szCs w:val="18"/>
              </w:rPr>
              <w:t>variable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P_SIZE</w:t>
            </w:r>
          </w:p>
        </w:tc>
        <w:tc>
          <w:tcPr>
            <w:tcW w:w="2520" w:type="dxa"/>
          </w:tcPr>
          <w:p>
            <w:pPr>
              <w:pStyle w:val="39"/>
              <w:rPr>
                <w:sz w:val="18"/>
                <w:szCs w:val="18"/>
              </w:rPr>
            </w:pPr>
            <w:r>
              <w:rPr>
                <w:sz w:val="18"/>
                <w:szCs w:val="18"/>
              </w:rPr>
              <w:t>integer</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P_CONTAINER</w:t>
            </w:r>
          </w:p>
        </w:tc>
        <w:tc>
          <w:tcPr>
            <w:tcW w:w="2520" w:type="dxa"/>
          </w:tcPr>
          <w:p>
            <w:pPr>
              <w:pStyle w:val="39"/>
              <w:rPr>
                <w:sz w:val="18"/>
                <w:szCs w:val="18"/>
              </w:rPr>
            </w:pPr>
            <w:r>
              <w:rPr>
                <w:sz w:val="18"/>
                <w:szCs w:val="18"/>
              </w:rPr>
              <w:t>fixed text, size 10</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P_RETAILPRICE</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P_COMMENT</w:t>
            </w:r>
          </w:p>
        </w:tc>
        <w:tc>
          <w:tcPr>
            <w:tcW w:w="2520" w:type="dxa"/>
          </w:tcPr>
          <w:p>
            <w:pPr>
              <w:pStyle w:val="39"/>
              <w:rPr>
                <w:sz w:val="18"/>
                <w:szCs w:val="18"/>
              </w:rPr>
            </w:pPr>
            <w:r>
              <w:rPr>
                <w:sz w:val="18"/>
                <w:szCs w:val="18"/>
              </w:rPr>
              <w:t>variable text, size 23</w:t>
            </w:r>
          </w:p>
        </w:tc>
        <w:tc>
          <w:tcPr>
            <w:tcW w:w="3235" w:type="dxa"/>
          </w:tcPr>
          <w:p>
            <w:pPr>
              <w:pStyle w:val="39"/>
              <w:rPr>
                <w:sz w:val="18"/>
                <w:szCs w:val="18"/>
              </w:rPr>
            </w:pPr>
          </w:p>
        </w:tc>
      </w:tr>
      <w:tr>
        <w:tblPrEx>
          <w:tblCellMar>
            <w:top w:w="0" w:type="dxa"/>
            <w:left w:w="108" w:type="dxa"/>
            <w:bottom w:w="0" w:type="dxa"/>
            <w:right w:w="108" w:type="dxa"/>
          </w:tblCellMar>
        </w:tblPrEx>
        <w:tc>
          <w:tcPr>
            <w:tcW w:w="8275" w:type="dxa"/>
            <w:gridSpan w:val="3"/>
          </w:tcPr>
          <w:p>
            <w:pPr>
              <w:pStyle w:val="39"/>
              <w:rPr>
                <w:sz w:val="18"/>
                <w:szCs w:val="18"/>
              </w:rPr>
            </w:pPr>
            <w:r>
              <w:rPr>
                <w:bCs/>
                <w:sz w:val="18"/>
                <w:szCs w:val="18"/>
              </w:rPr>
              <w:t>Primary Key</w:t>
            </w:r>
            <w:r>
              <w:rPr>
                <w:b/>
                <w:bCs/>
                <w:sz w:val="18"/>
                <w:szCs w:val="18"/>
              </w:rPr>
              <w:t>:</w:t>
            </w:r>
            <w:r>
              <w:rPr>
                <w:sz w:val="18"/>
                <w:szCs w:val="18"/>
              </w:rPr>
              <w:t xml:space="preserve"> P_PARTKEY</w:t>
            </w:r>
          </w:p>
        </w:tc>
      </w:tr>
      <w:tr>
        <w:tblPrEx>
          <w:tblCellMar>
            <w:top w:w="0" w:type="dxa"/>
            <w:left w:w="108" w:type="dxa"/>
            <w:bottom w:w="0" w:type="dxa"/>
            <w:right w:w="108" w:type="dxa"/>
          </w:tblCellMar>
        </w:tblPrEx>
        <w:tc>
          <w:tcPr>
            <w:tcW w:w="2520" w:type="dxa"/>
          </w:tcPr>
          <w:p>
            <w:pPr>
              <w:pStyle w:val="39"/>
              <w:rPr>
                <w:sz w:val="18"/>
                <w:szCs w:val="18"/>
              </w:rPr>
            </w:pP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5040" w:type="dxa"/>
            <w:gridSpan w:val="2"/>
          </w:tcPr>
          <w:p>
            <w:pPr>
              <w:pStyle w:val="39"/>
              <w:rPr>
                <w:b/>
                <w:bCs/>
                <w:sz w:val="18"/>
                <w:szCs w:val="18"/>
              </w:rPr>
            </w:pPr>
            <w:r>
              <w:rPr>
                <w:b/>
                <w:bCs/>
                <w:color w:val="0000FF"/>
                <w:sz w:val="18"/>
                <w:szCs w:val="18"/>
              </w:rPr>
              <w:t xml:space="preserve">SUPPLIER Table </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 xml:space="preserve">S_SUPPKEY </w:t>
            </w:r>
          </w:p>
        </w:tc>
        <w:tc>
          <w:tcPr>
            <w:tcW w:w="2520" w:type="dxa"/>
          </w:tcPr>
          <w:p>
            <w:pPr>
              <w:pStyle w:val="39"/>
              <w:rPr>
                <w:sz w:val="18"/>
                <w:szCs w:val="18"/>
                <w:u w:val="single"/>
              </w:rPr>
            </w:pPr>
            <w:r>
              <w:rPr>
                <w:sz w:val="18"/>
                <w:szCs w:val="18"/>
              </w:rPr>
              <w:t xml:space="preserve">identifier </w:t>
            </w:r>
          </w:p>
        </w:tc>
        <w:tc>
          <w:tcPr>
            <w:tcW w:w="3235" w:type="dxa"/>
          </w:tcPr>
          <w:p>
            <w:pPr>
              <w:pStyle w:val="39"/>
              <w:rPr>
                <w:sz w:val="18"/>
                <w:szCs w:val="18"/>
                <w:u w:val="single"/>
              </w:rPr>
            </w:pPr>
            <w:r>
              <w:rPr>
                <w:sz w:val="18"/>
                <w:szCs w:val="18"/>
              </w:rPr>
              <w:t>SF*10,000 are populated</w:t>
            </w: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S_NAME</w:t>
            </w:r>
          </w:p>
        </w:tc>
        <w:tc>
          <w:tcPr>
            <w:tcW w:w="2520" w:type="dxa"/>
          </w:tcPr>
          <w:p>
            <w:pPr>
              <w:pStyle w:val="39"/>
              <w:rPr>
                <w:sz w:val="18"/>
                <w:szCs w:val="18"/>
              </w:rPr>
            </w:pPr>
            <w:r>
              <w:rPr>
                <w:sz w:val="18"/>
                <w:szCs w:val="18"/>
              </w:rPr>
              <w:t>fixed text, size 25</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S_ADDRESS</w:t>
            </w:r>
          </w:p>
        </w:tc>
        <w:tc>
          <w:tcPr>
            <w:tcW w:w="2520" w:type="dxa"/>
          </w:tcPr>
          <w:p>
            <w:pPr>
              <w:pStyle w:val="39"/>
              <w:rPr>
                <w:sz w:val="18"/>
                <w:szCs w:val="18"/>
              </w:rPr>
            </w:pPr>
            <w:r>
              <w:rPr>
                <w:sz w:val="18"/>
                <w:szCs w:val="18"/>
              </w:rPr>
              <w:t>variable text, size 40</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S_NATIONKEY</w:t>
            </w:r>
          </w:p>
        </w:tc>
        <w:tc>
          <w:tcPr>
            <w:tcW w:w="2520" w:type="dxa"/>
          </w:tcPr>
          <w:p>
            <w:pPr>
              <w:pStyle w:val="39"/>
              <w:rPr>
                <w:sz w:val="18"/>
                <w:szCs w:val="18"/>
                <w:u w:val="single"/>
              </w:rPr>
            </w:pPr>
            <w:r>
              <w:rPr>
                <w:sz w:val="18"/>
                <w:szCs w:val="18"/>
              </w:rPr>
              <w:t>Identifier</w:t>
            </w:r>
          </w:p>
        </w:tc>
        <w:tc>
          <w:tcPr>
            <w:tcW w:w="3235" w:type="dxa"/>
          </w:tcPr>
          <w:p>
            <w:pPr>
              <w:pStyle w:val="39"/>
              <w:rPr>
                <w:sz w:val="18"/>
                <w:szCs w:val="18"/>
                <w:u w:val="single"/>
              </w:rPr>
            </w:pPr>
            <w:r>
              <w:rPr>
                <w:sz w:val="18"/>
                <w:szCs w:val="18"/>
              </w:rPr>
              <w:t>Foreign Key to N_NATIONKEY</w:t>
            </w: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S_PHONE</w:t>
            </w:r>
          </w:p>
        </w:tc>
        <w:tc>
          <w:tcPr>
            <w:tcW w:w="2520" w:type="dxa"/>
          </w:tcPr>
          <w:p>
            <w:pPr>
              <w:pStyle w:val="39"/>
              <w:rPr>
                <w:sz w:val="18"/>
                <w:szCs w:val="18"/>
              </w:rPr>
            </w:pPr>
            <w:r>
              <w:rPr>
                <w:sz w:val="18"/>
                <w:szCs w:val="18"/>
              </w:rPr>
              <w:t>fixed text, size 15</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S_ACCTBAL</w:t>
            </w:r>
          </w:p>
        </w:tc>
        <w:tc>
          <w:tcPr>
            <w:tcW w:w="2520" w:type="dxa"/>
          </w:tcPr>
          <w:p>
            <w:pPr>
              <w:pStyle w:val="39"/>
              <w:rPr>
                <w:sz w:val="18"/>
                <w:szCs w:val="18"/>
              </w:rPr>
            </w:pPr>
            <w:r>
              <w:rPr>
                <w:sz w:val="18"/>
                <w:szCs w:val="18"/>
              </w:rPr>
              <w:t>decimal</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rPr>
              <w:t>S_COMMENT</w:t>
            </w:r>
          </w:p>
        </w:tc>
        <w:tc>
          <w:tcPr>
            <w:tcW w:w="2520" w:type="dxa"/>
          </w:tcPr>
          <w:p>
            <w:pPr>
              <w:pStyle w:val="39"/>
              <w:rPr>
                <w:sz w:val="18"/>
                <w:szCs w:val="18"/>
              </w:rPr>
            </w:pPr>
            <w:r>
              <w:rPr>
                <w:sz w:val="18"/>
                <w:szCs w:val="18"/>
              </w:rPr>
              <w:t>variable text, size 101</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8275" w:type="dxa"/>
            <w:gridSpan w:val="3"/>
          </w:tcPr>
          <w:p>
            <w:pPr>
              <w:pStyle w:val="39"/>
              <w:rPr>
                <w:sz w:val="18"/>
                <w:szCs w:val="18"/>
                <w:u w:val="single"/>
              </w:rPr>
            </w:pPr>
            <w:r>
              <w:rPr>
                <w:bCs/>
                <w:sz w:val="18"/>
                <w:szCs w:val="18"/>
              </w:rPr>
              <w:t>Primary Key</w:t>
            </w:r>
            <w:r>
              <w:rPr>
                <w:b/>
                <w:bCs/>
                <w:sz w:val="18"/>
                <w:szCs w:val="18"/>
              </w:rPr>
              <w:t>:</w:t>
            </w:r>
            <w:r>
              <w:rPr>
                <w:sz w:val="18"/>
                <w:szCs w:val="18"/>
              </w:rPr>
              <w:t xml:space="preserve"> S_SUPPKEY</w:t>
            </w:r>
          </w:p>
        </w:tc>
      </w:tr>
      <w:tr>
        <w:tblPrEx>
          <w:tblCellMar>
            <w:top w:w="0" w:type="dxa"/>
            <w:left w:w="108" w:type="dxa"/>
            <w:bottom w:w="0" w:type="dxa"/>
            <w:right w:w="108" w:type="dxa"/>
          </w:tblCellMar>
        </w:tblPrEx>
        <w:tc>
          <w:tcPr>
            <w:tcW w:w="2520" w:type="dxa"/>
          </w:tcPr>
          <w:p>
            <w:pPr>
              <w:pStyle w:val="39"/>
              <w:rPr>
                <w:sz w:val="18"/>
                <w:szCs w:val="18"/>
              </w:rPr>
            </w:pPr>
          </w:p>
        </w:tc>
        <w:tc>
          <w:tcPr>
            <w:tcW w:w="2520" w:type="dxa"/>
          </w:tcPr>
          <w:p>
            <w:pPr>
              <w:pStyle w:val="39"/>
              <w:rPr>
                <w:sz w:val="18"/>
                <w:szCs w:val="18"/>
              </w:rPr>
            </w:pPr>
          </w:p>
        </w:tc>
        <w:tc>
          <w:tcPr>
            <w:tcW w:w="3235" w:type="dxa"/>
          </w:tcPr>
          <w:p>
            <w:pPr>
              <w:pStyle w:val="39"/>
              <w:rPr>
                <w:sz w:val="18"/>
                <w:szCs w:val="18"/>
                <w:u w:val="single"/>
              </w:rPr>
            </w:pPr>
          </w:p>
        </w:tc>
      </w:tr>
      <w:tr>
        <w:tblPrEx>
          <w:tblCellMar>
            <w:top w:w="0" w:type="dxa"/>
            <w:left w:w="108" w:type="dxa"/>
            <w:bottom w:w="0" w:type="dxa"/>
            <w:right w:w="108" w:type="dxa"/>
          </w:tblCellMar>
        </w:tblPrEx>
        <w:tc>
          <w:tcPr>
            <w:tcW w:w="5040" w:type="dxa"/>
            <w:gridSpan w:val="2"/>
          </w:tcPr>
          <w:p>
            <w:pPr>
              <w:pStyle w:val="39"/>
              <w:rPr>
                <w:b/>
                <w:bCs/>
                <w:sz w:val="18"/>
                <w:szCs w:val="18"/>
              </w:rPr>
            </w:pPr>
            <w:r>
              <w:rPr>
                <w:b/>
                <w:bCs/>
                <w:color w:val="0000FF"/>
                <w:sz w:val="18"/>
                <w:szCs w:val="18"/>
              </w:rPr>
              <w:t xml:space="preserve">PARTSUPP Table </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PS_PARTKEY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P_PARTKEY</w:t>
            </w:r>
          </w:p>
        </w:tc>
      </w:tr>
      <w:tr>
        <w:tblPrEx>
          <w:tblCellMar>
            <w:top w:w="0" w:type="dxa"/>
            <w:left w:w="108" w:type="dxa"/>
            <w:bottom w:w="0" w:type="dxa"/>
            <w:right w:w="108" w:type="dxa"/>
          </w:tblCellMar>
        </w:tblPrEx>
        <w:trPr>
          <w:trHeight w:val="279" w:hRule="atLeast"/>
        </w:trPr>
        <w:tc>
          <w:tcPr>
            <w:tcW w:w="2520" w:type="dxa"/>
          </w:tcPr>
          <w:p>
            <w:pPr>
              <w:pStyle w:val="39"/>
              <w:rPr>
                <w:sz w:val="18"/>
                <w:szCs w:val="18"/>
              </w:rPr>
            </w:pPr>
            <w:r>
              <w:rPr>
                <w:sz w:val="18"/>
                <w:szCs w:val="18"/>
              </w:rPr>
              <w:t>PS_SUPPKEY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S_SUPPKEY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PS_AVAILQTY</w:t>
            </w:r>
          </w:p>
        </w:tc>
        <w:tc>
          <w:tcPr>
            <w:tcW w:w="2520" w:type="dxa"/>
          </w:tcPr>
          <w:p>
            <w:pPr>
              <w:pStyle w:val="39"/>
              <w:rPr>
                <w:sz w:val="18"/>
                <w:szCs w:val="18"/>
              </w:rPr>
            </w:pPr>
            <w:r>
              <w:rPr>
                <w:sz w:val="18"/>
                <w:szCs w:val="18"/>
              </w:rPr>
              <w:t>integer</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PS_SUPPLYCOST</w:t>
            </w:r>
          </w:p>
        </w:tc>
        <w:tc>
          <w:tcPr>
            <w:tcW w:w="2520" w:type="dxa"/>
          </w:tcPr>
          <w:p>
            <w:pPr>
              <w:pStyle w:val="39"/>
              <w:rPr>
                <w:sz w:val="18"/>
                <w:szCs w:val="18"/>
              </w:rPr>
            </w:pPr>
            <w:r>
              <w:rPr>
                <w:sz w:val="18"/>
                <w:szCs w:val="18"/>
              </w:rPr>
              <w:t>Decimal</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PS_COMMENT</w:t>
            </w:r>
          </w:p>
        </w:tc>
        <w:tc>
          <w:tcPr>
            <w:tcW w:w="2520" w:type="dxa"/>
          </w:tcPr>
          <w:p>
            <w:pPr>
              <w:pStyle w:val="39"/>
              <w:rPr>
                <w:sz w:val="18"/>
                <w:szCs w:val="18"/>
              </w:rPr>
            </w:pPr>
            <w:r>
              <w:rPr>
                <w:sz w:val="18"/>
                <w:szCs w:val="18"/>
              </w:rPr>
              <w:t>variable text, size 199</w:t>
            </w:r>
          </w:p>
        </w:tc>
        <w:tc>
          <w:tcPr>
            <w:tcW w:w="3235" w:type="dxa"/>
          </w:tcPr>
          <w:p>
            <w:pPr>
              <w:pStyle w:val="39"/>
              <w:rPr>
                <w:sz w:val="18"/>
                <w:szCs w:val="18"/>
                <w:u w:val="single"/>
              </w:rPr>
            </w:pPr>
          </w:p>
        </w:tc>
      </w:tr>
      <w:tr>
        <w:tblPrEx>
          <w:tblCellMar>
            <w:top w:w="0" w:type="dxa"/>
            <w:left w:w="108" w:type="dxa"/>
            <w:bottom w:w="0" w:type="dxa"/>
            <w:right w:w="108" w:type="dxa"/>
          </w:tblCellMar>
        </w:tblPrEx>
        <w:tc>
          <w:tcPr>
            <w:tcW w:w="8275" w:type="dxa"/>
            <w:gridSpan w:val="3"/>
          </w:tcPr>
          <w:p>
            <w:pPr>
              <w:pStyle w:val="39"/>
              <w:rPr>
                <w:sz w:val="18"/>
                <w:szCs w:val="18"/>
                <w:u w:val="single"/>
              </w:rPr>
            </w:pPr>
            <w:r>
              <w:rPr>
                <w:bCs/>
                <w:sz w:val="18"/>
                <w:szCs w:val="18"/>
              </w:rPr>
              <w:t>Primary Key</w:t>
            </w:r>
            <w:r>
              <w:rPr>
                <w:b/>
                <w:bCs/>
                <w:sz w:val="18"/>
                <w:szCs w:val="18"/>
              </w:rPr>
              <w:t>:</w:t>
            </w:r>
            <w:r>
              <w:rPr>
                <w:sz w:val="18"/>
                <w:szCs w:val="18"/>
              </w:rPr>
              <w:t xml:space="preserve"> PS_PARTKEY, PS_SUPPKEY</w:t>
            </w:r>
            <w:r>
              <w:rPr>
                <w:sz w:val="18"/>
                <w:szCs w:val="18"/>
              </w:rPr>
              <w:tab/>
            </w:r>
          </w:p>
        </w:tc>
      </w:tr>
      <w:tr>
        <w:tblPrEx>
          <w:tblCellMar>
            <w:top w:w="0" w:type="dxa"/>
            <w:left w:w="108" w:type="dxa"/>
            <w:bottom w:w="0" w:type="dxa"/>
            <w:right w:w="108" w:type="dxa"/>
          </w:tblCellMar>
        </w:tblPrEx>
        <w:tc>
          <w:tcPr>
            <w:tcW w:w="8275" w:type="dxa"/>
            <w:gridSpan w:val="3"/>
          </w:tcPr>
          <w:p>
            <w:pPr>
              <w:pStyle w:val="39"/>
              <w:rPr>
                <w:b/>
                <w:bCs/>
                <w:sz w:val="18"/>
                <w:szCs w:val="18"/>
                <w:u w:val="single"/>
              </w:rPr>
            </w:pPr>
            <w:r>
              <w:rPr>
                <w:b/>
                <w:bCs/>
                <w:color w:val="0000FF"/>
                <w:sz w:val="18"/>
                <w:szCs w:val="18"/>
              </w:rPr>
              <w:t xml:space="preserve">CUSTOMER Table </w:t>
            </w: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C_CUSTKEY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SF*150,000 are populated</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C_NAME</w:t>
            </w:r>
          </w:p>
        </w:tc>
        <w:tc>
          <w:tcPr>
            <w:tcW w:w="2520" w:type="dxa"/>
          </w:tcPr>
          <w:p>
            <w:pPr>
              <w:pStyle w:val="39"/>
              <w:rPr>
                <w:sz w:val="18"/>
                <w:szCs w:val="18"/>
              </w:rPr>
            </w:pPr>
            <w:r>
              <w:rPr>
                <w:sz w:val="18"/>
                <w:szCs w:val="18"/>
              </w:rPr>
              <w:t>variable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C_ADDRESS</w:t>
            </w:r>
          </w:p>
        </w:tc>
        <w:tc>
          <w:tcPr>
            <w:tcW w:w="2520" w:type="dxa"/>
          </w:tcPr>
          <w:p>
            <w:pPr>
              <w:pStyle w:val="39"/>
              <w:rPr>
                <w:sz w:val="18"/>
                <w:szCs w:val="18"/>
              </w:rPr>
            </w:pPr>
            <w:r>
              <w:rPr>
                <w:sz w:val="18"/>
                <w:szCs w:val="18"/>
              </w:rPr>
              <w:t>variable text, size 40</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C_NATIONKEY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N_NATIONKEY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C_PHONE</w:t>
            </w:r>
          </w:p>
        </w:tc>
        <w:tc>
          <w:tcPr>
            <w:tcW w:w="2520" w:type="dxa"/>
          </w:tcPr>
          <w:p>
            <w:pPr>
              <w:pStyle w:val="39"/>
              <w:rPr>
                <w:sz w:val="18"/>
                <w:szCs w:val="18"/>
              </w:rPr>
            </w:pPr>
            <w:r>
              <w:rPr>
                <w:sz w:val="18"/>
                <w:szCs w:val="18"/>
              </w:rPr>
              <w:t>fixed text, size 15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C_ACCTBAL</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C_MKTSEGMENT</w:t>
            </w:r>
          </w:p>
        </w:tc>
        <w:tc>
          <w:tcPr>
            <w:tcW w:w="2520" w:type="dxa"/>
          </w:tcPr>
          <w:p>
            <w:pPr>
              <w:pStyle w:val="39"/>
              <w:rPr>
                <w:sz w:val="18"/>
                <w:szCs w:val="18"/>
              </w:rPr>
            </w:pPr>
            <w:r>
              <w:rPr>
                <w:sz w:val="18"/>
                <w:szCs w:val="18"/>
              </w:rPr>
              <w:t>fixed text, size 10</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C_COMMENT</w:t>
            </w:r>
          </w:p>
        </w:tc>
        <w:tc>
          <w:tcPr>
            <w:tcW w:w="2520" w:type="dxa"/>
          </w:tcPr>
          <w:p>
            <w:pPr>
              <w:pStyle w:val="39"/>
              <w:rPr>
                <w:sz w:val="18"/>
                <w:szCs w:val="18"/>
              </w:rPr>
            </w:pPr>
            <w:r>
              <w:rPr>
                <w:sz w:val="18"/>
                <w:szCs w:val="18"/>
              </w:rPr>
              <w:t>variable text, size 117</w:t>
            </w:r>
          </w:p>
        </w:tc>
        <w:tc>
          <w:tcPr>
            <w:tcW w:w="3235" w:type="dxa"/>
          </w:tcPr>
          <w:p>
            <w:pPr>
              <w:pStyle w:val="39"/>
              <w:rPr>
                <w:sz w:val="18"/>
                <w:szCs w:val="18"/>
              </w:rPr>
            </w:pPr>
          </w:p>
        </w:tc>
      </w:tr>
      <w:tr>
        <w:tblPrEx>
          <w:tblCellMar>
            <w:top w:w="0" w:type="dxa"/>
            <w:left w:w="108" w:type="dxa"/>
            <w:bottom w:w="0" w:type="dxa"/>
            <w:right w:w="108" w:type="dxa"/>
          </w:tblCellMar>
        </w:tblPrEx>
        <w:tc>
          <w:tcPr>
            <w:tcW w:w="5040" w:type="dxa"/>
            <w:gridSpan w:val="2"/>
          </w:tcPr>
          <w:p>
            <w:pPr>
              <w:pStyle w:val="39"/>
              <w:rPr>
                <w:sz w:val="18"/>
                <w:szCs w:val="18"/>
              </w:rPr>
            </w:pPr>
            <w:r>
              <w:rPr>
                <w:bCs/>
                <w:sz w:val="18"/>
                <w:szCs w:val="18"/>
              </w:rPr>
              <w:t>Primary Key</w:t>
            </w:r>
            <w:r>
              <w:rPr>
                <w:b/>
                <w:bCs/>
                <w:sz w:val="18"/>
                <w:szCs w:val="18"/>
              </w:rPr>
              <w:t>:</w:t>
            </w:r>
            <w:r>
              <w:rPr>
                <w:sz w:val="18"/>
                <w:szCs w:val="18"/>
              </w:rPr>
              <w:t xml:space="preserve"> C_CUSTKEY</w:t>
            </w:r>
            <w:r>
              <w:rPr>
                <w:sz w:val="18"/>
                <w:szCs w:val="18"/>
              </w:rPr>
              <w:tab/>
            </w:r>
            <w:r>
              <w:rPr>
                <w:sz w:val="18"/>
                <w:szCs w:val="18"/>
              </w:rPr>
              <w:tab/>
            </w:r>
            <w:r>
              <w:rPr>
                <w:sz w:val="18"/>
                <w:szCs w:val="18"/>
              </w:rPr>
              <w:tab/>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b/>
                <w:bCs/>
                <w:sz w:val="18"/>
                <w:szCs w:val="18"/>
              </w:rPr>
            </w:pPr>
            <w:r>
              <w:rPr>
                <w:b/>
                <w:bCs/>
                <w:color w:val="0000FF"/>
                <w:sz w:val="18"/>
                <w:szCs w:val="18"/>
              </w:rPr>
              <w:t xml:space="preserve">ORDERS Table </w:t>
            </w: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O_ORDERKEY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SF*1,500,000 are sparsely populated</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O_CUSTKEY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C_CUSTKEY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O_ORDERSTATUS</w:t>
            </w:r>
          </w:p>
        </w:tc>
        <w:tc>
          <w:tcPr>
            <w:tcW w:w="2520" w:type="dxa"/>
          </w:tcPr>
          <w:p>
            <w:pPr>
              <w:pStyle w:val="39"/>
              <w:rPr>
                <w:sz w:val="18"/>
                <w:szCs w:val="18"/>
              </w:rPr>
            </w:pPr>
            <w:r>
              <w:rPr>
                <w:sz w:val="18"/>
                <w:szCs w:val="18"/>
              </w:rPr>
              <w:t>fixed text, size 1</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O_TOTALPRICE</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O_ORDERDATE</w:t>
            </w:r>
          </w:p>
        </w:tc>
        <w:tc>
          <w:tcPr>
            <w:tcW w:w="2520" w:type="dxa"/>
          </w:tcPr>
          <w:p>
            <w:pPr>
              <w:pStyle w:val="39"/>
              <w:rPr>
                <w:sz w:val="18"/>
                <w:szCs w:val="18"/>
              </w:rPr>
            </w:pPr>
            <w:r>
              <w:rPr>
                <w:sz w:val="18"/>
                <w:szCs w:val="18"/>
              </w:rPr>
              <w:t>Date</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O_ORDERPRIORITY</w:t>
            </w:r>
          </w:p>
        </w:tc>
        <w:tc>
          <w:tcPr>
            <w:tcW w:w="2520" w:type="dxa"/>
          </w:tcPr>
          <w:p>
            <w:pPr>
              <w:pStyle w:val="39"/>
              <w:rPr>
                <w:sz w:val="18"/>
                <w:szCs w:val="18"/>
              </w:rPr>
            </w:pPr>
            <w:r>
              <w:rPr>
                <w:sz w:val="18"/>
                <w:szCs w:val="18"/>
              </w:rPr>
              <w:t>fixed text, size 15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O_CLERK</w:t>
            </w:r>
          </w:p>
        </w:tc>
        <w:tc>
          <w:tcPr>
            <w:tcW w:w="2520" w:type="dxa"/>
          </w:tcPr>
          <w:p>
            <w:pPr>
              <w:pStyle w:val="39"/>
              <w:rPr>
                <w:sz w:val="18"/>
                <w:szCs w:val="18"/>
              </w:rPr>
            </w:pPr>
            <w:r>
              <w:rPr>
                <w:sz w:val="18"/>
                <w:szCs w:val="18"/>
              </w:rPr>
              <w:t>fixed text, size 15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O_SHIPPRIORITY</w:t>
            </w:r>
          </w:p>
        </w:tc>
        <w:tc>
          <w:tcPr>
            <w:tcW w:w="2520" w:type="dxa"/>
          </w:tcPr>
          <w:p>
            <w:pPr>
              <w:pStyle w:val="39"/>
              <w:rPr>
                <w:sz w:val="18"/>
                <w:szCs w:val="18"/>
              </w:rPr>
            </w:pPr>
            <w:r>
              <w:rPr>
                <w:sz w:val="18"/>
                <w:szCs w:val="18"/>
              </w:rPr>
              <w:t>Integer</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O_COMMENT</w:t>
            </w:r>
          </w:p>
        </w:tc>
        <w:tc>
          <w:tcPr>
            <w:tcW w:w="2520" w:type="dxa"/>
          </w:tcPr>
          <w:p>
            <w:pPr>
              <w:pStyle w:val="39"/>
              <w:rPr>
                <w:sz w:val="18"/>
                <w:szCs w:val="18"/>
              </w:rPr>
            </w:pPr>
            <w:r>
              <w:rPr>
                <w:sz w:val="18"/>
                <w:szCs w:val="18"/>
              </w:rPr>
              <w:t>variable text, size 79</w:t>
            </w:r>
          </w:p>
        </w:tc>
        <w:tc>
          <w:tcPr>
            <w:tcW w:w="3235" w:type="dxa"/>
          </w:tcPr>
          <w:p>
            <w:pPr>
              <w:pStyle w:val="39"/>
              <w:rPr>
                <w:sz w:val="18"/>
                <w:szCs w:val="18"/>
              </w:rPr>
            </w:pPr>
          </w:p>
        </w:tc>
      </w:tr>
      <w:tr>
        <w:tblPrEx>
          <w:tblCellMar>
            <w:top w:w="0" w:type="dxa"/>
            <w:left w:w="108" w:type="dxa"/>
            <w:bottom w:w="0" w:type="dxa"/>
            <w:right w:w="108" w:type="dxa"/>
          </w:tblCellMar>
        </w:tblPrEx>
        <w:tc>
          <w:tcPr>
            <w:tcW w:w="8275" w:type="dxa"/>
            <w:gridSpan w:val="3"/>
          </w:tcPr>
          <w:p>
            <w:pPr>
              <w:pStyle w:val="39"/>
              <w:rPr>
                <w:sz w:val="18"/>
                <w:szCs w:val="18"/>
                <w:u w:val="single"/>
              </w:rPr>
            </w:pPr>
            <w:r>
              <w:rPr>
                <w:bCs/>
                <w:sz w:val="18"/>
                <w:szCs w:val="18"/>
              </w:rPr>
              <w:t>Primary Key</w:t>
            </w:r>
            <w:r>
              <w:rPr>
                <w:b/>
                <w:bCs/>
                <w:sz w:val="18"/>
                <w:szCs w:val="18"/>
              </w:rPr>
              <w:t>:</w:t>
            </w:r>
            <w:r>
              <w:rPr>
                <w:sz w:val="18"/>
                <w:szCs w:val="18"/>
              </w:rPr>
              <w:t xml:space="preserve"> O_ORDERKEY</w:t>
            </w:r>
          </w:p>
        </w:tc>
      </w:tr>
      <w:tr>
        <w:tblPrEx>
          <w:tblCellMar>
            <w:top w:w="0" w:type="dxa"/>
            <w:left w:w="108" w:type="dxa"/>
            <w:bottom w:w="0" w:type="dxa"/>
            <w:right w:w="108" w:type="dxa"/>
          </w:tblCellMar>
        </w:tblPrEx>
        <w:trPr>
          <w:trHeight w:val="315" w:hRule="atLeast"/>
        </w:trPr>
        <w:tc>
          <w:tcPr>
            <w:tcW w:w="2520" w:type="dxa"/>
          </w:tcPr>
          <w:p>
            <w:pPr>
              <w:pStyle w:val="39"/>
              <w:rPr>
                <w:sz w:val="18"/>
                <w:szCs w:val="18"/>
              </w:rPr>
            </w:pP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8275" w:type="dxa"/>
            <w:gridSpan w:val="3"/>
          </w:tcPr>
          <w:p>
            <w:pPr>
              <w:pStyle w:val="39"/>
              <w:rPr>
                <w:sz w:val="18"/>
                <w:szCs w:val="18"/>
                <w:u w:val="single"/>
              </w:rPr>
            </w:pPr>
          </w:p>
        </w:tc>
      </w:tr>
      <w:tr>
        <w:tblPrEx>
          <w:tblCellMar>
            <w:top w:w="0" w:type="dxa"/>
            <w:left w:w="108" w:type="dxa"/>
            <w:bottom w:w="0" w:type="dxa"/>
            <w:right w:w="108" w:type="dxa"/>
          </w:tblCellMar>
        </w:tblPrEx>
        <w:tc>
          <w:tcPr>
            <w:tcW w:w="5040" w:type="dxa"/>
            <w:gridSpan w:val="2"/>
          </w:tcPr>
          <w:p>
            <w:pPr>
              <w:pStyle w:val="39"/>
              <w:rPr>
                <w:b/>
                <w:bCs/>
                <w:sz w:val="18"/>
                <w:szCs w:val="18"/>
              </w:rPr>
            </w:pPr>
            <w:r>
              <w:rPr>
                <w:b/>
                <w:bCs/>
                <w:color w:val="0000FF"/>
                <w:sz w:val="18"/>
                <w:szCs w:val="18"/>
              </w:rPr>
              <w:t xml:space="preserve">LINEITEM Table </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L_ORDERKEY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O_ORDERKEY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L_PARTKEY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P_PARTKEY, first part of the compound Foreign Key to (PS_PARTKEY, PS_SUPPKEY) with L_SUPPKEY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L_SUPPKEY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S_SUPPKEY, second part of the compound Foreign Key to (PS_PARTKEY, PS_SUPPKEY) with L_PARTKEY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L_LINENUMBER</w:t>
            </w:r>
          </w:p>
        </w:tc>
        <w:tc>
          <w:tcPr>
            <w:tcW w:w="2520" w:type="dxa"/>
          </w:tcPr>
          <w:p>
            <w:pPr>
              <w:pStyle w:val="39"/>
              <w:rPr>
                <w:sz w:val="18"/>
                <w:szCs w:val="18"/>
              </w:rPr>
            </w:pPr>
            <w:r>
              <w:rPr>
                <w:sz w:val="18"/>
                <w:szCs w:val="18"/>
              </w:rPr>
              <w:t>integer</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L_QUANTITY</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L_EXTENDEDPRICE</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L_DISCOUNT</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L_TAX</w:t>
            </w:r>
          </w:p>
        </w:tc>
        <w:tc>
          <w:tcPr>
            <w:tcW w:w="2520" w:type="dxa"/>
          </w:tcPr>
          <w:p>
            <w:pPr>
              <w:pStyle w:val="39"/>
              <w:rPr>
                <w:sz w:val="18"/>
                <w:szCs w:val="18"/>
              </w:rPr>
            </w:pPr>
            <w:r>
              <w:rPr>
                <w:sz w:val="18"/>
                <w:szCs w:val="18"/>
              </w:rPr>
              <w:t>decimal</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L_RETURNFLAG</w:t>
            </w:r>
          </w:p>
        </w:tc>
        <w:tc>
          <w:tcPr>
            <w:tcW w:w="2520" w:type="dxa"/>
          </w:tcPr>
          <w:p>
            <w:pPr>
              <w:pStyle w:val="39"/>
              <w:rPr>
                <w:sz w:val="18"/>
                <w:szCs w:val="18"/>
              </w:rPr>
            </w:pPr>
            <w:r>
              <w:rPr>
                <w:sz w:val="18"/>
                <w:szCs w:val="18"/>
              </w:rPr>
              <w:t>fixed text, size 1</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L_LINESTATUS</w:t>
            </w:r>
          </w:p>
        </w:tc>
        <w:tc>
          <w:tcPr>
            <w:tcW w:w="2520" w:type="dxa"/>
          </w:tcPr>
          <w:p>
            <w:pPr>
              <w:pStyle w:val="39"/>
              <w:rPr>
                <w:sz w:val="18"/>
                <w:szCs w:val="18"/>
              </w:rPr>
            </w:pPr>
            <w:r>
              <w:rPr>
                <w:sz w:val="18"/>
                <w:szCs w:val="18"/>
              </w:rPr>
              <w:t>fixed text, size 1</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L_SHIPDATE</w:t>
            </w:r>
          </w:p>
        </w:tc>
        <w:tc>
          <w:tcPr>
            <w:tcW w:w="2520" w:type="dxa"/>
          </w:tcPr>
          <w:p>
            <w:pPr>
              <w:pStyle w:val="39"/>
              <w:rPr>
                <w:sz w:val="18"/>
                <w:szCs w:val="18"/>
              </w:rPr>
            </w:pPr>
            <w:r>
              <w:rPr>
                <w:sz w:val="18"/>
                <w:szCs w:val="18"/>
              </w:rPr>
              <w:t>date</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L_COMMITDATE</w:t>
            </w:r>
          </w:p>
        </w:tc>
        <w:tc>
          <w:tcPr>
            <w:tcW w:w="2520" w:type="dxa"/>
          </w:tcPr>
          <w:p>
            <w:pPr>
              <w:pStyle w:val="39"/>
              <w:rPr>
                <w:sz w:val="18"/>
                <w:szCs w:val="18"/>
              </w:rPr>
            </w:pPr>
            <w:r>
              <w:rPr>
                <w:sz w:val="18"/>
                <w:szCs w:val="18"/>
              </w:rPr>
              <w:t>date</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L_RECEIPTDATE</w:t>
            </w:r>
          </w:p>
        </w:tc>
        <w:tc>
          <w:tcPr>
            <w:tcW w:w="2520" w:type="dxa"/>
          </w:tcPr>
          <w:p>
            <w:pPr>
              <w:pStyle w:val="39"/>
              <w:rPr>
                <w:sz w:val="18"/>
                <w:szCs w:val="18"/>
              </w:rPr>
            </w:pPr>
            <w:r>
              <w:rPr>
                <w:sz w:val="18"/>
                <w:szCs w:val="18"/>
              </w:rPr>
              <w:t>date</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L_SHIPINSTRUCT</w:t>
            </w:r>
          </w:p>
        </w:tc>
        <w:tc>
          <w:tcPr>
            <w:tcW w:w="2520" w:type="dxa"/>
          </w:tcPr>
          <w:p>
            <w:pPr>
              <w:pStyle w:val="39"/>
              <w:rPr>
                <w:sz w:val="18"/>
                <w:szCs w:val="18"/>
              </w:rPr>
            </w:pPr>
            <w:r>
              <w:rPr>
                <w:sz w:val="18"/>
                <w:szCs w:val="18"/>
              </w:rPr>
              <w:t>fixed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L_SHIPMODE</w:t>
            </w:r>
          </w:p>
        </w:tc>
        <w:tc>
          <w:tcPr>
            <w:tcW w:w="2520" w:type="dxa"/>
          </w:tcPr>
          <w:p>
            <w:pPr>
              <w:pStyle w:val="39"/>
              <w:rPr>
                <w:sz w:val="18"/>
                <w:szCs w:val="18"/>
              </w:rPr>
            </w:pPr>
            <w:r>
              <w:rPr>
                <w:sz w:val="18"/>
                <w:szCs w:val="18"/>
              </w:rPr>
              <w:t>fixed text, size 10</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L_COMMENT</w:t>
            </w:r>
          </w:p>
        </w:tc>
        <w:tc>
          <w:tcPr>
            <w:tcW w:w="2520" w:type="dxa"/>
          </w:tcPr>
          <w:p>
            <w:pPr>
              <w:pStyle w:val="39"/>
              <w:rPr>
                <w:sz w:val="18"/>
                <w:szCs w:val="18"/>
              </w:rPr>
            </w:pPr>
            <w:r>
              <w:rPr>
                <w:sz w:val="18"/>
                <w:szCs w:val="18"/>
              </w:rPr>
              <w:t>variable text size 44</w:t>
            </w:r>
          </w:p>
        </w:tc>
        <w:tc>
          <w:tcPr>
            <w:tcW w:w="3235" w:type="dxa"/>
          </w:tcPr>
          <w:p>
            <w:pPr>
              <w:pStyle w:val="39"/>
              <w:rPr>
                <w:sz w:val="18"/>
                <w:szCs w:val="18"/>
              </w:rPr>
            </w:pPr>
          </w:p>
        </w:tc>
      </w:tr>
      <w:tr>
        <w:tblPrEx>
          <w:tblCellMar>
            <w:top w:w="0" w:type="dxa"/>
            <w:left w:w="108" w:type="dxa"/>
            <w:bottom w:w="0" w:type="dxa"/>
            <w:right w:w="108" w:type="dxa"/>
          </w:tblCellMar>
        </w:tblPrEx>
        <w:tc>
          <w:tcPr>
            <w:tcW w:w="8275" w:type="dxa"/>
            <w:gridSpan w:val="3"/>
          </w:tcPr>
          <w:p>
            <w:pPr>
              <w:pStyle w:val="39"/>
              <w:rPr>
                <w:sz w:val="18"/>
                <w:szCs w:val="18"/>
              </w:rPr>
            </w:pPr>
            <w:r>
              <w:rPr>
                <w:bCs/>
                <w:sz w:val="18"/>
                <w:szCs w:val="18"/>
              </w:rPr>
              <w:t>Primary Key</w:t>
            </w:r>
            <w:r>
              <w:rPr>
                <w:b/>
                <w:bCs/>
                <w:sz w:val="18"/>
                <w:szCs w:val="18"/>
              </w:rPr>
              <w:t>:</w:t>
            </w:r>
            <w:r>
              <w:rPr>
                <w:sz w:val="18"/>
                <w:szCs w:val="18"/>
              </w:rPr>
              <w:t xml:space="preserve"> L_ORDERKEY, L_LINENUMBER</w:t>
            </w:r>
          </w:p>
        </w:tc>
      </w:tr>
      <w:tr>
        <w:tblPrEx>
          <w:tblCellMar>
            <w:top w:w="0" w:type="dxa"/>
            <w:left w:w="108" w:type="dxa"/>
            <w:bottom w:w="0" w:type="dxa"/>
            <w:right w:w="108" w:type="dxa"/>
          </w:tblCellMar>
        </w:tblPrEx>
        <w:tc>
          <w:tcPr>
            <w:tcW w:w="2520" w:type="dxa"/>
          </w:tcPr>
          <w:p>
            <w:pPr>
              <w:pStyle w:val="39"/>
              <w:rPr>
                <w:sz w:val="18"/>
                <w:szCs w:val="18"/>
              </w:rPr>
            </w:pP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b/>
                <w:bCs/>
                <w:sz w:val="18"/>
                <w:szCs w:val="18"/>
              </w:rPr>
            </w:pPr>
            <w:r>
              <w:rPr>
                <w:b/>
                <w:bCs/>
                <w:color w:val="0000FF"/>
                <w:sz w:val="18"/>
                <w:szCs w:val="18"/>
              </w:rPr>
              <w:t xml:space="preserve">NATION Table </w:t>
            </w: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N_NATIONKEY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25 nations are populated</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N_NAME</w:t>
            </w:r>
          </w:p>
        </w:tc>
        <w:tc>
          <w:tcPr>
            <w:tcW w:w="2520" w:type="dxa"/>
          </w:tcPr>
          <w:p>
            <w:pPr>
              <w:pStyle w:val="39"/>
              <w:rPr>
                <w:sz w:val="18"/>
                <w:szCs w:val="18"/>
              </w:rPr>
            </w:pPr>
            <w:r>
              <w:rPr>
                <w:sz w:val="18"/>
                <w:szCs w:val="18"/>
              </w:rPr>
              <w:t>fixed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N_REGIONKEY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Foreign Key to R_REGIONKEY</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N_COMMENT</w:t>
            </w:r>
          </w:p>
        </w:tc>
        <w:tc>
          <w:tcPr>
            <w:tcW w:w="2520" w:type="dxa"/>
          </w:tcPr>
          <w:p>
            <w:pPr>
              <w:pStyle w:val="39"/>
              <w:rPr>
                <w:sz w:val="18"/>
                <w:szCs w:val="18"/>
              </w:rPr>
            </w:pPr>
            <w:r>
              <w:rPr>
                <w:sz w:val="18"/>
                <w:szCs w:val="18"/>
              </w:rPr>
              <w:t>variable text, size 152</w:t>
            </w:r>
          </w:p>
        </w:tc>
        <w:tc>
          <w:tcPr>
            <w:tcW w:w="3235" w:type="dxa"/>
          </w:tcPr>
          <w:p>
            <w:pPr>
              <w:pStyle w:val="39"/>
              <w:rPr>
                <w:sz w:val="18"/>
                <w:szCs w:val="18"/>
              </w:rPr>
            </w:pPr>
          </w:p>
        </w:tc>
      </w:tr>
      <w:tr>
        <w:tblPrEx>
          <w:tblCellMar>
            <w:top w:w="0" w:type="dxa"/>
            <w:left w:w="108" w:type="dxa"/>
            <w:bottom w:w="0" w:type="dxa"/>
            <w:right w:w="108" w:type="dxa"/>
          </w:tblCellMar>
        </w:tblPrEx>
        <w:tc>
          <w:tcPr>
            <w:tcW w:w="8275" w:type="dxa"/>
            <w:gridSpan w:val="3"/>
          </w:tcPr>
          <w:p>
            <w:pPr>
              <w:pStyle w:val="39"/>
              <w:rPr>
                <w:sz w:val="18"/>
                <w:szCs w:val="18"/>
              </w:rPr>
            </w:pPr>
            <w:r>
              <w:rPr>
                <w:bCs/>
                <w:sz w:val="18"/>
                <w:szCs w:val="18"/>
              </w:rPr>
              <w:t>Primary Key</w:t>
            </w:r>
            <w:r>
              <w:rPr>
                <w:b/>
                <w:bCs/>
                <w:sz w:val="18"/>
                <w:szCs w:val="18"/>
              </w:rPr>
              <w:t>:</w:t>
            </w:r>
            <w:r>
              <w:rPr>
                <w:sz w:val="18"/>
                <w:szCs w:val="18"/>
              </w:rPr>
              <w:t xml:space="preserve"> N_NATIONKEY</w:t>
            </w:r>
          </w:p>
        </w:tc>
      </w:tr>
      <w:tr>
        <w:tblPrEx>
          <w:tblCellMar>
            <w:top w:w="0" w:type="dxa"/>
            <w:left w:w="108" w:type="dxa"/>
            <w:bottom w:w="0" w:type="dxa"/>
            <w:right w:w="108" w:type="dxa"/>
          </w:tblCellMar>
        </w:tblPrEx>
        <w:tc>
          <w:tcPr>
            <w:tcW w:w="2520" w:type="dxa"/>
          </w:tcPr>
          <w:p>
            <w:pPr>
              <w:pStyle w:val="39"/>
              <w:ind w:left="0"/>
              <w:rPr>
                <w:sz w:val="18"/>
                <w:szCs w:val="18"/>
              </w:rPr>
            </w:pP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b/>
                <w:bCs/>
                <w:sz w:val="18"/>
                <w:szCs w:val="18"/>
              </w:rPr>
            </w:pPr>
            <w:r>
              <w:rPr>
                <w:b/>
                <w:bCs/>
                <w:color w:val="0000FF"/>
                <w:sz w:val="18"/>
                <w:szCs w:val="18"/>
              </w:rPr>
              <w:t xml:space="preserve">REGION Table </w:t>
            </w:r>
          </w:p>
        </w:tc>
        <w:tc>
          <w:tcPr>
            <w:tcW w:w="2520" w:type="dxa"/>
          </w:tcPr>
          <w:p>
            <w:pPr>
              <w:pStyle w:val="39"/>
              <w:rPr>
                <w:sz w:val="18"/>
                <w:szCs w:val="18"/>
              </w:rPr>
            </w:pP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u w:val="single"/>
              </w:rPr>
            </w:pPr>
            <w:r>
              <w:rPr>
                <w:sz w:val="18"/>
                <w:szCs w:val="18"/>
                <w:u w:val="single"/>
              </w:rPr>
              <w:t>Column Name</w:t>
            </w:r>
          </w:p>
        </w:tc>
        <w:tc>
          <w:tcPr>
            <w:tcW w:w="2520" w:type="dxa"/>
          </w:tcPr>
          <w:p>
            <w:pPr>
              <w:pStyle w:val="39"/>
              <w:rPr>
                <w:sz w:val="18"/>
                <w:szCs w:val="18"/>
                <w:u w:val="single"/>
              </w:rPr>
            </w:pPr>
            <w:r>
              <w:rPr>
                <w:sz w:val="18"/>
                <w:szCs w:val="18"/>
                <w:u w:val="single"/>
              </w:rPr>
              <w:t>Datatype Requirements</w:t>
            </w:r>
          </w:p>
        </w:tc>
        <w:tc>
          <w:tcPr>
            <w:tcW w:w="3235" w:type="dxa"/>
          </w:tcPr>
          <w:p>
            <w:pPr>
              <w:pStyle w:val="39"/>
              <w:rPr>
                <w:sz w:val="18"/>
                <w:szCs w:val="18"/>
                <w:u w:val="single"/>
              </w:rPr>
            </w:pPr>
            <w:r>
              <w:rPr>
                <w:sz w:val="18"/>
                <w:szCs w:val="18"/>
                <w:u w:val="single"/>
              </w:rPr>
              <w:t>Comment</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R_REGIONKEY</w:t>
            </w:r>
          </w:p>
        </w:tc>
        <w:tc>
          <w:tcPr>
            <w:tcW w:w="2520" w:type="dxa"/>
          </w:tcPr>
          <w:p>
            <w:pPr>
              <w:pStyle w:val="39"/>
              <w:rPr>
                <w:sz w:val="18"/>
                <w:szCs w:val="18"/>
              </w:rPr>
            </w:pPr>
            <w:r>
              <w:rPr>
                <w:sz w:val="18"/>
                <w:szCs w:val="18"/>
              </w:rPr>
              <w:t>identifier</w:t>
            </w:r>
          </w:p>
        </w:tc>
        <w:tc>
          <w:tcPr>
            <w:tcW w:w="3235" w:type="dxa"/>
          </w:tcPr>
          <w:p>
            <w:pPr>
              <w:pStyle w:val="39"/>
              <w:rPr>
                <w:sz w:val="18"/>
                <w:szCs w:val="18"/>
              </w:rPr>
            </w:pPr>
            <w:r>
              <w:rPr>
                <w:sz w:val="18"/>
                <w:szCs w:val="18"/>
              </w:rPr>
              <w:t>5 regions are populated</w:t>
            </w:r>
          </w:p>
        </w:tc>
      </w:tr>
      <w:tr>
        <w:tblPrEx>
          <w:tblCellMar>
            <w:top w:w="0" w:type="dxa"/>
            <w:left w:w="108" w:type="dxa"/>
            <w:bottom w:w="0" w:type="dxa"/>
            <w:right w:w="108" w:type="dxa"/>
          </w:tblCellMar>
        </w:tblPrEx>
        <w:tc>
          <w:tcPr>
            <w:tcW w:w="2520" w:type="dxa"/>
          </w:tcPr>
          <w:p>
            <w:pPr>
              <w:pStyle w:val="39"/>
              <w:rPr>
                <w:sz w:val="18"/>
                <w:szCs w:val="18"/>
              </w:rPr>
            </w:pPr>
            <w:r>
              <w:rPr>
                <w:sz w:val="18"/>
                <w:szCs w:val="18"/>
              </w:rPr>
              <w:t>R_NAME</w:t>
            </w:r>
          </w:p>
        </w:tc>
        <w:tc>
          <w:tcPr>
            <w:tcW w:w="2520" w:type="dxa"/>
          </w:tcPr>
          <w:p>
            <w:pPr>
              <w:pStyle w:val="39"/>
              <w:rPr>
                <w:sz w:val="18"/>
                <w:szCs w:val="18"/>
              </w:rPr>
            </w:pPr>
            <w:r>
              <w:rPr>
                <w:sz w:val="18"/>
                <w:szCs w:val="18"/>
              </w:rPr>
              <w:t>fixed text, size 25</w:t>
            </w:r>
          </w:p>
        </w:tc>
        <w:tc>
          <w:tcPr>
            <w:tcW w:w="3235" w:type="dxa"/>
          </w:tcPr>
          <w:p>
            <w:pPr>
              <w:pStyle w:val="39"/>
              <w:rPr>
                <w:sz w:val="18"/>
                <w:szCs w:val="18"/>
              </w:rPr>
            </w:pPr>
          </w:p>
        </w:tc>
      </w:tr>
      <w:tr>
        <w:tblPrEx>
          <w:tblCellMar>
            <w:top w:w="0" w:type="dxa"/>
            <w:left w:w="108" w:type="dxa"/>
            <w:bottom w:w="0" w:type="dxa"/>
            <w:right w:w="108" w:type="dxa"/>
          </w:tblCellMar>
        </w:tblPrEx>
        <w:tc>
          <w:tcPr>
            <w:tcW w:w="2520" w:type="dxa"/>
          </w:tcPr>
          <w:p>
            <w:pPr>
              <w:pStyle w:val="39"/>
              <w:rPr>
                <w:sz w:val="18"/>
                <w:szCs w:val="18"/>
              </w:rPr>
            </w:pPr>
            <w:r>
              <w:rPr>
                <w:sz w:val="18"/>
                <w:szCs w:val="18"/>
              </w:rPr>
              <w:t>R_COMMENT</w:t>
            </w:r>
          </w:p>
        </w:tc>
        <w:tc>
          <w:tcPr>
            <w:tcW w:w="2520" w:type="dxa"/>
          </w:tcPr>
          <w:p>
            <w:pPr>
              <w:pStyle w:val="39"/>
              <w:rPr>
                <w:sz w:val="18"/>
                <w:szCs w:val="18"/>
              </w:rPr>
            </w:pPr>
            <w:r>
              <w:rPr>
                <w:sz w:val="18"/>
                <w:szCs w:val="18"/>
              </w:rPr>
              <w:t>variable text, size 152</w:t>
            </w:r>
          </w:p>
        </w:tc>
        <w:tc>
          <w:tcPr>
            <w:tcW w:w="3235" w:type="dxa"/>
          </w:tcPr>
          <w:p>
            <w:pPr>
              <w:pStyle w:val="39"/>
              <w:rPr>
                <w:sz w:val="18"/>
                <w:szCs w:val="18"/>
              </w:rPr>
            </w:pPr>
          </w:p>
        </w:tc>
      </w:tr>
      <w:tr>
        <w:tblPrEx>
          <w:tblCellMar>
            <w:top w:w="0" w:type="dxa"/>
            <w:left w:w="108" w:type="dxa"/>
            <w:bottom w:w="0" w:type="dxa"/>
            <w:right w:w="108" w:type="dxa"/>
          </w:tblCellMar>
        </w:tblPrEx>
        <w:tc>
          <w:tcPr>
            <w:tcW w:w="5040" w:type="dxa"/>
            <w:gridSpan w:val="2"/>
          </w:tcPr>
          <w:p>
            <w:pPr>
              <w:pStyle w:val="39"/>
              <w:rPr>
                <w:sz w:val="18"/>
                <w:szCs w:val="18"/>
              </w:rPr>
            </w:pPr>
            <w:r>
              <w:rPr>
                <w:bCs/>
                <w:sz w:val="18"/>
                <w:szCs w:val="18"/>
              </w:rPr>
              <w:t>Primary Key</w:t>
            </w:r>
            <w:r>
              <w:rPr>
                <w:b/>
                <w:bCs/>
                <w:sz w:val="18"/>
                <w:szCs w:val="18"/>
              </w:rPr>
              <w:t>:</w:t>
            </w:r>
            <w:r>
              <w:rPr>
                <w:sz w:val="18"/>
                <w:szCs w:val="18"/>
              </w:rPr>
              <w:t xml:space="preserve"> R_REGIONKEY</w:t>
            </w:r>
          </w:p>
        </w:tc>
        <w:tc>
          <w:tcPr>
            <w:tcW w:w="3235" w:type="dxa"/>
          </w:tcPr>
          <w:p>
            <w:pPr>
              <w:pStyle w:val="39"/>
              <w:rPr>
                <w:sz w:val="18"/>
                <w:szCs w:val="18"/>
              </w:rPr>
            </w:pPr>
          </w:p>
        </w:tc>
      </w:tr>
    </w:tbl>
    <w:p>
      <w:pPr>
        <w:widowControl/>
        <w:tabs>
          <w:tab w:val="left" w:pos="426"/>
        </w:tabs>
        <w:spacing w:line="20" w:lineRule="atLeast"/>
        <w:ind w:left="239"/>
        <w:jc w:val="left"/>
        <w:rPr>
          <w:rStyle w:val="32"/>
        </w:rPr>
      </w:pPr>
      <w:r>
        <w:rPr>
          <w:kern w:val="0"/>
          <w:szCs w:val="21"/>
        </w:rPr>
        <w:br w:type="page"/>
      </w:r>
    </w:p>
    <w:p>
      <w:pPr>
        <w:pStyle w:val="2"/>
        <w:rPr>
          <w:rFonts w:ascii="Times New Roman" w:hAnsi="Times New Roman"/>
        </w:rPr>
      </w:pPr>
      <w:bookmarkStart w:id="34" w:name="_Toc28790"/>
      <w:bookmarkStart w:id="35" w:name="_Toc28683"/>
      <w:r>
        <w:rPr>
          <w:rFonts w:hint="eastAsia" w:ascii="Times New Roman" w:hAnsi="Times New Roman"/>
        </w:rPr>
        <w:t>Experiment 3</w:t>
      </w:r>
      <w:r>
        <w:rPr>
          <w:rFonts w:ascii="Times New Roman" w:hAnsi="Times New Roman"/>
        </w:rPr>
        <w:t xml:space="preserve">: Data </w:t>
      </w:r>
      <w:r>
        <w:rPr>
          <w:rFonts w:hint="eastAsia" w:ascii="Times New Roman" w:hAnsi="Times New Roman"/>
        </w:rPr>
        <w:t>I</w:t>
      </w:r>
      <w:r>
        <w:rPr>
          <w:rFonts w:ascii="Times New Roman" w:hAnsi="Times New Roman"/>
        </w:rPr>
        <w:t xml:space="preserve">ntegrity and </w:t>
      </w:r>
      <w:r>
        <w:rPr>
          <w:rFonts w:hint="eastAsia" w:ascii="Times New Roman" w:hAnsi="Times New Roman"/>
        </w:rPr>
        <w:t>S</w:t>
      </w:r>
      <w:r>
        <w:rPr>
          <w:rFonts w:ascii="Times New Roman" w:hAnsi="Times New Roman"/>
        </w:rPr>
        <w:t>ecurity</w:t>
      </w:r>
      <w:bookmarkEnd w:id="34"/>
      <w:bookmarkEnd w:id="35"/>
    </w:p>
    <w:p>
      <w:pPr>
        <w:pStyle w:val="3"/>
        <w:rPr>
          <w:rFonts w:ascii="Times New Roman" w:hAnsi="Times New Roman"/>
        </w:rPr>
      </w:pPr>
      <w:bookmarkStart w:id="36" w:name="_Toc220"/>
      <w:bookmarkStart w:id="37" w:name="_Toc14299"/>
      <w:r>
        <w:rPr>
          <w:rFonts w:ascii="Times New Roman" w:hAnsi="Times New Roman"/>
        </w:rPr>
        <w:t>Goal</w:t>
      </w:r>
      <w:bookmarkEnd w:id="36"/>
      <w:bookmarkEnd w:id="37"/>
    </w:p>
    <w:p>
      <w:pPr>
        <w:numPr>
          <w:ilvl w:val="0"/>
          <w:numId w:val="18"/>
        </w:numPr>
        <w:ind w:firstLine="420" w:firstLineChars="200"/>
      </w:pPr>
      <w:r>
        <w:rPr>
          <w:rFonts w:hint="eastAsia"/>
        </w:rPr>
        <w:t>To practice how to define the data integrity.</w:t>
      </w:r>
    </w:p>
    <w:p>
      <w:pPr>
        <w:numPr>
          <w:ilvl w:val="0"/>
          <w:numId w:val="18"/>
        </w:numPr>
        <w:ind w:firstLine="420" w:firstLineChars="200"/>
      </w:pPr>
      <w:r>
        <w:rPr>
          <w:rFonts w:hint="eastAsia"/>
        </w:rPr>
        <w:t>To practice how to create users</w:t>
      </w:r>
    </w:p>
    <w:p>
      <w:pPr>
        <w:numPr>
          <w:ilvl w:val="0"/>
          <w:numId w:val="18"/>
        </w:numPr>
        <w:ind w:firstLine="420" w:firstLineChars="200"/>
      </w:pPr>
      <w:r>
        <w:rPr>
          <w:rFonts w:hint="eastAsia"/>
        </w:rPr>
        <w:t>To practice how to grant/revoke privileges of databases and tables.</w:t>
      </w:r>
    </w:p>
    <w:p/>
    <w:p>
      <w:pPr>
        <w:pStyle w:val="3"/>
        <w:rPr>
          <w:rFonts w:ascii="Times New Roman" w:hAnsi="Times New Roman"/>
        </w:rPr>
      </w:pPr>
      <w:bookmarkStart w:id="38" w:name="_Toc12858"/>
      <w:bookmarkStart w:id="39" w:name="_Toc31646"/>
      <w:r>
        <w:rPr>
          <w:rFonts w:hint="eastAsia" w:ascii="Times New Roman" w:hAnsi="Times New Roman"/>
        </w:rPr>
        <w:t>Content</w:t>
      </w:r>
      <w:bookmarkEnd w:id="38"/>
      <w:bookmarkEnd w:id="39"/>
    </w:p>
    <w:p>
      <w:pPr>
        <w:widowControl/>
        <w:spacing w:line="288" w:lineRule="auto"/>
        <w:ind w:firstLine="357"/>
        <w:jc w:val="left"/>
        <w:rPr>
          <w:kern w:val="0"/>
          <w:sz w:val="24"/>
        </w:rPr>
      </w:pPr>
      <w:r>
        <w:rPr>
          <w:rFonts w:hint="eastAsia"/>
          <w:kern w:val="0"/>
          <w:sz w:val="24"/>
        </w:rPr>
        <w:t>Database name</w:t>
      </w:r>
      <w:r>
        <w:rPr>
          <w:kern w:val="0"/>
          <w:sz w:val="24"/>
        </w:rPr>
        <w:t xml:space="preserve">：Student， </w:t>
      </w:r>
      <w:r>
        <w:rPr>
          <w:rFonts w:hint="eastAsia"/>
          <w:kern w:val="0"/>
          <w:sz w:val="24"/>
        </w:rPr>
        <w:t>including 3 tables</w:t>
      </w:r>
      <w:r>
        <w:rPr>
          <w:kern w:val="0"/>
          <w:sz w:val="24"/>
        </w:rPr>
        <w:t>：</w:t>
      </w:r>
    </w:p>
    <w:p>
      <w:pPr>
        <w:widowControl/>
        <w:spacing w:line="288" w:lineRule="auto"/>
        <w:ind w:left="447" w:leftChars="213"/>
        <w:jc w:val="left"/>
        <w:rPr>
          <w:sz w:val="24"/>
        </w:rPr>
      </w:pPr>
      <w:r>
        <w:rPr>
          <w:sz w:val="24"/>
        </w:rPr>
        <w:t>S (SNO, SNAME, S</w:t>
      </w:r>
      <w:r>
        <w:rPr>
          <w:rFonts w:hint="eastAsia"/>
          <w:sz w:val="24"/>
        </w:rPr>
        <w:t>G</w:t>
      </w:r>
      <w:r>
        <w:rPr>
          <w:sz w:val="24"/>
        </w:rPr>
        <w:t>ENDER, SBIRTH</w:t>
      </w:r>
      <w:r>
        <w:rPr>
          <w:rFonts w:hint="eastAsia"/>
          <w:sz w:val="24"/>
        </w:rPr>
        <w:t>,</w:t>
      </w:r>
      <w:r>
        <w:rPr>
          <w:sz w:val="24"/>
        </w:rPr>
        <w:t xml:space="preserve"> </w:t>
      </w:r>
      <w:r>
        <w:rPr>
          <w:rFonts w:hint="eastAsia"/>
          <w:sz w:val="24"/>
        </w:rPr>
        <w:t>S</w:t>
      </w:r>
      <w:r>
        <w:rPr>
          <w:sz w:val="24"/>
        </w:rPr>
        <w:t xml:space="preserve">DEPT, </w:t>
      </w:r>
      <w:r>
        <w:rPr>
          <w:rFonts w:hint="eastAsia"/>
          <w:sz w:val="24"/>
        </w:rPr>
        <w:t>S</w:t>
      </w:r>
      <w:r>
        <w:rPr>
          <w:sz w:val="24"/>
        </w:rPr>
        <w:t>AGE)</w:t>
      </w:r>
    </w:p>
    <w:p>
      <w:pPr>
        <w:widowControl/>
        <w:spacing w:line="288" w:lineRule="auto"/>
        <w:ind w:left="447" w:leftChars="213"/>
        <w:jc w:val="left"/>
        <w:rPr>
          <w:sz w:val="24"/>
        </w:rPr>
      </w:pPr>
      <w:r>
        <w:rPr>
          <w:sz w:val="24"/>
        </w:rPr>
        <w:t xml:space="preserve">C (CNO, CNAME, CPNO, </w:t>
      </w:r>
      <w:r>
        <w:rPr>
          <w:rFonts w:hint="eastAsia"/>
          <w:sz w:val="24"/>
        </w:rPr>
        <w:t>C</w:t>
      </w:r>
      <w:r>
        <w:rPr>
          <w:sz w:val="24"/>
        </w:rPr>
        <w:t>REDIT)</w:t>
      </w:r>
    </w:p>
    <w:p>
      <w:pPr>
        <w:widowControl/>
        <w:spacing w:line="288" w:lineRule="auto"/>
        <w:ind w:left="447" w:leftChars="213"/>
        <w:jc w:val="left"/>
        <w:rPr>
          <w:sz w:val="24"/>
        </w:rPr>
      </w:pPr>
      <w:r>
        <w:rPr>
          <w:sz w:val="24"/>
        </w:rPr>
        <w:t xml:space="preserve">SC (SNO, CNO, </w:t>
      </w:r>
      <w:r>
        <w:rPr>
          <w:rFonts w:hint="eastAsia"/>
          <w:sz w:val="24"/>
        </w:rPr>
        <w:t>GRADE</w:t>
      </w:r>
      <w:r>
        <w:rPr>
          <w:sz w:val="24"/>
        </w:rPr>
        <w:t>)</w:t>
      </w:r>
    </w:p>
    <w:p>
      <w:pPr>
        <w:widowControl/>
        <w:spacing w:line="288" w:lineRule="auto"/>
        <w:ind w:firstLine="240" w:firstLineChars="100"/>
        <w:jc w:val="left"/>
        <w:rPr>
          <w:sz w:val="24"/>
        </w:rPr>
      </w:pPr>
      <w:r>
        <w:rPr>
          <w:rFonts w:hint="eastAsia"/>
          <w:sz w:val="24"/>
        </w:rPr>
        <w:t>Student information table S consists of student number (SNO), name (SNAME), gender (SGENDER), date of birth (SBIRTH), deparatment(SDEPT), age (SAGE).</w:t>
      </w:r>
    </w:p>
    <w:p>
      <w:pPr>
        <w:widowControl/>
        <w:spacing w:line="288" w:lineRule="auto"/>
        <w:jc w:val="left"/>
        <w:rPr>
          <w:sz w:val="24"/>
        </w:rPr>
      </w:pPr>
      <w:r>
        <w:rPr>
          <w:rFonts w:hint="eastAsia"/>
          <w:sz w:val="24"/>
        </w:rPr>
        <w:t>Course information table C consists of course number (CNO), course name (CNAME), prerequisite course number (CPNO) and credit.</w:t>
      </w:r>
    </w:p>
    <w:p>
      <w:pPr>
        <w:widowControl/>
        <w:spacing w:line="288" w:lineRule="auto"/>
        <w:jc w:val="left"/>
        <w:rPr>
          <w:sz w:val="24"/>
        </w:rPr>
      </w:pPr>
      <w:r>
        <w:rPr>
          <w:rFonts w:hint="eastAsia"/>
          <w:sz w:val="24"/>
        </w:rPr>
        <w:t>SC is composed of SNO, CNO and GRADE, it indicates that a student has taken a course with grade.</w:t>
      </w:r>
    </w:p>
    <w:p>
      <w:pPr>
        <w:widowControl/>
        <w:spacing w:line="288" w:lineRule="auto"/>
        <w:jc w:val="left"/>
        <w:rPr>
          <w:sz w:val="24"/>
        </w:rPr>
      </w:pPr>
      <w:r>
        <w:rPr>
          <w:rFonts w:hint="eastAsia"/>
          <w:sz w:val="24"/>
        </w:rPr>
        <w:t xml:space="preserve">Table S </w:t>
      </w:r>
      <w:r>
        <w:rPr>
          <w:sz w:val="24"/>
        </w:rPr>
        <w:t xml:space="preserve">                                            </w:t>
      </w:r>
      <w:r>
        <w:rPr>
          <w:rFonts w:hint="eastAsia"/>
          <w:sz w:val="24"/>
        </w:rPr>
        <w:t>Table</w:t>
      </w:r>
      <w:r>
        <w:rPr>
          <w:sz w:val="24"/>
        </w:rPr>
        <w:t xml:space="preserve"> SC</w:t>
      </w:r>
    </w:p>
    <w:tbl>
      <w:tblPr>
        <w:tblStyle w:val="17"/>
        <w:tblW w:w="7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220"/>
        <w:gridCol w:w="1185"/>
        <w:gridCol w:w="1173"/>
        <w:gridCol w:w="858"/>
        <w:gridCol w:w="222"/>
        <w:gridCol w:w="669"/>
        <w:gridCol w:w="693"/>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bottom w:val="single" w:color="auto" w:sz="4" w:space="0"/>
            </w:tcBorders>
          </w:tcPr>
          <w:p>
            <w:pPr>
              <w:widowControl/>
              <w:spacing w:line="288" w:lineRule="auto"/>
              <w:jc w:val="left"/>
              <w:rPr>
                <w:szCs w:val="21"/>
              </w:rPr>
            </w:pPr>
            <w:r>
              <w:rPr>
                <w:szCs w:val="21"/>
              </w:rPr>
              <w:t>SNO</w:t>
            </w:r>
          </w:p>
        </w:tc>
        <w:tc>
          <w:tcPr>
            <w:tcW w:w="1083" w:type="dxa"/>
            <w:tcBorders>
              <w:top w:val="single" w:color="auto" w:sz="4" w:space="0"/>
              <w:bottom w:val="single" w:color="auto" w:sz="4" w:space="0"/>
            </w:tcBorders>
          </w:tcPr>
          <w:p>
            <w:pPr>
              <w:widowControl/>
              <w:spacing w:line="288" w:lineRule="auto"/>
              <w:jc w:val="left"/>
              <w:rPr>
                <w:szCs w:val="21"/>
              </w:rPr>
            </w:pPr>
            <w:r>
              <w:rPr>
                <w:szCs w:val="21"/>
              </w:rPr>
              <w:t>SNAME</w:t>
            </w:r>
          </w:p>
        </w:tc>
        <w:tc>
          <w:tcPr>
            <w:tcW w:w="1185" w:type="dxa"/>
            <w:tcBorders>
              <w:top w:val="single" w:color="auto" w:sz="4" w:space="0"/>
              <w:bottom w:val="single" w:color="auto" w:sz="4" w:space="0"/>
            </w:tcBorders>
          </w:tcPr>
          <w:p>
            <w:pPr>
              <w:widowControl/>
              <w:spacing w:line="288" w:lineRule="auto"/>
              <w:jc w:val="left"/>
              <w:rPr>
                <w:szCs w:val="21"/>
              </w:rPr>
            </w:pPr>
            <w:r>
              <w:rPr>
                <w:szCs w:val="21"/>
              </w:rPr>
              <w:t>SGENDER</w:t>
            </w:r>
          </w:p>
        </w:tc>
        <w:tc>
          <w:tcPr>
            <w:tcW w:w="1173" w:type="dxa"/>
            <w:tcBorders>
              <w:top w:val="single" w:color="auto" w:sz="4" w:space="0"/>
              <w:bottom w:val="single" w:color="auto" w:sz="4" w:space="0"/>
            </w:tcBorders>
          </w:tcPr>
          <w:p>
            <w:pPr>
              <w:widowControl/>
              <w:spacing w:line="288" w:lineRule="auto"/>
              <w:jc w:val="left"/>
              <w:rPr>
                <w:szCs w:val="21"/>
              </w:rPr>
            </w:pPr>
            <w:r>
              <w:rPr>
                <w:szCs w:val="21"/>
              </w:rPr>
              <w:t>SBIRTH</w:t>
            </w:r>
          </w:p>
        </w:tc>
        <w:tc>
          <w:tcPr>
            <w:tcW w:w="858" w:type="dxa"/>
            <w:tcBorders>
              <w:top w:val="single" w:color="auto" w:sz="4" w:space="0"/>
              <w:bottom w:val="single" w:color="auto" w:sz="4" w:space="0"/>
            </w:tcBorders>
          </w:tcPr>
          <w:p>
            <w:pPr>
              <w:widowControl/>
              <w:spacing w:line="288" w:lineRule="auto"/>
              <w:jc w:val="left"/>
              <w:rPr>
                <w:szCs w:val="21"/>
              </w:rPr>
            </w:pPr>
            <w:r>
              <w:rPr>
                <w:szCs w:val="21"/>
              </w:rPr>
              <w:t>SDEPT</w:t>
            </w:r>
          </w:p>
        </w:tc>
        <w:tc>
          <w:tcPr>
            <w:tcW w:w="222" w:type="dxa"/>
            <w:tcBorders>
              <w:top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SNO</w:t>
            </w:r>
          </w:p>
        </w:tc>
        <w:tc>
          <w:tcPr>
            <w:tcW w:w="723" w:type="dxa"/>
          </w:tcPr>
          <w:p>
            <w:pPr>
              <w:widowControl/>
              <w:spacing w:line="288" w:lineRule="auto"/>
              <w:jc w:val="left"/>
              <w:rPr>
                <w:szCs w:val="21"/>
              </w:rPr>
            </w:pPr>
            <w:r>
              <w:rPr>
                <w:szCs w:val="21"/>
              </w:rPr>
              <w:t>CNO</w:t>
            </w:r>
          </w:p>
        </w:tc>
        <w:tc>
          <w:tcPr>
            <w:tcW w:w="1043" w:type="dxa"/>
          </w:tcPr>
          <w:p>
            <w:pPr>
              <w:widowControl/>
              <w:spacing w:line="288" w:lineRule="auto"/>
              <w:jc w:val="left"/>
              <w:rPr>
                <w:szCs w:val="21"/>
              </w:rPr>
            </w:pPr>
            <w:r>
              <w:rPr>
                <w:szCs w:val="21"/>
              </w:rPr>
              <w:t>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bottom w:val="single" w:color="auto" w:sz="4" w:space="0"/>
            </w:tcBorders>
          </w:tcPr>
          <w:p>
            <w:pPr>
              <w:widowControl/>
              <w:spacing w:line="288" w:lineRule="auto"/>
              <w:jc w:val="left"/>
              <w:rPr>
                <w:szCs w:val="21"/>
              </w:rPr>
            </w:pPr>
            <w:r>
              <w:rPr>
                <w:szCs w:val="21"/>
              </w:rPr>
              <w:t>2001</w:t>
            </w:r>
          </w:p>
        </w:tc>
        <w:tc>
          <w:tcPr>
            <w:tcW w:w="1083" w:type="dxa"/>
            <w:tcBorders>
              <w:top w:val="single" w:color="auto" w:sz="4" w:space="0"/>
              <w:bottom w:val="single" w:color="auto" w:sz="4" w:space="0"/>
            </w:tcBorders>
          </w:tcPr>
          <w:p>
            <w:pPr>
              <w:widowControl/>
              <w:spacing w:line="288" w:lineRule="auto"/>
              <w:jc w:val="left"/>
              <w:rPr>
                <w:szCs w:val="21"/>
              </w:rPr>
            </w:pPr>
            <w:r>
              <w:rPr>
                <w:rFonts w:hint="eastAsia"/>
                <w:szCs w:val="21"/>
              </w:rPr>
              <w:t>Yong Li</w:t>
            </w:r>
          </w:p>
        </w:tc>
        <w:tc>
          <w:tcPr>
            <w:tcW w:w="1185" w:type="dxa"/>
            <w:tcBorders>
              <w:top w:val="single" w:color="auto" w:sz="4" w:space="0"/>
              <w:bottom w:val="single" w:color="auto" w:sz="4" w:space="0"/>
            </w:tcBorders>
          </w:tcPr>
          <w:p>
            <w:pPr>
              <w:widowControl/>
              <w:spacing w:line="288" w:lineRule="auto"/>
              <w:jc w:val="left"/>
              <w:rPr>
                <w:szCs w:val="21"/>
              </w:rPr>
            </w:pPr>
            <w:r>
              <w:rPr>
                <w:rFonts w:hint="eastAsia"/>
                <w:szCs w:val="21"/>
              </w:rPr>
              <w:t>male</w:t>
            </w:r>
          </w:p>
        </w:tc>
        <w:tc>
          <w:tcPr>
            <w:tcW w:w="1173" w:type="dxa"/>
            <w:tcBorders>
              <w:top w:val="single" w:color="auto" w:sz="4" w:space="0"/>
              <w:bottom w:val="single" w:color="auto" w:sz="4" w:space="0"/>
            </w:tcBorders>
          </w:tcPr>
          <w:p>
            <w:pPr>
              <w:widowControl/>
              <w:spacing w:line="288" w:lineRule="auto"/>
              <w:jc w:val="left"/>
              <w:rPr>
                <w:szCs w:val="21"/>
              </w:rPr>
            </w:pPr>
            <w:r>
              <w:rPr>
                <w:szCs w:val="21"/>
              </w:rPr>
              <w:t>2000/01/01</w:t>
            </w:r>
          </w:p>
        </w:tc>
        <w:tc>
          <w:tcPr>
            <w:tcW w:w="858" w:type="dxa"/>
            <w:tcBorders>
              <w:top w:val="single" w:color="auto" w:sz="4" w:space="0"/>
              <w:bottom w:val="single" w:color="auto" w:sz="4" w:space="0"/>
            </w:tcBorders>
          </w:tcPr>
          <w:p>
            <w:pPr>
              <w:widowControl/>
              <w:spacing w:line="288" w:lineRule="auto"/>
              <w:jc w:val="left"/>
              <w:rPr>
                <w:szCs w:val="21"/>
              </w:rPr>
            </w:pPr>
            <w:r>
              <w:rPr>
                <w:szCs w:val="21"/>
              </w:rPr>
              <w:t>MA</w:t>
            </w:r>
          </w:p>
        </w:tc>
        <w:tc>
          <w:tcPr>
            <w:tcW w:w="222" w:type="dxa"/>
            <w:tcBorders>
              <w:top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2001</w:t>
            </w:r>
          </w:p>
        </w:tc>
        <w:tc>
          <w:tcPr>
            <w:tcW w:w="723" w:type="dxa"/>
          </w:tcPr>
          <w:p>
            <w:pPr>
              <w:widowControl/>
              <w:spacing w:line="288" w:lineRule="auto"/>
              <w:jc w:val="left"/>
              <w:rPr>
                <w:szCs w:val="21"/>
              </w:rPr>
            </w:pPr>
            <w:r>
              <w:rPr>
                <w:szCs w:val="21"/>
              </w:rPr>
              <w:t>1</w:t>
            </w:r>
          </w:p>
        </w:tc>
        <w:tc>
          <w:tcPr>
            <w:tcW w:w="1043" w:type="dxa"/>
          </w:tcPr>
          <w:p>
            <w:pPr>
              <w:widowControl/>
              <w:spacing w:line="288" w:lineRule="auto"/>
              <w:jc w:val="left"/>
              <w:rPr>
                <w:szCs w:val="21"/>
              </w:rPr>
            </w:pPr>
            <w:r>
              <w:rPr>
                <w:szCs w:val="21"/>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bottom w:val="single" w:color="auto" w:sz="4" w:space="0"/>
            </w:tcBorders>
          </w:tcPr>
          <w:p>
            <w:pPr>
              <w:widowControl/>
              <w:spacing w:line="288" w:lineRule="auto"/>
              <w:jc w:val="left"/>
              <w:rPr>
                <w:szCs w:val="21"/>
              </w:rPr>
            </w:pPr>
            <w:r>
              <w:rPr>
                <w:szCs w:val="21"/>
              </w:rPr>
              <w:t>2002</w:t>
            </w:r>
          </w:p>
        </w:tc>
        <w:tc>
          <w:tcPr>
            <w:tcW w:w="1083" w:type="dxa"/>
            <w:tcBorders>
              <w:top w:val="single" w:color="auto" w:sz="4" w:space="0"/>
              <w:bottom w:val="single" w:color="auto" w:sz="4" w:space="0"/>
            </w:tcBorders>
          </w:tcPr>
          <w:p>
            <w:pPr>
              <w:widowControl/>
              <w:spacing w:line="288" w:lineRule="auto"/>
              <w:jc w:val="left"/>
              <w:rPr>
                <w:szCs w:val="21"/>
              </w:rPr>
            </w:pPr>
            <w:r>
              <w:rPr>
                <w:rFonts w:hint="eastAsia"/>
                <w:szCs w:val="21"/>
              </w:rPr>
              <w:t>Liu Chen</w:t>
            </w:r>
          </w:p>
        </w:tc>
        <w:tc>
          <w:tcPr>
            <w:tcW w:w="1185" w:type="dxa"/>
            <w:tcBorders>
              <w:top w:val="single" w:color="auto" w:sz="4" w:space="0"/>
              <w:bottom w:val="single" w:color="auto" w:sz="4" w:space="0"/>
            </w:tcBorders>
          </w:tcPr>
          <w:p>
            <w:pPr>
              <w:widowControl/>
              <w:spacing w:line="288" w:lineRule="auto"/>
              <w:jc w:val="left"/>
              <w:rPr>
                <w:szCs w:val="21"/>
              </w:rPr>
            </w:pPr>
            <w:r>
              <w:rPr>
                <w:rFonts w:hint="eastAsia"/>
                <w:szCs w:val="21"/>
              </w:rPr>
              <w:t>female</w:t>
            </w:r>
          </w:p>
        </w:tc>
        <w:tc>
          <w:tcPr>
            <w:tcW w:w="1173" w:type="dxa"/>
            <w:tcBorders>
              <w:top w:val="single" w:color="auto" w:sz="4" w:space="0"/>
              <w:bottom w:val="single" w:color="auto" w:sz="4" w:space="0"/>
            </w:tcBorders>
          </w:tcPr>
          <w:p>
            <w:pPr>
              <w:widowControl/>
              <w:spacing w:line="288" w:lineRule="auto"/>
              <w:jc w:val="left"/>
              <w:rPr>
                <w:szCs w:val="21"/>
              </w:rPr>
            </w:pPr>
            <w:r>
              <w:rPr>
                <w:szCs w:val="21"/>
              </w:rPr>
              <w:t>2001/02/01</w:t>
            </w:r>
          </w:p>
        </w:tc>
        <w:tc>
          <w:tcPr>
            <w:tcW w:w="858" w:type="dxa"/>
            <w:tcBorders>
              <w:top w:val="single" w:color="auto" w:sz="4" w:space="0"/>
              <w:bottom w:val="single" w:color="auto" w:sz="4" w:space="0"/>
            </w:tcBorders>
          </w:tcPr>
          <w:p>
            <w:pPr>
              <w:widowControl/>
              <w:spacing w:line="288" w:lineRule="auto"/>
              <w:jc w:val="left"/>
              <w:rPr>
                <w:szCs w:val="21"/>
              </w:rPr>
            </w:pPr>
            <w:r>
              <w:rPr>
                <w:szCs w:val="21"/>
              </w:rPr>
              <w:t>IS</w:t>
            </w:r>
          </w:p>
        </w:tc>
        <w:tc>
          <w:tcPr>
            <w:tcW w:w="222" w:type="dxa"/>
            <w:tcBorders>
              <w:top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2001</w:t>
            </w:r>
          </w:p>
        </w:tc>
        <w:tc>
          <w:tcPr>
            <w:tcW w:w="723" w:type="dxa"/>
          </w:tcPr>
          <w:p>
            <w:pPr>
              <w:widowControl/>
              <w:spacing w:line="288" w:lineRule="auto"/>
              <w:jc w:val="left"/>
              <w:rPr>
                <w:szCs w:val="21"/>
              </w:rPr>
            </w:pPr>
            <w:r>
              <w:rPr>
                <w:szCs w:val="21"/>
              </w:rPr>
              <w:t>2</w:t>
            </w:r>
          </w:p>
        </w:tc>
        <w:tc>
          <w:tcPr>
            <w:tcW w:w="1043" w:type="dxa"/>
          </w:tcPr>
          <w:p>
            <w:pPr>
              <w:widowControl/>
              <w:spacing w:line="288" w:lineRule="auto"/>
              <w:jc w:val="left"/>
              <w:rPr>
                <w:szCs w:val="21"/>
              </w:rPr>
            </w:pPr>
            <w:r>
              <w:rPr>
                <w:szCs w:val="21"/>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bottom w:val="single" w:color="auto" w:sz="4" w:space="0"/>
            </w:tcBorders>
          </w:tcPr>
          <w:p>
            <w:pPr>
              <w:widowControl/>
              <w:spacing w:line="288" w:lineRule="auto"/>
              <w:jc w:val="left"/>
              <w:rPr>
                <w:szCs w:val="21"/>
              </w:rPr>
            </w:pPr>
            <w:r>
              <w:rPr>
                <w:szCs w:val="21"/>
              </w:rPr>
              <w:t>2003</w:t>
            </w:r>
          </w:p>
        </w:tc>
        <w:tc>
          <w:tcPr>
            <w:tcW w:w="1083" w:type="dxa"/>
            <w:tcBorders>
              <w:top w:val="single" w:color="auto" w:sz="4" w:space="0"/>
              <w:bottom w:val="single" w:color="auto" w:sz="4" w:space="0"/>
            </w:tcBorders>
          </w:tcPr>
          <w:p>
            <w:pPr>
              <w:widowControl/>
              <w:spacing w:line="288" w:lineRule="auto"/>
              <w:jc w:val="left"/>
              <w:rPr>
                <w:szCs w:val="21"/>
              </w:rPr>
            </w:pPr>
            <w:r>
              <w:rPr>
                <w:rFonts w:hint="eastAsia"/>
                <w:szCs w:val="21"/>
              </w:rPr>
              <w:t>Wang Min</w:t>
            </w:r>
          </w:p>
        </w:tc>
        <w:tc>
          <w:tcPr>
            <w:tcW w:w="1185" w:type="dxa"/>
            <w:tcBorders>
              <w:top w:val="single" w:color="auto" w:sz="4" w:space="0"/>
              <w:bottom w:val="single" w:color="auto" w:sz="4" w:space="0"/>
            </w:tcBorders>
          </w:tcPr>
          <w:p>
            <w:pPr>
              <w:widowControl/>
              <w:spacing w:line="288" w:lineRule="auto"/>
              <w:jc w:val="left"/>
              <w:rPr>
                <w:szCs w:val="21"/>
              </w:rPr>
            </w:pPr>
            <w:r>
              <w:rPr>
                <w:rFonts w:hint="eastAsia"/>
                <w:szCs w:val="21"/>
              </w:rPr>
              <w:t>female</w:t>
            </w:r>
          </w:p>
        </w:tc>
        <w:tc>
          <w:tcPr>
            <w:tcW w:w="1173" w:type="dxa"/>
            <w:tcBorders>
              <w:top w:val="single" w:color="auto" w:sz="4" w:space="0"/>
              <w:bottom w:val="single" w:color="auto" w:sz="4" w:space="0"/>
            </w:tcBorders>
          </w:tcPr>
          <w:p>
            <w:pPr>
              <w:widowControl/>
              <w:spacing w:line="288" w:lineRule="auto"/>
              <w:jc w:val="left"/>
              <w:rPr>
                <w:szCs w:val="21"/>
              </w:rPr>
            </w:pPr>
            <w:r>
              <w:rPr>
                <w:szCs w:val="21"/>
              </w:rPr>
              <w:t>1999/10/01</w:t>
            </w:r>
          </w:p>
        </w:tc>
        <w:tc>
          <w:tcPr>
            <w:tcW w:w="858" w:type="dxa"/>
            <w:tcBorders>
              <w:top w:val="single" w:color="auto" w:sz="4" w:space="0"/>
              <w:bottom w:val="single" w:color="auto" w:sz="4" w:space="0"/>
            </w:tcBorders>
          </w:tcPr>
          <w:p>
            <w:pPr>
              <w:widowControl/>
              <w:spacing w:line="288" w:lineRule="auto"/>
              <w:jc w:val="left"/>
              <w:rPr>
                <w:szCs w:val="21"/>
              </w:rPr>
            </w:pPr>
            <w:r>
              <w:rPr>
                <w:szCs w:val="21"/>
              </w:rPr>
              <w:t>CS</w:t>
            </w:r>
          </w:p>
        </w:tc>
        <w:tc>
          <w:tcPr>
            <w:tcW w:w="222" w:type="dxa"/>
            <w:tcBorders>
              <w:top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2001</w:t>
            </w:r>
          </w:p>
        </w:tc>
        <w:tc>
          <w:tcPr>
            <w:tcW w:w="723" w:type="dxa"/>
          </w:tcPr>
          <w:p>
            <w:pPr>
              <w:widowControl/>
              <w:spacing w:line="288" w:lineRule="auto"/>
              <w:jc w:val="left"/>
              <w:rPr>
                <w:szCs w:val="21"/>
              </w:rPr>
            </w:pPr>
            <w:r>
              <w:rPr>
                <w:szCs w:val="21"/>
              </w:rPr>
              <w:t>3</w:t>
            </w:r>
          </w:p>
        </w:tc>
        <w:tc>
          <w:tcPr>
            <w:tcW w:w="1043" w:type="dxa"/>
          </w:tcPr>
          <w:p>
            <w:pPr>
              <w:widowControl/>
              <w:spacing w:line="288" w:lineRule="auto"/>
              <w:jc w:val="left"/>
              <w:rPr>
                <w:szCs w:val="21"/>
              </w:rPr>
            </w:pPr>
            <w:r>
              <w:rPr>
                <w:szCs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bottom w:val="single" w:color="auto" w:sz="4" w:space="0"/>
            </w:tcBorders>
          </w:tcPr>
          <w:p>
            <w:pPr>
              <w:widowControl/>
              <w:spacing w:line="288" w:lineRule="auto"/>
              <w:jc w:val="left"/>
              <w:rPr>
                <w:szCs w:val="21"/>
              </w:rPr>
            </w:pPr>
            <w:r>
              <w:rPr>
                <w:szCs w:val="21"/>
              </w:rPr>
              <w:t>2004</w:t>
            </w:r>
          </w:p>
        </w:tc>
        <w:tc>
          <w:tcPr>
            <w:tcW w:w="1083" w:type="dxa"/>
            <w:tcBorders>
              <w:top w:val="single" w:color="auto" w:sz="4" w:space="0"/>
              <w:bottom w:val="single" w:color="auto" w:sz="4" w:space="0"/>
            </w:tcBorders>
          </w:tcPr>
          <w:p>
            <w:pPr>
              <w:widowControl/>
              <w:spacing w:line="288" w:lineRule="auto"/>
              <w:jc w:val="left"/>
              <w:rPr>
                <w:szCs w:val="21"/>
              </w:rPr>
            </w:pPr>
            <w:r>
              <w:rPr>
                <w:rFonts w:hint="eastAsia"/>
                <w:szCs w:val="21"/>
              </w:rPr>
              <w:t>Zhang Li</w:t>
            </w:r>
          </w:p>
        </w:tc>
        <w:tc>
          <w:tcPr>
            <w:tcW w:w="1185" w:type="dxa"/>
            <w:tcBorders>
              <w:top w:val="single" w:color="auto" w:sz="4" w:space="0"/>
              <w:bottom w:val="single" w:color="auto" w:sz="4" w:space="0"/>
            </w:tcBorders>
          </w:tcPr>
          <w:p>
            <w:pPr>
              <w:widowControl/>
              <w:spacing w:line="288" w:lineRule="auto"/>
              <w:jc w:val="left"/>
              <w:rPr>
                <w:szCs w:val="21"/>
              </w:rPr>
            </w:pPr>
            <w:r>
              <w:rPr>
                <w:rFonts w:hint="eastAsia"/>
                <w:szCs w:val="21"/>
              </w:rPr>
              <w:t>male</w:t>
            </w:r>
          </w:p>
        </w:tc>
        <w:tc>
          <w:tcPr>
            <w:tcW w:w="1173" w:type="dxa"/>
            <w:tcBorders>
              <w:top w:val="single" w:color="auto" w:sz="4" w:space="0"/>
              <w:bottom w:val="single" w:color="auto" w:sz="4" w:space="0"/>
            </w:tcBorders>
          </w:tcPr>
          <w:p>
            <w:pPr>
              <w:widowControl/>
              <w:spacing w:line="288" w:lineRule="auto"/>
              <w:jc w:val="left"/>
              <w:rPr>
                <w:szCs w:val="21"/>
              </w:rPr>
            </w:pPr>
            <w:r>
              <w:rPr>
                <w:szCs w:val="21"/>
              </w:rPr>
              <w:t>2001/06/01</w:t>
            </w:r>
          </w:p>
        </w:tc>
        <w:tc>
          <w:tcPr>
            <w:tcW w:w="858" w:type="dxa"/>
            <w:tcBorders>
              <w:top w:val="single" w:color="auto" w:sz="4" w:space="0"/>
              <w:bottom w:val="single" w:color="auto" w:sz="4" w:space="0"/>
            </w:tcBorders>
          </w:tcPr>
          <w:p>
            <w:pPr>
              <w:widowControl/>
              <w:spacing w:line="288" w:lineRule="auto"/>
              <w:jc w:val="left"/>
              <w:rPr>
                <w:szCs w:val="21"/>
              </w:rPr>
            </w:pPr>
            <w:r>
              <w:rPr>
                <w:szCs w:val="21"/>
              </w:rPr>
              <w:t>IS</w:t>
            </w:r>
          </w:p>
        </w:tc>
        <w:tc>
          <w:tcPr>
            <w:tcW w:w="222" w:type="dxa"/>
            <w:tcBorders>
              <w:top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2002</w:t>
            </w:r>
          </w:p>
        </w:tc>
        <w:tc>
          <w:tcPr>
            <w:tcW w:w="723" w:type="dxa"/>
          </w:tcPr>
          <w:p>
            <w:pPr>
              <w:widowControl/>
              <w:spacing w:line="288" w:lineRule="auto"/>
              <w:jc w:val="left"/>
              <w:rPr>
                <w:szCs w:val="21"/>
              </w:rPr>
            </w:pPr>
            <w:r>
              <w:rPr>
                <w:szCs w:val="21"/>
              </w:rPr>
              <w:t>2</w:t>
            </w:r>
          </w:p>
        </w:tc>
        <w:tc>
          <w:tcPr>
            <w:tcW w:w="1043" w:type="dxa"/>
          </w:tcPr>
          <w:p>
            <w:pPr>
              <w:widowControl/>
              <w:spacing w:line="288" w:lineRule="auto"/>
              <w:jc w:val="left"/>
              <w:rPr>
                <w:szCs w:val="21"/>
              </w:rPr>
            </w:pPr>
            <w:r>
              <w:rPr>
                <w:szCs w:val="21"/>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Borders>
              <w:top w:val="single" w:color="auto" w:sz="4" w:space="0"/>
              <w:left w:val="nil"/>
              <w:right w:val="nil"/>
            </w:tcBorders>
          </w:tcPr>
          <w:p>
            <w:pPr>
              <w:widowControl/>
              <w:spacing w:line="288" w:lineRule="auto"/>
              <w:jc w:val="left"/>
              <w:rPr>
                <w:szCs w:val="21"/>
              </w:rPr>
            </w:pPr>
          </w:p>
        </w:tc>
        <w:tc>
          <w:tcPr>
            <w:tcW w:w="1083" w:type="dxa"/>
            <w:tcBorders>
              <w:top w:val="single" w:color="auto" w:sz="4" w:space="0"/>
              <w:left w:val="nil"/>
              <w:right w:val="nil"/>
            </w:tcBorders>
          </w:tcPr>
          <w:p>
            <w:pPr>
              <w:widowControl/>
              <w:spacing w:line="288" w:lineRule="auto"/>
              <w:jc w:val="left"/>
              <w:rPr>
                <w:szCs w:val="21"/>
              </w:rPr>
            </w:pPr>
            <w:r>
              <w:rPr>
                <w:rFonts w:hint="eastAsia"/>
                <w:szCs w:val="21"/>
              </w:rPr>
              <w:t>Table C</w:t>
            </w:r>
          </w:p>
        </w:tc>
        <w:tc>
          <w:tcPr>
            <w:tcW w:w="1185" w:type="dxa"/>
            <w:tcBorders>
              <w:top w:val="single" w:color="auto" w:sz="4" w:space="0"/>
              <w:left w:val="nil"/>
              <w:right w:val="nil"/>
            </w:tcBorders>
          </w:tcPr>
          <w:p>
            <w:pPr>
              <w:widowControl/>
              <w:spacing w:line="288" w:lineRule="auto"/>
              <w:jc w:val="left"/>
              <w:rPr>
                <w:szCs w:val="21"/>
              </w:rPr>
            </w:pPr>
          </w:p>
        </w:tc>
        <w:tc>
          <w:tcPr>
            <w:tcW w:w="1173" w:type="dxa"/>
            <w:tcBorders>
              <w:top w:val="single" w:color="auto" w:sz="4" w:space="0"/>
              <w:left w:val="nil"/>
              <w:right w:val="nil"/>
            </w:tcBorders>
          </w:tcPr>
          <w:p>
            <w:pPr>
              <w:widowControl/>
              <w:spacing w:line="288" w:lineRule="auto"/>
              <w:jc w:val="left"/>
              <w:rPr>
                <w:szCs w:val="21"/>
              </w:rPr>
            </w:pPr>
          </w:p>
        </w:tc>
        <w:tc>
          <w:tcPr>
            <w:tcW w:w="858" w:type="dxa"/>
            <w:tcBorders>
              <w:top w:val="single" w:color="auto" w:sz="4" w:space="0"/>
              <w:left w:val="nil"/>
              <w:bottom w:val="nil"/>
              <w:right w:val="nil"/>
            </w:tcBorders>
          </w:tcPr>
          <w:p>
            <w:pPr>
              <w:widowControl/>
              <w:spacing w:line="288" w:lineRule="auto"/>
              <w:jc w:val="left"/>
              <w:rPr>
                <w:szCs w:val="21"/>
              </w:rPr>
            </w:pPr>
          </w:p>
        </w:tc>
        <w:tc>
          <w:tcPr>
            <w:tcW w:w="222" w:type="dxa"/>
            <w:tcBorders>
              <w:top w:val="nil"/>
              <w:left w:val="nil"/>
              <w:bottom w:val="nil"/>
            </w:tcBorders>
          </w:tcPr>
          <w:p>
            <w:pPr>
              <w:widowControl/>
              <w:spacing w:line="288" w:lineRule="auto"/>
              <w:jc w:val="left"/>
              <w:rPr>
                <w:szCs w:val="21"/>
              </w:rPr>
            </w:pPr>
          </w:p>
        </w:tc>
        <w:tc>
          <w:tcPr>
            <w:tcW w:w="697" w:type="dxa"/>
          </w:tcPr>
          <w:p>
            <w:pPr>
              <w:widowControl/>
              <w:spacing w:line="288" w:lineRule="auto"/>
              <w:jc w:val="left"/>
              <w:rPr>
                <w:szCs w:val="21"/>
              </w:rPr>
            </w:pPr>
            <w:r>
              <w:rPr>
                <w:szCs w:val="21"/>
              </w:rPr>
              <w:t>2002</w:t>
            </w:r>
          </w:p>
        </w:tc>
        <w:tc>
          <w:tcPr>
            <w:tcW w:w="723" w:type="dxa"/>
          </w:tcPr>
          <w:p>
            <w:pPr>
              <w:widowControl/>
              <w:spacing w:line="288" w:lineRule="auto"/>
              <w:jc w:val="left"/>
              <w:rPr>
                <w:szCs w:val="21"/>
              </w:rPr>
            </w:pPr>
            <w:r>
              <w:rPr>
                <w:szCs w:val="21"/>
              </w:rPr>
              <w:t>3</w:t>
            </w:r>
          </w:p>
        </w:tc>
        <w:tc>
          <w:tcPr>
            <w:tcW w:w="1043" w:type="dxa"/>
          </w:tcPr>
          <w:p>
            <w:pPr>
              <w:widowControl/>
              <w:spacing w:line="288" w:lineRule="auto"/>
              <w:jc w:val="left"/>
              <w:rPr>
                <w:szCs w:val="21"/>
              </w:rPr>
            </w:pPr>
            <w:r>
              <w:rPr>
                <w:szCs w:val="21"/>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CNO</w:t>
            </w:r>
          </w:p>
        </w:tc>
        <w:tc>
          <w:tcPr>
            <w:tcW w:w="1083" w:type="dxa"/>
          </w:tcPr>
          <w:p>
            <w:pPr>
              <w:widowControl/>
              <w:spacing w:line="288" w:lineRule="auto"/>
              <w:jc w:val="left"/>
              <w:rPr>
                <w:szCs w:val="21"/>
              </w:rPr>
            </w:pPr>
            <w:r>
              <w:rPr>
                <w:szCs w:val="21"/>
              </w:rPr>
              <w:t>CNAME</w:t>
            </w:r>
          </w:p>
        </w:tc>
        <w:tc>
          <w:tcPr>
            <w:tcW w:w="1185" w:type="dxa"/>
          </w:tcPr>
          <w:p>
            <w:pPr>
              <w:widowControl/>
              <w:spacing w:line="288" w:lineRule="auto"/>
              <w:jc w:val="left"/>
              <w:rPr>
                <w:szCs w:val="21"/>
              </w:rPr>
            </w:pPr>
            <w:r>
              <w:rPr>
                <w:szCs w:val="21"/>
              </w:rPr>
              <w:t>CPNO</w:t>
            </w:r>
          </w:p>
        </w:tc>
        <w:tc>
          <w:tcPr>
            <w:tcW w:w="1173" w:type="dxa"/>
          </w:tcPr>
          <w:p>
            <w:pPr>
              <w:widowControl/>
              <w:spacing w:line="288" w:lineRule="auto"/>
              <w:jc w:val="left"/>
              <w:rPr>
                <w:szCs w:val="21"/>
              </w:rPr>
            </w:pPr>
            <w:r>
              <w:rPr>
                <w:szCs w:val="21"/>
              </w:rPr>
              <w:t>CREDIT</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tcBorders>
          </w:tcPr>
          <w:p>
            <w:pPr>
              <w:widowControl/>
              <w:spacing w:line="288" w:lineRule="auto"/>
              <w:jc w:val="left"/>
              <w:rPr>
                <w:szCs w:val="21"/>
              </w:rPr>
            </w:pPr>
          </w:p>
        </w:tc>
        <w:tc>
          <w:tcPr>
            <w:tcW w:w="697" w:type="dxa"/>
            <w:tcBorders>
              <w:bottom w:val="single" w:color="auto" w:sz="4" w:space="0"/>
            </w:tcBorders>
          </w:tcPr>
          <w:p>
            <w:pPr>
              <w:widowControl/>
              <w:spacing w:line="288" w:lineRule="auto"/>
              <w:jc w:val="left"/>
              <w:rPr>
                <w:szCs w:val="21"/>
              </w:rPr>
            </w:pPr>
            <w:r>
              <w:rPr>
                <w:szCs w:val="21"/>
              </w:rPr>
              <w:t>2003</w:t>
            </w:r>
          </w:p>
        </w:tc>
        <w:tc>
          <w:tcPr>
            <w:tcW w:w="723" w:type="dxa"/>
            <w:tcBorders>
              <w:bottom w:val="single" w:color="auto" w:sz="4" w:space="0"/>
            </w:tcBorders>
          </w:tcPr>
          <w:p>
            <w:pPr>
              <w:widowControl/>
              <w:spacing w:line="288" w:lineRule="auto"/>
              <w:jc w:val="left"/>
              <w:rPr>
                <w:szCs w:val="21"/>
              </w:rPr>
            </w:pPr>
            <w:r>
              <w:rPr>
                <w:szCs w:val="21"/>
              </w:rPr>
              <w:t>6</w:t>
            </w:r>
          </w:p>
        </w:tc>
        <w:tc>
          <w:tcPr>
            <w:tcW w:w="1043" w:type="dxa"/>
            <w:tcBorders>
              <w:bottom w:val="single" w:color="auto" w:sz="4" w:space="0"/>
            </w:tcBorders>
          </w:tcPr>
          <w:p>
            <w:pPr>
              <w:widowControl/>
              <w:spacing w:line="288" w:lineRule="auto"/>
              <w:jc w:val="left"/>
              <w:rPr>
                <w:szCs w:val="21"/>
              </w:rPr>
            </w:pPr>
            <w:r>
              <w:rPr>
                <w:szCs w:val="21"/>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1</w:t>
            </w:r>
          </w:p>
        </w:tc>
        <w:tc>
          <w:tcPr>
            <w:tcW w:w="1083" w:type="dxa"/>
          </w:tcPr>
          <w:p>
            <w:pPr>
              <w:widowControl/>
              <w:spacing w:line="288" w:lineRule="auto"/>
              <w:jc w:val="left"/>
              <w:rPr>
                <w:szCs w:val="21"/>
              </w:rPr>
            </w:pPr>
            <w:r>
              <w:rPr>
                <w:rFonts w:hint="eastAsia"/>
                <w:szCs w:val="21"/>
              </w:rPr>
              <w:t>Database</w:t>
            </w:r>
          </w:p>
        </w:tc>
        <w:tc>
          <w:tcPr>
            <w:tcW w:w="1185" w:type="dxa"/>
          </w:tcPr>
          <w:p>
            <w:pPr>
              <w:widowControl/>
              <w:spacing w:line="288" w:lineRule="auto"/>
              <w:jc w:val="left"/>
              <w:rPr>
                <w:szCs w:val="21"/>
              </w:rPr>
            </w:pPr>
            <w:r>
              <w:rPr>
                <w:szCs w:val="21"/>
              </w:rPr>
              <w:t>2</w:t>
            </w:r>
          </w:p>
        </w:tc>
        <w:tc>
          <w:tcPr>
            <w:tcW w:w="1173" w:type="dxa"/>
          </w:tcPr>
          <w:p>
            <w:pPr>
              <w:widowControl/>
              <w:spacing w:line="288" w:lineRule="auto"/>
              <w:jc w:val="left"/>
              <w:rPr>
                <w:szCs w:val="21"/>
              </w:rPr>
            </w:pPr>
            <w:r>
              <w:rPr>
                <w:szCs w:val="21"/>
              </w:rPr>
              <w:t>3</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left w:val="nil"/>
              <w:bottom w:val="nil"/>
              <w:right w:val="nil"/>
            </w:tcBorders>
          </w:tcPr>
          <w:p>
            <w:pPr>
              <w:widowControl/>
              <w:spacing w:line="288" w:lineRule="auto"/>
              <w:jc w:val="left"/>
              <w:rPr>
                <w:szCs w:val="21"/>
              </w:rPr>
            </w:pPr>
          </w:p>
        </w:tc>
        <w:tc>
          <w:tcPr>
            <w:tcW w:w="723" w:type="dxa"/>
            <w:tcBorders>
              <w:left w:val="nil"/>
              <w:bottom w:val="nil"/>
              <w:right w:val="nil"/>
            </w:tcBorders>
          </w:tcPr>
          <w:p>
            <w:pPr>
              <w:widowControl/>
              <w:spacing w:line="288" w:lineRule="auto"/>
              <w:jc w:val="left"/>
              <w:rPr>
                <w:szCs w:val="21"/>
              </w:rPr>
            </w:pPr>
          </w:p>
        </w:tc>
        <w:tc>
          <w:tcPr>
            <w:tcW w:w="1043" w:type="dxa"/>
            <w:tcBorders>
              <w:left w:val="nil"/>
              <w:bottom w:val="nil"/>
              <w:right w:val="nil"/>
            </w:tcBorders>
          </w:tcPr>
          <w:p>
            <w:pPr>
              <w:widowControl/>
              <w:spacing w:line="288"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2</w:t>
            </w:r>
          </w:p>
        </w:tc>
        <w:tc>
          <w:tcPr>
            <w:tcW w:w="1083" w:type="dxa"/>
          </w:tcPr>
          <w:p>
            <w:pPr>
              <w:widowControl/>
              <w:spacing w:line="288" w:lineRule="auto"/>
              <w:jc w:val="left"/>
              <w:rPr>
                <w:szCs w:val="21"/>
              </w:rPr>
            </w:pPr>
            <w:r>
              <w:rPr>
                <w:rFonts w:hint="eastAsia"/>
                <w:szCs w:val="21"/>
              </w:rPr>
              <w:t>Math</w:t>
            </w:r>
          </w:p>
        </w:tc>
        <w:tc>
          <w:tcPr>
            <w:tcW w:w="1185" w:type="dxa"/>
          </w:tcPr>
          <w:p>
            <w:pPr>
              <w:widowControl/>
              <w:spacing w:line="288" w:lineRule="auto"/>
              <w:jc w:val="left"/>
              <w:rPr>
                <w:szCs w:val="21"/>
              </w:rPr>
            </w:pPr>
          </w:p>
        </w:tc>
        <w:tc>
          <w:tcPr>
            <w:tcW w:w="1173" w:type="dxa"/>
          </w:tcPr>
          <w:p>
            <w:pPr>
              <w:widowControl/>
              <w:spacing w:line="288" w:lineRule="auto"/>
              <w:jc w:val="left"/>
              <w:rPr>
                <w:szCs w:val="21"/>
              </w:rPr>
            </w:pPr>
            <w:r>
              <w:rPr>
                <w:szCs w:val="21"/>
              </w:rPr>
              <w:t>5</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top w:val="nil"/>
              <w:left w:val="nil"/>
              <w:bottom w:val="nil"/>
              <w:right w:val="nil"/>
            </w:tcBorders>
          </w:tcPr>
          <w:p>
            <w:pPr>
              <w:widowControl/>
              <w:spacing w:line="288" w:lineRule="auto"/>
              <w:jc w:val="left"/>
              <w:rPr>
                <w:szCs w:val="21"/>
              </w:rPr>
            </w:pPr>
          </w:p>
        </w:tc>
        <w:tc>
          <w:tcPr>
            <w:tcW w:w="723" w:type="dxa"/>
            <w:tcBorders>
              <w:top w:val="nil"/>
              <w:left w:val="nil"/>
              <w:bottom w:val="nil"/>
              <w:right w:val="nil"/>
            </w:tcBorders>
          </w:tcPr>
          <w:p>
            <w:pPr>
              <w:widowControl/>
              <w:spacing w:line="288" w:lineRule="auto"/>
              <w:jc w:val="left"/>
              <w:rPr>
                <w:szCs w:val="21"/>
              </w:rPr>
            </w:pPr>
          </w:p>
        </w:tc>
        <w:tc>
          <w:tcPr>
            <w:tcW w:w="1043" w:type="dxa"/>
            <w:tcBorders>
              <w:top w:val="nil"/>
              <w:left w:val="nil"/>
              <w:bottom w:val="nil"/>
              <w:right w:val="nil"/>
            </w:tcBorders>
          </w:tcPr>
          <w:p>
            <w:pPr>
              <w:widowControl/>
              <w:spacing w:line="288"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3</w:t>
            </w:r>
          </w:p>
        </w:tc>
        <w:tc>
          <w:tcPr>
            <w:tcW w:w="1083" w:type="dxa"/>
          </w:tcPr>
          <w:p>
            <w:pPr>
              <w:widowControl/>
              <w:spacing w:line="288" w:lineRule="auto"/>
              <w:jc w:val="left"/>
              <w:rPr>
                <w:szCs w:val="21"/>
              </w:rPr>
            </w:pPr>
            <w:r>
              <w:rPr>
                <w:rFonts w:hint="eastAsia"/>
                <w:szCs w:val="21"/>
              </w:rPr>
              <w:t>Information system</w:t>
            </w:r>
          </w:p>
        </w:tc>
        <w:tc>
          <w:tcPr>
            <w:tcW w:w="1185" w:type="dxa"/>
          </w:tcPr>
          <w:p>
            <w:pPr>
              <w:widowControl/>
              <w:spacing w:line="288" w:lineRule="auto"/>
              <w:jc w:val="left"/>
              <w:rPr>
                <w:szCs w:val="21"/>
              </w:rPr>
            </w:pPr>
            <w:r>
              <w:rPr>
                <w:szCs w:val="21"/>
              </w:rPr>
              <w:t>1</w:t>
            </w:r>
          </w:p>
        </w:tc>
        <w:tc>
          <w:tcPr>
            <w:tcW w:w="1173" w:type="dxa"/>
          </w:tcPr>
          <w:p>
            <w:pPr>
              <w:widowControl/>
              <w:spacing w:line="288" w:lineRule="auto"/>
              <w:jc w:val="left"/>
              <w:rPr>
                <w:szCs w:val="21"/>
              </w:rPr>
            </w:pPr>
            <w:r>
              <w:rPr>
                <w:szCs w:val="21"/>
              </w:rPr>
              <w:t>2</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top w:val="nil"/>
              <w:left w:val="nil"/>
              <w:bottom w:val="nil"/>
              <w:right w:val="nil"/>
            </w:tcBorders>
          </w:tcPr>
          <w:p>
            <w:pPr>
              <w:widowControl/>
              <w:spacing w:line="288" w:lineRule="auto"/>
              <w:jc w:val="left"/>
              <w:rPr>
                <w:szCs w:val="21"/>
              </w:rPr>
            </w:pPr>
          </w:p>
        </w:tc>
        <w:tc>
          <w:tcPr>
            <w:tcW w:w="723" w:type="dxa"/>
            <w:tcBorders>
              <w:top w:val="nil"/>
              <w:left w:val="nil"/>
              <w:bottom w:val="nil"/>
              <w:right w:val="nil"/>
            </w:tcBorders>
          </w:tcPr>
          <w:p>
            <w:pPr>
              <w:widowControl/>
              <w:spacing w:line="288" w:lineRule="auto"/>
              <w:jc w:val="left"/>
              <w:rPr>
                <w:szCs w:val="21"/>
              </w:rPr>
            </w:pPr>
          </w:p>
        </w:tc>
        <w:tc>
          <w:tcPr>
            <w:tcW w:w="1043" w:type="dxa"/>
            <w:tcBorders>
              <w:top w:val="nil"/>
              <w:left w:val="nil"/>
              <w:bottom w:val="nil"/>
              <w:right w:val="nil"/>
            </w:tcBorders>
          </w:tcPr>
          <w:p>
            <w:pPr>
              <w:widowControl/>
              <w:spacing w:line="288"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4</w:t>
            </w:r>
          </w:p>
        </w:tc>
        <w:tc>
          <w:tcPr>
            <w:tcW w:w="1083" w:type="dxa"/>
          </w:tcPr>
          <w:p>
            <w:pPr>
              <w:widowControl/>
              <w:spacing w:line="288" w:lineRule="auto"/>
              <w:jc w:val="left"/>
              <w:rPr>
                <w:szCs w:val="21"/>
              </w:rPr>
            </w:pPr>
            <w:r>
              <w:rPr>
                <w:rFonts w:hint="eastAsia"/>
                <w:szCs w:val="21"/>
              </w:rPr>
              <w:t>Operating system</w:t>
            </w:r>
          </w:p>
        </w:tc>
        <w:tc>
          <w:tcPr>
            <w:tcW w:w="1185" w:type="dxa"/>
          </w:tcPr>
          <w:p>
            <w:pPr>
              <w:widowControl/>
              <w:spacing w:line="288" w:lineRule="auto"/>
              <w:jc w:val="left"/>
              <w:rPr>
                <w:szCs w:val="21"/>
              </w:rPr>
            </w:pPr>
            <w:r>
              <w:rPr>
                <w:szCs w:val="21"/>
              </w:rPr>
              <w:t>5</w:t>
            </w:r>
          </w:p>
        </w:tc>
        <w:tc>
          <w:tcPr>
            <w:tcW w:w="1173" w:type="dxa"/>
          </w:tcPr>
          <w:p>
            <w:pPr>
              <w:widowControl/>
              <w:spacing w:line="288" w:lineRule="auto"/>
              <w:jc w:val="left"/>
              <w:rPr>
                <w:szCs w:val="21"/>
              </w:rPr>
            </w:pPr>
            <w:r>
              <w:rPr>
                <w:szCs w:val="21"/>
              </w:rPr>
              <w:t>3</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top w:val="nil"/>
              <w:left w:val="nil"/>
              <w:bottom w:val="nil"/>
              <w:right w:val="nil"/>
            </w:tcBorders>
          </w:tcPr>
          <w:p>
            <w:pPr>
              <w:widowControl/>
              <w:spacing w:line="288" w:lineRule="auto"/>
              <w:jc w:val="left"/>
              <w:rPr>
                <w:szCs w:val="21"/>
              </w:rPr>
            </w:pPr>
          </w:p>
        </w:tc>
        <w:tc>
          <w:tcPr>
            <w:tcW w:w="723" w:type="dxa"/>
            <w:tcBorders>
              <w:top w:val="nil"/>
              <w:left w:val="nil"/>
              <w:bottom w:val="nil"/>
              <w:right w:val="nil"/>
            </w:tcBorders>
          </w:tcPr>
          <w:p>
            <w:pPr>
              <w:widowControl/>
              <w:spacing w:line="288" w:lineRule="auto"/>
              <w:jc w:val="left"/>
              <w:rPr>
                <w:szCs w:val="21"/>
              </w:rPr>
            </w:pPr>
          </w:p>
        </w:tc>
        <w:tc>
          <w:tcPr>
            <w:tcW w:w="1043" w:type="dxa"/>
            <w:tcBorders>
              <w:top w:val="nil"/>
              <w:left w:val="nil"/>
              <w:bottom w:val="nil"/>
              <w:right w:val="nil"/>
            </w:tcBorders>
          </w:tcPr>
          <w:p>
            <w:pPr>
              <w:widowControl/>
              <w:spacing w:line="288"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widowControl/>
              <w:spacing w:line="288" w:lineRule="auto"/>
              <w:jc w:val="left"/>
              <w:rPr>
                <w:szCs w:val="21"/>
              </w:rPr>
            </w:pPr>
            <w:r>
              <w:rPr>
                <w:szCs w:val="21"/>
              </w:rPr>
              <w:t>5</w:t>
            </w:r>
          </w:p>
        </w:tc>
        <w:tc>
          <w:tcPr>
            <w:tcW w:w="1083" w:type="dxa"/>
          </w:tcPr>
          <w:p>
            <w:pPr>
              <w:widowControl/>
              <w:spacing w:line="288" w:lineRule="auto"/>
              <w:jc w:val="left"/>
              <w:rPr>
                <w:szCs w:val="21"/>
              </w:rPr>
            </w:pPr>
            <w:r>
              <w:rPr>
                <w:rFonts w:hint="eastAsia"/>
                <w:szCs w:val="21"/>
              </w:rPr>
              <w:t>Data structure</w:t>
            </w:r>
          </w:p>
        </w:tc>
        <w:tc>
          <w:tcPr>
            <w:tcW w:w="1185" w:type="dxa"/>
          </w:tcPr>
          <w:p>
            <w:pPr>
              <w:widowControl/>
              <w:spacing w:line="288" w:lineRule="auto"/>
              <w:jc w:val="left"/>
              <w:rPr>
                <w:szCs w:val="21"/>
              </w:rPr>
            </w:pPr>
            <w:r>
              <w:rPr>
                <w:szCs w:val="21"/>
              </w:rPr>
              <w:t>6</w:t>
            </w:r>
          </w:p>
        </w:tc>
        <w:tc>
          <w:tcPr>
            <w:tcW w:w="1173" w:type="dxa"/>
          </w:tcPr>
          <w:p>
            <w:pPr>
              <w:widowControl/>
              <w:spacing w:line="288" w:lineRule="auto"/>
              <w:jc w:val="left"/>
              <w:rPr>
                <w:szCs w:val="21"/>
              </w:rPr>
            </w:pPr>
            <w:r>
              <w:rPr>
                <w:szCs w:val="21"/>
              </w:rPr>
              <w:t>3</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top w:val="nil"/>
              <w:left w:val="nil"/>
              <w:bottom w:val="nil"/>
              <w:right w:val="nil"/>
            </w:tcBorders>
          </w:tcPr>
          <w:p>
            <w:pPr>
              <w:widowControl/>
              <w:spacing w:line="288" w:lineRule="auto"/>
              <w:jc w:val="left"/>
              <w:rPr>
                <w:szCs w:val="21"/>
              </w:rPr>
            </w:pPr>
          </w:p>
        </w:tc>
        <w:tc>
          <w:tcPr>
            <w:tcW w:w="723" w:type="dxa"/>
            <w:tcBorders>
              <w:top w:val="nil"/>
              <w:left w:val="nil"/>
              <w:bottom w:val="nil"/>
              <w:right w:val="nil"/>
            </w:tcBorders>
          </w:tcPr>
          <w:p>
            <w:pPr>
              <w:widowControl/>
              <w:spacing w:line="288" w:lineRule="auto"/>
              <w:jc w:val="left"/>
              <w:rPr>
                <w:szCs w:val="21"/>
              </w:rPr>
            </w:pPr>
          </w:p>
        </w:tc>
        <w:tc>
          <w:tcPr>
            <w:tcW w:w="1043" w:type="dxa"/>
            <w:tcBorders>
              <w:top w:val="nil"/>
              <w:left w:val="nil"/>
              <w:bottom w:val="nil"/>
              <w:right w:val="nil"/>
            </w:tcBorders>
          </w:tcPr>
          <w:p>
            <w:pPr>
              <w:widowControl/>
              <w:spacing w:line="288"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trPr>
        <w:tc>
          <w:tcPr>
            <w:tcW w:w="723" w:type="dxa"/>
            <w:tcBorders>
              <w:bottom w:val="single" w:color="auto" w:sz="4" w:space="0"/>
            </w:tcBorders>
          </w:tcPr>
          <w:p>
            <w:pPr>
              <w:widowControl/>
              <w:spacing w:line="288" w:lineRule="auto"/>
              <w:jc w:val="left"/>
              <w:rPr>
                <w:szCs w:val="21"/>
              </w:rPr>
            </w:pPr>
            <w:r>
              <w:rPr>
                <w:szCs w:val="21"/>
              </w:rPr>
              <w:t>6</w:t>
            </w:r>
          </w:p>
        </w:tc>
        <w:tc>
          <w:tcPr>
            <w:tcW w:w="1083" w:type="dxa"/>
            <w:tcBorders>
              <w:bottom w:val="single" w:color="auto" w:sz="4" w:space="0"/>
            </w:tcBorders>
          </w:tcPr>
          <w:p>
            <w:pPr>
              <w:widowControl/>
              <w:spacing w:line="288" w:lineRule="auto"/>
              <w:jc w:val="left"/>
              <w:rPr>
                <w:szCs w:val="21"/>
              </w:rPr>
            </w:pPr>
            <w:r>
              <w:rPr>
                <w:szCs w:val="21"/>
              </w:rPr>
              <w:t>C</w:t>
            </w:r>
            <w:r>
              <w:rPr>
                <w:rFonts w:hint="eastAsia"/>
                <w:szCs w:val="21"/>
              </w:rPr>
              <w:t xml:space="preserve"> languange</w:t>
            </w:r>
          </w:p>
        </w:tc>
        <w:tc>
          <w:tcPr>
            <w:tcW w:w="1185" w:type="dxa"/>
            <w:tcBorders>
              <w:bottom w:val="single" w:color="auto" w:sz="4" w:space="0"/>
            </w:tcBorders>
          </w:tcPr>
          <w:p>
            <w:pPr>
              <w:widowControl/>
              <w:spacing w:line="288" w:lineRule="auto"/>
              <w:jc w:val="left"/>
              <w:rPr>
                <w:szCs w:val="21"/>
              </w:rPr>
            </w:pPr>
          </w:p>
        </w:tc>
        <w:tc>
          <w:tcPr>
            <w:tcW w:w="1173" w:type="dxa"/>
            <w:tcBorders>
              <w:bottom w:val="single" w:color="auto" w:sz="4" w:space="0"/>
            </w:tcBorders>
          </w:tcPr>
          <w:p>
            <w:pPr>
              <w:widowControl/>
              <w:spacing w:line="288" w:lineRule="auto"/>
              <w:jc w:val="left"/>
              <w:rPr>
                <w:szCs w:val="21"/>
              </w:rPr>
            </w:pPr>
            <w:r>
              <w:rPr>
                <w:szCs w:val="21"/>
              </w:rPr>
              <w:t>2</w:t>
            </w:r>
          </w:p>
        </w:tc>
        <w:tc>
          <w:tcPr>
            <w:tcW w:w="858" w:type="dxa"/>
            <w:tcBorders>
              <w:top w:val="nil"/>
              <w:bottom w:val="nil"/>
              <w:right w:val="nil"/>
            </w:tcBorders>
          </w:tcPr>
          <w:p>
            <w:pPr>
              <w:widowControl/>
              <w:spacing w:line="288" w:lineRule="auto"/>
              <w:jc w:val="left"/>
              <w:rPr>
                <w:szCs w:val="21"/>
              </w:rPr>
            </w:pPr>
          </w:p>
        </w:tc>
        <w:tc>
          <w:tcPr>
            <w:tcW w:w="222" w:type="dxa"/>
            <w:tcBorders>
              <w:top w:val="nil"/>
              <w:left w:val="nil"/>
              <w:bottom w:val="nil"/>
              <w:right w:val="nil"/>
            </w:tcBorders>
          </w:tcPr>
          <w:p>
            <w:pPr>
              <w:widowControl/>
              <w:spacing w:line="288" w:lineRule="auto"/>
              <w:jc w:val="left"/>
              <w:rPr>
                <w:szCs w:val="21"/>
              </w:rPr>
            </w:pPr>
          </w:p>
        </w:tc>
        <w:tc>
          <w:tcPr>
            <w:tcW w:w="697" w:type="dxa"/>
            <w:tcBorders>
              <w:top w:val="nil"/>
              <w:left w:val="nil"/>
              <w:bottom w:val="nil"/>
              <w:right w:val="nil"/>
            </w:tcBorders>
          </w:tcPr>
          <w:p>
            <w:pPr>
              <w:widowControl/>
              <w:spacing w:line="288" w:lineRule="auto"/>
              <w:jc w:val="left"/>
              <w:rPr>
                <w:szCs w:val="21"/>
              </w:rPr>
            </w:pPr>
          </w:p>
        </w:tc>
        <w:tc>
          <w:tcPr>
            <w:tcW w:w="723" w:type="dxa"/>
            <w:tcBorders>
              <w:top w:val="nil"/>
              <w:left w:val="nil"/>
              <w:bottom w:val="nil"/>
              <w:right w:val="nil"/>
            </w:tcBorders>
          </w:tcPr>
          <w:p>
            <w:pPr>
              <w:widowControl/>
              <w:spacing w:line="288" w:lineRule="auto"/>
              <w:jc w:val="left"/>
              <w:rPr>
                <w:szCs w:val="21"/>
              </w:rPr>
            </w:pPr>
          </w:p>
        </w:tc>
        <w:tc>
          <w:tcPr>
            <w:tcW w:w="1043" w:type="dxa"/>
            <w:tcBorders>
              <w:top w:val="nil"/>
              <w:left w:val="nil"/>
              <w:bottom w:val="nil"/>
              <w:right w:val="nil"/>
            </w:tcBorders>
          </w:tcPr>
          <w:p>
            <w:pPr>
              <w:widowControl/>
              <w:spacing w:line="288" w:lineRule="auto"/>
              <w:jc w:val="left"/>
              <w:rPr>
                <w:szCs w:val="21"/>
              </w:rPr>
            </w:pPr>
          </w:p>
        </w:tc>
      </w:tr>
    </w:tbl>
    <w:p/>
    <w:p>
      <w:pPr>
        <w:widowControl/>
        <w:numPr>
          <w:ilvl w:val="0"/>
          <w:numId w:val="19"/>
        </w:numPr>
        <w:tabs>
          <w:tab w:val="left" w:pos="426"/>
        </w:tabs>
        <w:spacing w:line="20" w:lineRule="atLeast"/>
        <w:jc w:val="left"/>
        <w:rPr>
          <w:kern w:val="0"/>
          <w:szCs w:val="21"/>
        </w:rPr>
      </w:pPr>
      <w:r>
        <w:rPr>
          <w:kern w:val="0"/>
          <w:szCs w:val="21"/>
        </w:rPr>
        <w:t>Add the following constraint and index with GUI(for university database)</w:t>
      </w:r>
      <w:r>
        <w:rPr>
          <w:rFonts w:hint="eastAsia"/>
          <w:kern w:val="0"/>
          <w:szCs w:val="21"/>
        </w:rPr>
        <w:t>（10 points）</w:t>
      </w:r>
      <w:r>
        <w:rPr>
          <w:kern w:val="0"/>
          <w:szCs w:val="21"/>
        </w:rPr>
        <w:t>.</w:t>
      </w:r>
    </w:p>
    <w:p>
      <w:pPr>
        <w:widowControl/>
        <w:numPr>
          <w:ilvl w:val="2"/>
          <w:numId w:val="20"/>
        </w:numPr>
        <w:tabs>
          <w:tab w:val="left" w:pos="840"/>
          <w:tab w:val="clear" w:pos="1200"/>
        </w:tabs>
        <w:spacing w:line="20" w:lineRule="atLeast"/>
        <w:ind w:left="840" w:hanging="420"/>
        <w:jc w:val="left"/>
        <w:rPr>
          <w:kern w:val="0"/>
          <w:szCs w:val="21"/>
        </w:rPr>
      </w:pPr>
      <w:r>
        <w:rPr>
          <w:kern w:val="0"/>
          <w:szCs w:val="21"/>
        </w:rPr>
        <w:t xml:space="preserve">Not null：add the not null constraint to </w:t>
      </w:r>
      <w:r>
        <w:rPr>
          <w:rFonts w:hint="eastAsia"/>
          <w:b/>
          <w:bCs/>
          <w:kern w:val="0"/>
          <w:szCs w:val="21"/>
        </w:rPr>
        <w:t>S</w:t>
      </w:r>
      <w:r>
        <w:rPr>
          <w:kern w:val="0"/>
          <w:szCs w:val="21"/>
        </w:rPr>
        <w:t>(</w:t>
      </w:r>
      <w:r>
        <w:rPr>
          <w:rFonts w:hint="eastAsia"/>
          <w:kern w:val="0"/>
          <w:szCs w:val="21"/>
        </w:rPr>
        <w:t>SBITH</w:t>
      </w:r>
      <w:r>
        <w:rPr>
          <w:kern w:val="0"/>
          <w:szCs w:val="21"/>
        </w:rPr>
        <w:t>).</w:t>
      </w:r>
    </w:p>
    <w:p>
      <w:pPr>
        <w:widowControl/>
        <w:numPr>
          <w:ilvl w:val="2"/>
          <w:numId w:val="20"/>
        </w:numPr>
        <w:tabs>
          <w:tab w:val="left" w:pos="840"/>
          <w:tab w:val="clear" w:pos="1200"/>
        </w:tabs>
        <w:spacing w:line="20" w:lineRule="atLeast"/>
        <w:ind w:left="840" w:hanging="420"/>
        <w:jc w:val="left"/>
        <w:rPr>
          <w:kern w:val="0"/>
          <w:szCs w:val="21"/>
        </w:rPr>
      </w:pPr>
      <w:r>
        <w:rPr>
          <w:kern w:val="0"/>
          <w:szCs w:val="21"/>
        </w:rPr>
        <w:t>Primary key：set the</w:t>
      </w:r>
      <w:r>
        <w:rPr>
          <w:rFonts w:hint="eastAsia"/>
          <w:kern w:val="0"/>
          <w:szCs w:val="21"/>
        </w:rPr>
        <w:t xml:space="preserve"> SNO</w:t>
      </w:r>
      <w:r>
        <w:rPr>
          <w:kern w:val="0"/>
          <w:szCs w:val="21"/>
        </w:rPr>
        <w:t xml:space="preserve"> as the primary key.</w:t>
      </w:r>
    </w:p>
    <w:p>
      <w:pPr>
        <w:widowControl/>
        <w:numPr>
          <w:ilvl w:val="2"/>
          <w:numId w:val="20"/>
        </w:numPr>
        <w:tabs>
          <w:tab w:val="left" w:pos="840"/>
          <w:tab w:val="clear" w:pos="1200"/>
        </w:tabs>
        <w:spacing w:line="20" w:lineRule="atLeast"/>
        <w:ind w:left="840" w:hanging="420"/>
        <w:jc w:val="left"/>
        <w:rPr>
          <w:kern w:val="0"/>
          <w:szCs w:val="21"/>
        </w:rPr>
      </w:pPr>
      <w:r>
        <w:rPr>
          <w:kern w:val="0"/>
          <w:szCs w:val="21"/>
        </w:rPr>
        <w:t xml:space="preserve">Unique constraint：add unique constraint for </w:t>
      </w:r>
      <w:r>
        <w:rPr>
          <w:rFonts w:hint="eastAsia"/>
          <w:kern w:val="0"/>
          <w:szCs w:val="21"/>
        </w:rPr>
        <w:t>the primary key of SNAME</w:t>
      </w:r>
      <w:r>
        <w:rPr>
          <w:kern w:val="0"/>
          <w:szCs w:val="21"/>
        </w:rPr>
        <w:t>,</w:t>
      </w:r>
      <w:r>
        <w:rPr>
          <w:rFonts w:hint="eastAsia"/>
          <w:kern w:val="0"/>
          <w:szCs w:val="21"/>
        </w:rPr>
        <w:t xml:space="preserve"> </w:t>
      </w:r>
      <w:r>
        <w:rPr>
          <w:kern w:val="0"/>
          <w:szCs w:val="21"/>
        </w:rPr>
        <w:t>the constraint name is uk_</w:t>
      </w:r>
      <w:r>
        <w:rPr>
          <w:rFonts w:hint="eastAsia"/>
          <w:kern w:val="0"/>
          <w:szCs w:val="21"/>
        </w:rPr>
        <w:t>S</w:t>
      </w:r>
      <w:r>
        <w:rPr>
          <w:kern w:val="0"/>
          <w:szCs w:val="21"/>
        </w:rPr>
        <w:t>name.</w:t>
      </w:r>
    </w:p>
    <w:p>
      <w:pPr>
        <w:widowControl/>
        <w:numPr>
          <w:ilvl w:val="2"/>
          <w:numId w:val="20"/>
        </w:numPr>
        <w:tabs>
          <w:tab w:val="left" w:pos="840"/>
          <w:tab w:val="clear" w:pos="1200"/>
        </w:tabs>
        <w:spacing w:line="20" w:lineRule="atLeast"/>
        <w:ind w:left="840" w:hanging="420"/>
        <w:jc w:val="left"/>
        <w:rPr>
          <w:kern w:val="0"/>
          <w:szCs w:val="21"/>
        </w:rPr>
      </w:pPr>
      <w:r>
        <w:rPr>
          <w:kern w:val="0"/>
          <w:szCs w:val="21"/>
        </w:rPr>
        <w:t xml:space="preserve">Default constraint：add the default value to </w:t>
      </w:r>
      <w:r>
        <w:rPr>
          <w:rFonts w:hint="eastAsia"/>
          <w:b/>
          <w:bCs/>
          <w:kern w:val="0"/>
          <w:szCs w:val="21"/>
        </w:rPr>
        <w:t>S</w:t>
      </w:r>
      <w:r>
        <w:rPr>
          <w:kern w:val="0"/>
          <w:szCs w:val="21"/>
        </w:rPr>
        <w:t>(</w:t>
      </w:r>
      <w:r>
        <w:rPr>
          <w:rFonts w:hint="eastAsia"/>
          <w:kern w:val="0"/>
          <w:szCs w:val="21"/>
        </w:rPr>
        <w:t>SGENDER</w:t>
      </w:r>
      <w:r>
        <w:rPr>
          <w:kern w:val="0"/>
          <w:szCs w:val="21"/>
        </w:rPr>
        <w:t>), the default value is “</w:t>
      </w:r>
      <w:r>
        <w:rPr>
          <w:rFonts w:hint="eastAsia"/>
          <w:kern w:val="0"/>
          <w:szCs w:val="21"/>
        </w:rPr>
        <w:t>male</w:t>
      </w:r>
      <w:r>
        <w:rPr>
          <w:kern w:val="0"/>
          <w:szCs w:val="21"/>
        </w:rPr>
        <w:t>”.</w:t>
      </w:r>
    </w:p>
    <w:p>
      <w:pPr>
        <w:widowControl/>
        <w:tabs>
          <w:tab w:val="left" w:pos="426"/>
        </w:tabs>
        <w:spacing w:line="20" w:lineRule="atLeast"/>
        <w:jc w:val="left"/>
        <w:rPr>
          <w:kern w:val="0"/>
          <w:szCs w:val="21"/>
        </w:rPr>
      </w:pPr>
    </w:p>
    <w:p>
      <w:pPr>
        <w:widowControl/>
        <w:numPr>
          <w:ilvl w:val="0"/>
          <w:numId w:val="19"/>
        </w:numPr>
        <w:tabs>
          <w:tab w:val="left" w:pos="426"/>
        </w:tabs>
        <w:spacing w:line="20" w:lineRule="atLeast"/>
        <w:jc w:val="left"/>
        <w:rPr>
          <w:kern w:val="0"/>
          <w:szCs w:val="21"/>
        </w:rPr>
      </w:pPr>
      <w:r>
        <w:rPr>
          <w:rFonts w:hint="eastAsia"/>
          <w:kern w:val="0"/>
          <w:szCs w:val="21"/>
        </w:rPr>
        <w:t xml:space="preserve">Add forgein key constraints to table </w:t>
      </w:r>
      <w:r>
        <w:rPr>
          <w:rFonts w:hint="eastAsia"/>
          <w:b/>
          <w:bCs/>
          <w:kern w:val="0"/>
          <w:szCs w:val="21"/>
        </w:rPr>
        <w:t xml:space="preserve">SC </w:t>
      </w:r>
      <w:r>
        <w:rPr>
          <w:rFonts w:hint="eastAsia"/>
          <w:kern w:val="0"/>
          <w:szCs w:val="21"/>
        </w:rPr>
        <w:t xml:space="preserve">in the database </w:t>
      </w:r>
      <w:r>
        <w:rPr>
          <w:rFonts w:hint="eastAsia"/>
          <w:b/>
          <w:bCs/>
          <w:kern w:val="0"/>
          <w:szCs w:val="21"/>
        </w:rPr>
        <w:t xml:space="preserve">Student </w:t>
      </w:r>
      <w:r>
        <w:rPr>
          <w:rFonts w:hint="eastAsia"/>
          <w:kern w:val="0"/>
          <w:szCs w:val="21"/>
        </w:rPr>
        <w:t xml:space="preserve">with GUI,  set SNO(foreign ke name is: sc_fk_sid) as a foreign key referencing table S, and set CNO as another foreign key referencing table C </w:t>
      </w:r>
      <w:r>
        <w:rPr>
          <w:rFonts w:hint="eastAsia"/>
          <w:b/>
          <w:bCs/>
          <w:i/>
          <w:iCs/>
          <w:kern w:val="0"/>
          <w:szCs w:val="21"/>
        </w:rPr>
        <w:t xml:space="preserve">, </w:t>
      </w:r>
      <w:r>
        <w:rPr>
          <w:rFonts w:hint="eastAsia"/>
          <w:kern w:val="0"/>
          <w:szCs w:val="21"/>
        </w:rPr>
        <w:t>name it with sc_fk_ cno. Try and validate different strategies in violation of the foreign key constraints :</w:t>
      </w:r>
    </w:p>
    <w:p>
      <w:pPr>
        <w:widowControl/>
        <w:tabs>
          <w:tab w:val="left" w:pos="426"/>
        </w:tabs>
        <w:spacing w:line="20" w:lineRule="atLeast"/>
        <w:ind w:left="239" w:firstLine="630" w:firstLineChars="300"/>
        <w:jc w:val="left"/>
        <w:rPr>
          <w:kern w:val="0"/>
          <w:szCs w:val="21"/>
        </w:rPr>
      </w:pPr>
      <w:r>
        <w:rPr>
          <w:rFonts w:hint="eastAsia"/>
          <w:kern w:val="0"/>
          <w:szCs w:val="21"/>
        </w:rPr>
        <w:t xml:space="preserve"> NO Action/restrict/cascade/set to null（1</w:t>
      </w:r>
      <w:r>
        <w:rPr>
          <w:kern w:val="0"/>
          <w:szCs w:val="21"/>
        </w:rPr>
        <w:t>0</w:t>
      </w:r>
      <w:r>
        <w:rPr>
          <w:rFonts w:hint="eastAsia"/>
          <w:kern w:val="0"/>
          <w:szCs w:val="21"/>
        </w:rPr>
        <w:t xml:space="preserve"> points</w:t>
      </w:r>
      <w:r>
        <w:rPr>
          <w:kern w:val="0"/>
          <w:szCs w:val="21"/>
        </w:rPr>
        <w:t xml:space="preserve">） </w:t>
      </w:r>
    </w:p>
    <w:p>
      <w:pPr>
        <w:widowControl/>
        <w:spacing w:line="288" w:lineRule="auto"/>
        <w:ind w:left="840"/>
        <w:jc w:val="left"/>
        <w:rPr>
          <w:kern w:val="0"/>
          <w:sz w:val="24"/>
        </w:rPr>
      </w:pPr>
    </w:p>
    <w:p>
      <w:pPr>
        <w:widowControl/>
        <w:numPr>
          <w:ilvl w:val="0"/>
          <w:numId w:val="19"/>
        </w:numPr>
        <w:tabs>
          <w:tab w:val="left" w:pos="426"/>
        </w:tabs>
        <w:spacing w:line="20" w:lineRule="atLeast"/>
        <w:jc w:val="left"/>
        <w:rPr>
          <w:kern w:val="0"/>
          <w:szCs w:val="21"/>
        </w:rPr>
      </w:pPr>
      <w:r>
        <w:rPr>
          <w:rFonts w:hint="eastAsia"/>
          <w:kern w:val="0"/>
          <w:szCs w:val="21"/>
        </w:rPr>
        <w:t xml:space="preserve">Drop the three tables in database </w:t>
      </w:r>
      <w:r>
        <w:rPr>
          <w:rFonts w:hint="eastAsia"/>
          <w:b/>
          <w:bCs/>
          <w:kern w:val="0"/>
          <w:szCs w:val="21"/>
        </w:rPr>
        <w:t>Student</w:t>
      </w:r>
      <w:r>
        <w:rPr>
          <w:rFonts w:hint="eastAsia"/>
          <w:kern w:val="0"/>
          <w:szCs w:val="21"/>
        </w:rPr>
        <w:t>, and create some tables through SQL statements with the following constraints.(10 points）</w:t>
      </w:r>
    </w:p>
    <w:p>
      <w:pPr>
        <w:pStyle w:val="41"/>
        <w:numPr>
          <w:ilvl w:val="0"/>
          <w:numId w:val="21"/>
        </w:numPr>
        <w:ind w:firstLineChars="0"/>
        <w:rPr>
          <w:kern w:val="0"/>
          <w:sz w:val="24"/>
        </w:rPr>
      </w:pPr>
      <w:r>
        <w:rPr>
          <w:rFonts w:hint="eastAsia"/>
          <w:kern w:val="0"/>
          <w:sz w:val="24"/>
        </w:rPr>
        <w:t xml:space="preserve">Table </w:t>
      </w:r>
      <w:r>
        <w:rPr>
          <w:rFonts w:hint="eastAsia"/>
          <w:b/>
          <w:bCs/>
          <w:i/>
          <w:iCs/>
          <w:kern w:val="0"/>
          <w:sz w:val="24"/>
        </w:rPr>
        <w:t>S</w:t>
      </w:r>
      <w:r>
        <w:rPr>
          <w:rFonts w:hint="eastAsia"/>
          <w:kern w:val="0"/>
          <w:sz w:val="24"/>
        </w:rPr>
        <w:t>：same to the constraints set in question 1(1)。</w:t>
      </w:r>
    </w:p>
    <w:p>
      <w:pPr>
        <w:pStyle w:val="41"/>
        <w:numPr>
          <w:ilvl w:val="0"/>
          <w:numId w:val="21"/>
        </w:numPr>
        <w:ind w:firstLineChars="0"/>
        <w:rPr>
          <w:kern w:val="0"/>
          <w:sz w:val="24"/>
        </w:rPr>
      </w:pPr>
      <w:r>
        <w:rPr>
          <w:rFonts w:hint="eastAsia"/>
          <w:kern w:val="0"/>
          <w:sz w:val="24"/>
        </w:rPr>
        <w:t xml:space="preserve">Table </w:t>
      </w:r>
      <w:r>
        <w:rPr>
          <w:rFonts w:hint="eastAsia"/>
          <w:b/>
          <w:bCs/>
          <w:i/>
          <w:iCs/>
          <w:kern w:val="0"/>
          <w:sz w:val="24"/>
        </w:rPr>
        <w:t>C</w:t>
      </w:r>
      <w:r>
        <w:rPr>
          <w:rFonts w:hint="eastAsia"/>
          <w:kern w:val="0"/>
          <w:sz w:val="24"/>
        </w:rPr>
        <w:t xml:space="preserve">：set  CPNO as a foreign key，referencing table c itself with the attribute CNO. </w:t>
      </w:r>
    </w:p>
    <w:p>
      <w:pPr>
        <w:pStyle w:val="41"/>
        <w:numPr>
          <w:ilvl w:val="0"/>
          <w:numId w:val="21"/>
        </w:numPr>
        <w:ind w:firstLineChars="0"/>
        <w:rPr>
          <w:kern w:val="0"/>
          <w:sz w:val="24"/>
        </w:rPr>
      </w:pPr>
      <w:r>
        <w:rPr>
          <w:rFonts w:hint="eastAsia"/>
          <w:kern w:val="0"/>
          <w:sz w:val="24"/>
        </w:rPr>
        <w:t xml:space="preserve">Table </w:t>
      </w:r>
      <w:r>
        <w:rPr>
          <w:rFonts w:hint="eastAsia"/>
          <w:b/>
          <w:bCs/>
          <w:kern w:val="0"/>
          <w:sz w:val="24"/>
        </w:rPr>
        <w:t>SC</w:t>
      </w:r>
      <w:r>
        <w:rPr>
          <w:rFonts w:hint="eastAsia"/>
          <w:kern w:val="0"/>
          <w:sz w:val="24"/>
        </w:rPr>
        <w:t>：set the foreign key constraints same to question2, and set the valid range of attribute GRADE with[0,100]. In addition, add one attribute ID to table SC, and set it as a primary key, and it can increase automaticlly. When a new tuple is inserted to the table, its(ID) value will increase by +1.</w:t>
      </w:r>
    </w:p>
    <w:p>
      <w:pPr>
        <w:widowControl/>
        <w:spacing w:line="288" w:lineRule="auto"/>
        <w:jc w:val="left"/>
        <w:rPr>
          <w:kern w:val="0"/>
          <w:sz w:val="24"/>
        </w:rPr>
      </w:pPr>
    </w:p>
    <w:p>
      <w:pPr>
        <w:widowControl/>
        <w:numPr>
          <w:ilvl w:val="0"/>
          <w:numId w:val="19"/>
        </w:numPr>
        <w:tabs>
          <w:tab w:val="left" w:pos="426"/>
        </w:tabs>
        <w:spacing w:line="20" w:lineRule="atLeast"/>
        <w:jc w:val="left"/>
        <w:rPr>
          <w:kern w:val="0"/>
          <w:szCs w:val="21"/>
        </w:rPr>
      </w:pPr>
      <w:r>
        <w:rPr>
          <w:rFonts w:hint="eastAsia"/>
          <w:kern w:val="0"/>
          <w:szCs w:val="21"/>
        </w:rPr>
        <w:t>Add or remove the following integrity constraints with SQL language. (10 points)</w:t>
      </w:r>
    </w:p>
    <w:p>
      <w:pPr>
        <w:widowControl/>
        <w:tabs>
          <w:tab w:val="left" w:pos="840"/>
        </w:tabs>
        <w:spacing w:line="288" w:lineRule="auto"/>
        <w:ind w:left="420"/>
        <w:jc w:val="left"/>
        <w:rPr>
          <w:kern w:val="0"/>
          <w:sz w:val="24"/>
        </w:rPr>
      </w:pPr>
      <w:r>
        <w:rPr>
          <w:rFonts w:hint="eastAsia"/>
          <w:kern w:val="0"/>
          <w:sz w:val="24"/>
        </w:rPr>
        <w:t xml:space="preserve">(1) Add constraint: SGENDER </w:t>
      </w:r>
      <w:r>
        <w:rPr>
          <w:kern w:val="0"/>
          <w:sz w:val="24"/>
        </w:rPr>
        <w:t>’</w:t>
      </w:r>
      <w:r>
        <w:rPr>
          <w:rFonts w:hint="eastAsia"/>
          <w:kern w:val="0"/>
          <w:sz w:val="24"/>
        </w:rPr>
        <w:t>s value in table S can only be "male" or "female".</w:t>
      </w:r>
    </w:p>
    <w:p>
      <w:pPr>
        <w:widowControl/>
        <w:tabs>
          <w:tab w:val="left" w:pos="840"/>
        </w:tabs>
        <w:spacing w:line="288" w:lineRule="auto"/>
        <w:ind w:left="420"/>
        <w:jc w:val="left"/>
        <w:rPr>
          <w:kern w:val="0"/>
          <w:sz w:val="24"/>
        </w:rPr>
      </w:pPr>
      <w:r>
        <w:rPr>
          <w:rFonts w:hint="eastAsia"/>
          <w:kern w:val="0"/>
          <w:sz w:val="24"/>
        </w:rPr>
        <w:t>(2) Delete the SGENDER value constraint created in table S.</w:t>
      </w:r>
    </w:p>
    <w:p>
      <w:pPr>
        <w:widowControl/>
        <w:tabs>
          <w:tab w:val="left" w:pos="840"/>
        </w:tabs>
        <w:spacing w:line="288" w:lineRule="auto"/>
        <w:ind w:left="420"/>
        <w:jc w:val="left"/>
        <w:rPr>
          <w:kern w:val="0"/>
          <w:sz w:val="24"/>
        </w:rPr>
      </w:pPr>
      <w:r>
        <w:rPr>
          <w:rFonts w:hint="eastAsia"/>
          <w:kern w:val="0"/>
          <w:sz w:val="24"/>
        </w:rPr>
        <w:t>(3) Remove the foreign key constraints from the SC table.</w:t>
      </w:r>
    </w:p>
    <w:p>
      <w:pPr>
        <w:widowControl/>
        <w:tabs>
          <w:tab w:val="left" w:pos="840"/>
        </w:tabs>
        <w:spacing w:line="288" w:lineRule="auto"/>
        <w:ind w:left="420"/>
        <w:jc w:val="left"/>
        <w:rPr>
          <w:kern w:val="0"/>
          <w:sz w:val="24"/>
        </w:rPr>
      </w:pPr>
      <w:r>
        <w:rPr>
          <w:rFonts w:hint="eastAsia"/>
          <w:kern w:val="0"/>
          <w:sz w:val="24"/>
        </w:rPr>
        <w:t>(4) Add a new column TNAME (indicating the name of the student's tutor) in the student table S, and require that the tutor name must be all uppercase or lowercase letters, and the length cannot be less than 8 characters (Hint: You can use the Length() function and regular expression to CHECK your character string).</w:t>
      </w:r>
    </w:p>
    <w:p>
      <w:pPr>
        <w:pStyle w:val="41"/>
        <w:ind w:firstLine="0" w:firstLineChars="0"/>
        <w:rPr>
          <w:kern w:val="0"/>
          <w:sz w:val="24"/>
        </w:rPr>
      </w:pPr>
    </w:p>
    <w:p>
      <w:pPr>
        <w:pStyle w:val="41"/>
        <w:ind w:firstLine="0" w:firstLineChars="0"/>
        <w:rPr>
          <w:color w:val="FF0000"/>
          <w:kern w:val="0"/>
          <w:sz w:val="24"/>
        </w:rPr>
      </w:pPr>
      <w:r>
        <w:rPr>
          <w:rFonts w:hint="eastAsia"/>
          <w:color w:val="FF0000"/>
          <w:kern w:val="0"/>
          <w:sz w:val="24"/>
        </w:rPr>
        <w:t>Try to finish the following requirements by connecting to the local database server</w:t>
      </w:r>
    </w:p>
    <w:p>
      <w:pPr>
        <w:widowControl/>
        <w:tabs>
          <w:tab w:val="left" w:pos="426"/>
        </w:tabs>
        <w:spacing w:line="20" w:lineRule="atLeast"/>
        <w:jc w:val="left"/>
        <w:rPr>
          <w:kern w:val="0"/>
          <w:szCs w:val="21"/>
        </w:rPr>
      </w:pPr>
    </w:p>
    <w:p>
      <w:pPr>
        <w:widowControl/>
        <w:numPr>
          <w:ilvl w:val="0"/>
          <w:numId w:val="19"/>
        </w:numPr>
        <w:tabs>
          <w:tab w:val="left" w:pos="426"/>
        </w:tabs>
        <w:spacing w:line="20" w:lineRule="atLeast"/>
        <w:jc w:val="left"/>
        <w:rPr>
          <w:kern w:val="0"/>
          <w:szCs w:val="21"/>
        </w:rPr>
      </w:pPr>
      <w:r>
        <w:rPr>
          <w:rFonts w:hint="eastAsia"/>
          <w:kern w:val="0"/>
          <w:szCs w:val="21"/>
        </w:rPr>
        <w:t>Create and authorize new users in GUI. (20 points)</w:t>
      </w:r>
    </w:p>
    <w:p>
      <w:pPr>
        <w:widowControl/>
        <w:tabs>
          <w:tab w:val="left" w:pos="426"/>
        </w:tabs>
        <w:spacing w:line="20" w:lineRule="atLeast"/>
        <w:ind w:left="420" w:leftChars="200"/>
        <w:jc w:val="left"/>
        <w:rPr>
          <w:kern w:val="0"/>
          <w:szCs w:val="21"/>
        </w:rPr>
      </w:pPr>
      <w:r>
        <w:rPr>
          <w:rFonts w:hint="eastAsia"/>
          <w:kern w:val="0"/>
          <w:szCs w:val="21"/>
        </w:rPr>
        <w:t>(1) Create two users who can access the current student database: Wang Ming and Li Yong.</w:t>
      </w:r>
    </w:p>
    <w:p>
      <w:pPr>
        <w:widowControl/>
        <w:tabs>
          <w:tab w:val="left" w:pos="426"/>
        </w:tabs>
        <w:spacing w:line="20" w:lineRule="atLeast"/>
        <w:ind w:left="420" w:leftChars="200"/>
        <w:jc w:val="left"/>
        <w:rPr>
          <w:kern w:val="0"/>
          <w:szCs w:val="21"/>
        </w:rPr>
      </w:pPr>
      <w:r>
        <w:rPr>
          <w:rFonts w:hint="eastAsia"/>
          <w:kern w:val="0"/>
          <w:szCs w:val="21"/>
        </w:rPr>
        <w:t>(2) Complete the following authorizing:</w:t>
      </w:r>
    </w:p>
    <w:p>
      <w:pPr>
        <w:widowControl/>
        <w:tabs>
          <w:tab w:val="left" w:pos="840"/>
        </w:tabs>
        <w:spacing w:line="20" w:lineRule="atLeast"/>
        <w:ind w:left="636" w:leftChars="303"/>
        <w:jc w:val="left"/>
        <w:rPr>
          <w:kern w:val="0"/>
          <w:szCs w:val="21"/>
        </w:rPr>
      </w:pPr>
      <w:r>
        <w:rPr>
          <w:rFonts w:hint="eastAsia"/>
          <w:kern w:val="0"/>
          <w:szCs w:val="21"/>
        </w:rPr>
        <w:t>① User Wang Ming has the priviliges to select and insert all tables.</w:t>
      </w:r>
    </w:p>
    <w:p>
      <w:pPr>
        <w:widowControl/>
        <w:tabs>
          <w:tab w:val="left" w:pos="840"/>
        </w:tabs>
        <w:spacing w:line="20" w:lineRule="atLeast"/>
        <w:ind w:left="636" w:leftChars="303"/>
        <w:jc w:val="left"/>
        <w:rPr>
          <w:kern w:val="0"/>
          <w:szCs w:val="21"/>
        </w:rPr>
      </w:pPr>
      <w:r>
        <w:rPr>
          <w:rFonts w:hint="eastAsia"/>
          <w:kern w:val="0"/>
          <w:szCs w:val="21"/>
        </w:rPr>
        <w:t>② User Li Yong has the priviliges of select, insert, delete, update and create on the database.</w:t>
      </w:r>
    </w:p>
    <w:p>
      <w:pPr>
        <w:widowControl/>
        <w:spacing w:line="288" w:lineRule="auto"/>
        <w:ind w:left="779"/>
        <w:jc w:val="left"/>
        <w:rPr>
          <w:kern w:val="0"/>
          <w:sz w:val="24"/>
        </w:rPr>
      </w:pPr>
    </w:p>
    <w:p>
      <w:pPr>
        <w:pStyle w:val="41"/>
        <w:widowControl/>
        <w:tabs>
          <w:tab w:val="left" w:pos="840"/>
        </w:tabs>
        <w:spacing w:line="288" w:lineRule="auto"/>
        <w:ind w:firstLine="0" w:firstLineChars="0"/>
        <w:jc w:val="left"/>
        <w:rPr>
          <w:kern w:val="0"/>
          <w:sz w:val="24"/>
        </w:rPr>
      </w:pPr>
      <w:r>
        <w:rPr>
          <w:rFonts w:hint="eastAsia"/>
          <w:kern w:val="0"/>
          <w:szCs w:val="21"/>
        </w:rPr>
        <w:t xml:space="preserve">2. Use SQL statement to authorize and withdraw permissions and verify </w:t>
      </w:r>
      <w:r>
        <w:rPr>
          <w:rFonts w:hint="eastAsia"/>
          <w:kern w:val="0"/>
          <w:sz w:val="24"/>
        </w:rPr>
        <w:t>permissions. (40 points)</w:t>
      </w:r>
    </w:p>
    <w:p>
      <w:pPr>
        <w:pStyle w:val="41"/>
        <w:widowControl/>
        <w:tabs>
          <w:tab w:val="left" w:pos="840"/>
        </w:tabs>
        <w:spacing w:line="288" w:lineRule="auto"/>
        <w:ind w:firstLine="240" w:firstLineChars="100"/>
        <w:jc w:val="left"/>
        <w:rPr>
          <w:kern w:val="0"/>
          <w:sz w:val="24"/>
        </w:rPr>
      </w:pPr>
      <w:r>
        <w:rPr>
          <w:rFonts w:hint="eastAsia"/>
          <w:kern w:val="0"/>
          <w:sz w:val="24"/>
        </w:rPr>
        <w:t>Requirements: create relevant users and specified database tables, complete authorization and authority verification for each question, and then withdraw the authority and verify the authority.</w:t>
      </w:r>
    </w:p>
    <w:p>
      <w:pPr>
        <w:pStyle w:val="41"/>
        <w:widowControl/>
        <w:tabs>
          <w:tab w:val="left" w:pos="840"/>
        </w:tabs>
        <w:spacing w:line="288" w:lineRule="auto"/>
        <w:ind w:firstLine="0" w:firstLineChars="0"/>
        <w:jc w:val="left"/>
        <w:rPr>
          <w:kern w:val="0"/>
          <w:sz w:val="24"/>
        </w:rPr>
      </w:pPr>
      <w:r>
        <w:rPr>
          <w:rFonts w:hint="eastAsia"/>
          <w:kern w:val="0"/>
          <w:sz w:val="24"/>
        </w:rPr>
        <w:t>(1) User Wang Ming has query privilege on two tables.</w:t>
      </w:r>
    </w:p>
    <w:p>
      <w:pPr>
        <w:pStyle w:val="41"/>
        <w:widowControl/>
        <w:tabs>
          <w:tab w:val="left" w:pos="840"/>
        </w:tabs>
        <w:spacing w:line="288" w:lineRule="auto"/>
        <w:ind w:firstLine="0" w:firstLineChars="0"/>
        <w:jc w:val="left"/>
        <w:rPr>
          <w:kern w:val="0"/>
          <w:sz w:val="24"/>
        </w:rPr>
      </w:pPr>
      <w:r>
        <w:rPr>
          <w:rFonts w:hint="eastAsia"/>
          <w:kern w:val="0"/>
          <w:sz w:val="24"/>
        </w:rPr>
        <w:t>(2) User Li Yong has insert and delete privileges on the two tables.</w:t>
      </w:r>
    </w:p>
    <w:p>
      <w:pPr>
        <w:pStyle w:val="41"/>
        <w:widowControl/>
        <w:tabs>
          <w:tab w:val="left" w:pos="840"/>
        </w:tabs>
        <w:spacing w:line="288" w:lineRule="auto"/>
        <w:ind w:firstLine="0" w:firstLineChars="0"/>
        <w:jc w:val="left"/>
        <w:rPr>
          <w:kern w:val="0"/>
          <w:sz w:val="24"/>
        </w:rPr>
      </w:pPr>
      <w:r>
        <w:rPr>
          <w:rFonts w:hint="eastAsia"/>
          <w:kern w:val="0"/>
          <w:sz w:val="24"/>
        </w:rPr>
        <w:t>(3) Each instructor only has the right to query his own record.</w:t>
      </w:r>
    </w:p>
    <w:p>
      <w:pPr>
        <w:pStyle w:val="41"/>
        <w:widowControl/>
        <w:tabs>
          <w:tab w:val="left" w:pos="840"/>
        </w:tabs>
        <w:spacing w:line="288" w:lineRule="auto"/>
        <w:ind w:firstLine="0" w:firstLineChars="0"/>
        <w:jc w:val="left"/>
        <w:rPr>
          <w:kern w:val="0"/>
          <w:sz w:val="24"/>
        </w:rPr>
      </w:pPr>
      <w:r>
        <w:rPr>
          <w:rFonts w:hint="eastAsia"/>
          <w:kern w:val="0"/>
          <w:sz w:val="24"/>
        </w:rPr>
        <w:t>(4) User Liu Xing has query privilege on employee table and update privilige on salary field.</w:t>
      </w:r>
    </w:p>
    <w:p>
      <w:pPr>
        <w:pStyle w:val="41"/>
        <w:widowControl/>
        <w:tabs>
          <w:tab w:val="left" w:pos="840"/>
        </w:tabs>
        <w:spacing w:line="288" w:lineRule="auto"/>
        <w:ind w:firstLine="0" w:firstLineChars="0"/>
        <w:jc w:val="left"/>
        <w:rPr>
          <w:kern w:val="0"/>
          <w:sz w:val="24"/>
        </w:rPr>
      </w:pPr>
      <w:r>
        <w:rPr>
          <w:rFonts w:hint="eastAsia"/>
          <w:kern w:val="0"/>
          <w:sz w:val="24"/>
        </w:rPr>
        <w:t>(5) User Zhang Xin has the right to modify the structure of the two tables.</w:t>
      </w:r>
    </w:p>
    <w:p>
      <w:pPr>
        <w:pStyle w:val="41"/>
        <w:widowControl/>
        <w:tabs>
          <w:tab w:val="left" w:pos="840"/>
        </w:tabs>
        <w:spacing w:line="288" w:lineRule="auto"/>
        <w:ind w:firstLine="0" w:firstLineChars="0"/>
        <w:jc w:val="left"/>
        <w:rPr>
          <w:kern w:val="0"/>
          <w:sz w:val="24"/>
        </w:rPr>
      </w:pPr>
      <w:r>
        <w:rPr>
          <w:rFonts w:hint="eastAsia"/>
          <w:kern w:val="0"/>
          <w:sz w:val="24"/>
        </w:rPr>
        <w:t>(6) User Zhou Ping has all permissions on the two tables, and has the authority to authorize other users.</w:t>
      </w:r>
    </w:p>
    <w:p>
      <w:pPr>
        <w:pStyle w:val="41"/>
        <w:widowControl/>
        <w:tabs>
          <w:tab w:val="left" w:pos="840"/>
        </w:tabs>
        <w:spacing w:line="288" w:lineRule="auto"/>
        <w:ind w:firstLine="0" w:firstLineChars="0"/>
        <w:jc w:val="left"/>
        <w:rPr>
          <w:kern w:val="0"/>
          <w:sz w:val="24"/>
        </w:rPr>
      </w:pPr>
      <w:r>
        <w:rPr>
          <w:rFonts w:hint="eastAsia"/>
          <w:kern w:val="0"/>
          <w:sz w:val="24"/>
        </w:rPr>
        <w:t>(7) User Yang Lan has the privilige to query the maximum wage, minimum wage and average wage from each department employee, but he cannot view the salary of each person.</w:t>
      </w:r>
    </w:p>
    <w:p>
      <w:pPr>
        <w:pStyle w:val="41"/>
        <w:widowControl/>
        <w:tabs>
          <w:tab w:val="left" w:pos="840"/>
        </w:tabs>
        <w:spacing w:line="288" w:lineRule="auto"/>
        <w:ind w:firstLine="0" w:firstLineChars="0"/>
        <w:jc w:val="left"/>
        <w:rPr>
          <w:kern w:val="0"/>
          <w:sz w:val="24"/>
        </w:rPr>
      </w:pPr>
      <w:r>
        <w:rPr>
          <w:rFonts w:hint="eastAsia"/>
          <w:kern w:val="0"/>
          <w:sz w:val="24"/>
        </w:rPr>
        <w:t>Hint:</w:t>
      </w:r>
    </w:p>
    <w:p>
      <w:pPr>
        <w:pStyle w:val="41"/>
        <w:widowControl/>
        <w:numPr>
          <w:ilvl w:val="0"/>
          <w:numId w:val="22"/>
        </w:numPr>
        <w:tabs>
          <w:tab w:val="left" w:pos="840"/>
        </w:tabs>
        <w:spacing w:line="288" w:lineRule="auto"/>
        <w:ind w:firstLine="480"/>
        <w:jc w:val="left"/>
        <w:rPr>
          <w:kern w:val="0"/>
          <w:sz w:val="24"/>
        </w:rPr>
      </w:pPr>
      <w:r>
        <w:rPr>
          <w:rFonts w:hint="eastAsia"/>
          <w:kern w:val="0"/>
          <w:sz w:val="24"/>
        </w:rPr>
        <w:t>Create user SQL statment: create user 'Wang Ming' @'localhost 'identified by' 123456 ';( in command line, ' is the quotation mark)</w:t>
      </w:r>
    </w:p>
    <w:p>
      <w:pPr>
        <w:pStyle w:val="41"/>
        <w:widowControl/>
        <w:tabs>
          <w:tab w:val="left" w:pos="840"/>
        </w:tabs>
        <w:spacing w:line="288" w:lineRule="auto"/>
        <w:ind w:left="420" w:leftChars="200" w:firstLine="0" w:firstLineChars="0"/>
        <w:jc w:val="left"/>
        <w:rPr>
          <w:kern w:val="0"/>
          <w:sz w:val="24"/>
        </w:rPr>
      </w:pPr>
      <w:r>
        <w:rPr>
          <w:rFonts w:hint="eastAsia"/>
          <w:kern w:val="0"/>
          <w:sz w:val="24"/>
        </w:rPr>
        <w:t>User name: Wang Ming @ localhost; password: 123456</w:t>
      </w:r>
    </w:p>
    <w:p>
      <w:pPr>
        <w:pStyle w:val="41"/>
        <w:widowControl/>
        <w:numPr>
          <w:ilvl w:val="0"/>
          <w:numId w:val="22"/>
        </w:numPr>
        <w:tabs>
          <w:tab w:val="left" w:pos="840"/>
        </w:tabs>
        <w:spacing w:line="288" w:lineRule="auto"/>
        <w:ind w:firstLine="480"/>
        <w:jc w:val="left"/>
        <w:rPr>
          <w:kern w:val="0"/>
          <w:sz w:val="24"/>
        </w:rPr>
      </w:pPr>
      <w:r>
        <w:rPr>
          <w:rFonts w:hint="eastAsia"/>
          <w:kern w:val="0"/>
          <w:sz w:val="24"/>
        </w:rPr>
        <w:t xml:space="preserve">You can use the </w:t>
      </w:r>
      <w:r>
        <w:rPr>
          <w:rFonts w:hint="eastAsia"/>
          <w:b/>
          <w:bCs/>
          <w:kern w:val="0"/>
          <w:sz w:val="24"/>
        </w:rPr>
        <w:t>show grants for username</w:t>
      </w:r>
      <w:r>
        <w:rPr>
          <w:rFonts w:hint="eastAsia"/>
          <w:kern w:val="0"/>
          <w:sz w:val="24"/>
        </w:rPr>
        <w:t xml:space="preserve"> （including the location: for example @localhost）to view the privileges list of each user.</w:t>
      </w:r>
    </w:p>
    <w:p>
      <w:pPr>
        <w:pStyle w:val="41"/>
        <w:widowControl/>
        <w:numPr>
          <w:ilvl w:val="0"/>
          <w:numId w:val="22"/>
        </w:numPr>
        <w:tabs>
          <w:tab w:val="left" w:pos="840"/>
        </w:tabs>
        <w:spacing w:line="288" w:lineRule="auto"/>
        <w:ind w:firstLine="480"/>
        <w:jc w:val="left"/>
        <w:rPr>
          <w:kern w:val="0"/>
          <w:sz w:val="24"/>
        </w:rPr>
      </w:pPr>
      <w:r>
        <w:rPr>
          <w:rFonts w:hint="eastAsia"/>
          <w:kern w:val="0"/>
          <w:sz w:val="24"/>
        </w:rPr>
        <w:t>Create an appropriate view for some questions in this part.</w:t>
      </w:r>
    </w:p>
    <w:p>
      <w:pPr>
        <w:widowControl/>
        <w:numPr>
          <w:ilvl w:val="0"/>
          <w:numId w:val="22"/>
        </w:numPr>
        <w:tabs>
          <w:tab w:val="left" w:pos="426"/>
        </w:tabs>
        <w:spacing w:line="20" w:lineRule="atLeast"/>
        <w:ind w:firstLine="480" w:firstLineChars="200"/>
        <w:jc w:val="left"/>
        <w:rPr>
          <w:kern w:val="0"/>
          <w:szCs w:val="21"/>
        </w:rPr>
      </w:pPr>
      <w:r>
        <w:rPr>
          <w:rFonts w:hint="eastAsia"/>
          <w:kern w:val="0"/>
          <w:sz w:val="24"/>
        </w:rPr>
        <w:t>To view system current user: system function user ()</w:t>
      </w:r>
      <w:r>
        <w:rPr>
          <w:kern w:val="0"/>
          <w:szCs w:val="21"/>
        </w:rPr>
        <w:br w:type="page"/>
      </w:r>
    </w:p>
    <w:p>
      <w:pPr>
        <w:pStyle w:val="2"/>
        <w:rPr>
          <w:rFonts w:ascii="Times New Roman" w:hAnsi="Times New Roman"/>
        </w:rPr>
      </w:pPr>
      <w:bookmarkStart w:id="40" w:name="_Toc22638"/>
      <w:bookmarkStart w:id="41" w:name="_Toc11934"/>
      <w:r>
        <w:rPr>
          <w:rFonts w:hint="eastAsia" w:ascii="Times New Roman" w:hAnsi="Times New Roman"/>
        </w:rPr>
        <w:t>Experiment 4</w:t>
      </w:r>
      <w:r>
        <w:rPr>
          <w:rFonts w:ascii="Times New Roman" w:hAnsi="Times New Roman"/>
        </w:rPr>
        <w:t xml:space="preserve">: </w:t>
      </w:r>
      <w:r>
        <w:rPr>
          <w:rFonts w:hint="eastAsia" w:ascii="Times New Roman" w:hAnsi="Times New Roman"/>
        </w:rPr>
        <w:t>View</w:t>
      </w:r>
      <w:r>
        <w:rPr>
          <w:rFonts w:ascii="Times New Roman" w:hAnsi="Times New Roman"/>
        </w:rPr>
        <w:t xml:space="preserve"> and </w:t>
      </w:r>
      <w:r>
        <w:rPr>
          <w:rFonts w:hint="eastAsia" w:ascii="Times New Roman" w:hAnsi="Times New Roman"/>
        </w:rPr>
        <w:t>Index</w:t>
      </w:r>
      <w:bookmarkEnd w:id="40"/>
      <w:bookmarkEnd w:id="41"/>
    </w:p>
    <w:p>
      <w:pPr>
        <w:pStyle w:val="3"/>
        <w:rPr>
          <w:rFonts w:ascii="Times New Roman" w:hAnsi="Times New Roman"/>
        </w:rPr>
      </w:pPr>
      <w:bookmarkStart w:id="42" w:name="_Toc8038"/>
      <w:bookmarkStart w:id="43" w:name="_Toc7335"/>
      <w:r>
        <w:rPr>
          <w:rFonts w:ascii="Times New Roman" w:hAnsi="Times New Roman"/>
        </w:rPr>
        <w:t>Goal</w:t>
      </w:r>
      <w:bookmarkEnd w:id="42"/>
      <w:bookmarkEnd w:id="43"/>
    </w:p>
    <w:p>
      <w:r>
        <w:rPr>
          <w:rFonts w:hint="eastAsia"/>
        </w:rPr>
        <w:t>1. Be familiar with the use of GUI and SQL language to create, update and delete views.</w:t>
      </w:r>
    </w:p>
    <w:p>
      <w:r>
        <w:rPr>
          <w:rFonts w:hint="eastAsia"/>
        </w:rPr>
        <w:t>2. Proficient in creating and deleting index using GUI and SQL language.</w:t>
      </w:r>
    </w:p>
    <w:p>
      <w:r>
        <w:rPr>
          <w:rFonts w:hint="eastAsia"/>
        </w:rPr>
        <w:t>3. Understand and verify the role of index.</w:t>
      </w:r>
    </w:p>
    <w:p>
      <w:pPr>
        <w:pStyle w:val="3"/>
        <w:rPr>
          <w:rFonts w:ascii="Times New Roman" w:hAnsi="Times New Roman"/>
        </w:rPr>
      </w:pPr>
      <w:bookmarkStart w:id="44" w:name="_Toc5351"/>
      <w:bookmarkStart w:id="45" w:name="_Toc1843"/>
      <w:r>
        <w:rPr>
          <w:rFonts w:hint="eastAsia" w:ascii="Times New Roman" w:hAnsi="Times New Roman"/>
        </w:rPr>
        <w:t>Content</w:t>
      </w:r>
      <w:bookmarkEnd w:id="44"/>
      <w:bookmarkEnd w:id="45"/>
    </w:p>
    <w:p>
      <w:pPr>
        <w:widowControl/>
        <w:numPr>
          <w:ilvl w:val="0"/>
          <w:numId w:val="23"/>
        </w:numPr>
        <w:spacing w:line="288" w:lineRule="auto"/>
        <w:rPr>
          <w:kern w:val="0"/>
          <w:sz w:val="24"/>
        </w:rPr>
      </w:pPr>
      <w:r>
        <w:rPr>
          <w:rFonts w:hint="eastAsia"/>
          <w:kern w:val="0"/>
          <w:sz w:val="24"/>
        </w:rPr>
        <w:t>In the student database, use SQL statement to create a view of students who have taken the database course and are born in 2001. The view includes the information of student number, name, gender and grade. (5 points)</w:t>
      </w:r>
    </w:p>
    <w:p>
      <w:pPr>
        <w:widowControl/>
        <w:numPr>
          <w:ilvl w:val="0"/>
          <w:numId w:val="23"/>
        </w:numPr>
        <w:spacing w:line="288" w:lineRule="auto"/>
        <w:rPr>
          <w:kern w:val="0"/>
          <w:sz w:val="24"/>
        </w:rPr>
      </w:pPr>
      <w:r>
        <w:rPr>
          <w:rFonts w:hint="eastAsia"/>
          <w:kern w:val="0"/>
          <w:sz w:val="24"/>
        </w:rPr>
        <w:t xml:space="preserve">Create a view for the supply situation of </w:t>
      </w:r>
      <w:r>
        <w:rPr>
          <w:kern w:val="0"/>
          <w:sz w:val="24"/>
        </w:rPr>
        <w:t>“</w:t>
      </w:r>
      <w:r>
        <w:rPr>
          <w:rFonts w:hint="eastAsia"/>
          <w:kern w:val="0"/>
          <w:sz w:val="24"/>
        </w:rPr>
        <w:t>SANJIAN</w:t>
      </w:r>
      <w:r>
        <w:rPr>
          <w:kern w:val="0"/>
          <w:sz w:val="24"/>
        </w:rPr>
        <w:t>”</w:t>
      </w:r>
      <w:r>
        <w:rPr>
          <w:rFonts w:hint="eastAsia"/>
          <w:kern w:val="0"/>
          <w:sz w:val="24"/>
        </w:rPr>
        <w:t xml:space="preserve"> project, including the attributes of</w:t>
      </w:r>
      <w:r>
        <w:rPr>
          <w:kern w:val="0"/>
          <w:sz w:val="24"/>
        </w:rPr>
        <w:t xml:space="preserve"> supplier code (SNO), part code (PNO)</w:t>
      </w:r>
      <w:r>
        <w:rPr>
          <w:rFonts w:hint="eastAsia"/>
          <w:kern w:val="0"/>
          <w:sz w:val="24"/>
        </w:rPr>
        <w:t xml:space="preserve"> and </w:t>
      </w:r>
      <w:r>
        <w:rPr>
          <w:kern w:val="0"/>
          <w:sz w:val="24"/>
        </w:rPr>
        <w:t>supply quantity (QTY)</w:t>
      </w:r>
      <w:r>
        <w:rPr>
          <w:rFonts w:hint="eastAsia"/>
          <w:kern w:val="0"/>
          <w:sz w:val="24"/>
        </w:rPr>
        <w:t xml:space="preserve">, with two ways with SQL statement.(view name: </w:t>
      </w:r>
      <w:r>
        <w:rPr>
          <w:kern w:val="0"/>
          <w:sz w:val="24"/>
        </w:rPr>
        <w:t>V_SPJ</w:t>
      </w:r>
      <w:r>
        <w:rPr>
          <w:rFonts w:hint="eastAsia"/>
          <w:kern w:val="0"/>
          <w:sz w:val="24"/>
        </w:rPr>
        <w:t>)</w:t>
      </w:r>
      <w:r>
        <w:rPr>
          <w:rFonts w:hint="eastAsia"/>
          <w:szCs w:val="21"/>
        </w:rPr>
        <w:t xml:space="preserve"> </w:t>
      </w:r>
      <w:r>
        <w:rPr>
          <w:rFonts w:hint="eastAsia"/>
          <w:sz w:val="24"/>
        </w:rPr>
        <w:t>(10 points)</w:t>
      </w:r>
    </w:p>
    <w:p>
      <w:pPr>
        <w:widowControl/>
        <w:numPr>
          <w:ilvl w:val="0"/>
          <w:numId w:val="23"/>
        </w:numPr>
        <w:spacing w:line="288" w:lineRule="auto"/>
        <w:rPr>
          <w:kern w:val="0"/>
          <w:sz w:val="24"/>
        </w:rPr>
      </w:pPr>
      <w:r>
        <w:rPr>
          <w:rFonts w:hint="eastAsia"/>
          <w:kern w:val="0"/>
          <w:sz w:val="24"/>
        </w:rPr>
        <w:t>Complete the following view query with SQL statement. (10 points)</w:t>
      </w:r>
    </w:p>
    <w:p>
      <w:pPr>
        <w:numPr>
          <w:ilvl w:val="0"/>
          <w:numId w:val="24"/>
        </w:numPr>
        <w:ind w:hanging="5"/>
        <w:rPr>
          <w:sz w:val="24"/>
        </w:rPr>
      </w:pPr>
      <w:r>
        <w:rPr>
          <w:rFonts w:hint="eastAsia"/>
          <w:sz w:val="24"/>
        </w:rPr>
        <w:t xml:space="preserve">Find out all the parts code and their quantity used by </w:t>
      </w:r>
      <w:r>
        <w:rPr>
          <w:sz w:val="24"/>
        </w:rPr>
        <w:t>“</w:t>
      </w:r>
      <w:r>
        <w:rPr>
          <w:rFonts w:hint="eastAsia"/>
          <w:sz w:val="24"/>
        </w:rPr>
        <w:t>SANJIAN</w:t>
      </w:r>
      <w:r>
        <w:rPr>
          <w:sz w:val="24"/>
        </w:rPr>
        <w:t>”</w:t>
      </w:r>
      <w:r>
        <w:rPr>
          <w:rFonts w:hint="eastAsia"/>
          <w:sz w:val="24"/>
        </w:rPr>
        <w:t xml:space="preserve"> project.</w:t>
      </w:r>
    </w:p>
    <w:p>
      <w:pPr>
        <w:numPr>
          <w:ilvl w:val="0"/>
          <w:numId w:val="24"/>
        </w:numPr>
        <w:ind w:hanging="5"/>
        <w:rPr>
          <w:sz w:val="24"/>
        </w:rPr>
      </w:pPr>
      <w:r>
        <w:rPr>
          <w:sz w:val="24"/>
        </w:rPr>
        <w:t xml:space="preserve">Find out the supply situation of supplier S1. </w:t>
      </w:r>
    </w:p>
    <w:p>
      <w:pPr>
        <w:widowControl/>
        <w:numPr>
          <w:ilvl w:val="0"/>
          <w:numId w:val="23"/>
        </w:numPr>
        <w:spacing w:line="288" w:lineRule="auto"/>
        <w:rPr>
          <w:kern w:val="0"/>
          <w:sz w:val="24"/>
        </w:rPr>
      </w:pPr>
      <w:r>
        <w:rPr>
          <w:rFonts w:hint="eastAsia"/>
          <w:kern w:val="0"/>
          <w:sz w:val="24"/>
        </w:rPr>
        <w:t>Update the data of views with SQL statement.(15 points)</w:t>
      </w:r>
    </w:p>
    <w:p>
      <w:pPr>
        <w:widowControl/>
        <w:numPr>
          <w:ilvl w:val="2"/>
          <w:numId w:val="25"/>
        </w:numPr>
        <w:tabs>
          <w:tab w:val="left" w:pos="840"/>
        </w:tabs>
        <w:spacing w:line="288" w:lineRule="auto"/>
        <w:ind w:left="839" w:hanging="420"/>
        <w:rPr>
          <w:kern w:val="0"/>
          <w:sz w:val="24"/>
        </w:rPr>
      </w:pPr>
      <w:r>
        <w:rPr>
          <w:rFonts w:hint="eastAsia"/>
          <w:kern w:val="0"/>
          <w:sz w:val="24"/>
        </w:rPr>
        <w:t xml:space="preserve">Insert a tuple into the view </w:t>
      </w:r>
      <w:r>
        <w:rPr>
          <w:kern w:val="0"/>
          <w:sz w:val="24"/>
        </w:rPr>
        <w:t>V_SPJ</w:t>
      </w:r>
      <w:r>
        <w:rPr>
          <w:rFonts w:hint="eastAsia"/>
          <w:kern w:val="0"/>
          <w:sz w:val="24"/>
        </w:rPr>
        <w:t>.</w:t>
      </w:r>
    </w:p>
    <w:p>
      <w:pPr>
        <w:widowControl/>
        <w:spacing w:line="288" w:lineRule="auto"/>
        <w:ind w:left="839"/>
        <w:rPr>
          <w:color w:val="0000FF"/>
          <w:kern w:val="0"/>
          <w:sz w:val="24"/>
        </w:rPr>
      </w:pPr>
      <w:r>
        <w:rPr>
          <w:rFonts w:hint="eastAsia"/>
          <w:color w:val="0000FF"/>
          <w:kern w:val="0"/>
          <w:sz w:val="24"/>
        </w:rPr>
        <w:t>Hint:</w:t>
      </w:r>
      <w:bookmarkStart w:id="46" w:name="OLE_LINK5"/>
      <w:bookmarkStart w:id="47" w:name="OLE_LINK6"/>
    </w:p>
    <w:p>
      <w:pPr>
        <w:widowControl/>
        <w:numPr>
          <w:ilvl w:val="0"/>
          <w:numId w:val="26"/>
        </w:numPr>
        <w:spacing w:line="288" w:lineRule="auto"/>
        <w:rPr>
          <w:color w:val="0000FF"/>
          <w:kern w:val="0"/>
          <w:sz w:val="24"/>
        </w:rPr>
      </w:pPr>
      <w:r>
        <w:rPr>
          <w:rFonts w:hint="eastAsia"/>
          <w:color w:val="0000FF"/>
          <w:kern w:val="0"/>
          <w:sz w:val="24"/>
        </w:rPr>
        <w:t xml:space="preserve">In table </w:t>
      </w:r>
      <w:r>
        <w:rPr>
          <w:color w:val="0000FF"/>
          <w:kern w:val="0"/>
          <w:sz w:val="24"/>
        </w:rPr>
        <w:t>SPJ</w:t>
      </w:r>
      <w:bookmarkEnd w:id="46"/>
      <w:bookmarkEnd w:id="47"/>
      <w:r>
        <w:rPr>
          <w:rFonts w:hint="eastAsia"/>
          <w:color w:val="0000FF"/>
          <w:kern w:val="0"/>
          <w:sz w:val="24"/>
        </w:rPr>
        <w:t xml:space="preserve">, when </w:t>
      </w:r>
      <w:r>
        <w:rPr>
          <w:color w:val="0000FF"/>
          <w:kern w:val="0"/>
          <w:sz w:val="24"/>
        </w:rPr>
        <w:t>JNO</w:t>
      </w:r>
      <w:r>
        <w:rPr>
          <w:rFonts w:hint="eastAsia"/>
          <w:color w:val="0000FF"/>
          <w:kern w:val="0"/>
          <w:sz w:val="24"/>
        </w:rPr>
        <w:t xml:space="preserve"> is permitted to be null, the tuple can be inserted into the actual table.</w:t>
      </w:r>
      <w:bookmarkStart w:id="48" w:name="OLE_LINK7"/>
      <w:bookmarkStart w:id="49" w:name="OLE_LINK8"/>
      <w:r>
        <w:rPr>
          <w:rFonts w:hint="eastAsia"/>
          <w:color w:val="0000FF"/>
          <w:kern w:val="0"/>
          <w:sz w:val="24"/>
        </w:rPr>
        <w:t xml:space="preserve"> Because of </w:t>
      </w:r>
      <w:r>
        <w:rPr>
          <w:color w:val="0000FF"/>
          <w:kern w:val="0"/>
          <w:sz w:val="24"/>
        </w:rPr>
        <w:t>JN</w:t>
      </w:r>
      <w:bookmarkEnd w:id="48"/>
      <w:bookmarkEnd w:id="49"/>
      <w:r>
        <w:rPr>
          <w:rFonts w:hint="eastAsia"/>
          <w:color w:val="0000FF"/>
          <w:kern w:val="0"/>
          <w:sz w:val="24"/>
        </w:rPr>
        <w:t xml:space="preserve">O is </w:t>
      </w:r>
      <w:r>
        <w:rPr>
          <w:color w:val="0000FF"/>
          <w:kern w:val="0"/>
          <w:sz w:val="24"/>
        </w:rPr>
        <w:t>NULL，</w:t>
      </w:r>
      <w:r>
        <w:rPr>
          <w:rFonts w:hint="eastAsia"/>
          <w:color w:val="0000FF"/>
          <w:kern w:val="0"/>
          <w:sz w:val="24"/>
        </w:rPr>
        <w:t>the tuple will not appears in the view.</w:t>
      </w:r>
    </w:p>
    <w:p>
      <w:pPr>
        <w:widowControl/>
        <w:numPr>
          <w:ilvl w:val="0"/>
          <w:numId w:val="26"/>
        </w:numPr>
        <w:spacing w:line="288" w:lineRule="auto"/>
        <w:rPr>
          <w:color w:val="0000FF"/>
          <w:kern w:val="0"/>
          <w:sz w:val="24"/>
        </w:rPr>
      </w:pPr>
      <w:r>
        <w:rPr>
          <w:rFonts w:hint="eastAsia"/>
          <w:color w:val="0000FF"/>
          <w:kern w:val="0"/>
          <w:sz w:val="24"/>
        </w:rPr>
        <w:t xml:space="preserve">When the attribute </w:t>
      </w:r>
      <w:r>
        <w:rPr>
          <w:color w:val="0000FF"/>
          <w:kern w:val="0"/>
          <w:sz w:val="24"/>
        </w:rPr>
        <w:t>JNO</w:t>
      </w:r>
      <w:r>
        <w:rPr>
          <w:rFonts w:hint="eastAsia"/>
          <w:color w:val="0000FF"/>
          <w:kern w:val="0"/>
          <w:sz w:val="24"/>
        </w:rPr>
        <w:t xml:space="preserve"> in table </w:t>
      </w:r>
      <w:r>
        <w:rPr>
          <w:color w:val="0000FF"/>
          <w:kern w:val="0"/>
          <w:sz w:val="24"/>
        </w:rPr>
        <w:t>SPJ</w:t>
      </w:r>
      <w:r>
        <w:rPr>
          <w:rFonts w:hint="eastAsia"/>
          <w:color w:val="0000FF"/>
          <w:kern w:val="0"/>
          <w:sz w:val="24"/>
        </w:rPr>
        <w:t xml:space="preserve"> was set to be not null, you can use </w:t>
      </w:r>
      <w:r>
        <w:rPr>
          <w:color w:val="0000FF"/>
          <w:kern w:val="0"/>
          <w:sz w:val="24"/>
        </w:rPr>
        <w:t>‘</w:t>
      </w:r>
      <w:r>
        <w:rPr>
          <w:rFonts w:hint="eastAsia"/>
          <w:color w:val="0000FF"/>
          <w:kern w:val="0"/>
          <w:sz w:val="24"/>
        </w:rPr>
        <w:t>instead of</w:t>
      </w:r>
      <w:r>
        <w:rPr>
          <w:color w:val="0000FF"/>
          <w:kern w:val="0"/>
          <w:sz w:val="24"/>
        </w:rPr>
        <w:t>’</w:t>
      </w:r>
      <w:r>
        <w:rPr>
          <w:rFonts w:hint="eastAsia"/>
          <w:color w:val="0000FF"/>
          <w:kern w:val="0"/>
          <w:sz w:val="24"/>
        </w:rPr>
        <w:t xml:space="preserve"> trigger. MySQL does not support to create a trigger on a view, so in the MySQL environment, it is not necessary to answer this question.</w:t>
      </w:r>
    </w:p>
    <w:p>
      <w:pPr>
        <w:widowControl/>
        <w:numPr>
          <w:ilvl w:val="2"/>
          <w:numId w:val="25"/>
        </w:numPr>
        <w:tabs>
          <w:tab w:val="left" w:pos="840"/>
        </w:tabs>
        <w:spacing w:line="288" w:lineRule="auto"/>
        <w:ind w:left="839" w:hanging="420"/>
        <w:rPr>
          <w:kern w:val="0"/>
          <w:sz w:val="24"/>
        </w:rPr>
      </w:pPr>
      <w:r>
        <w:rPr>
          <w:rFonts w:hint="eastAsia"/>
          <w:kern w:val="0"/>
          <w:sz w:val="24"/>
        </w:rPr>
        <w:t xml:space="preserve">Modify the quantity value of any tuple in the view </w:t>
      </w:r>
      <w:r>
        <w:rPr>
          <w:kern w:val="0"/>
          <w:sz w:val="24"/>
        </w:rPr>
        <w:t>V_SPJ</w:t>
      </w:r>
      <w:r>
        <w:rPr>
          <w:rFonts w:hint="eastAsia"/>
          <w:kern w:val="0"/>
          <w:sz w:val="24"/>
        </w:rPr>
        <w:t>.</w:t>
      </w:r>
    </w:p>
    <w:p>
      <w:pPr>
        <w:widowControl/>
        <w:numPr>
          <w:ilvl w:val="2"/>
          <w:numId w:val="25"/>
        </w:numPr>
        <w:tabs>
          <w:tab w:val="left" w:pos="840"/>
        </w:tabs>
        <w:spacing w:line="288" w:lineRule="auto"/>
        <w:ind w:left="839" w:hanging="420"/>
        <w:rPr>
          <w:kern w:val="0"/>
          <w:sz w:val="24"/>
        </w:rPr>
      </w:pPr>
      <w:r>
        <w:rPr>
          <w:rFonts w:hint="eastAsia"/>
          <w:kern w:val="0"/>
          <w:sz w:val="24"/>
        </w:rPr>
        <w:t xml:space="preserve">Delete one tuple from the view </w:t>
      </w:r>
      <w:r>
        <w:rPr>
          <w:kern w:val="0"/>
          <w:sz w:val="24"/>
        </w:rPr>
        <w:t>V_SPJ</w:t>
      </w:r>
    </w:p>
    <w:p>
      <w:pPr>
        <w:widowControl/>
        <w:tabs>
          <w:tab w:val="left" w:pos="840"/>
        </w:tabs>
        <w:spacing w:line="288" w:lineRule="auto"/>
        <w:ind w:left="839"/>
        <w:rPr>
          <w:kern w:val="0"/>
          <w:sz w:val="24"/>
        </w:rPr>
      </w:pPr>
      <w:r>
        <w:rPr>
          <w:rFonts w:hint="eastAsia"/>
          <w:color w:val="0000FF"/>
          <w:kern w:val="0"/>
          <w:sz w:val="24"/>
        </w:rPr>
        <w:t>Hint: Only when the created view can be resoluted, it can be deleted normally, otherwise it will fail to be deleted.</w:t>
      </w:r>
    </w:p>
    <w:p>
      <w:pPr>
        <w:widowControl/>
        <w:tabs>
          <w:tab w:val="left" w:pos="840"/>
        </w:tabs>
        <w:spacing w:line="288" w:lineRule="auto"/>
        <w:ind w:left="840"/>
        <w:rPr>
          <w:kern w:val="0"/>
          <w:sz w:val="24"/>
        </w:rPr>
      </w:pPr>
    </w:p>
    <w:p>
      <w:pPr>
        <w:widowControl/>
        <w:numPr>
          <w:ilvl w:val="0"/>
          <w:numId w:val="23"/>
        </w:numPr>
        <w:spacing w:line="288" w:lineRule="auto"/>
        <w:rPr>
          <w:kern w:val="0"/>
          <w:sz w:val="24"/>
        </w:rPr>
      </w:pPr>
      <w:r>
        <w:rPr>
          <w:rFonts w:hint="eastAsia"/>
          <w:kern w:val="0"/>
          <w:sz w:val="24"/>
        </w:rPr>
        <w:t>Create a descending index named IX_CNo for the CNO attribute of C table in student database by using GUI. (5 points)</w:t>
      </w:r>
    </w:p>
    <w:p>
      <w:pPr>
        <w:widowControl/>
        <w:numPr>
          <w:ilvl w:val="0"/>
          <w:numId w:val="23"/>
        </w:numPr>
        <w:spacing w:line="288" w:lineRule="auto"/>
        <w:rPr>
          <w:kern w:val="0"/>
          <w:sz w:val="24"/>
        </w:rPr>
      </w:pPr>
      <w:r>
        <w:rPr>
          <w:rFonts w:hint="eastAsia"/>
          <w:kern w:val="0"/>
          <w:sz w:val="24"/>
        </w:rPr>
        <w:t>Use SQL statement to complete the following index operation on student database. (15 points)</w:t>
      </w:r>
    </w:p>
    <w:p>
      <w:pPr>
        <w:widowControl/>
        <w:tabs>
          <w:tab w:val="left" w:pos="599"/>
        </w:tabs>
        <w:spacing w:line="288" w:lineRule="auto"/>
        <w:ind w:left="420" w:leftChars="200"/>
        <w:rPr>
          <w:kern w:val="0"/>
          <w:sz w:val="24"/>
        </w:rPr>
      </w:pPr>
      <w:r>
        <w:rPr>
          <w:rFonts w:hint="eastAsia"/>
          <w:kern w:val="0"/>
          <w:sz w:val="24"/>
        </w:rPr>
        <w:t>(1) Create a non-unique index named IX_CNAME on the CNAME attribute of table C.</w:t>
      </w:r>
    </w:p>
    <w:p>
      <w:pPr>
        <w:widowControl/>
        <w:tabs>
          <w:tab w:val="left" w:pos="599"/>
        </w:tabs>
        <w:spacing w:line="288" w:lineRule="auto"/>
        <w:ind w:left="420" w:leftChars="200"/>
        <w:rPr>
          <w:kern w:val="0"/>
          <w:sz w:val="24"/>
        </w:rPr>
      </w:pPr>
      <w:r>
        <w:rPr>
          <w:rFonts w:hint="eastAsia"/>
          <w:kern w:val="0"/>
          <w:sz w:val="24"/>
        </w:rPr>
        <w:t>(2) Create a composite index named IX_ngd_NGD on the table S, which is an ascending index for sname, sgender and sdept attribute sets.</w:t>
      </w:r>
    </w:p>
    <w:p>
      <w:pPr>
        <w:widowControl/>
        <w:tabs>
          <w:tab w:val="left" w:pos="840"/>
        </w:tabs>
        <w:spacing w:line="288" w:lineRule="auto"/>
        <w:ind w:left="839"/>
        <w:jc w:val="left"/>
        <w:rPr>
          <w:color w:val="0000FF"/>
          <w:kern w:val="0"/>
          <w:sz w:val="24"/>
        </w:rPr>
      </w:pPr>
      <w:r>
        <w:rPr>
          <w:rFonts w:hint="eastAsia"/>
          <w:color w:val="0000FF"/>
          <w:kern w:val="0"/>
          <w:sz w:val="24"/>
        </w:rPr>
        <w:t>Hint: you can use show index from table name to view the index information on the table.</w:t>
      </w:r>
    </w:p>
    <w:p>
      <w:pPr>
        <w:widowControl/>
        <w:tabs>
          <w:tab w:val="left" w:pos="599"/>
        </w:tabs>
        <w:spacing w:line="288" w:lineRule="auto"/>
        <w:ind w:left="420" w:leftChars="200"/>
        <w:jc w:val="left"/>
        <w:rPr>
          <w:kern w:val="0"/>
          <w:sz w:val="24"/>
        </w:rPr>
      </w:pPr>
      <w:r>
        <w:rPr>
          <w:rFonts w:hint="eastAsia"/>
          <w:kern w:val="0"/>
          <w:sz w:val="24"/>
        </w:rPr>
        <w:t>(3) Delete index IX_ CNo of table C。</w:t>
      </w:r>
    </w:p>
    <w:p>
      <w:pPr>
        <w:widowControl/>
        <w:tabs>
          <w:tab w:val="left" w:pos="599"/>
        </w:tabs>
        <w:spacing w:line="288" w:lineRule="auto"/>
        <w:ind w:left="420" w:leftChars="200"/>
        <w:jc w:val="left"/>
        <w:rPr>
          <w:kern w:val="0"/>
          <w:sz w:val="24"/>
        </w:rPr>
      </w:pPr>
      <w:r>
        <w:rPr>
          <w:rFonts w:hint="eastAsia"/>
          <w:kern w:val="0"/>
          <w:sz w:val="24"/>
        </w:rPr>
        <w:t>(4) Based on the above indexes (table C: primary key index of CNO, general index of CNAME; table S: primary key index of SNO, IX_ NGA composite index), use explain statement to obtain the query plan of each query statement, to observe the index usage in each query statement.</w:t>
      </w:r>
    </w:p>
    <w:p>
      <w:pPr>
        <w:widowControl/>
        <w:numPr>
          <w:ilvl w:val="2"/>
          <w:numId w:val="27"/>
        </w:numPr>
        <w:tabs>
          <w:tab w:val="left" w:pos="840"/>
        </w:tabs>
        <w:spacing w:line="288" w:lineRule="auto"/>
        <w:jc w:val="left"/>
        <w:rPr>
          <w:kern w:val="0"/>
          <w:sz w:val="24"/>
        </w:rPr>
      </w:pPr>
      <w:r>
        <w:rPr>
          <w:kern w:val="0"/>
          <w:sz w:val="24"/>
        </w:rPr>
        <w:t>explain select * from c;</w:t>
      </w:r>
    </w:p>
    <w:p>
      <w:pPr>
        <w:widowControl/>
        <w:numPr>
          <w:ilvl w:val="2"/>
          <w:numId w:val="27"/>
        </w:numPr>
        <w:tabs>
          <w:tab w:val="left" w:pos="840"/>
        </w:tabs>
        <w:spacing w:line="288" w:lineRule="auto"/>
        <w:jc w:val="left"/>
        <w:rPr>
          <w:kern w:val="0"/>
          <w:sz w:val="24"/>
        </w:rPr>
      </w:pPr>
      <w:r>
        <w:rPr>
          <w:kern w:val="0"/>
          <w:sz w:val="24"/>
        </w:rPr>
        <w:t>explain select * from c where cno = ‘1’;</w:t>
      </w:r>
    </w:p>
    <w:p>
      <w:pPr>
        <w:widowControl/>
        <w:numPr>
          <w:ilvl w:val="2"/>
          <w:numId w:val="27"/>
        </w:numPr>
        <w:tabs>
          <w:tab w:val="left" w:pos="840"/>
        </w:tabs>
        <w:spacing w:line="288" w:lineRule="auto"/>
        <w:jc w:val="left"/>
        <w:rPr>
          <w:kern w:val="0"/>
          <w:sz w:val="24"/>
        </w:rPr>
      </w:pPr>
      <w:r>
        <w:rPr>
          <w:kern w:val="0"/>
          <w:sz w:val="24"/>
        </w:rPr>
        <w:t>explain select * from c where cname=’</w:t>
      </w:r>
      <w:r>
        <w:rPr>
          <w:rFonts w:hint="eastAsia"/>
          <w:kern w:val="0"/>
          <w:sz w:val="24"/>
        </w:rPr>
        <w:t>database</w:t>
      </w:r>
      <w:r>
        <w:rPr>
          <w:kern w:val="0"/>
          <w:sz w:val="24"/>
        </w:rPr>
        <w:t>’ ;</w:t>
      </w:r>
    </w:p>
    <w:p>
      <w:pPr>
        <w:widowControl/>
        <w:numPr>
          <w:ilvl w:val="2"/>
          <w:numId w:val="27"/>
        </w:numPr>
        <w:tabs>
          <w:tab w:val="left" w:pos="840"/>
        </w:tabs>
        <w:spacing w:line="288" w:lineRule="auto"/>
        <w:jc w:val="left"/>
        <w:rPr>
          <w:kern w:val="0"/>
          <w:sz w:val="24"/>
        </w:rPr>
      </w:pPr>
      <w:r>
        <w:rPr>
          <w:kern w:val="0"/>
          <w:sz w:val="24"/>
        </w:rPr>
        <w:t>explain select * from c where cname like ‘%</w:t>
      </w:r>
      <w:r>
        <w:rPr>
          <w:rFonts w:hint="eastAsia"/>
          <w:kern w:val="0"/>
          <w:sz w:val="24"/>
        </w:rPr>
        <w:t>database</w:t>
      </w:r>
      <w:r>
        <w:rPr>
          <w:kern w:val="0"/>
          <w:sz w:val="24"/>
        </w:rPr>
        <w:t>%’;</w:t>
      </w:r>
    </w:p>
    <w:p>
      <w:pPr>
        <w:widowControl/>
        <w:numPr>
          <w:ilvl w:val="2"/>
          <w:numId w:val="27"/>
        </w:numPr>
        <w:tabs>
          <w:tab w:val="left" w:pos="840"/>
        </w:tabs>
        <w:spacing w:line="288" w:lineRule="auto"/>
        <w:jc w:val="left"/>
        <w:rPr>
          <w:kern w:val="0"/>
          <w:sz w:val="24"/>
        </w:rPr>
      </w:pPr>
      <w:r>
        <w:rPr>
          <w:kern w:val="0"/>
          <w:sz w:val="24"/>
        </w:rPr>
        <w:t>explain select * from c where cname like ‘</w:t>
      </w:r>
      <w:r>
        <w:rPr>
          <w:rFonts w:hint="eastAsia"/>
          <w:kern w:val="0"/>
          <w:sz w:val="24"/>
        </w:rPr>
        <w:t>database</w:t>
      </w:r>
      <w:r>
        <w:rPr>
          <w:kern w:val="0"/>
          <w:sz w:val="24"/>
        </w:rPr>
        <w:t>%’;</w:t>
      </w:r>
    </w:p>
    <w:p>
      <w:pPr>
        <w:widowControl/>
        <w:numPr>
          <w:ilvl w:val="2"/>
          <w:numId w:val="27"/>
        </w:numPr>
        <w:tabs>
          <w:tab w:val="left" w:pos="840"/>
        </w:tabs>
        <w:spacing w:line="288" w:lineRule="auto"/>
        <w:jc w:val="left"/>
        <w:rPr>
          <w:kern w:val="0"/>
          <w:sz w:val="24"/>
        </w:rPr>
      </w:pPr>
      <w:r>
        <w:rPr>
          <w:kern w:val="0"/>
          <w:sz w:val="24"/>
        </w:rPr>
        <w:t>explain select * from s where sname ='</w:t>
      </w:r>
      <w:r>
        <w:rPr>
          <w:rFonts w:hint="eastAsia"/>
          <w:kern w:val="0"/>
          <w:sz w:val="24"/>
        </w:rPr>
        <w:t>Zhangli</w:t>
      </w:r>
      <w:r>
        <w:rPr>
          <w:kern w:val="0"/>
          <w:sz w:val="24"/>
        </w:rPr>
        <w:t>' and sno='2001';</w:t>
      </w:r>
    </w:p>
    <w:p>
      <w:pPr>
        <w:widowControl/>
        <w:numPr>
          <w:ilvl w:val="2"/>
          <w:numId w:val="27"/>
        </w:numPr>
        <w:tabs>
          <w:tab w:val="left" w:pos="840"/>
        </w:tabs>
        <w:spacing w:line="288" w:lineRule="auto"/>
        <w:jc w:val="left"/>
        <w:rPr>
          <w:kern w:val="0"/>
          <w:sz w:val="24"/>
        </w:rPr>
      </w:pPr>
      <w:r>
        <w:rPr>
          <w:kern w:val="0"/>
          <w:sz w:val="24"/>
        </w:rPr>
        <w:t>explain select * from s where sname ='</w:t>
      </w:r>
      <w:r>
        <w:rPr>
          <w:rFonts w:hint="eastAsia"/>
          <w:kern w:val="0"/>
          <w:sz w:val="24"/>
        </w:rPr>
        <w:t>Zhangli</w:t>
      </w:r>
      <w:r>
        <w:rPr>
          <w:kern w:val="0"/>
          <w:sz w:val="24"/>
        </w:rPr>
        <w:t>' and sgender='</w:t>
      </w:r>
      <w:r>
        <w:rPr>
          <w:rFonts w:hint="eastAsia"/>
          <w:kern w:val="0"/>
          <w:sz w:val="24"/>
        </w:rPr>
        <w:t>male</w:t>
      </w:r>
      <w:r>
        <w:rPr>
          <w:kern w:val="0"/>
          <w:sz w:val="24"/>
        </w:rPr>
        <w:t>' and sdept='IS';</w:t>
      </w:r>
    </w:p>
    <w:p>
      <w:pPr>
        <w:widowControl/>
        <w:numPr>
          <w:ilvl w:val="2"/>
          <w:numId w:val="27"/>
        </w:numPr>
        <w:tabs>
          <w:tab w:val="left" w:pos="840"/>
        </w:tabs>
        <w:spacing w:line="288" w:lineRule="auto"/>
        <w:jc w:val="left"/>
        <w:rPr>
          <w:kern w:val="0"/>
          <w:sz w:val="24"/>
        </w:rPr>
      </w:pPr>
      <w:r>
        <w:rPr>
          <w:kern w:val="0"/>
          <w:sz w:val="24"/>
        </w:rPr>
        <w:t>explain select * from s where sname ='</w:t>
      </w:r>
      <w:r>
        <w:rPr>
          <w:rFonts w:hint="eastAsia"/>
          <w:kern w:val="0"/>
          <w:sz w:val="24"/>
        </w:rPr>
        <w:t>Zhangli</w:t>
      </w:r>
      <w:r>
        <w:rPr>
          <w:kern w:val="0"/>
          <w:sz w:val="24"/>
        </w:rPr>
        <w:t>' and sgender='</w:t>
      </w:r>
      <w:r>
        <w:rPr>
          <w:rFonts w:hint="eastAsia"/>
          <w:kern w:val="0"/>
          <w:sz w:val="24"/>
        </w:rPr>
        <w:t>male</w:t>
      </w:r>
      <w:r>
        <w:rPr>
          <w:kern w:val="0"/>
          <w:sz w:val="24"/>
        </w:rPr>
        <w:t>';</w:t>
      </w:r>
    </w:p>
    <w:p>
      <w:pPr>
        <w:widowControl/>
        <w:numPr>
          <w:ilvl w:val="2"/>
          <w:numId w:val="27"/>
        </w:numPr>
        <w:tabs>
          <w:tab w:val="left" w:pos="840"/>
        </w:tabs>
        <w:spacing w:line="288" w:lineRule="auto"/>
        <w:jc w:val="left"/>
        <w:rPr>
          <w:kern w:val="0"/>
          <w:sz w:val="24"/>
        </w:rPr>
      </w:pPr>
      <w:r>
        <w:rPr>
          <w:kern w:val="0"/>
          <w:sz w:val="24"/>
        </w:rPr>
        <w:t>explain select * from s where sname ='</w:t>
      </w:r>
      <w:r>
        <w:rPr>
          <w:rFonts w:hint="eastAsia"/>
          <w:kern w:val="0"/>
          <w:sz w:val="24"/>
        </w:rPr>
        <w:t>Zhangli</w:t>
      </w:r>
      <w:r>
        <w:rPr>
          <w:kern w:val="0"/>
          <w:sz w:val="24"/>
        </w:rPr>
        <w:t>';</w:t>
      </w:r>
    </w:p>
    <w:p>
      <w:pPr>
        <w:widowControl/>
        <w:numPr>
          <w:ilvl w:val="2"/>
          <w:numId w:val="27"/>
        </w:numPr>
        <w:tabs>
          <w:tab w:val="left" w:pos="840"/>
        </w:tabs>
        <w:spacing w:line="288" w:lineRule="auto"/>
        <w:jc w:val="left"/>
        <w:rPr>
          <w:kern w:val="0"/>
          <w:sz w:val="24"/>
        </w:rPr>
      </w:pPr>
      <w:r>
        <w:rPr>
          <w:kern w:val="0"/>
          <w:sz w:val="24"/>
        </w:rPr>
        <w:t>explain select * from s where sgender ='</w:t>
      </w:r>
      <w:r>
        <w:rPr>
          <w:rFonts w:hint="eastAsia"/>
          <w:kern w:val="0"/>
          <w:sz w:val="24"/>
        </w:rPr>
        <w:t>male</w:t>
      </w:r>
      <w:r>
        <w:rPr>
          <w:kern w:val="0"/>
          <w:sz w:val="24"/>
        </w:rPr>
        <w:t>';</w:t>
      </w:r>
    </w:p>
    <w:p>
      <w:pPr>
        <w:widowControl/>
        <w:numPr>
          <w:ilvl w:val="2"/>
          <w:numId w:val="27"/>
        </w:numPr>
        <w:tabs>
          <w:tab w:val="left" w:pos="840"/>
        </w:tabs>
        <w:spacing w:line="288" w:lineRule="auto"/>
        <w:jc w:val="left"/>
        <w:rPr>
          <w:kern w:val="0"/>
          <w:sz w:val="24"/>
        </w:rPr>
      </w:pPr>
      <w:r>
        <w:rPr>
          <w:kern w:val="0"/>
          <w:sz w:val="24"/>
        </w:rPr>
        <w:t>explain select * from s where sgender ='</w:t>
      </w:r>
      <w:r>
        <w:rPr>
          <w:rFonts w:hint="eastAsia"/>
          <w:kern w:val="0"/>
          <w:sz w:val="24"/>
        </w:rPr>
        <w:t>male</w:t>
      </w:r>
      <w:r>
        <w:rPr>
          <w:kern w:val="0"/>
          <w:sz w:val="24"/>
        </w:rPr>
        <w:t>' and sdept='IS';</w:t>
      </w:r>
    </w:p>
    <w:p>
      <w:pPr>
        <w:widowControl/>
        <w:tabs>
          <w:tab w:val="left" w:pos="840"/>
        </w:tabs>
        <w:spacing w:line="288" w:lineRule="auto"/>
        <w:ind w:left="840"/>
        <w:jc w:val="left"/>
        <w:rPr>
          <w:kern w:val="0"/>
          <w:sz w:val="24"/>
        </w:rPr>
      </w:pPr>
    </w:p>
    <w:p>
      <w:pPr>
        <w:widowControl/>
        <w:numPr>
          <w:ilvl w:val="0"/>
          <w:numId w:val="23"/>
        </w:numPr>
        <w:spacing w:line="288" w:lineRule="auto"/>
        <w:jc w:val="left"/>
        <w:rPr>
          <w:kern w:val="0"/>
          <w:sz w:val="24"/>
        </w:rPr>
      </w:pPr>
      <w:r>
        <w:rPr>
          <w:rFonts w:hint="eastAsia"/>
          <w:kern w:val="0"/>
          <w:sz w:val="24"/>
        </w:rPr>
        <w:t xml:space="preserve">Suppose there is a basic table userinfo as follows,  design an experiment to verify the effect of index on database query efficiency. (40 points) </w:t>
      </w:r>
      <w:r>
        <w:rPr>
          <w:kern w:val="0"/>
          <w:sz w:val="24"/>
        </w:rPr>
        <w:t>create table userinfo</w:t>
      </w:r>
    </w:p>
    <w:p>
      <w:pPr>
        <w:widowControl/>
        <w:spacing w:line="288" w:lineRule="auto"/>
        <w:ind w:firstLine="840"/>
        <w:jc w:val="left"/>
        <w:rPr>
          <w:kern w:val="0"/>
          <w:sz w:val="24"/>
        </w:rPr>
      </w:pPr>
      <w:r>
        <w:rPr>
          <w:kern w:val="0"/>
          <w:sz w:val="24"/>
        </w:rPr>
        <w:t>(</w:t>
      </w:r>
    </w:p>
    <w:p>
      <w:pPr>
        <w:widowControl/>
        <w:spacing w:line="288" w:lineRule="auto"/>
        <w:ind w:firstLine="840"/>
        <w:jc w:val="left"/>
        <w:rPr>
          <w:kern w:val="0"/>
          <w:sz w:val="24"/>
        </w:rPr>
      </w:pPr>
      <w:r>
        <w:rPr>
          <w:kern w:val="0"/>
          <w:sz w:val="24"/>
        </w:rPr>
        <w:tab/>
      </w:r>
      <w:r>
        <w:rPr>
          <w:kern w:val="0"/>
          <w:sz w:val="24"/>
        </w:rPr>
        <w:t>user_id int primary key,</w:t>
      </w:r>
      <w:r>
        <w:rPr>
          <w:rFonts w:hint="eastAsia"/>
          <w:kern w:val="0"/>
          <w:sz w:val="24"/>
        </w:rPr>
        <w:t xml:space="preserve">  //USER ID</w:t>
      </w:r>
    </w:p>
    <w:p>
      <w:pPr>
        <w:widowControl/>
        <w:spacing w:line="288" w:lineRule="auto"/>
        <w:ind w:firstLine="840"/>
        <w:jc w:val="left"/>
        <w:rPr>
          <w:kern w:val="0"/>
          <w:sz w:val="24"/>
        </w:rPr>
      </w:pPr>
      <w:r>
        <w:rPr>
          <w:kern w:val="0"/>
          <w:sz w:val="24"/>
        </w:rPr>
        <w:tab/>
      </w:r>
      <w:r>
        <w:rPr>
          <w:kern w:val="0"/>
          <w:sz w:val="24"/>
        </w:rPr>
        <w:t>username varchar(10),</w:t>
      </w:r>
      <w:r>
        <w:rPr>
          <w:rFonts w:hint="eastAsia"/>
          <w:kern w:val="0"/>
          <w:sz w:val="24"/>
        </w:rPr>
        <w:t xml:space="preserve">   //USERNAME</w:t>
      </w:r>
    </w:p>
    <w:p>
      <w:pPr>
        <w:widowControl/>
        <w:spacing w:line="288" w:lineRule="auto"/>
        <w:ind w:firstLine="840"/>
        <w:jc w:val="left"/>
        <w:rPr>
          <w:kern w:val="0"/>
          <w:sz w:val="24"/>
        </w:rPr>
      </w:pPr>
      <w:r>
        <w:rPr>
          <w:kern w:val="0"/>
          <w:sz w:val="24"/>
        </w:rPr>
        <w:tab/>
      </w:r>
      <w:r>
        <w:rPr>
          <w:kern w:val="0"/>
          <w:sz w:val="24"/>
        </w:rPr>
        <w:t>gender char(1),</w:t>
      </w:r>
      <w:r>
        <w:rPr>
          <w:rFonts w:hint="eastAsia"/>
          <w:kern w:val="0"/>
          <w:sz w:val="24"/>
        </w:rPr>
        <w:t xml:space="preserve"> </w:t>
      </w:r>
      <w:r>
        <w:rPr>
          <w:rFonts w:hint="eastAsia"/>
          <w:kern w:val="0"/>
          <w:sz w:val="24"/>
        </w:rPr>
        <w:tab/>
      </w:r>
      <w:r>
        <w:rPr>
          <w:rFonts w:hint="eastAsia"/>
          <w:kern w:val="0"/>
          <w:sz w:val="24"/>
        </w:rPr>
        <w:tab/>
      </w:r>
      <w:r>
        <w:rPr>
          <w:rFonts w:hint="eastAsia"/>
          <w:kern w:val="0"/>
          <w:sz w:val="24"/>
        </w:rPr>
        <w:t>//GENDER</w:t>
      </w:r>
    </w:p>
    <w:p>
      <w:pPr>
        <w:widowControl/>
        <w:spacing w:line="288" w:lineRule="auto"/>
        <w:ind w:firstLine="840"/>
        <w:jc w:val="left"/>
        <w:rPr>
          <w:kern w:val="0"/>
          <w:sz w:val="24"/>
        </w:rPr>
      </w:pPr>
      <w:r>
        <w:rPr>
          <w:kern w:val="0"/>
          <w:sz w:val="24"/>
        </w:rPr>
        <w:tab/>
      </w:r>
      <w:r>
        <w:rPr>
          <w:kern w:val="0"/>
          <w:sz w:val="24"/>
        </w:rPr>
        <w:t>age int,</w:t>
      </w:r>
      <w:r>
        <w:rPr>
          <w:rFonts w:hint="eastAsia"/>
          <w:kern w:val="0"/>
          <w:sz w:val="24"/>
        </w:rPr>
        <w:tab/>
      </w:r>
      <w:r>
        <w:rPr>
          <w:rFonts w:hint="eastAsia"/>
          <w:kern w:val="0"/>
          <w:sz w:val="24"/>
        </w:rPr>
        <w:tab/>
      </w:r>
      <w:r>
        <w:rPr>
          <w:rFonts w:hint="eastAsia"/>
          <w:kern w:val="0"/>
          <w:sz w:val="24"/>
        </w:rPr>
        <w:tab/>
      </w:r>
      <w:r>
        <w:rPr>
          <w:rFonts w:hint="eastAsia"/>
          <w:kern w:val="0"/>
          <w:sz w:val="24"/>
        </w:rPr>
        <w:t>//AGE</w:t>
      </w:r>
    </w:p>
    <w:p>
      <w:pPr>
        <w:widowControl/>
        <w:spacing w:line="288" w:lineRule="auto"/>
        <w:ind w:firstLine="840"/>
        <w:jc w:val="left"/>
        <w:rPr>
          <w:kern w:val="0"/>
          <w:sz w:val="24"/>
        </w:rPr>
      </w:pPr>
      <w:r>
        <w:rPr>
          <w:kern w:val="0"/>
          <w:sz w:val="24"/>
        </w:rPr>
        <w:t xml:space="preserve">    </w:t>
      </w:r>
      <w:r>
        <w:rPr>
          <w:rFonts w:hint="eastAsia"/>
          <w:kern w:val="0"/>
          <w:sz w:val="24"/>
        </w:rPr>
        <w:t xml:space="preserve">   c</w:t>
      </w:r>
      <w:r>
        <w:rPr>
          <w:kern w:val="0"/>
          <w:sz w:val="24"/>
        </w:rPr>
        <w:t>_id int</w:t>
      </w:r>
      <w:r>
        <w:rPr>
          <w:rFonts w:hint="eastAsia"/>
          <w:kern w:val="0"/>
          <w:sz w:val="24"/>
        </w:rPr>
        <w:tab/>
      </w:r>
      <w:r>
        <w:rPr>
          <w:rFonts w:hint="eastAsia"/>
          <w:kern w:val="0"/>
          <w:sz w:val="24"/>
        </w:rPr>
        <w:tab/>
      </w:r>
      <w:r>
        <w:rPr>
          <w:rFonts w:hint="eastAsia"/>
          <w:kern w:val="0"/>
          <w:sz w:val="24"/>
        </w:rPr>
        <w:tab/>
      </w:r>
      <w:r>
        <w:rPr>
          <w:rFonts w:hint="eastAsia"/>
          <w:kern w:val="0"/>
          <w:sz w:val="24"/>
        </w:rPr>
        <w:t>//NO OF COLLEGE</w:t>
      </w:r>
    </w:p>
    <w:p>
      <w:pPr>
        <w:widowControl/>
        <w:spacing w:line="288" w:lineRule="auto"/>
        <w:ind w:firstLine="840"/>
        <w:jc w:val="left"/>
        <w:rPr>
          <w:kern w:val="0"/>
          <w:sz w:val="24"/>
        </w:rPr>
      </w:pPr>
      <w:r>
        <w:rPr>
          <w:kern w:val="0"/>
          <w:sz w:val="24"/>
        </w:rPr>
        <w:t>)</w:t>
      </w:r>
    </w:p>
    <w:p>
      <w:pPr>
        <w:widowControl/>
        <w:tabs>
          <w:tab w:val="left" w:pos="840"/>
        </w:tabs>
        <w:spacing w:line="288" w:lineRule="auto"/>
        <w:ind w:left="420"/>
        <w:rPr>
          <w:kern w:val="0"/>
          <w:sz w:val="24"/>
        </w:rPr>
      </w:pPr>
      <w:r>
        <w:rPr>
          <w:rFonts w:hint="eastAsia"/>
          <w:kern w:val="0"/>
          <w:sz w:val="24"/>
        </w:rPr>
        <w:t>(1) Verify the efficiency difference between indexed and non-indexed queries.</w:t>
      </w:r>
    </w:p>
    <w:p>
      <w:pPr>
        <w:widowControl/>
        <w:tabs>
          <w:tab w:val="left" w:pos="840"/>
        </w:tabs>
        <w:spacing w:line="288" w:lineRule="auto"/>
        <w:ind w:left="420"/>
        <w:rPr>
          <w:kern w:val="0"/>
          <w:sz w:val="24"/>
        </w:rPr>
      </w:pPr>
      <w:r>
        <w:rPr>
          <w:rFonts w:hint="eastAsia"/>
          <w:kern w:val="0"/>
          <w:sz w:val="24"/>
        </w:rPr>
        <w:t>(2) Verify the query efficiency of single field narrow index and multi field wide index, pay attention to understand the left most matching principle in wide index.</w:t>
      </w:r>
    </w:p>
    <w:p>
      <w:pPr>
        <w:widowControl/>
        <w:tabs>
          <w:tab w:val="left" w:pos="840"/>
        </w:tabs>
        <w:spacing w:line="288" w:lineRule="auto"/>
        <w:ind w:left="420"/>
        <w:rPr>
          <w:kern w:val="0"/>
          <w:sz w:val="24"/>
        </w:rPr>
      </w:pPr>
      <w:r>
        <w:rPr>
          <w:rFonts w:hint="eastAsia"/>
          <w:kern w:val="0"/>
          <w:sz w:val="24"/>
        </w:rPr>
        <w:t>(3) Verify the difference of query efficiency between clustered index (primary key index) and secondary index: build clustered index and nonclustered index on the same field to compare query efficiency. (optional)</w:t>
      </w:r>
    </w:p>
    <w:p>
      <w:pPr>
        <w:widowControl/>
        <w:tabs>
          <w:tab w:val="left" w:pos="840"/>
        </w:tabs>
        <w:spacing w:line="288" w:lineRule="auto"/>
        <w:ind w:left="420"/>
        <w:rPr>
          <w:kern w:val="0"/>
          <w:sz w:val="24"/>
        </w:rPr>
      </w:pPr>
      <w:r>
        <w:rPr>
          <w:rFonts w:hint="eastAsia"/>
          <w:kern w:val="0"/>
          <w:sz w:val="24"/>
        </w:rPr>
        <w:t>(4) At present, only memory engine of MySQL supports both b-tree index and hash index. Create a basic table based on memory storage engine in mysql, and verify the query efficiency difference between b-tree index and hash index based on this table. (optional)</w:t>
      </w:r>
    </w:p>
    <w:p>
      <w:pPr>
        <w:widowControl/>
        <w:tabs>
          <w:tab w:val="left" w:pos="840"/>
        </w:tabs>
        <w:spacing w:line="288" w:lineRule="auto"/>
        <w:ind w:left="600" w:firstLine="240" w:firstLineChars="100"/>
        <w:jc w:val="left"/>
        <w:rPr>
          <w:color w:val="0000FF"/>
          <w:kern w:val="0"/>
          <w:sz w:val="24"/>
        </w:rPr>
      </w:pPr>
    </w:p>
    <w:p>
      <w:pPr>
        <w:widowControl/>
        <w:tabs>
          <w:tab w:val="left" w:pos="840"/>
        </w:tabs>
        <w:spacing w:line="288" w:lineRule="auto"/>
        <w:ind w:left="600" w:firstLine="240" w:firstLineChars="100"/>
        <w:jc w:val="left"/>
        <w:rPr>
          <w:color w:val="0000FF"/>
          <w:kern w:val="0"/>
          <w:sz w:val="24"/>
        </w:rPr>
      </w:pPr>
      <w:r>
        <w:rPr>
          <w:rFonts w:hint="eastAsia"/>
          <w:color w:val="0000FF"/>
          <w:kern w:val="0"/>
          <w:sz w:val="24"/>
        </w:rPr>
        <w:t>Tips and requirements:</w:t>
      </w:r>
    </w:p>
    <w:p>
      <w:pPr>
        <w:widowControl/>
        <w:tabs>
          <w:tab w:val="left" w:pos="840"/>
        </w:tabs>
        <w:spacing w:line="288" w:lineRule="auto"/>
        <w:ind w:left="600" w:firstLine="240" w:firstLineChars="100"/>
        <w:jc w:val="left"/>
        <w:rPr>
          <w:color w:val="0000FF"/>
          <w:kern w:val="0"/>
          <w:sz w:val="24"/>
        </w:rPr>
      </w:pPr>
      <w:r>
        <w:rPr>
          <w:rFonts w:hint="eastAsia"/>
          <w:color w:val="0000FF"/>
          <w:kern w:val="0"/>
          <w:sz w:val="24"/>
        </w:rPr>
        <w:t>(1) Import a large amount of data (at least 100millio tuples) for validation.</w:t>
      </w:r>
    </w:p>
    <w:p>
      <w:pPr>
        <w:widowControl/>
        <w:tabs>
          <w:tab w:val="left" w:pos="840"/>
        </w:tabs>
        <w:spacing w:line="288" w:lineRule="auto"/>
        <w:ind w:left="600" w:firstLine="240" w:firstLineChars="100"/>
        <w:jc w:val="left"/>
        <w:rPr>
          <w:color w:val="0000FF"/>
          <w:kern w:val="0"/>
          <w:sz w:val="24"/>
        </w:rPr>
      </w:pPr>
      <w:r>
        <w:rPr>
          <w:rFonts w:hint="eastAsia"/>
          <w:color w:val="0000FF"/>
          <w:kern w:val="0"/>
          <w:sz w:val="24"/>
        </w:rPr>
        <w:t xml:space="preserve">(2) Use the </w:t>
      </w:r>
      <w:r>
        <w:rPr>
          <w:rFonts w:hint="eastAsia"/>
          <w:b/>
          <w:bCs/>
          <w:color w:val="0000FF"/>
          <w:kern w:val="0"/>
          <w:sz w:val="24"/>
        </w:rPr>
        <w:t xml:space="preserve">explain </w:t>
      </w:r>
      <w:r>
        <w:rPr>
          <w:rFonts w:hint="eastAsia"/>
          <w:color w:val="0000FF"/>
          <w:kern w:val="0"/>
          <w:sz w:val="24"/>
        </w:rPr>
        <w:t>command to analyze whether the SQL query uses the created index, and then analyze the performance reasons based on it.</w:t>
      </w:r>
    </w:p>
    <w:p>
      <w:pPr>
        <w:widowControl/>
        <w:tabs>
          <w:tab w:val="left" w:pos="840"/>
        </w:tabs>
        <w:spacing w:line="288" w:lineRule="auto"/>
        <w:ind w:left="600" w:firstLine="240" w:firstLineChars="100"/>
        <w:jc w:val="left"/>
        <w:rPr>
          <w:color w:val="0000FF"/>
          <w:kern w:val="0"/>
          <w:sz w:val="24"/>
        </w:rPr>
      </w:pPr>
      <w:r>
        <w:rPr>
          <w:rFonts w:hint="eastAsia"/>
          <w:color w:val="0000FF"/>
          <w:kern w:val="0"/>
          <w:sz w:val="24"/>
        </w:rPr>
        <w:t>(3) Generally, b-tree index is suitable for range query and hash index is suitable for point query.</w:t>
      </w:r>
    </w:p>
    <w:p>
      <w:pPr>
        <w:widowControl/>
        <w:tabs>
          <w:tab w:val="left" w:pos="840"/>
        </w:tabs>
        <w:spacing w:line="288" w:lineRule="auto"/>
        <w:jc w:val="left"/>
        <w:rPr>
          <w:color w:val="0000FF"/>
          <w:kern w:val="0"/>
          <w:sz w:val="24"/>
        </w:rPr>
      </w:pPr>
    </w:p>
    <w:p/>
    <w:p>
      <w:r>
        <w:rPr>
          <w:rFonts w:hint="eastAsia"/>
        </w:rPr>
        <w:t>Optional experiments</w:t>
      </w:r>
    </w:p>
    <w:p>
      <w:r>
        <w:rPr>
          <w:rFonts w:hint="eastAsia"/>
        </w:rPr>
        <w:t>4. Refer to the "gaussdb (for MySQL) database maintenance and management manual.docx", and understand the following functions on the DAS side of Huawei cloud database:</w:t>
      </w:r>
    </w:p>
    <w:p>
      <w:r>
        <w:rPr>
          <w:rFonts w:hint="eastAsia"/>
        </w:rPr>
        <w:t>(1) Section 1.2 manages the database cluster.</w:t>
      </w:r>
    </w:p>
    <w:p>
      <w:pPr>
        <w:ind w:firstLine="420" w:firstLineChars="200"/>
      </w:pPr>
      <w:r>
        <w:rPr>
          <w:rFonts w:hint="eastAsia"/>
        </w:rPr>
        <w:t>Special attention: this section of the experiment only to view the operation! Adding cluster nodes, changing cluster specifications, resetting administrator account name and password, cluster backup and recovery, parameter modification and other changes that have an impact on the global situation are only try to understand, not do the actual operations.</w:t>
      </w:r>
    </w:p>
    <w:p>
      <w:r>
        <w:rPr>
          <w:rFonts w:hint="eastAsia"/>
        </w:rPr>
        <w:t>(2) 1.3.1 performance monitoring.</w:t>
      </w:r>
    </w:p>
    <w:p>
      <w:r>
        <w:rPr>
          <w:rFonts w:hint="eastAsia"/>
        </w:rPr>
        <w:t>(3) 1.3.2 performance tuning.</w:t>
      </w:r>
      <w:r>
        <w:br w:type="page"/>
      </w:r>
    </w:p>
    <w:p>
      <w:pPr>
        <w:pStyle w:val="2"/>
        <w:rPr>
          <w:rFonts w:ascii="Times New Roman" w:hAnsi="Times New Roman"/>
        </w:rPr>
      </w:pPr>
      <w:bookmarkStart w:id="50" w:name="_Toc12236"/>
      <w:bookmarkStart w:id="51" w:name="_Toc3160"/>
      <w:r>
        <w:rPr>
          <w:rFonts w:hint="eastAsia" w:ascii="Times New Roman" w:hAnsi="Times New Roman"/>
        </w:rPr>
        <w:t>Experiment 5</w:t>
      </w:r>
      <w:r>
        <w:rPr>
          <w:rFonts w:ascii="Times New Roman" w:hAnsi="Times New Roman"/>
        </w:rPr>
        <w:t xml:space="preserve">: </w:t>
      </w:r>
      <w:r>
        <w:rPr>
          <w:rFonts w:hint="eastAsia" w:ascii="Times New Roman" w:hAnsi="Times New Roman"/>
        </w:rPr>
        <w:t>Trigger, Procedure and Function</w:t>
      </w:r>
      <w:bookmarkEnd w:id="50"/>
      <w:bookmarkEnd w:id="51"/>
    </w:p>
    <w:p>
      <w:pPr>
        <w:pStyle w:val="3"/>
        <w:rPr>
          <w:rFonts w:ascii="Times New Roman" w:hAnsi="Times New Roman"/>
        </w:rPr>
      </w:pPr>
      <w:bookmarkStart w:id="52" w:name="_Toc13331"/>
      <w:bookmarkStart w:id="53" w:name="_Toc12096"/>
      <w:r>
        <w:rPr>
          <w:rFonts w:ascii="Times New Roman" w:hAnsi="Times New Roman"/>
        </w:rPr>
        <w:t>Goal</w:t>
      </w:r>
      <w:bookmarkEnd w:id="52"/>
      <w:bookmarkEnd w:id="53"/>
    </w:p>
    <w:p>
      <w:pPr>
        <w:ind w:firstLine="420" w:firstLineChars="200"/>
      </w:pPr>
      <w:r>
        <w:rPr>
          <w:rFonts w:hint="eastAsia"/>
        </w:rPr>
        <w:t>To practice how to create the trigger/procedure/function.</w:t>
      </w:r>
    </w:p>
    <w:p>
      <w:pPr>
        <w:pStyle w:val="3"/>
        <w:rPr>
          <w:rFonts w:ascii="Times New Roman" w:hAnsi="Times New Roman"/>
        </w:rPr>
      </w:pPr>
      <w:bookmarkStart w:id="54" w:name="_Toc4808"/>
      <w:bookmarkStart w:id="55" w:name="_Toc28019"/>
      <w:r>
        <w:rPr>
          <w:rFonts w:hint="eastAsia" w:ascii="Times New Roman" w:hAnsi="Times New Roman"/>
        </w:rPr>
        <w:t>Content</w:t>
      </w:r>
      <w:bookmarkEnd w:id="54"/>
      <w:bookmarkEnd w:id="55"/>
    </w:p>
    <w:p>
      <w:pPr>
        <w:widowControl/>
        <w:numPr>
          <w:ilvl w:val="0"/>
          <w:numId w:val="28"/>
        </w:numPr>
        <w:tabs>
          <w:tab w:val="clear" w:pos="184"/>
        </w:tabs>
        <w:spacing w:line="288" w:lineRule="auto"/>
        <w:ind w:left="357" w:hanging="357"/>
        <w:rPr>
          <w:kern w:val="0"/>
          <w:sz w:val="24"/>
        </w:rPr>
      </w:pPr>
      <w:r>
        <w:rPr>
          <w:rFonts w:hint="eastAsia"/>
          <w:kern w:val="0"/>
          <w:sz w:val="24"/>
        </w:rPr>
        <w:t>For SPJ_ MNG database, create and execute the following procedures. (40 points)</w:t>
      </w:r>
    </w:p>
    <w:p>
      <w:pPr>
        <w:widowControl/>
        <w:numPr>
          <w:ilvl w:val="0"/>
          <w:numId w:val="29"/>
        </w:numPr>
        <w:spacing w:line="288" w:lineRule="auto"/>
        <w:rPr>
          <w:kern w:val="0"/>
          <w:sz w:val="24"/>
        </w:rPr>
      </w:pPr>
      <w:r>
        <w:rPr>
          <w:rFonts w:hint="eastAsia"/>
          <w:kern w:val="0"/>
          <w:sz w:val="24"/>
        </w:rPr>
        <w:t>Create a stored procedure with no parameters named jsearch1. The function of the procedure is: when the procedure is executed, it returns all the information of Beijing suppliers in table S. Call the procedure and verify the results. (5 points)</w:t>
      </w:r>
    </w:p>
    <w:p>
      <w:pPr>
        <w:widowControl/>
        <w:numPr>
          <w:ilvl w:val="0"/>
          <w:numId w:val="29"/>
        </w:numPr>
        <w:spacing w:line="288" w:lineRule="auto"/>
        <w:rPr>
          <w:kern w:val="0"/>
          <w:sz w:val="24"/>
        </w:rPr>
      </w:pPr>
      <w:r>
        <w:rPr>
          <w:rFonts w:hint="eastAsia"/>
          <w:kern w:val="0"/>
          <w:sz w:val="24"/>
        </w:rPr>
        <w:t>Create a procedure with input parameters named jsearch2. The function of the procedure is: when you enter the city name of a supplier (such as Beijing), it will return all the information of the specific supplier. Call the procedure and verify the results. (5 points)</w:t>
      </w:r>
    </w:p>
    <w:p>
      <w:pPr>
        <w:widowControl/>
        <w:numPr>
          <w:ilvl w:val="0"/>
          <w:numId w:val="29"/>
        </w:numPr>
        <w:spacing w:line="288" w:lineRule="auto"/>
        <w:rPr>
          <w:kern w:val="0"/>
          <w:sz w:val="24"/>
        </w:rPr>
      </w:pPr>
      <w:r>
        <w:rPr>
          <w:rFonts w:hint="eastAsia"/>
          <w:kern w:val="0"/>
          <w:sz w:val="24"/>
        </w:rPr>
        <w:t>Create a procedure (or a function) jsearch3 with input and output parameters. The function of this procedure/function is: when a supplier number (input parameter SNO) is entered, the name of the supplier (output parameter SNAME) will be returned. Call the procedure/function and verify the results. (5 points)</w:t>
      </w:r>
    </w:p>
    <w:p>
      <w:pPr>
        <w:widowControl/>
        <w:numPr>
          <w:ilvl w:val="0"/>
          <w:numId w:val="29"/>
        </w:numPr>
        <w:spacing w:line="288" w:lineRule="auto"/>
        <w:rPr>
          <w:kern w:val="0"/>
          <w:sz w:val="24"/>
        </w:rPr>
      </w:pPr>
      <w:r>
        <w:rPr>
          <w:rFonts w:hint="eastAsia"/>
          <w:kern w:val="0"/>
          <w:sz w:val="24"/>
        </w:rPr>
        <w:t>Create a procedure jsearch4 using cursors, call the procedure and verify the result after. The function of the procedure is: when a project number JNO is input, the names (SNAMEs) of all suppliers supplying the engineering parts will be returned. These supplier names are spliced into a string and separated by comma ','.</w:t>
      </w:r>
    </w:p>
    <w:p>
      <w:pPr>
        <w:widowControl/>
        <w:spacing w:line="288" w:lineRule="auto"/>
        <w:ind w:firstLine="480" w:firstLineChars="200"/>
        <w:rPr>
          <w:kern w:val="0"/>
          <w:sz w:val="24"/>
        </w:rPr>
      </w:pPr>
      <w:r>
        <w:rPr>
          <w:rFonts w:hint="eastAsia"/>
          <w:kern w:val="0"/>
          <w:sz w:val="24"/>
        </w:rPr>
        <w:t xml:space="preserve">For example: input: J2, output: </w:t>
      </w:r>
      <w:r>
        <w:rPr>
          <w:kern w:val="0"/>
          <w:sz w:val="24"/>
        </w:rPr>
        <w:t>‘</w:t>
      </w:r>
      <w:r>
        <w:rPr>
          <w:rFonts w:hint="eastAsia"/>
          <w:kern w:val="0"/>
          <w:sz w:val="24"/>
        </w:rPr>
        <w:t>JINGYI, SHENGXIN, WEIMIN'. (10 points)</w:t>
      </w:r>
    </w:p>
    <w:p>
      <w:pPr>
        <w:widowControl/>
        <w:numPr>
          <w:ilvl w:val="0"/>
          <w:numId w:val="29"/>
        </w:numPr>
        <w:spacing w:line="288" w:lineRule="auto"/>
        <w:rPr>
          <w:kern w:val="0"/>
          <w:sz w:val="24"/>
        </w:rPr>
      </w:pPr>
      <w:r>
        <w:rPr>
          <w:rFonts w:hint="eastAsia"/>
          <w:kern w:val="0"/>
          <w:sz w:val="24"/>
        </w:rPr>
        <w:t>View the text information of the procedures jsearch1 and jsearch2. (5 points)</w:t>
      </w:r>
    </w:p>
    <w:p>
      <w:pPr>
        <w:ind w:left="840" w:leftChars="400"/>
        <w:rPr>
          <w:color w:val="0000FF"/>
          <w:sz w:val="24"/>
        </w:rPr>
      </w:pPr>
      <w:r>
        <w:rPr>
          <w:rFonts w:hint="eastAsia"/>
          <w:color w:val="0000FF"/>
          <w:sz w:val="24"/>
        </w:rPr>
        <w:t xml:space="preserve">Hint: use the command </w:t>
      </w:r>
      <w:r>
        <w:rPr>
          <w:color w:val="0000FF"/>
          <w:sz w:val="24"/>
        </w:rPr>
        <w:t>‘</w:t>
      </w:r>
      <w:r>
        <w:rPr>
          <w:rFonts w:hint="eastAsia"/>
          <w:color w:val="0000FF"/>
          <w:sz w:val="24"/>
        </w:rPr>
        <w:t>show create procedure jsearch1</w:t>
      </w:r>
      <w:r>
        <w:rPr>
          <w:color w:val="0000FF"/>
          <w:sz w:val="24"/>
        </w:rPr>
        <w:t>’</w:t>
      </w:r>
      <w:r>
        <w:rPr>
          <w:rFonts w:hint="eastAsia"/>
          <w:color w:val="0000FF"/>
          <w:sz w:val="24"/>
        </w:rPr>
        <w:t>. For convenience of viewing, you can add \G at the end of the above command and display it in the form of two columns of text.</w:t>
      </w:r>
    </w:p>
    <w:p>
      <w:pPr>
        <w:widowControl/>
        <w:numPr>
          <w:ilvl w:val="0"/>
          <w:numId w:val="29"/>
        </w:numPr>
        <w:spacing w:line="288" w:lineRule="auto"/>
        <w:rPr>
          <w:kern w:val="0"/>
          <w:sz w:val="24"/>
        </w:rPr>
      </w:pPr>
      <w:r>
        <w:rPr>
          <w:rFonts w:hint="eastAsia"/>
          <w:kern w:val="0"/>
          <w:sz w:val="24"/>
        </w:rPr>
        <w:t>View the basic status information of the procedures jsearch1 and jsearch2. (5 points)</w:t>
      </w:r>
    </w:p>
    <w:p>
      <w:pPr>
        <w:ind w:left="840" w:leftChars="400"/>
        <w:rPr>
          <w:color w:val="0000FF"/>
          <w:sz w:val="24"/>
        </w:rPr>
      </w:pPr>
      <w:r>
        <w:rPr>
          <w:rFonts w:hint="eastAsia"/>
          <w:color w:val="0000FF"/>
          <w:sz w:val="24"/>
        </w:rPr>
        <w:t>Hint: Show procedure status like 'jsearch%';</w:t>
      </w:r>
    </w:p>
    <w:p>
      <w:pPr>
        <w:widowControl/>
        <w:numPr>
          <w:ilvl w:val="0"/>
          <w:numId w:val="29"/>
        </w:numPr>
        <w:spacing w:line="288" w:lineRule="auto"/>
        <w:rPr>
          <w:kern w:val="0"/>
          <w:sz w:val="24"/>
        </w:rPr>
      </w:pPr>
      <w:r>
        <w:rPr>
          <w:rFonts w:hint="eastAsia"/>
          <w:kern w:val="0"/>
          <w:sz w:val="24"/>
        </w:rPr>
        <w:t>Delete the procedure jsearch1. (5 points)</w:t>
      </w:r>
    </w:p>
    <w:p>
      <w:pPr>
        <w:widowControl/>
        <w:spacing w:line="288" w:lineRule="auto"/>
        <w:rPr>
          <w:kern w:val="0"/>
          <w:sz w:val="24"/>
        </w:rPr>
      </w:pPr>
    </w:p>
    <w:p>
      <w:pPr>
        <w:widowControl/>
        <w:numPr>
          <w:ilvl w:val="0"/>
          <w:numId w:val="28"/>
        </w:numPr>
        <w:tabs>
          <w:tab w:val="clear" w:pos="184"/>
        </w:tabs>
        <w:spacing w:line="288" w:lineRule="auto"/>
        <w:ind w:left="357" w:hanging="357"/>
        <w:rPr>
          <w:kern w:val="0"/>
          <w:sz w:val="24"/>
        </w:rPr>
      </w:pPr>
      <w:r>
        <w:rPr>
          <w:rFonts w:hint="eastAsia"/>
          <w:kern w:val="0"/>
          <w:sz w:val="24"/>
        </w:rPr>
        <w:t>Create and execute the following triggers for student database: (40 points in total)</w:t>
      </w:r>
    </w:p>
    <w:p>
      <w:pPr>
        <w:widowControl/>
        <w:numPr>
          <w:ilvl w:val="0"/>
          <w:numId w:val="30"/>
        </w:numPr>
        <w:spacing w:line="288" w:lineRule="auto"/>
        <w:rPr>
          <w:kern w:val="0"/>
          <w:sz w:val="24"/>
        </w:rPr>
      </w:pPr>
      <w:r>
        <w:rPr>
          <w:rFonts w:hint="eastAsia"/>
          <w:kern w:val="0"/>
          <w:sz w:val="24"/>
        </w:rPr>
        <w:t>Delete the foreign key constraint on the SC table and create INSERT trigger named insert_s for the table SC. The function of the trigger is: when the user inserts a record into the SC table, if the inserted CNO value is not the existing value of CNO in table C, the user will be prompted a message "the data not in table C cannot be inserted" and the insertion of the data will be prevented; if the inserted SNO value is not an existing value of SNO in table S, the user will be prompted that "the data not in table S cannot be inserted" and the insertion of the data will be prevented. After the trigger created successfully, insert some records into the SC table to verify whether the trigger works normally. (5 points)</w:t>
      </w:r>
    </w:p>
    <w:p>
      <w:pPr>
        <w:widowControl/>
        <w:numPr>
          <w:ilvl w:val="0"/>
          <w:numId w:val="30"/>
        </w:numPr>
        <w:spacing w:line="288" w:lineRule="auto"/>
        <w:rPr>
          <w:kern w:val="0"/>
          <w:sz w:val="24"/>
        </w:rPr>
      </w:pPr>
      <w:r>
        <w:rPr>
          <w:rFonts w:hint="eastAsia"/>
          <w:kern w:val="0"/>
          <w:sz w:val="24"/>
        </w:rPr>
        <w:t>Create a DELETE trigger named dele _ s1 for table S. The function of the trigger is: to prompt the user a message of "the data in this table cannot be deleted" and prevent the user from deleting the data in table S. After the trigger is created successfully, delete some record in table S to verify whether the trigger works normally. (5 points)</w:t>
      </w:r>
    </w:p>
    <w:p>
      <w:pPr>
        <w:widowControl/>
        <w:numPr>
          <w:ilvl w:val="0"/>
          <w:numId w:val="30"/>
        </w:numPr>
        <w:spacing w:line="288" w:lineRule="auto"/>
        <w:rPr>
          <w:kern w:val="0"/>
          <w:sz w:val="24"/>
        </w:rPr>
      </w:pPr>
      <w:r>
        <w:rPr>
          <w:rFonts w:hint="eastAsia"/>
          <w:kern w:val="0"/>
          <w:sz w:val="24"/>
        </w:rPr>
        <w:t>Create a DELETE trigger named dele _ s2 for the table S, the function of the trigger is to delete the his course selection record in SC table when deleting a student</w:t>
      </w:r>
      <w:r>
        <w:rPr>
          <w:kern w:val="0"/>
          <w:sz w:val="24"/>
        </w:rPr>
        <w:t>’</w:t>
      </w:r>
      <w:r>
        <w:rPr>
          <w:rFonts w:hint="eastAsia"/>
          <w:kern w:val="0"/>
          <w:sz w:val="24"/>
        </w:rPr>
        <w:t>s record in S table. After the trigger is created successfully, delete some  records in the table S and verify whether the trigger works normally (confirm whether the relevant data of S table and SC table are both deleted). (5 points)</w:t>
      </w:r>
    </w:p>
    <w:p>
      <w:pPr>
        <w:widowControl/>
        <w:numPr>
          <w:ilvl w:val="0"/>
          <w:numId w:val="30"/>
        </w:numPr>
        <w:spacing w:line="288" w:lineRule="auto"/>
        <w:rPr>
          <w:kern w:val="0"/>
          <w:sz w:val="24"/>
        </w:rPr>
      </w:pPr>
      <w:r>
        <w:rPr>
          <w:rFonts w:hint="eastAsia"/>
          <w:kern w:val="0"/>
          <w:sz w:val="24"/>
        </w:rPr>
        <w:t xml:space="preserve">Create an UPDATE trigger for table S named update_s, the function of this trigger is to prohibit updating the contents of the column "sdept" in table S (make the updating be failed and prompt a message of "the column of </w:t>
      </w:r>
      <w:r>
        <w:rPr>
          <w:kern w:val="0"/>
          <w:sz w:val="24"/>
        </w:rPr>
        <w:t>‘</w:t>
      </w:r>
      <w:r>
        <w:rPr>
          <w:rFonts w:hint="eastAsia"/>
          <w:kern w:val="0"/>
          <w:sz w:val="24"/>
        </w:rPr>
        <w:t>sdept</w:t>
      </w:r>
      <w:r>
        <w:rPr>
          <w:kern w:val="0"/>
          <w:sz w:val="24"/>
        </w:rPr>
        <w:t>’</w:t>
      </w:r>
      <w:r>
        <w:rPr>
          <w:rFonts w:hint="eastAsia"/>
          <w:kern w:val="0"/>
          <w:sz w:val="24"/>
        </w:rPr>
        <w:t xml:space="preserve"> cannot be updated). After the trigger is created successfully, update the content of the "sdept" column in the table S to verify whether the trigger works normally. (5 points)</w:t>
      </w:r>
    </w:p>
    <w:p>
      <w:pPr>
        <w:widowControl/>
        <w:numPr>
          <w:ilvl w:val="0"/>
          <w:numId w:val="30"/>
        </w:numPr>
        <w:spacing w:line="288" w:lineRule="auto"/>
        <w:rPr>
          <w:kern w:val="0"/>
          <w:sz w:val="24"/>
        </w:rPr>
      </w:pPr>
      <w:r>
        <w:rPr>
          <w:rFonts w:hint="eastAsia"/>
          <w:kern w:val="0"/>
          <w:sz w:val="24"/>
        </w:rPr>
        <w:t>Delete update_s trigger. (5 points)</w:t>
      </w:r>
    </w:p>
    <w:p>
      <w:pPr>
        <w:widowControl/>
        <w:numPr>
          <w:ilvl w:val="0"/>
          <w:numId w:val="30"/>
        </w:numPr>
        <w:spacing w:line="288" w:lineRule="auto"/>
        <w:rPr>
          <w:kern w:val="0"/>
          <w:sz w:val="24"/>
        </w:rPr>
      </w:pPr>
      <w:r>
        <w:rPr>
          <w:rFonts w:hint="eastAsia"/>
          <w:kern w:val="0"/>
          <w:sz w:val="24"/>
        </w:rPr>
        <w:t>Design a before update trigger and after update trigger, and compare the difference between the two triggers. (5 points)</w:t>
      </w:r>
    </w:p>
    <w:p>
      <w:pPr>
        <w:widowControl/>
        <w:numPr>
          <w:ilvl w:val="0"/>
          <w:numId w:val="30"/>
        </w:numPr>
        <w:spacing w:line="288" w:lineRule="auto"/>
        <w:rPr>
          <w:kern w:val="0"/>
          <w:sz w:val="24"/>
        </w:rPr>
      </w:pPr>
      <w:r>
        <w:rPr>
          <w:rFonts w:hint="eastAsia"/>
          <w:kern w:val="0"/>
          <w:sz w:val="24"/>
        </w:rPr>
        <w:t>Create a new curriculum score statistics table CAVGGRADE (CNO, snum, examsnum, avggrade), for the columns are indicating the course number, the number of students who choose the course, the number of students taking the exam, and the average score of the course respectively. Use a trigger to achieve the following functions: when insert, delete or update a person's score of SC table, automatically update the records in table CAVGGRADE correspondingly. Note that if the grade of a student in SC table is NULL, it indicates that the student has not taken the exam, and it is not necessary to calculate the average score. However, when grade is 0, that is, the score of the student is 0, the average grade needs to be calculated. (10 points)</w:t>
      </w:r>
    </w:p>
    <w:p>
      <w:pPr>
        <w:ind w:left="840" w:leftChars="400"/>
        <w:rPr>
          <w:color w:val="0000FF"/>
          <w:sz w:val="24"/>
        </w:rPr>
      </w:pPr>
      <w:r>
        <w:rPr>
          <w:rFonts w:hint="eastAsia"/>
          <w:color w:val="0000FF"/>
          <w:sz w:val="24"/>
        </w:rPr>
        <w:t>Hint: in mysql, you need to create three triggers for insert, update and delete actions. You can first design and implement a common procedure, and then call the stored procedure in the 3 triggers.</w:t>
      </w:r>
    </w:p>
    <w:p>
      <w:pPr>
        <w:widowControl/>
        <w:spacing w:line="288" w:lineRule="auto"/>
        <w:jc w:val="left"/>
        <w:rPr>
          <w:kern w:val="0"/>
          <w:sz w:val="24"/>
        </w:rPr>
      </w:pPr>
    </w:p>
    <w:p>
      <w:pPr>
        <w:widowControl/>
        <w:numPr>
          <w:ilvl w:val="0"/>
          <w:numId w:val="28"/>
        </w:numPr>
        <w:tabs>
          <w:tab w:val="clear" w:pos="184"/>
        </w:tabs>
        <w:spacing w:line="288" w:lineRule="auto"/>
        <w:ind w:left="357" w:hanging="357"/>
        <w:rPr>
          <w:kern w:val="0"/>
          <w:sz w:val="24"/>
        </w:rPr>
      </w:pPr>
      <w:r>
        <w:rPr>
          <w:rFonts w:hint="eastAsia"/>
          <w:kern w:val="0"/>
          <w:sz w:val="24"/>
        </w:rPr>
        <w:t>Create an table employee (EID, ename, salary) for the employees, assuming there are 1000 employee data in the table, complete the following requirements. (total 20 points, 10 points for each question)</w:t>
      </w:r>
    </w:p>
    <w:p>
      <w:pPr>
        <w:widowControl/>
        <w:numPr>
          <w:ilvl w:val="0"/>
          <w:numId w:val="31"/>
        </w:numPr>
        <w:spacing w:line="288" w:lineRule="auto"/>
        <w:rPr>
          <w:kern w:val="0"/>
          <w:sz w:val="24"/>
        </w:rPr>
      </w:pPr>
      <w:r>
        <w:rPr>
          <w:rFonts w:hint="eastAsia"/>
          <w:kern w:val="0"/>
          <w:sz w:val="24"/>
        </w:rPr>
        <w:t>In order to automatically generate 1000 employee data, a user-defined function GENERATEEID is created to automatically generate employee ID. The employee ID is required to be an 8-digit number. The higher four digits indicate the current year in which the employee data is inserted, and the last four digits increase in the order from 0001 to 9999. For example, the first record inserted in the year of 2015 is 20150001, and all 1000 employee IDs are 20150001-20151000. Call this function to insert 1000 pieces of data automatically. (Note:when inserting data that the employee name can be any value , and the value of salary is between 2000 and 5000)</w:t>
      </w:r>
    </w:p>
    <w:p>
      <w:pPr>
        <w:widowControl/>
        <w:numPr>
          <w:ilvl w:val="0"/>
          <w:numId w:val="31"/>
        </w:numPr>
        <w:spacing w:line="288" w:lineRule="auto"/>
        <w:rPr>
          <w:kern w:val="0"/>
          <w:sz w:val="24"/>
        </w:rPr>
      </w:pPr>
      <w:r>
        <w:rPr>
          <w:rFonts w:hint="eastAsia"/>
          <w:kern w:val="0"/>
          <w:sz w:val="24"/>
        </w:rPr>
        <w:t>The company plans to increase the salary of each employee according to certain rules. Please use cursor to create a procedure and execute the procedure to complete the salary adjustment. The salary increase rules are as follows:</w:t>
      </w:r>
    </w:p>
    <w:p>
      <w:pPr>
        <w:widowControl/>
        <w:numPr>
          <w:ilvl w:val="0"/>
          <w:numId w:val="32"/>
        </w:numPr>
        <w:tabs>
          <w:tab w:val="left" w:pos="640"/>
        </w:tabs>
        <w:spacing w:line="288" w:lineRule="auto"/>
        <w:ind w:left="640" w:firstLine="0"/>
        <w:rPr>
          <w:kern w:val="0"/>
          <w:sz w:val="24"/>
        </w:rPr>
      </w:pPr>
      <w:r>
        <w:rPr>
          <w:rFonts w:hint="eastAsia"/>
          <w:kern w:val="0"/>
          <w:sz w:val="24"/>
        </w:rPr>
        <w:t>The salary below 3000 yuan, with a monthly increase of 300 yuan;</w:t>
      </w:r>
    </w:p>
    <w:p>
      <w:pPr>
        <w:widowControl/>
        <w:numPr>
          <w:ilvl w:val="0"/>
          <w:numId w:val="32"/>
        </w:numPr>
        <w:tabs>
          <w:tab w:val="left" w:pos="640"/>
        </w:tabs>
        <w:spacing w:line="288" w:lineRule="auto"/>
        <w:ind w:left="640" w:firstLine="0"/>
        <w:rPr>
          <w:kern w:val="0"/>
          <w:sz w:val="24"/>
        </w:rPr>
      </w:pPr>
      <w:r>
        <w:rPr>
          <w:rFonts w:hint="eastAsia"/>
          <w:kern w:val="0"/>
          <w:sz w:val="24"/>
        </w:rPr>
        <w:t>The salary between 3000-4000 yuan, with a monthly increase of 200 yuan;</w:t>
      </w:r>
    </w:p>
    <w:p>
      <w:pPr>
        <w:widowControl/>
        <w:numPr>
          <w:ilvl w:val="0"/>
          <w:numId w:val="32"/>
        </w:numPr>
        <w:tabs>
          <w:tab w:val="left" w:pos="640"/>
        </w:tabs>
        <w:spacing w:line="288" w:lineRule="auto"/>
        <w:ind w:left="640" w:firstLine="0"/>
        <w:rPr>
          <w:kern w:val="0"/>
          <w:sz w:val="24"/>
        </w:rPr>
      </w:pPr>
      <w:r>
        <w:rPr>
          <w:rFonts w:hint="eastAsia"/>
          <w:kern w:val="0"/>
          <w:sz w:val="24"/>
        </w:rPr>
        <w:t>The salary more than or equal to 4000 yuan, with a monthly increase of 50 yuan;</w:t>
      </w:r>
    </w:p>
    <w:p>
      <w:pPr>
        <w:widowControl/>
        <w:jc w:val="left"/>
        <w:rPr>
          <w:kern w:val="0"/>
          <w:szCs w:val="21"/>
        </w:rPr>
      </w:pPr>
    </w:p>
    <w:p/>
    <w:p>
      <w:r>
        <w:rPr>
          <w:rFonts w:hint="eastAsia"/>
        </w:rPr>
        <w:br w:type="page"/>
      </w:r>
    </w:p>
    <w:p/>
    <w:p>
      <w:pPr>
        <w:pStyle w:val="2"/>
        <w:rPr>
          <w:rFonts w:ascii="Times New Roman" w:hAnsi="Times New Roman"/>
        </w:rPr>
      </w:pPr>
      <w:bookmarkStart w:id="56" w:name="_Toc17479"/>
      <w:bookmarkStart w:id="57" w:name="_Toc13504"/>
      <w:r>
        <w:rPr>
          <w:rFonts w:hint="eastAsia" w:ascii="Times New Roman" w:hAnsi="Times New Roman"/>
        </w:rPr>
        <w:t>Experiment 6</w:t>
      </w:r>
      <w:r>
        <w:rPr>
          <w:rFonts w:ascii="Times New Roman" w:hAnsi="Times New Roman"/>
        </w:rPr>
        <w:t>: ODBC/JDBC</w:t>
      </w:r>
      <w:r>
        <w:rPr>
          <w:rFonts w:hint="eastAsia" w:ascii="Times New Roman" w:hAnsi="Times New Roman"/>
        </w:rPr>
        <w:t>（optional）</w:t>
      </w:r>
      <w:bookmarkEnd w:id="56"/>
      <w:bookmarkEnd w:id="57"/>
    </w:p>
    <w:p>
      <w:pPr>
        <w:pStyle w:val="3"/>
        <w:rPr>
          <w:rFonts w:ascii="Times New Roman" w:hAnsi="Times New Roman"/>
        </w:rPr>
      </w:pPr>
      <w:bookmarkStart w:id="58" w:name="_Toc14581"/>
      <w:bookmarkStart w:id="59" w:name="_Toc21122"/>
      <w:r>
        <w:rPr>
          <w:rFonts w:ascii="Times New Roman" w:hAnsi="Times New Roman"/>
        </w:rPr>
        <w:t>Goal</w:t>
      </w:r>
      <w:bookmarkEnd w:id="58"/>
      <w:bookmarkEnd w:id="59"/>
    </w:p>
    <w:p>
      <w:pPr>
        <w:ind w:firstLine="480" w:firstLineChars="200"/>
        <w:rPr>
          <w:sz w:val="24"/>
          <w:szCs w:val="24"/>
        </w:rPr>
      </w:pPr>
      <w:r>
        <w:rPr>
          <w:rFonts w:hint="eastAsia"/>
          <w:sz w:val="24"/>
          <w:szCs w:val="24"/>
        </w:rPr>
        <w:t>To practice how to access the database from applications with ODBC/JDBC or other methods.</w:t>
      </w:r>
    </w:p>
    <w:p/>
    <w:p>
      <w:pPr>
        <w:pStyle w:val="3"/>
        <w:rPr>
          <w:rFonts w:ascii="Times New Roman" w:hAnsi="Times New Roman"/>
        </w:rPr>
      </w:pPr>
      <w:bookmarkStart w:id="60" w:name="_Toc10012"/>
      <w:bookmarkStart w:id="61" w:name="_Toc29800"/>
      <w:r>
        <w:rPr>
          <w:rFonts w:hint="eastAsia" w:ascii="Times New Roman" w:hAnsi="Times New Roman"/>
        </w:rPr>
        <w:t>Content</w:t>
      </w:r>
      <w:bookmarkEnd w:id="60"/>
      <w:bookmarkEnd w:id="61"/>
    </w:p>
    <w:p>
      <w:pPr>
        <w:numPr>
          <w:ilvl w:val="0"/>
          <w:numId w:val="33"/>
        </w:numPr>
        <w:rPr>
          <w:sz w:val="24"/>
          <w:szCs w:val="24"/>
        </w:rPr>
      </w:pPr>
      <w:r>
        <w:rPr>
          <w:rFonts w:hint="eastAsia"/>
          <w:sz w:val="24"/>
          <w:szCs w:val="24"/>
        </w:rPr>
        <w:t>ODBC data source configuration and program debugging. (20 points)</w:t>
      </w:r>
    </w:p>
    <w:p>
      <w:pPr>
        <w:numPr>
          <w:ilvl w:val="0"/>
          <w:numId w:val="34"/>
        </w:numPr>
        <w:rPr>
          <w:sz w:val="24"/>
          <w:szCs w:val="24"/>
        </w:rPr>
      </w:pPr>
      <w:r>
        <w:rPr>
          <w:rFonts w:hint="eastAsia"/>
          <w:sz w:val="24"/>
          <w:szCs w:val="24"/>
        </w:rPr>
        <w:t>To configure an ODBC data source, the data source name is: student, which contains the S table (student information table).</w:t>
      </w:r>
    </w:p>
    <w:p>
      <w:pPr>
        <w:ind w:left="840" w:leftChars="400"/>
        <w:rPr>
          <w:color w:val="0000FF"/>
          <w:sz w:val="24"/>
          <w:szCs w:val="24"/>
        </w:rPr>
      </w:pPr>
      <w:r>
        <w:rPr>
          <w:rFonts w:hint="eastAsia"/>
          <w:color w:val="0000FF"/>
          <w:sz w:val="24"/>
          <w:szCs w:val="24"/>
        </w:rPr>
        <w:t>Hint: when configuring ODBC data source, you need to pay special attention to whether it is 32-bit or 64 bit. The configuration information should be consistent with the 32 / 64 bit of the application.</w:t>
      </w:r>
    </w:p>
    <w:p>
      <w:pPr>
        <w:numPr>
          <w:ilvl w:val="0"/>
          <w:numId w:val="34"/>
        </w:numPr>
        <w:rPr>
          <w:sz w:val="24"/>
          <w:szCs w:val="24"/>
        </w:rPr>
      </w:pPr>
      <w:r>
        <w:rPr>
          <w:rFonts w:hint="eastAsia"/>
          <w:sz w:val="24"/>
          <w:szCs w:val="24"/>
        </w:rPr>
        <w:t>To understand ODBC programming, read and run the program example  (MFC or CSharp code) given in the experiment, it is required to write your own understanding of the program, or draw a flow chart of the program, and give the screenshot of the program running results.</w:t>
      </w:r>
    </w:p>
    <w:p>
      <w:pPr>
        <w:ind w:left="840" w:leftChars="400"/>
        <w:rPr>
          <w:color w:val="0000FF"/>
          <w:sz w:val="24"/>
          <w:szCs w:val="24"/>
        </w:rPr>
      </w:pPr>
      <w:r>
        <w:rPr>
          <w:rFonts w:hint="eastAsia"/>
          <w:color w:val="0000FF"/>
          <w:sz w:val="24"/>
          <w:szCs w:val="24"/>
        </w:rPr>
        <w:t>Hint: the example program is implemented by MFC or CSharp language, and can run normally under vs2019. You can also use your favorite programming language or other IDE to re implement, but the function must be the same as the given example program.</w:t>
      </w:r>
    </w:p>
    <w:p>
      <w:pPr>
        <w:numPr>
          <w:ilvl w:val="0"/>
          <w:numId w:val="33"/>
        </w:numPr>
        <w:rPr>
          <w:sz w:val="24"/>
          <w:szCs w:val="24"/>
        </w:rPr>
      </w:pPr>
      <w:r>
        <w:rPr>
          <w:rFonts w:hint="eastAsia"/>
          <w:sz w:val="24"/>
          <w:szCs w:val="24"/>
        </w:rPr>
        <w:t>Refer to the above ODBC example program, use ODBC programming technology, write a simple program, including the database SPJ_ MNG connection, query, insert, modify and delete. (30 points)</w:t>
      </w:r>
    </w:p>
    <w:p>
      <w:pPr>
        <w:numPr>
          <w:ilvl w:val="0"/>
          <w:numId w:val="33"/>
        </w:numPr>
        <w:rPr>
          <w:sz w:val="24"/>
          <w:szCs w:val="24"/>
        </w:rPr>
      </w:pPr>
      <w:r>
        <w:rPr>
          <w:rFonts w:hint="eastAsia"/>
          <w:sz w:val="24"/>
          <w:szCs w:val="24"/>
        </w:rPr>
        <w:t>Comprehensive application experiment of bank finance. (50 points)</w:t>
      </w:r>
    </w:p>
    <w:p>
      <w:pPr>
        <w:numPr>
          <w:ilvl w:val="0"/>
          <w:numId w:val="35"/>
        </w:numPr>
        <w:rPr>
          <w:sz w:val="24"/>
          <w:szCs w:val="24"/>
        </w:rPr>
      </w:pPr>
      <w:r>
        <w:rPr>
          <w:rFonts w:hint="eastAsia"/>
          <w:sz w:val="24"/>
          <w:szCs w:val="24"/>
        </w:rPr>
        <w:t>According to the requirements, write SQL statements of different scenarios for the bank database.</w:t>
      </w:r>
    </w:p>
    <w:p>
      <w:pPr>
        <w:numPr>
          <w:ilvl w:val="0"/>
          <w:numId w:val="35"/>
        </w:numPr>
        <w:rPr>
          <w:sz w:val="24"/>
          <w:szCs w:val="24"/>
        </w:rPr>
      </w:pPr>
      <w:r>
        <w:rPr>
          <w:rFonts w:hint="eastAsia"/>
          <w:sz w:val="24"/>
          <w:szCs w:val="24"/>
        </w:rPr>
        <w:t>Referring to the programming examples of JDBC / ODBC / third-party library, use one of the ways to access the bank database from the application program, and execute the SQL statement of question (1).</w:t>
      </w:r>
    </w:p>
    <w:p>
      <w:pPr>
        <w:ind w:firstLine="480" w:firstLineChars="200"/>
        <w:rPr>
          <w:sz w:val="24"/>
          <w:szCs w:val="24"/>
        </w:rPr>
      </w:pPr>
      <w:r>
        <w:rPr>
          <w:rFonts w:hint="eastAsia"/>
          <w:sz w:val="24"/>
          <w:szCs w:val="24"/>
        </w:rPr>
        <w:t>The scenario description of specific banks is as follows:</w:t>
      </w:r>
    </w:p>
    <w:p>
      <w:pPr>
        <w:ind w:firstLine="480" w:firstLineChars="200"/>
        <w:rPr>
          <w:sz w:val="24"/>
          <w:szCs w:val="24"/>
        </w:rPr>
      </w:pPr>
      <w:r>
        <w:rPr>
          <w:rFonts w:hint="eastAsia"/>
          <w:sz w:val="24"/>
          <w:szCs w:val="24"/>
        </w:rPr>
        <w:t>Suppose that there are five basic entities for the business of Bank C: customers, bank cards, financial products, insurance and funds. For these entities, it is assumed that bank C has the following businesses:</w:t>
      </w:r>
    </w:p>
    <w:p>
      <w:pPr>
        <w:ind w:firstLine="480" w:firstLineChars="200"/>
        <w:rPr>
          <w:sz w:val="24"/>
          <w:szCs w:val="24"/>
        </w:rPr>
      </w:pPr>
      <w:r>
        <w:rPr>
          <w:rFonts w:hint="eastAsia"/>
          <w:sz w:val="24"/>
          <w:szCs w:val="24"/>
        </w:rPr>
        <w:t>A customer can apply for multiple bank cards.</w:t>
      </w:r>
    </w:p>
    <w:p>
      <w:pPr>
        <w:ind w:firstLine="480" w:firstLineChars="200"/>
        <w:rPr>
          <w:sz w:val="24"/>
          <w:szCs w:val="24"/>
        </w:rPr>
      </w:pPr>
      <w:r>
        <w:rPr>
          <w:rFonts w:hint="eastAsia"/>
          <w:sz w:val="24"/>
          <w:szCs w:val="24"/>
        </w:rPr>
        <w:t>A customer can purchase multiple financial products, and each type of financial product can be purchased by multiple customers.</w:t>
      </w:r>
    </w:p>
    <w:p>
      <w:pPr>
        <w:ind w:firstLine="480" w:firstLineChars="200"/>
        <w:rPr>
          <w:sz w:val="24"/>
          <w:szCs w:val="24"/>
        </w:rPr>
      </w:pPr>
      <w:r>
        <w:rPr>
          <w:rFonts w:hint="eastAsia"/>
          <w:sz w:val="24"/>
          <w:szCs w:val="24"/>
        </w:rPr>
        <w:t>A customer can purchase multiple funds, and the same type of fund can be purchased by multiple customers.</w:t>
      </w:r>
    </w:p>
    <w:p>
      <w:pPr>
        <w:ind w:firstLine="480" w:firstLineChars="200"/>
        <w:rPr>
          <w:sz w:val="24"/>
          <w:szCs w:val="24"/>
        </w:rPr>
      </w:pPr>
      <w:r>
        <w:rPr>
          <w:rFonts w:hint="eastAsia"/>
          <w:sz w:val="24"/>
          <w:szCs w:val="24"/>
        </w:rPr>
        <w:t>A customer can purchase multiple insurance, and the same type of insurance can be purchased by multiple customers</w:t>
      </w:r>
    </w:p>
    <w:p>
      <w:pPr>
        <w:ind w:firstLine="480" w:firstLineChars="200"/>
        <w:rPr>
          <w:sz w:val="24"/>
          <w:szCs w:val="24"/>
        </w:rPr>
      </w:pPr>
      <w:r>
        <w:rPr>
          <w:rFonts w:hint="eastAsia"/>
          <w:sz w:val="24"/>
          <w:szCs w:val="24"/>
        </w:rPr>
        <w:t>According to the business relationship of Bank C, the following ER diagram is obtained.</w:t>
      </w:r>
    </w:p>
    <w:p>
      <w:pPr>
        <w:ind w:firstLine="420" w:firstLineChars="200"/>
      </w:pPr>
    </w:p>
    <w:p>
      <w:pPr>
        <w:ind w:firstLine="420" w:firstLineChars="200"/>
      </w:pPr>
    </w:p>
    <w:p>
      <w:r>
        <w:rPr>
          <w:rFonts w:hint="eastAsia"/>
        </w:rPr>
        <w:object>
          <v:shape id="_x0000_i1033" o:spt="75" type="#_x0000_t75" style="height:387.05pt;width:383.05pt;" o:ole="t" filled="f" o:preferrelative="t" stroked="f" coordsize="21600,21600">
            <v:path/>
            <v:fill on="f" focussize="0,0"/>
            <v:stroke on="f" joinstyle="miter"/>
            <v:imagedata r:id="rId16" o:title=""/>
            <o:lock v:ext="edit" aspectratio="f"/>
            <w10:wrap type="none"/>
            <w10:anchorlock/>
          </v:shape>
          <o:OLEObject Type="Embed" ProgID="Visio.Drawing.15" ShapeID="_x0000_i1033" DrawAspect="Content" ObjectID="_1468075725" r:id="rId15">
            <o:LockedField>false</o:LockedField>
          </o:OLEObject>
        </w:object>
      </w:r>
    </w:p>
    <w:p>
      <w:pPr>
        <w:pStyle w:val="5"/>
        <w:jc w:val="center"/>
        <w:rPr>
          <w:sz w:val="24"/>
          <w:szCs w:val="24"/>
        </w:rPr>
      </w:pPr>
      <w:r>
        <w:rPr>
          <w:sz w:val="24"/>
          <w:szCs w:val="24"/>
        </w:rPr>
        <w:t xml:space="preserve">图 </w:t>
      </w:r>
      <w:r>
        <w:rPr>
          <w:sz w:val="24"/>
          <w:szCs w:val="24"/>
        </w:rPr>
        <w:fldChar w:fldCharType="begin"/>
      </w:r>
      <w:r>
        <w:rPr>
          <w:sz w:val="24"/>
          <w:szCs w:val="24"/>
        </w:rPr>
        <w:instrText xml:space="preserve"> STYLEREF 1 \s </w:instrText>
      </w:r>
      <w:r>
        <w:rPr>
          <w:sz w:val="24"/>
          <w:szCs w:val="24"/>
        </w:rPr>
        <w:fldChar w:fldCharType="separate"/>
      </w:r>
      <w:r>
        <w:rPr>
          <w:sz w:val="24"/>
          <w:szCs w:val="24"/>
        </w:rPr>
        <w:t>8</w:t>
      </w:r>
      <w:r>
        <w:rPr>
          <w:sz w:val="24"/>
          <w:szCs w:val="24"/>
        </w:rPr>
        <w:fldChar w:fldCharType="end"/>
      </w:r>
      <w:r>
        <w:rPr>
          <w:rFonts w:hint="eastAsia"/>
          <w:sz w:val="24"/>
          <w:szCs w:val="24"/>
        </w:rPr>
        <w:t>-</w:t>
      </w:r>
      <w:r>
        <w:rPr>
          <w:sz w:val="24"/>
          <w:szCs w:val="24"/>
        </w:rPr>
        <w:fldChar w:fldCharType="begin"/>
      </w:r>
      <w:r>
        <w:rPr>
          <w:sz w:val="24"/>
          <w:szCs w:val="24"/>
        </w:rPr>
        <w:instrText xml:space="preserve"> SEQ 图 \* ARABIC \s 1 </w:instrText>
      </w:r>
      <w:r>
        <w:rPr>
          <w:sz w:val="24"/>
          <w:szCs w:val="24"/>
        </w:rPr>
        <w:fldChar w:fldCharType="separate"/>
      </w:r>
      <w:r>
        <w:rPr>
          <w:sz w:val="24"/>
          <w:szCs w:val="24"/>
        </w:rPr>
        <w:t>1</w:t>
      </w:r>
      <w:r>
        <w:rPr>
          <w:sz w:val="24"/>
          <w:szCs w:val="24"/>
        </w:rPr>
        <w:fldChar w:fldCharType="end"/>
      </w:r>
      <w:r>
        <w:rPr>
          <w:rFonts w:hint="eastAsia"/>
          <w:sz w:val="24"/>
          <w:szCs w:val="24"/>
        </w:rPr>
        <w:t xml:space="preserve"> ER diagram of C Bbank System Finance</w:t>
      </w:r>
    </w:p>
    <w:p/>
    <w:p>
      <w:r>
        <w:br w:type="page"/>
      </w:r>
    </w:p>
    <w:p>
      <w:pPr>
        <w:numPr>
          <w:ilvl w:val="0"/>
          <w:numId w:val="36"/>
        </w:numPr>
        <w:rPr>
          <w:sz w:val="24"/>
          <w:szCs w:val="24"/>
        </w:rPr>
      </w:pPr>
      <w:r>
        <w:rPr>
          <w:rFonts w:hint="eastAsia"/>
          <w:sz w:val="24"/>
          <w:szCs w:val="24"/>
        </w:rPr>
        <w:t>A complete description of the five entities in Bank C is as follows:</w:t>
      </w:r>
    </w:p>
    <w:p>
      <w:pPr>
        <w:ind w:left="442" w:leftChars="102" w:hanging="228" w:hangingChars="95"/>
        <w:rPr>
          <w:sz w:val="24"/>
          <w:szCs w:val="24"/>
        </w:rPr>
      </w:pPr>
      <w:r>
        <w:rPr>
          <w:rFonts w:hint="eastAsia"/>
          <w:sz w:val="24"/>
          <w:szCs w:val="24"/>
        </w:rPr>
        <w:t>Customer: customer number, customer name, customer ID, customer phone number, customer login password</w:t>
      </w:r>
    </w:p>
    <w:p>
      <w:pPr>
        <w:ind w:left="442" w:leftChars="102" w:hanging="228" w:hangingChars="95"/>
        <w:rPr>
          <w:sz w:val="24"/>
          <w:szCs w:val="24"/>
        </w:rPr>
      </w:pPr>
      <w:r>
        <w:rPr>
          <w:rFonts w:hint="eastAsia"/>
          <w:sz w:val="24"/>
          <w:szCs w:val="24"/>
        </w:rPr>
        <w:t>Bank card: bank card number, bank card type, customer number, balance</w:t>
      </w:r>
    </w:p>
    <w:p>
      <w:pPr>
        <w:ind w:left="442" w:leftChars="102" w:hanging="228" w:hangingChars="95"/>
        <w:rPr>
          <w:sz w:val="24"/>
          <w:szCs w:val="24"/>
        </w:rPr>
      </w:pPr>
      <w:r>
        <w:rPr>
          <w:rFonts w:hint="eastAsia"/>
          <w:sz w:val="24"/>
          <w:szCs w:val="24"/>
        </w:rPr>
        <w:t>Financial products: product name, product number, product status, product price, time period, close start date, sale start date, product discription</w:t>
      </w:r>
    </w:p>
    <w:p>
      <w:pPr>
        <w:ind w:left="442" w:leftChars="102" w:hanging="228" w:hangingChars="95"/>
        <w:rPr>
          <w:sz w:val="24"/>
          <w:szCs w:val="24"/>
        </w:rPr>
      </w:pPr>
      <w:r>
        <w:rPr>
          <w:rFonts w:hint="eastAsia"/>
          <w:sz w:val="24"/>
          <w:szCs w:val="24"/>
        </w:rPr>
        <w:t>Insurance: Insurance name, insurance number, insurance price, applicable population, insurance period, product status</w:t>
      </w:r>
    </w:p>
    <w:p>
      <w:pPr>
        <w:ind w:left="442" w:leftChars="102" w:hanging="228" w:hangingChars="95"/>
        <w:rPr>
          <w:sz w:val="24"/>
          <w:szCs w:val="24"/>
        </w:rPr>
      </w:pPr>
      <w:r>
        <w:rPr>
          <w:rFonts w:hint="eastAsia"/>
          <w:sz w:val="24"/>
          <w:szCs w:val="24"/>
        </w:rPr>
        <w:t>Fund: fund name, fund number, fund type, fund price, risk level, fund manager, fund status</w:t>
      </w:r>
    </w:p>
    <w:p>
      <w:pPr>
        <w:numPr>
          <w:ilvl w:val="0"/>
          <w:numId w:val="36"/>
        </w:numPr>
        <w:rPr>
          <w:sz w:val="24"/>
          <w:szCs w:val="24"/>
        </w:rPr>
      </w:pPr>
      <w:r>
        <w:rPr>
          <w:rFonts w:hint="eastAsia"/>
          <w:sz w:val="24"/>
          <w:szCs w:val="24"/>
        </w:rPr>
        <w:t>The tables of all entities in the database finance are as follows:</w:t>
      </w:r>
    </w:p>
    <w:p>
      <w:pPr>
        <w:ind w:left="446" w:leftChars="104" w:hanging="228" w:hangingChars="95"/>
        <w:rPr>
          <w:sz w:val="24"/>
          <w:szCs w:val="24"/>
        </w:rPr>
      </w:pPr>
      <w:r>
        <w:rPr>
          <w:rFonts w:hint="eastAsia"/>
          <w:sz w:val="24"/>
          <w:szCs w:val="24"/>
        </w:rPr>
        <w:t>Customer table: customer (C_ ID，C_ NAME，C_ ID_ CARD，C_ PHONE，C_ PASSWORD）</w:t>
      </w:r>
    </w:p>
    <w:p>
      <w:pPr>
        <w:ind w:left="446" w:leftChars="104" w:hanging="228" w:hangingChars="95"/>
        <w:rPr>
          <w:sz w:val="24"/>
          <w:szCs w:val="24"/>
        </w:rPr>
      </w:pPr>
      <w:r>
        <w:rPr>
          <w:rFonts w:hint="eastAsia"/>
          <w:sz w:val="24"/>
          <w:szCs w:val="24"/>
        </w:rPr>
        <w:t>Card table: Bank_ card（B_ NUMBER，B_ TYPE，B_ C_ ID, B_ BALANCE）</w:t>
      </w:r>
    </w:p>
    <w:p>
      <w:pPr>
        <w:ind w:left="446" w:leftChars="104" w:hanging="228" w:hangingChars="95"/>
        <w:rPr>
          <w:sz w:val="24"/>
          <w:szCs w:val="24"/>
        </w:rPr>
      </w:pPr>
      <w:r>
        <w:rPr>
          <w:rFonts w:hint="eastAsia"/>
          <w:sz w:val="24"/>
          <w:szCs w:val="24"/>
        </w:rPr>
        <w:t>Financial products table:finances_ product（P_ NAME，P_ ID，P_ DESCRIPTION，P_ PRICE，P_CLOSE_DATE, P_SALE_DATE, P_STATUS, P_ YEAR）</w:t>
      </w:r>
    </w:p>
    <w:p>
      <w:pPr>
        <w:ind w:left="446" w:leftChars="104" w:hanging="228" w:hangingChars="95"/>
        <w:rPr>
          <w:sz w:val="24"/>
          <w:szCs w:val="24"/>
        </w:rPr>
      </w:pPr>
      <w:r>
        <w:rPr>
          <w:rFonts w:hint="eastAsia"/>
          <w:sz w:val="24"/>
          <w:szCs w:val="24"/>
        </w:rPr>
        <w:t>Insurance table:insurance( I_ NAME，I_ ID，I_ PRICE，I_ PERSON，I_ YEAR，I_ STATUS）</w:t>
      </w:r>
    </w:p>
    <w:p>
      <w:pPr>
        <w:ind w:left="446" w:leftChars="104" w:hanging="228" w:hangingChars="95"/>
        <w:rPr>
          <w:sz w:val="24"/>
          <w:szCs w:val="24"/>
        </w:rPr>
      </w:pPr>
      <w:r>
        <w:rPr>
          <w:rFonts w:hint="eastAsia"/>
          <w:sz w:val="24"/>
          <w:szCs w:val="24"/>
        </w:rPr>
        <w:t>Fund table: fund (F_ NAME，F_ ID，F_ TYPE，F_ PRICE，RISK_ LEVEL，F_ MANAGER, F_STATUS）</w:t>
      </w:r>
    </w:p>
    <w:p>
      <w:pPr>
        <w:numPr>
          <w:ilvl w:val="0"/>
          <w:numId w:val="36"/>
        </w:numPr>
        <w:rPr>
          <w:sz w:val="24"/>
          <w:szCs w:val="24"/>
        </w:rPr>
      </w:pPr>
      <w:r>
        <w:rPr>
          <w:rFonts w:hint="eastAsia"/>
          <w:sz w:val="24"/>
          <w:szCs w:val="24"/>
        </w:rPr>
        <w:t>The purchase relationships between different entities in Bank C are described as follows:</w:t>
      </w:r>
    </w:p>
    <w:p>
      <w:pPr>
        <w:ind w:left="410" w:leftChars="103" w:hanging="194"/>
        <w:rPr>
          <w:sz w:val="24"/>
          <w:szCs w:val="24"/>
        </w:rPr>
      </w:pPr>
      <w:r>
        <w:rPr>
          <w:rFonts w:hint="eastAsia"/>
          <w:sz w:val="24"/>
          <w:szCs w:val="24"/>
        </w:rPr>
        <w:t>Financial products purchase table: customer number, financial product number, purchase time,purchase quantity, cumulative income, payment bank card number</w:t>
      </w:r>
    </w:p>
    <w:p>
      <w:pPr>
        <w:ind w:left="410" w:leftChars="103" w:hanging="194"/>
        <w:rPr>
          <w:sz w:val="24"/>
          <w:szCs w:val="24"/>
        </w:rPr>
      </w:pPr>
      <w:r>
        <w:rPr>
          <w:rFonts w:hint="eastAsia"/>
          <w:sz w:val="24"/>
          <w:szCs w:val="24"/>
        </w:rPr>
        <w:t>Insurance purchase table: customer number, insurance number, insurance time, purchase quantity, cumulative income, payment bank card number</w:t>
      </w:r>
    </w:p>
    <w:p>
      <w:pPr>
        <w:ind w:left="410" w:leftChars="103" w:hanging="194"/>
        <w:rPr>
          <w:sz w:val="24"/>
          <w:szCs w:val="24"/>
        </w:rPr>
      </w:pPr>
      <w:r>
        <w:rPr>
          <w:rFonts w:hint="eastAsia"/>
          <w:sz w:val="24"/>
          <w:szCs w:val="24"/>
        </w:rPr>
        <w:t>Fund purchase table: customer number, fund number, time of fund purchase, purchase quantity, cumulative income, payment bank card number</w:t>
      </w:r>
    </w:p>
    <w:p>
      <w:pPr>
        <w:ind w:left="410" w:leftChars="103" w:hanging="194"/>
        <w:rPr>
          <w:sz w:val="24"/>
          <w:szCs w:val="24"/>
        </w:rPr>
      </w:pPr>
    </w:p>
    <w:p>
      <w:pPr>
        <w:numPr>
          <w:ilvl w:val="0"/>
          <w:numId w:val="36"/>
        </w:numPr>
        <w:rPr>
          <w:sz w:val="24"/>
          <w:szCs w:val="24"/>
        </w:rPr>
      </w:pPr>
      <w:r>
        <w:rPr>
          <w:rFonts w:hint="eastAsia"/>
          <w:sz w:val="24"/>
          <w:szCs w:val="24"/>
        </w:rPr>
        <w:t>The corresponding table of purchase relationships in database finance are as follows:</w:t>
      </w:r>
    </w:p>
    <w:p>
      <w:pPr>
        <w:ind w:left="410" w:leftChars="103" w:hanging="194"/>
        <w:rPr>
          <w:sz w:val="24"/>
          <w:szCs w:val="24"/>
        </w:rPr>
      </w:pPr>
      <w:r>
        <w:rPr>
          <w:rFonts w:hint="eastAsia"/>
          <w:sz w:val="24"/>
          <w:szCs w:val="24"/>
        </w:rPr>
        <w:t>Financial products purchase table: C_finances(c_ ID, P_ ID, P_ TIME, P_ AMOUNT, P_ INCOME, B_ C_ ID)</w:t>
      </w:r>
    </w:p>
    <w:p>
      <w:pPr>
        <w:ind w:left="410" w:leftChars="103" w:hanging="194"/>
        <w:rPr>
          <w:sz w:val="24"/>
          <w:szCs w:val="24"/>
        </w:rPr>
      </w:pPr>
      <w:r>
        <w:rPr>
          <w:rFonts w:hint="eastAsia"/>
          <w:sz w:val="24"/>
          <w:szCs w:val="24"/>
        </w:rPr>
        <w:t>Insurance purchase table: C_ insurance (C_ ID, I_ ID, I_ TIME, I_ AMOUNT, I_ INCOME, B_ C_ ID )</w:t>
      </w:r>
    </w:p>
    <w:p>
      <w:pPr>
        <w:ind w:left="410" w:leftChars="103" w:hanging="194"/>
        <w:rPr>
          <w:sz w:val="24"/>
          <w:szCs w:val="24"/>
        </w:rPr>
      </w:pPr>
      <w:r>
        <w:rPr>
          <w:rFonts w:hint="eastAsia"/>
          <w:sz w:val="24"/>
          <w:szCs w:val="24"/>
        </w:rPr>
        <w:t>Fund purchase table: C_ fund (C_ ID, F_ ID, F_ TIME, F_ AMOUNT, F_ INCOME , B_ C_ ID)</w:t>
      </w:r>
    </w:p>
    <w:p>
      <w:pPr>
        <w:ind w:left="410" w:leftChars="103" w:hanging="194"/>
        <w:rPr>
          <w:sz w:val="24"/>
          <w:szCs w:val="24"/>
        </w:rPr>
      </w:pPr>
      <w:r>
        <w:rPr>
          <w:rFonts w:hint="eastAsia"/>
          <w:sz w:val="24"/>
          <w:szCs w:val="24"/>
        </w:rPr>
        <w:t>Based on the DDL file of the database and the prepared data, complete the following functions:</w:t>
      </w:r>
    </w:p>
    <w:p>
      <w:pPr>
        <w:numPr>
          <w:ilvl w:val="0"/>
          <w:numId w:val="37"/>
        </w:numPr>
        <w:rPr>
          <w:sz w:val="24"/>
          <w:szCs w:val="24"/>
        </w:rPr>
      </w:pPr>
      <w:r>
        <w:rPr>
          <w:rFonts w:hint="eastAsia"/>
          <w:sz w:val="24"/>
          <w:szCs w:val="24"/>
        </w:rPr>
        <w:t>A new customer, whose ID number is "610103123456781234", registers at bank C, and applys for a new debit card. Please insert the record of the customer in the customer table and the card table.</w:t>
      </w:r>
    </w:p>
    <w:p>
      <w:pPr>
        <w:numPr>
          <w:ilvl w:val="0"/>
          <w:numId w:val="37"/>
        </w:numPr>
        <w:rPr>
          <w:sz w:val="24"/>
          <w:szCs w:val="24"/>
        </w:rPr>
      </w:pPr>
      <w:r>
        <w:rPr>
          <w:rFonts w:hint="eastAsia"/>
          <w:sz w:val="24"/>
          <w:szCs w:val="24"/>
        </w:rPr>
        <w:t>Add table constraints according to the business needs, and verify them after the constraints are added successfully.</w:t>
      </w:r>
    </w:p>
    <w:p>
      <w:pPr>
        <w:numPr>
          <w:ilvl w:val="0"/>
          <w:numId w:val="38"/>
        </w:numPr>
        <w:ind w:left="900" w:leftChars="200" w:hanging="480" w:hangingChars="200"/>
        <w:rPr>
          <w:sz w:val="24"/>
          <w:szCs w:val="24"/>
        </w:rPr>
      </w:pPr>
      <w:r>
        <w:rPr>
          <w:rFonts w:hint="eastAsia"/>
          <w:sz w:val="24"/>
          <w:szCs w:val="24"/>
        </w:rPr>
        <w:t>In the bank card table, financial product purchase table, insurance purchase table and fund purchase table, add the correct foreign key constraints: that is, the customer number is set as a foreign key, and references the customer number in the customer table, and the financial product number, insurance number and fund number refer to the corresponding table respectively.</w:t>
      </w:r>
    </w:p>
    <w:p>
      <w:pPr>
        <w:numPr>
          <w:ilvl w:val="0"/>
          <w:numId w:val="38"/>
        </w:numPr>
        <w:ind w:left="900" w:leftChars="200" w:hanging="480" w:hangingChars="200"/>
        <w:rPr>
          <w:sz w:val="24"/>
          <w:szCs w:val="24"/>
        </w:rPr>
      </w:pPr>
      <w:r>
        <w:rPr>
          <w:rFonts w:hint="eastAsia"/>
          <w:sz w:val="24"/>
          <w:szCs w:val="24"/>
        </w:rPr>
        <w:t>In the above basic tables, there are six attributes related to amount or price. In the real life, the amount or price will not be negative. Therefore, for these properties, add constraints whose value is greater than 0.</w:t>
      </w:r>
    </w:p>
    <w:p>
      <w:pPr>
        <w:numPr>
          <w:ilvl w:val="0"/>
          <w:numId w:val="37"/>
        </w:numPr>
        <w:rPr>
          <w:sz w:val="24"/>
          <w:szCs w:val="24"/>
        </w:rPr>
      </w:pPr>
      <w:r>
        <w:rPr>
          <w:rFonts w:hint="eastAsia"/>
          <w:sz w:val="24"/>
          <w:szCs w:val="24"/>
        </w:rPr>
        <w:t>Simulate the following business to write SQL statements for query:</w:t>
      </w:r>
    </w:p>
    <w:p>
      <w:pPr>
        <w:numPr>
          <w:ilvl w:val="0"/>
          <w:numId w:val="39"/>
        </w:numPr>
        <w:ind w:firstLine="480" w:firstLineChars="200"/>
        <w:rPr>
          <w:sz w:val="24"/>
          <w:szCs w:val="24"/>
        </w:rPr>
      </w:pPr>
      <w:r>
        <w:rPr>
          <w:rFonts w:hint="eastAsia"/>
          <w:sz w:val="24"/>
          <w:szCs w:val="24"/>
        </w:rPr>
        <w:t>Query the card number and type information of all bank cards of bank C.</w:t>
      </w:r>
    </w:p>
    <w:p>
      <w:pPr>
        <w:numPr>
          <w:ilvl w:val="0"/>
          <w:numId w:val="39"/>
        </w:numPr>
        <w:ind w:firstLine="480" w:firstLineChars="200"/>
        <w:rPr>
          <w:sz w:val="24"/>
          <w:szCs w:val="24"/>
        </w:rPr>
      </w:pPr>
      <w:r>
        <w:rPr>
          <w:rFonts w:hint="eastAsia"/>
          <w:sz w:val="24"/>
          <w:szCs w:val="24"/>
        </w:rPr>
        <w:t>Query the number of customers owned by bank C.</w:t>
      </w:r>
    </w:p>
    <w:p>
      <w:pPr>
        <w:numPr>
          <w:ilvl w:val="0"/>
          <w:numId w:val="39"/>
        </w:numPr>
        <w:tabs>
          <w:tab w:val="left" w:pos="210"/>
        </w:tabs>
        <w:ind w:left="900" w:leftChars="200" w:hanging="480" w:hangingChars="200"/>
        <w:rPr>
          <w:sz w:val="24"/>
          <w:szCs w:val="24"/>
        </w:rPr>
      </w:pPr>
      <w:r>
        <w:rPr>
          <w:rFonts w:hint="eastAsia"/>
          <w:sz w:val="24"/>
          <w:szCs w:val="24"/>
        </w:rPr>
        <w:t>query the customer number, name and ID number information of the bank cards owners.</w:t>
      </w:r>
    </w:p>
    <w:p>
      <w:pPr>
        <w:numPr>
          <w:ilvl w:val="0"/>
          <w:numId w:val="39"/>
        </w:numPr>
        <w:tabs>
          <w:tab w:val="left" w:pos="210"/>
        </w:tabs>
        <w:ind w:left="900" w:leftChars="200" w:hanging="480" w:hangingChars="200"/>
        <w:rPr>
          <w:sz w:val="24"/>
          <w:szCs w:val="24"/>
        </w:rPr>
      </w:pPr>
      <w:r>
        <w:rPr>
          <w:rFonts w:hint="eastAsia"/>
          <w:sz w:val="24"/>
          <w:szCs w:val="24"/>
        </w:rPr>
        <w:t>Statistics the amount of debit cards and credit cards respectively in all the bank cards.</w:t>
      </w:r>
    </w:p>
    <w:p>
      <w:pPr>
        <w:numPr>
          <w:ilvl w:val="0"/>
          <w:numId w:val="39"/>
        </w:numPr>
        <w:tabs>
          <w:tab w:val="left" w:pos="210"/>
        </w:tabs>
        <w:ind w:left="900" w:leftChars="200" w:hanging="480" w:hangingChars="200"/>
        <w:rPr>
          <w:sz w:val="24"/>
          <w:szCs w:val="24"/>
        </w:rPr>
      </w:pPr>
      <w:r>
        <w:rPr>
          <w:rFonts w:hint="eastAsia"/>
          <w:sz w:val="24"/>
          <w:szCs w:val="24"/>
        </w:rPr>
        <w:t>Query the average insurance price in the insurance table.</w:t>
      </w:r>
    </w:p>
    <w:p>
      <w:pPr>
        <w:numPr>
          <w:ilvl w:val="0"/>
          <w:numId w:val="39"/>
        </w:numPr>
        <w:tabs>
          <w:tab w:val="left" w:pos="210"/>
        </w:tabs>
        <w:ind w:left="900" w:leftChars="200" w:hanging="480" w:hangingChars="200"/>
        <w:rPr>
          <w:sz w:val="24"/>
          <w:szCs w:val="24"/>
        </w:rPr>
      </w:pPr>
      <w:r>
        <w:rPr>
          <w:rFonts w:hint="eastAsia"/>
          <w:sz w:val="24"/>
          <w:szCs w:val="24"/>
        </w:rPr>
        <w:t>Query the insurance type and price corresponding to the maximum and minimum of insurance price in the insurance table.</w:t>
      </w:r>
    </w:p>
    <w:p>
      <w:pPr>
        <w:numPr>
          <w:ilvl w:val="0"/>
          <w:numId w:val="39"/>
        </w:numPr>
        <w:tabs>
          <w:tab w:val="left" w:pos="210"/>
        </w:tabs>
        <w:ind w:left="900" w:leftChars="200" w:hanging="480" w:hangingChars="200"/>
        <w:rPr>
          <w:sz w:val="24"/>
          <w:szCs w:val="24"/>
        </w:rPr>
      </w:pPr>
      <w:r>
        <w:rPr>
          <w:rFonts w:hint="eastAsia"/>
          <w:sz w:val="24"/>
          <w:szCs w:val="24"/>
        </w:rPr>
        <w:t>Query the customer number and name whose bank card number is' 62220213020200006 '.</w:t>
      </w:r>
    </w:p>
    <w:p>
      <w:pPr>
        <w:numPr>
          <w:ilvl w:val="0"/>
          <w:numId w:val="39"/>
        </w:numPr>
        <w:tabs>
          <w:tab w:val="left" w:pos="210"/>
        </w:tabs>
        <w:ind w:left="900" w:leftChars="200" w:hanging="480" w:hangingChars="200"/>
        <w:rPr>
          <w:sz w:val="24"/>
          <w:szCs w:val="24"/>
        </w:rPr>
      </w:pPr>
      <w:r>
        <w:rPr>
          <w:rFonts w:hint="eastAsia"/>
          <w:sz w:val="24"/>
          <w:szCs w:val="24"/>
        </w:rPr>
        <w:t>Query the insurance name and applicable population whose insurance price is greater than the average value in the insurance product.</w:t>
      </w:r>
    </w:p>
    <w:p>
      <w:pPr>
        <w:numPr>
          <w:ilvl w:val="0"/>
          <w:numId w:val="39"/>
        </w:numPr>
        <w:tabs>
          <w:tab w:val="left" w:pos="210"/>
        </w:tabs>
        <w:ind w:left="900" w:leftChars="200" w:hanging="480" w:hangingChars="200"/>
        <w:rPr>
          <w:sz w:val="24"/>
          <w:szCs w:val="24"/>
        </w:rPr>
      </w:pPr>
      <w:r>
        <w:rPr>
          <w:rFonts w:hint="eastAsia"/>
          <w:sz w:val="24"/>
          <w:szCs w:val="24"/>
        </w:rPr>
        <w:t>Query the total number of financial products released by Bank C, by using the P_ YEAR to group.</w:t>
      </w:r>
    </w:p>
    <w:p>
      <w:pPr>
        <w:numPr>
          <w:ilvl w:val="0"/>
          <w:numId w:val="39"/>
        </w:numPr>
        <w:tabs>
          <w:tab w:val="left" w:pos="210"/>
        </w:tabs>
        <w:ind w:left="900" w:leftChars="200" w:hanging="480" w:hangingChars="200"/>
        <w:rPr>
          <w:sz w:val="24"/>
          <w:szCs w:val="24"/>
        </w:rPr>
      </w:pPr>
      <w:r>
        <w:rPr>
          <w:rFonts w:hint="eastAsia"/>
          <w:sz w:val="24"/>
          <w:szCs w:val="24"/>
        </w:rPr>
        <w:t>Query the insurance number, insurance name and insurance period applicable to the elderly people.</w:t>
      </w:r>
    </w:p>
    <w:p>
      <w:pPr>
        <w:numPr>
          <w:ilvl w:val="0"/>
          <w:numId w:val="37"/>
        </w:numPr>
        <w:rPr>
          <w:sz w:val="24"/>
          <w:szCs w:val="24"/>
        </w:rPr>
      </w:pPr>
      <w:r>
        <w:rPr>
          <w:rFonts w:hint="eastAsia"/>
          <w:sz w:val="24"/>
          <w:szCs w:val="24"/>
        </w:rPr>
        <w:t>Create a business view based on the following queries:</w:t>
      </w:r>
    </w:p>
    <w:p>
      <w:pPr>
        <w:numPr>
          <w:ilvl w:val="0"/>
          <w:numId w:val="40"/>
        </w:numPr>
        <w:tabs>
          <w:tab w:val="left" w:pos="210"/>
        </w:tabs>
        <w:ind w:left="900" w:leftChars="200" w:hanging="480" w:hangingChars="200"/>
        <w:rPr>
          <w:sz w:val="24"/>
          <w:szCs w:val="24"/>
        </w:rPr>
      </w:pPr>
      <w:r>
        <w:rPr>
          <w:rFonts w:hint="eastAsia"/>
          <w:sz w:val="24"/>
          <w:szCs w:val="24"/>
        </w:rPr>
        <w:t>Create a view containing customer number, name and ID number of all the customers who have at least one bank card.</w:t>
      </w:r>
    </w:p>
    <w:p>
      <w:pPr>
        <w:numPr>
          <w:ilvl w:val="0"/>
          <w:numId w:val="40"/>
        </w:numPr>
        <w:tabs>
          <w:tab w:val="left" w:pos="210"/>
        </w:tabs>
        <w:ind w:left="900" w:leftChars="200" w:hanging="480" w:hangingChars="200"/>
        <w:rPr>
          <w:sz w:val="24"/>
          <w:szCs w:val="24"/>
        </w:rPr>
      </w:pPr>
      <w:r>
        <w:rPr>
          <w:rFonts w:hint="eastAsia"/>
          <w:sz w:val="24"/>
          <w:szCs w:val="24"/>
        </w:rPr>
        <w:t>Modify view: on the basis of the original view, only the customers with credit cards are included.</w:t>
      </w:r>
    </w:p>
    <w:p>
      <w:pPr>
        <w:numPr>
          <w:ilvl w:val="0"/>
          <w:numId w:val="37"/>
        </w:numPr>
        <w:rPr>
          <w:sz w:val="24"/>
          <w:szCs w:val="24"/>
        </w:rPr>
      </w:pPr>
      <w:r>
        <w:rPr>
          <w:rFonts w:hint="eastAsia"/>
          <w:sz w:val="24"/>
          <w:szCs w:val="24"/>
        </w:rPr>
        <w:t>Simulate the business changes, people's demand for fund query has increased significantly. Create a composite index on the fund purchase table:</w:t>
      </w:r>
    </w:p>
    <w:p>
      <w:pPr>
        <w:ind w:left="1040" w:leftChars="403" w:hanging="194"/>
        <w:rPr>
          <w:sz w:val="24"/>
          <w:szCs w:val="24"/>
        </w:rPr>
      </w:pPr>
      <w:r>
        <w:rPr>
          <w:rFonts w:hint="eastAsia"/>
          <w:sz w:val="24"/>
          <w:szCs w:val="24"/>
        </w:rPr>
        <w:t>C_ id ASC, f_ id ASC, f_ amount DESC</w:t>
      </w:r>
    </w:p>
    <w:p>
      <w:pPr>
        <w:numPr>
          <w:ilvl w:val="0"/>
          <w:numId w:val="37"/>
        </w:numPr>
        <w:rPr>
          <w:sz w:val="24"/>
          <w:szCs w:val="24"/>
        </w:rPr>
      </w:pPr>
      <w:r>
        <w:rPr>
          <w:rFonts w:hint="eastAsia"/>
          <w:sz w:val="24"/>
          <w:szCs w:val="24"/>
        </w:rPr>
        <w:t>Simulate the business demands, add, delete and modify data:</w:t>
      </w:r>
    </w:p>
    <w:p>
      <w:pPr>
        <w:numPr>
          <w:ilvl w:val="0"/>
          <w:numId w:val="41"/>
        </w:numPr>
        <w:tabs>
          <w:tab w:val="left" w:pos="210"/>
        </w:tabs>
        <w:ind w:left="900" w:leftChars="200" w:hanging="480" w:hangingChars="200"/>
        <w:rPr>
          <w:sz w:val="24"/>
          <w:szCs w:val="24"/>
        </w:rPr>
      </w:pPr>
      <w:r>
        <w:rPr>
          <w:rFonts w:hint="eastAsia"/>
          <w:sz w:val="24"/>
          <w:szCs w:val="24"/>
        </w:rPr>
        <w:t xml:space="preserve">A customer with customer number 2, applys to update his phone numbers with </w:t>
      </w:r>
      <w:r>
        <w:rPr>
          <w:sz w:val="24"/>
          <w:szCs w:val="24"/>
        </w:rPr>
        <w:t>'13312345678'</w:t>
      </w:r>
      <w:r>
        <w:rPr>
          <w:rFonts w:hint="eastAsia"/>
          <w:sz w:val="24"/>
          <w:szCs w:val="24"/>
        </w:rPr>
        <w:t>.</w:t>
      </w:r>
    </w:p>
    <w:p>
      <w:pPr>
        <w:numPr>
          <w:ilvl w:val="0"/>
          <w:numId w:val="41"/>
        </w:numPr>
        <w:tabs>
          <w:tab w:val="left" w:pos="210"/>
        </w:tabs>
        <w:ind w:left="900" w:leftChars="200" w:hanging="480" w:hangingChars="200"/>
        <w:rPr>
          <w:sz w:val="24"/>
          <w:szCs w:val="24"/>
        </w:rPr>
      </w:pPr>
      <w:r>
        <w:rPr>
          <w:rFonts w:hint="eastAsia"/>
          <w:sz w:val="24"/>
          <w:szCs w:val="24"/>
        </w:rPr>
        <w:t>Simulate the simplified process of the sale, purchase, settlement and stop saling of No. 4 financial product.</w:t>
      </w:r>
    </w:p>
    <w:p>
      <w:pPr>
        <w:tabs>
          <w:tab w:val="left" w:pos="210"/>
        </w:tabs>
        <w:ind w:left="420"/>
        <w:rPr>
          <w:sz w:val="24"/>
          <w:szCs w:val="24"/>
        </w:rPr>
      </w:pPr>
    </w:p>
    <w:p>
      <w:pPr>
        <w:numPr>
          <w:ilvl w:val="0"/>
          <w:numId w:val="42"/>
        </w:numPr>
        <w:tabs>
          <w:tab w:val="left" w:pos="210"/>
        </w:tabs>
        <w:ind w:firstLine="0"/>
        <w:rPr>
          <w:b/>
          <w:bCs/>
          <w:sz w:val="24"/>
          <w:szCs w:val="24"/>
        </w:rPr>
      </w:pPr>
      <w:r>
        <w:rPr>
          <w:rFonts w:hint="eastAsia"/>
          <w:b/>
          <w:bCs/>
          <w:sz w:val="24"/>
          <w:szCs w:val="24"/>
        </w:rPr>
        <w:t>Step 1: The bank sales new financial product.</w:t>
      </w:r>
    </w:p>
    <w:p>
      <w:pPr>
        <w:tabs>
          <w:tab w:val="left" w:pos="210"/>
        </w:tabs>
        <w:ind w:left="420" w:firstLine="480" w:firstLineChars="200"/>
        <w:rPr>
          <w:sz w:val="24"/>
          <w:szCs w:val="24"/>
        </w:rPr>
      </w:pPr>
      <w:r>
        <w:rPr>
          <w:sz w:val="24"/>
          <w:szCs w:val="24"/>
        </w:rPr>
        <w:t>On December 1, 2018, the bank will sell one-year financial product, No. 4, starting closing time</w:t>
      </w:r>
      <w:r>
        <w:rPr>
          <w:rFonts w:hint="eastAsia"/>
          <w:sz w:val="24"/>
          <w:szCs w:val="24"/>
        </w:rPr>
        <w:t xml:space="preserve"> is </w:t>
      </w:r>
      <w:r>
        <w:rPr>
          <w:sz w:val="24"/>
          <w:szCs w:val="24"/>
        </w:rPr>
        <w:t>2019 / 1 / 6, price</w:t>
      </w:r>
      <w:r>
        <w:rPr>
          <w:rFonts w:hint="eastAsia"/>
          <w:sz w:val="24"/>
          <w:szCs w:val="24"/>
        </w:rPr>
        <w:t xml:space="preserve"> is </w:t>
      </w:r>
      <w:r>
        <w:rPr>
          <w:sz w:val="24"/>
          <w:szCs w:val="24"/>
        </w:rPr>
        <w:t>8.0 yuan</w:t>
      </w:r>
      <w:r>
        <w:rPr>
          <w:rFonts w:hint="eastAsia"/>
          <w:sz w:val="24"/>
          <w:szCs w:val="24"/>
        </w:rPr>
        <w:t xml:space="preserve"> per share</w:t>
      </w:r>
      <w:r>
        <w:rPr>
          <w:sz w:val="24"/>
          <w:szCs w:val="24"/>
        </w:rPr>
        <w:t>, status of 0 (0 means normal).</w:t>
      </w:r>
    </w:p>
    <w:p>
      <w:pPr>
        <w:ind w:left="1260" w:leftChars="600"/>
        <w:rPr>
          <w:color w:val="0000FF"/>
          <w:sz w:val="24"/>
          <w:szCs w:val="24"/>
        </w:rPr>
      </w:pPr>
      <w:r>
        <w:rPr>
          <w:rFonts w:hint="eastAsia"/>
          <w:color w:val="0000FF"/>
          <w:sz w:val="24"/>
          <w:szCs w:val="24"/>
        </w:rPr>
        <w:t>Hint</w:t>
      </w:r>
      <w:r>
        <w:rPr>
          <w:color w:val="0000FF"/>
          <w:sz w:val="24"/>
          <w:szCs w:val="24"/>
        </w:rPr>
        <w:t xml:space="preserve">: </w:t>
      </w:r>
      <w:r>
        <w:rPr>
          <w:rFonts w:hint="eastAsia"/>
          <w:color w:val="0000FF"/>
          <w:sz w:val="24"/>
          <w:szCs w:val="24"/>
        </w:rPr>
        <w:t>it</w:t>
      </w:r>
      <w:r>
        <w:rPr>
          <w:color w:val="0000FF"/>
          <w:sz w:val="24"/>
          <w:szCs w:val="24"/>
        </w:rPr>
        <w:t xml:space="preserve"> is required</w:t>
      </w:r>
      <w:r>
        <w:rPr>
          <w:rFonts w:hint="eastAsia"/>
          <w:color w:val="0000FF"/>
          <w:sz w:val="24"/>
          <w:szCs w:val="24"/>
        </w:rPr>
        <w:t xml:space="preserve"> to</w:t>
      </w:r>
      <w:r>
        <w:rPr>
          <w:color w:val="0000FF"/>
          <w:sz w:val="24"/>
          <w:szCs w:val="24"/>
        </w:rPr>
        <w:t xml:space="preserve"> insert the appropriate record</w:t>
      </w:r>
      <w:r>
        <w:rPr>
          <w:rFonts w:hint="eastAsia"/>
          <w:color w:val="0000FF"/>
          <w:sz w:val="24"/>
          <w:szCs w:val="24"/>
        </w:rPr>
        <w:t xml:space="preserve"> into table finances_product.</w:t>
      </w:r>
    </w:p>
    <w:p>
      <w:pPr>
        <w:ind w:left="1260" w:leftChars="600"/>
        <w:rPr>
          <w:color w:val="0000FF"/>
          <w:sz w:val="24"/>
          <w:szCs w:val="24"/>
        </w:rPr>
      </w:pPr>
    </w:p>
    <w:p>
      <w:pPr>
        <w:numPr>
          <w:ilvl w:val="0"/>
          <w:numId w:val="42"/>
        </w:numPr>
        <w:tabs>
          <w:tab w:val="left" w:pos="210"/>
        </w:tabs>
        <w:ind w:firstLine="0"/>
        <w:rPr>
          <w:b/>
          <w:bCs/>
          <w:sz w:val="24"/>
          <w:szCs w:val="24"/>
        </w:rPr>
      </w:pPr>
      <w:r>
        <w:rPr>
          <w:rFonts w:hint="eastAsia"/>
          <w:b/>
          <w:bCs/>
          <w:sz w:val="24"/>
          <w:szCs w:val="24"/>
        </w:rPr>
        <w:t>Step 2: Customers purchase No. 4 financial products (purchase and deduct money from corresponding bank card).</w:t>
      </w:r>
    </w:p>
    <w:p>
      <w:pPr>
        <w:tabs>
          <w:tab w:val="left" w:pos="210"/>
        </w:tabs>
        <w:ind w:firstLine="720" w:firstLineChars="300"/>
        <w:rPr>
          <w:sz w:val="24"/>
          <w:szCs w:val="24"/>
        </w:rPr>
      </w:pPr>
      <w:r>
        <w:rPr>
          <w:sz w:val="24"/>
          <w:szCs w:val="24"/>
        </w:rPr>
        <w:t>Suppose there are three deals:</w:t>
      </w:r>
    </w:p>
    <w:p>
      <w:pPr>
        <w:tabs>
          <w:tab w:val="left" w:pos="210"/>
        </w:tabs>
        <w:ind w:left="669" w:leftChars="200" w:hanging="249" w:hangingChars="104"/>
        <w:rPr>
          <w:sz w:val="24"/>
          <w:szCs w:val="24"/>
        </w:rPr>
      </w:pPr>
      <w:r>
        <w:rPr>
          <w:sz w:val="24"/>
          <w:szCs w:val="24"/>
        </w:rPr>
        <w:t xml:space="preserve">a. At 13:00:00:00 on January 5, 2019: customer 3 purchased 1000 </w:t>
      </w:r>
      <w:r>
        <w:rPr>
          <w:rFonts w:hint="eastAsia"/>
          <w:sz w:val="24"/>
          <w:szCs w:val="24"/>
        </w:rPr>
        <w:t xml:space="preserve">shares </w:t>
      </w:r>
      <w:r>
        <w:rPr>
          <w:sz w:val="24"/>
          <w:szCs w:val="24"/>
        </w:rPr>
        <w:t>of No. 4 financial product with bank card '62220213020</w:t>
      </w:r>
      <w:r>
        <w:rPr>
          <w:rFonts w:hint="eastAsia"/>
          <w:sz w:val="24"/>
          <w:szCs w:val="24"/>
        </w:rPr>
        <w:t>0000</w:t>
      </w:r>
      <w:r>
        <w:rPr>
          <w:sz w:val="24"/>
          <w:szCs w:val="24"/>
        </w:rPr>
        <w:t>02':</w:t>
      </w:r>
    </w:p>
    <w:p>
      <w:pPr>
        <w:tabs>
          <w:tab w:val="left" w:pos="210"/>
        </w:tabs>
        <w:ind w:left="669" w:leftChars="200" w:hanging="249" w:hangingChars="104"/>
        <w:rPr>
          <w:sz w:val="24"/>
          <w:szCs w:val="24"/>
        </w:rPr>
      </w:pPr>
      <w:r>
        <w:rPr>
          <w:sz w:val="24"/>
          <w:szCs w:val="24"/>
        </w:rPr>
        <w:t xml:space="preserve">b. At 14:00:00:00 on January 5, 2019: customer 5 purchased 1000 </w:t>
      </w:r>
      <w:r>
        <w:rPr>
          <w:rFonts w:hint="eastAsia"/>
          <w:sz w:val="24"/>
          <w:szCs w:val="24"/>
        </w:rPr>
        <w:t xml:space="preserve">shares </w:t>
      </w:r>
      <w:r>
        <w:rPr>
          <w:sz w:val="24"/>
          <w:szCs w:val="24"/>
        </w:rPr>
        <w:t>of No. 4 financial product with bank card '62222021302020200003'</w:t>
      </w:r>
    </w:p>
    <w:p>
      <w:pPr>
        <w:tabs>
          <w:tab w:val="left" w:pos="210"/>
        </w:tabs>
        <w:ind w:left="669" w:leftChars="200" w:hanging="249" w:hangingChars="104"/>
        <w:rPr>
          <w:sz w:val="24"/>
          <w:szCs w:val="24"/>
        </w:rPr>
      </w:pPr>
      <w:r>
        <w:rPr>
          <w:sz w:val="24"/>
          <w:szCs w:val="24"/>
        </w:rPr>
        <w:t xml:space="preserve">c. 2015 / 1 / 5 15:00:00: customer 5 purchased 500 </w:t>
      </w:r>
      <w:r>
        <w:rPr>
          <w:rFonts w:hint="eastAsia"/>
          <w:sz w:val="24"/>
          <w:szCs w:val="24"/>
        </w:rPr>
        <w:t xml:space="preserve">shares of </w:t>
      </w:r>
      <w:r>
        <w:rPr>
          <w:sz w:val="24"/>
          <w:szCs w:val="24"/>
        </w:rPr>
        <w:t>financial product</w:t>
      </w:r>
      <w:r>
        <w:rPr>
          <w:rFonts w:hint="eastAsia"/>
          <w:sz w:val="24"/>
          <w:szCs w:val="24"/>
        </w:rPr>
        <w:t xml:space="preserve"> </w:t>
      </w:r>
      <w:r>
        <w:rPr>
          <w:sz w:val="24"/>
          <w:szCs w:val="24"/>
        </w:rPr>
        <w:t>No.4 with bank card '62220213020</w:t>
      </w:r>
      <w:r>
        <w:rPr>
          <w:rFonts w:hint="eastAsia"/>
          <w:sz w:val="24"/>
          <w:szCs w:val="24"/>
        </w:rPr>
        <w:t>0000</w:t>
      </w:r>
      <w:r>
        <w:rPr>
          <w:sz w:val="24"/>
          <w:szCs w:val="24"/>
        </w:rPr>
        <w:t>03'</w:t>
      </w:r>
    </w:p>
    <w:p>
      <w:pPr>
        <w:ind w:left="1260" w:leftChars="600"/>
        <w:rPr>
          <w:color w:val="0000FF"/>
          <w:sz w:val="24"/>
          <w:szCs w:val="24"/>
        </w:rPr>
      </w:pPr>
      <w:r>
        <w:rPr>
          <w:rFonts w:hint="eastAsia"/>
          <w:color w:val="0000FF"/>
          <w:sz w:val="24"/>
          <w:szCs w:val="24"/>
        </w:rPr>
        <w:t>Hint</w:t>
      </w:r>
      <w:r>
        <w:rPr>
          <w:color w:val="0000FF"/>
          <w:sz w:val="24"/>
          <w:szCs w:val="24"/>
        </w:rPr>
        <w:t xml:space="preserve">: you need to give </w:t>
      </w:r>
      <w:r>
        <w:rPr>
          <w:rFonts w:hint="eastAsia"/>
          <w:color w:val="0000FF"/>
          <w:sz w:val="24"/>
          <w:szCs w:val="24"/>
        </w:rPr>
        <w:t>insert some</w:t>
      </w:r>
      <w:r>
        <w:rPr>
          <w:color w:val="0000FF"/>
          <w:sz w:val="24"/>
          <w:szCs w:val="24"/>
        </w:rPr>
        <w:t xml:space="preserve"> appropriate purchase records  in</w:t>
      </w:r>
      <w:r>
        <w:rPr>
          <w:rFonts w:hint="eastAsia"/>
          <w:color w:val="0000FF"/>
          <w:sz w:val="24"/>
          <w:szCs w:val="24"/>
        </w:rPr>
        <w:t>to</w:t>
      </w:r>
      <w:r>
        <w:rPr>
          <w:color w:val="0000FF"/>
          <w:sz w:val="24"/>
          <w:szCs w:val="24"/>
        </w:rPr>
        <w:t xml:space="preserve"> the</w:t>
      </w:r>
      <w:r>
        <w:rPr>
          <w:rFonts w:hint="eastAsia"/>
          <w:color w:val="0000FF"/>
          <w:sz w:val="24"/>
          <w:szCs w:val="24"/>
        </w:rPr>
        <w:t xml:space="preserve"> </w:t>
      </w:r>
      <w:r>
        <w:rPr>
          <w:color w:val="0000FF"/>
          <w:sz w:val="24"/>
          <w:szCs w:val="24"/>
        </w:rPr>
        <w:t>table</w:t>
      </w:r>
      <w:r>
        <w:rPr>
          <w:rFonts w:hint="eastAsia"/>
          <w:color w:val="0000FF"/>
          <w:sz w:val="24"/>
          <w:szCs w:val="24"/>
        </w:rPr>
        <w:t xml:space="preserve"> </w:t>
      </w:r>
      <w:r>
        <w:rPr>
          <w:color w:val="0000FF"/>
          <w:sz w:val="24"/>
          <w:szCs w:val="24"/>
        </w:rPr>
        <w:t>C_</w:t>
      </w:r>
      <w:r>
        <w:rPr>
          <w:rFonts w:hint="eastAsia"/>
          <w:color w:val="0000FF"/>
          <w:sz w:val="24"/>
          <w:szCs w:val="24"/>
        </w:rPr>
        <w:t>finances</w:t>
      </w:r>
      <w:r>
        <w:rPr>
          <w:color w:val="0000FF"/>
          <w:sz w:val="24"/>
          <w:szCs w:val="24"/>
        </w:rPr>
        <w:t xml:space="preserve">, and the total purchase amount is calculated according to the purchase </w:t>
      </w:r>
      <w:r>
        <w:rPr>
          <w:rFonts w:hint="eastAsia"/>
          <w:color w:val="0000FF"/>
          <w:sz w:val="24"/>
          <w:szCs w:val="24"/>
        </w:rPr>
        <w:t xml:space="preserve">amount </w:t>
      </w:r>
      <w:r>
        <w:rPr>
          <w:color w:val="0000FF"/>
          <w:sz w:val="24"/>
          <w:szCs w:val="24"/>
        </w:rPr>
        <w:t>and price</w:t>
      </w:r>
      <w:r>
        <w:rPr>
          <w:rFonts w:hint="eastAsia"/>
          <w:color w:val="0000FF"/>
          <w:sz w:val="24"/>
          <w:szCs w:val="24"/>
        </w:rPr>
        <w:t>(unit price)</w:t>
      </w:r>
      <w:r>
        <w:rPr>
          <w:color w:val="0000FF"/>
          <w:sz w:val="24"/>
          <w:szCs w:val="24"/>
        </w:rPr>
        <w:t>, and the corresponding amount is deducted from the purchased bank card. Pay attention to consider the</w:t>
      </w:r>
      <w:r>
        <w:rPr>
          <w:rFonts w:hint="eastAsia"/>
          <w:color w:val="0000FF"/>
          <w:sz w:val="24"/>
          <w:szCs w:val="24"/>
        </w:rPr>
        <w:t xml:space="preserve"> occasion of</w:t>
      </w:r>
      <w:r>
        <w:rPr>
          <w:color w:val="0000FF"/>
          <w:sz w:val="24"/>
          <w:szCs w:val="24"/>
        </w:rPr>
        <w:t xml:space="preserve"> insufficient balance of </w:t>
      </w:r>
      <w:r>
        <w:rPr>
          <w:rFonts w:hint="eastAsia"/>
          <w:color w:val="0000FF"/>
          <w:sz w:val="24"/>
          <w:szCs w:val="24"/>
        </w:rPr>
        <w:t xml:space="preserve">debit </w:t>
      </w:r>
      <w:r>
        <w:rPr>
          <w:color w:val="0000FF"/>
          <w:sz w:val="24"/>
          <w:szCs w:val="24"/>
        </w:rPr>
        <w:t>card, which may lead to purchase failure. The whole process involve</w:t>
      </w:r>
      <w:r>
        <w:rPr>
          <w:rFonts w:hint="eastAsia"/>
          <w:color w:val="0000FF"/>
          <w:sz w:val="24"/>
          <w:szCs w:val="24"/>
        </w:rPr>
        <w:t>s</w:t>
      </w:r>
      <w:r>
        <w:rPr>
          <w:color w:val="0000FF"/>
          <w:sz w:val="24"/>
          <w:szCs w:val="24"/>
        </w:rPr>
        <w:t xml:space="preserve"> multiple tables, so </w:t>
      </w:r>
      <w:r>
        <w:rPr>
          <w:rFonts w:hint="eastAsia"/>
          <w:color w:val="0000FF"/>
          <w:sz w:val="24"/>
          <w:szCs w:val="24"/>
        </w:rPr>
        <w:t xml:space="preserve">you </w:t>
      </w:r>
      <w:r>
        <w:rPr>
          <w:color w:val="0000FF"/>
          <w:sz w:val="24"/>
          <w:szCs w:val="24"/>
        </w:rPr>
        <w:t>can consider using procedures to encapsulate the whole process. In addition, the balance of the bank card should be updated</w:t>
      </w:r>
      <w:r>
        <w:rPr>
          <w:rFonts w:hint="eastAsia"/>
          <w:color w:val="0000FF"/>
          <w:sz w:val="24"/>
          <w:szCs w:val="24"/>
        </w:rPr>
        <w:t>，</w:t>
      </w:r>
      <w:r>
        <w:rPr>
          <w:color w:val="0000FF"/>
          <w:sz w:val="24"/>
          <w:szCs w:val="24"/>
        </w:rPr>
        <w:t xml:space="preserve"> if the balance of the  </w:t>
      </w:r>
      <w:r>
        <w:rPr>
          <w:rFonts w:hint="eastAsia"/>
          <w:color w:val="0000FF"/>
          <w:sz w:val="24"/>
          <w:szCs w:val="24"/>
        </w:rPr>
        <w:t xml:space="preserve">debit </w:t>
      </w:r>
      <w:r>
        <w:rPr>
          <w:color w:val="0000FF"/>
          <w:sz w:val="24"/>
          <w:szCs w:val="24"/>
        </w:rPr>
        <w:t>card is insufficien</w:t>
      </w:r>
      <w:r>
        <w:rPr>
          <w:rFonts w:hint="eastAsia"/>
          <w:color w:val="0000FF"/>
          <w:sz w:val="24"/>
          <w:szCs w:val="24"/>
        </w:rPr>
        <w:t>, the update would be failed</w:t>
      </w:r>
      <w:r>
        <w:rPr>
          <w:color w:val="0000FF"/>
          <w:sz w:val="24"/>
          <w:szCs w:val="24"/>
        </w:rPr>
        <w:t>.</w:t>
      </w:r>
    </w:p>
    <w:p>
      <w:pPr>
        <w:tabs>
          <w:tab w:val="left" w:pos="210"/>
        </w:tabs>
        <w:rPr>
          <w:b/>
          <w:bCs/>
          <w:sz w:val="24"/>
          <w:szCs w:val="24"/>
        </w:rPr>
      </w:pPr>
    </w:p>
    <w:p>
      <w:pPr>
        <w:numPr>
          <w:ilvl w:val="0"/>
          <w:numId w:val="42"/>
        </w:numPr>
        <w:tabs>
          <w:tab w:val="left" w:pos="210"/>
        </w:tabs>
        <w:ind w:firstLine="0"/>
        <w:rPr>
          <w:sz w:val="24"/>
          <w:szCs w:val="24"/>
        </w:rPr>
      </w:pPr>
      <w:r>
        <w:rPr>
          <w:rFonts w:hint="eastAsia"/>
          <w:sz w:val="24"/>
          <w:szCs w:val="24"/>
        </w:rPr>
        <w:t>Step 3: T</w:t>
      </w:r>
      <w:r>
        <w:rPr>
          <w:sz w:val="24"/>
          <w:szCs w:val="24"/>
        </w:rPr>
        <w:t>he bank cashes the income</w:t>
      </w:r>
    </w:p>
    <w:p>
      <w:pPr>
        <w:tabs>
          <w:tab w:val="left" w:pos="210"/>
        </w:tabs>
        <w:ind w:left="420" w:leftChars="200" w:firstLine="249" w:firstLineChars="104"/>
        <w:rPr>
          <w:sz w:val="24"/>
          <w:szCs w:val="24"/>
        </w:rPr>
      </w:pPr>
      <w:r>
        <w:rPr>
          <w:sz w:val="24"/>
          <w:szCs w:val="24"/>
        </w:rPr>
        <w:t xml:space="preserve">Assuming that the financial product </w:t>
      </w:r>
      <w:r>
        <w:rPr>
          <w:rFonts w:hint="eastAsia"/>
          <w:sz w:val="24"/>
          <w:szCs w:val="24"/>
        </w:rPr>
        <w:t xml:space="preserve">expired </w:t>
      </w:r>
      <w:r>
        <w:rPr>
          <w:sz w:val="24"/>
          <w:szCs w:val="24"/>
        </w:rPr>
        <w:t>on January 6, 2020, the income is assumed to be 5%. On January 6, 2020, the bank will cash in the proceeds for all users who purchase No. 4 financial product: calculate the income of all customers who purchase</w:t>
      </w:r>
      <w:r>
        <w:rPr>
          <w:rFonts w:hint="eastAsia"/>
          <w:sz w:val="24"/>
          <w:szCs w:val="24"/>
        </w:rPr>
        <w:t>d</w:t>
      </w:r>
      <w:r>
        <w:rPr>
          <w:sz w:val="24"/>
          <w:szCs w:val="24"/>
        </w:rPr>
        <w:t xml:space="preserve"> the product, and add the total amount of principal + income to the bank card balance.</w:t>
      </w:r>
    </w:p>
    <w:p>
      <w:pPr>
        <w:ind w:left="1260" w:leftChars="600"/>
        <w:rPr>
          <w:color w:val="0000FF"/>
          <w:sz w:val="24"/>
          <w:szCs w:val="24"/>
        </w:rPr>
      </w:pPr>
      <w:r>
        <w:rPr>
          <w:rFonts w:hint="eastAsia"/>
          <w:color w:val="0000FF"/>
          <w:sz w:val="24"/>
          <w:szCs w:val="24"/>
        </w:rPr>
        <w:t>Hint</w:t>
      </w:r>
      <w:r>
        <w:rPr>
          <w:color w:val="0000FF"/>
          <w:sz w:val="24"/>
          <w:szCs w:val="24"/>
        </w:rPr>
        <w:t xml:space="preserve">: according to the specified rate of </w:t>
      </w:r>
      <w:r>
        <w:rPr>
          <w:rFonts w:hint="eastAsia"/>
          <w:color w:val="0000FF"/>
          <w:sz w:val="24"/>
          <w:szCs w:val="24"/>
        </w:rPr>
        <w:t>income</w:t>
      </w:r>
      <w:r>
        <w:rPr>
          <w:color w:val="0000FF"/>
          <w:sz w:val="24"/>
          <w:szCs w:val="24"/>
        </w:rPr>
        <w:t>, calculate the balance (income + principal) of each purchase transaction of No. 4 financial product. The balance of the transaction is then added to the balance of the payment card of the transaction.</w:t>
      </w:r>
    </w:p>
    <w:p>
      <w:pPr>
        <w:ind w:left="1260" w:leftChars="600"/>
        <w:rPr>
          <w:color w:val="0000FF"/>
          <w:sz w:val="24"/>
          <w:szCs w:val="24"/>
        </w:rPr>
      </w:pPr>
    </w:p>
    <w:p>
      <w:pPr>
        <w:numPr>
          <w:ilvl w:val="0"/>
          <w:numId w:val="42"/>
        </w:numPr>
        <w:tabs>
          <w:tab w:val="left" w:pos="210"/>
        </w:tabs>
        <w:ind w:firstLine="0"/>
        <w:rPr>
          <w:sz w:val="24"/>
          <w:szCs w:val="24"/>
        </w:rPr>
      </w:pPr>
      <w:r>
        <w:rPr>
          <w:sz w:val="24"/>
          <w:szCs w:val="24"/>
        </w:rPr>
        <w:t>Step 4:</w:t>
      </w:r>
      <w:r>
        <w:rPr>
          <w:rFonts w:hint="eastAsia"/>
          <w:sz w:val="24"/>
          <w:szCs w:val="24"/>
        </w:rPr>
        <w:t xml:space="preserve"> </w:t>
      </w:r>
      <w:r>
        <w:rPr>
          <w:sz w:val="24"/>
          <w:szCs w:val="24"/>
        </w:rPr>
        <w:t xml:space="preserve"> </w:t>
      </w:r>
      <w:r>
        <w:rPr>
          <w:rFonts w:hint="eastAsia"/>
          <w:sz w:val="24"/>
          <w:szCs w:val="24"/>
        </w:rPr>
        <w:t>T</w:t>
      </w:r>
      <w:r>
        <w:rPr>
          <w:sz w:val="24"/>
          <w:szCs w:val="24"/>
        </w:rPr>
        <w:t>he bank stops the financial product No.4</w:t>
      </w:r>
    </w:p>
    <w:p>
      <w:pPr>
        <w:tabs>
          <w:tab w:val="left" w:pos="0"/>
          <w:tab w:val="left" w:pos="210"/>
        </w:tabs>
        <w:ind w:left="420" w:leftChars="200" w:firstLine="249" w:firstLineChars="104"/>
        <w:rPr>
          <w:sz w:val="24"/>
          <w:szCs w:val="24"/>
        </w:rPr>
      </w:pPr>
      <w:r>
        <w:rPr>
          <w:sz w:val="24"/>
          <w:szCs w:val="24"/>
        </w:rPr>
        <w:t>It is assumed that the bank has finished processing the income cashing of financial product No.4. Now the bank wants to take the financial product off the shelf. Note that the foreign key constraint</w:t>
      </w:r>
      <w:r>
        <w:rPr>
          <w:rFonts w:hint="eastAsia"/>
          <w:sz w:val="24"/>
          <w:szCs w:val="24"/>
        </w:rPr>
        <w:t>s</w:t>
      </w:r>
      <w:r>
        <w:rPr>
          <w:sz w:val="24"/>
          <w:szCs w:val="24"/>
        </w:rPr>
        <w:t xml:space="preserve"> should be considered when deleting the financial product record.</w:t>
      </w:r>
    </w:p>
    <w:p>
      <w:pPr>
        <w:ind w:left="1260" w:leftChars="600"/>
        <w:rPr>
          <w:color w:val="0000FF"/>
          <w:sz w:val="24"/>
          <w:szCs w:val="24"/>
        </w:rPr>
      </w:pPr>
      <w:r>
        <w:rPr>
          <w:rFonts w:hint="eastAsia"/>
          <w:color w:val="0000FF"/>
          <w:sz w:val="24"/>
          <w:szCs w:val="24"/>
        </w:rPr>
        <w:t>Hint</w:t>
      </w:r>
      <w:r>
        <w:rPr>
          <w:color w:val="0000FF"/>
          <w:sz w:val="24"/>
          <w:szCs w:val="24"/>
        </w:rPr>
        <w:t xml:space="preserve">: </w:t>
      </w:r>
      <w:r>
        <w:rPr>
          <w:rFonts w:hint="eastAsia"/>
          <w:color w:val="0000FF"/>
          <w:sz w:val="24"/>
          <w:szCs w:val="24"/>
        </w:rPr>
        <w:t>you</w:t>
      </w:r>
      <w:r>
        <w:rPr>
          <w:color w:val="0000FF"/>
          <w:sz w:val="24"/>
          <w:szCs w:val="24"/>
        </w:rPr>
        <w:t>’</w:t>
      </w:r>
      <w:r>
        <w:rPr>
          <w:rFonts w:hint="eastAsia"/>
          <w:color w:val="0000FF"/>
          <w:sz w:val="24"/>
          <w:szCs w:val="24"/>
        </w:rPr>
        <w:t xml:space="preserve">d better backup the data before </w:t>
      </w:r>
      <w:r>
        <w:rPr>
          <w:color w:val="0000FF"/>
          <w:sz w:val="24"/>
          <w:szCs w:val="24"/>
        </w:rPr>
        <w:t>delet</w:t>
      </w:r>
      <w:r>
        <w:rPr>
          <w:rFonts w:hint="eastAsia"/>
          <w:color w:val="0000FF"/>
          <w:sz w:val="24"/>
          <w:szCs w:val="24"/>
        </w:rPr>
        <w:t>e</w:t>
      </w:r>
      <w:r>
        <w:rPr>
          <w:color w:val="0000FF"/>
          <w:sz w:val="24"/>
          <w:szCs w:val="24"/>
        </w:rPr>
        <w:t>. For example, save the historical purchase record</w:t>
      </w:r>
      <w:r>
        <w:rPr>
          <w:rFonts w:hint="eastAsia"/>
          <w:color w:val="0000FF"/>
          <w:sz w:val="24"/>
          <w:szCs w:val="24"/>
        </w:rPr>
        <w:t>s</w:t>
      </w:r>
      <w:r>
        <w:rPr>
          <w:color w:val="0000FF"/>
          <w:sz w:val="24"/>
          <w:szCs w:val="24"/>
        </w:rPr>
        <w:t xml:space="preserve"> of No. 4 financial product to a separate history table, and then </w:t>
      </w:r>
      <w:r>
        <w:rPr>
          <w:rFonts w:hint="eastAsia"/>
          <w:color w:val="0000FF"/>
          <w:sz w:val="24"/>
          <w:szCs w:val="24"/>
        </w:rPr>
        <w:t xml:space="preserve">delete </w:t>
      </w:r>
      <w:r>
        <w:rPr>
          <w:color w:val="0000FF"/>
          <w:sz w:val="24"/>
          <w:szCs w:val="24"/>
        </w:rPr>
        <w:t>the relevant data of No.4 financial product from</w:t>
      </w:r>
      <w:r>
        <w:rPr>
          <w:rFonts w:hint="eastAsia"/>
          <w:color w:val="0000FF"/>
          <w:sz w:val="24"/>
          <w:szCs w:val="24"/>
        </w:rPr>
        <w:t xml:space="preserve"> table</w:t>
      </w:r>
      <w:r>
        <w:rPr>
          <w:color w:val="0000FF"/>
          <w:sz w:val="24"/>
          <w:szCs w:val="24"/>
        </w:rPr>
        <w:t xml:space="preserve"> C_ </w:t>
      </w:r>
      <w:r>
        <w:rPr>
          <w:rFonts w:hint="eastAsia"/>
          <w:color w:val="0000FF"/>
          <w:sz w:val="24"/>
          <w:szCs w:val="24"/>
        </w:rPr>
        <w:t>finances</w:t>
      </w:r>
      <w:r>
        <w:rPr>
          <w:color w:val="0000FF"/>
          <w:sz w:val="24"/>
          <w:szCs w:val="24"/>
        </w:rPr>
        <w:t>. When delet</w:t>
      </w:r>
      <w:r>
        <w:rPr>
          <w:rFonts w:hint="eastAsia"/>
          <w:color w:val="0000FF"/>
          <w:sz w:val="24"/>
          <w:szCs w:val="24"/>
        </w:rPr>
        <w:t>e</w:t>
      </w:r>
      <w:r>
        <w:rPr>
          <w:color w:val="0000FF"/>
          <w:sz w:val="24"/>
          <w:szCs w:val="24"/>
        </w:rPr>
        <w:t xml:space="preserve"> No.4 financial product</w:t>
      </w:r>
      <w:r>
        <w:rPr>
          <w:rFonts w:hint="eastAsia"/>
          <w:color w:val="0000FF"/>
          <w:sz w:val="24"/>
          <w:szCs w:val="24"/>
        </w:rPr>
        <w:t xml:space="preserve"> f</w:t>
      </w:r>
      <w:r>
        <w:rPr>
          <w:color w:val="0000FF"/>
          <w:sz w:val="24"/>
          <w:szCs w:val="24"/>
        </w:rPr>
        <w:t>rom</w:t>
      </w:r>
      <w:r>
        <w:rPr>
          <w:rFonts w:hint="eastAsia"/>
          <w:color w:val="0000FF"/>
          <w:sz w:val="24"/>
          <w:szCs w:val="24"/>
        </w:rPr>
        <w:t xml:space="preserve"> table finances_product,</w:t>
      </w:r>
      <w:r>
        <w:rPr>
          <w:color w:val="0000FF"/>
          <w:sz w:val="24"/>
          <w:szCs w:val="24"/>
        </w:rPr>
        <w:t xml:space="preserve"> the foreign key constraint should be considered, and the purchase record of product 4 should be deleted first. We can also consider add</w:t>
      </w:r>
      <w:r>
        <w:rPr>
          <w:rFonts w:hint="eastAsia"/>
          <w:color w:val="0000FF"/>
          <w:sz w:val="24"/>
          <w:szCs w:val="24"/>
        </w:rPr>
        <w:t xml:space="preserve">ing </w:t>
      </w:r>
      <w:r>
        <w:rPr>
          <w:color w:val="0000FF"/>
          <w:sz w:val="24"/>
          <w:szCs w:val="24"/>
        </w:rPr>
        <w:t xml:space="preserve">a </w:t>
      </w:r>
      <w:r>
        <w:rPr>
          <w:rFonts w:hint="eastAsia"/>
          <w:color w:val="0000FF"/>
          <w:sz w:val="24"/>
          <w:szCs w:val="24"/>
        </w:rPr>
        <w:t xml:space="preserve">column to </w:t>
      </w:r>
      <w:r>
        <w:rPr>
          <w:color w:val="0000FF"/>
          <w:sz w:val="24"/>
          <w:szCs w:val="24"/>
        </w:rPr>
        <w:t>finance</w:t>
      </w:r>
      <w:r>
        <w:rPr>
          <w:rFonts w:hint="eastAsia"/>
          <w:color w:val="0000FF"/>
          <w:sz w:val="24"/>
          <w:szCs w:val="24"/>
        </w:rPr>
        <w:t>s</w:t>
      </w:r>
      <w:r>
        <w:rPr>
          <w:color w:val="0000FF"/>
          <w:sz w:val="24"/>
          <w:szCs w:val="24"/>
        </w:rPr>
        <w:t xml:space="preserve">_ </w:t>
      </w:r>
      <w:r>
        <w:rPr>
          <w:rFonts w:hint="eastAsia"/>
          <w:color w:val="0000FF"/>
          <w:sz w:val="24"/>
          <w:szCs w:val="24"/>
        </w:rPr>
        <w:t>p</w:t>
      </w:r>
      <w:r>
        <w:rPr>
          <w:color w:val="0000FF"/>
          <w:sz w:val="24"/>
          <w:szCs w:val="24"/>
        </w:rPr>
        <w:t>roduct</w:t>
      </w:r>
      <w:r>
        <w:rPr>
          <w:rFonts w:hint="eastAsia"/>
          <w:color w:val="0000FF"/>
          <w:sz w:val="24"/>
          <w:szCs w:val="24"/>
        </w:rPr>
        <w:t>,</w:t>
      </w:r>
      <w:r>
        <w:rPr>
          <w:color w:val="0000FF"/>
          <w:sz w:val="24"/>
          <w:szCs w:val="24"/>
        </w:rPr>
        <w:t xml:space="preserve"> to make the </w:t>
      </w:r>
      <w:r>
        <w:rPr>
          <w:rFonts w:hint="eastAsia"/>
          <w:color w:val="0000FF"/>
          <w:sz w:val="24"/>
          <w:szCs w:val="24"/>
        </w:rPr>
        <w:t xml:space="preserve">product property be  </w:t>
      </w:r>
      <w:r>
        <w:rPr>
          <w:color w:val="0000FF"/>
          <w:sz w:val="24"/>
          <w:szCs w:val="24"/>
        </w:rPr>
        <w:t>invalid instead of deleting it completely.</w:t>
      </w:r>
    </w:p>
    <w:p>
      <w:pPr>
        <w:tabs>
          <w:tab w:val="left" w:pos="210"/>
        </w:tabs>
        <w:rPr>
          <w:sz w:val="24"/>
          <w:szCs w:val="24"/>
        </w:rPr>
      </w:pPr>
    </w:p>
    <w:p>
      <w:pPr>
        <w:numPr>
          <w:ilvl w:val="0"/>
          <w:numId w:val="37"/>
        </w:numPr>
        <w:rPr>
          <w:sz w:val="24"/>
          <w:szCs w:val="24"/>
        </w:rPr>
      </w:pPr>
      <w:r>
        <w:rPr>
          <w:rFonts w:hint="eastAsia"/>
          <w:sz w:val="24"/>
          <w:szCs w:val="24"/>
        </w:rPr>
        <w:t>Use JDBC, ODBC or other third-party library programming to implement the connection to the finance database, and implement the function of step 2 and step 3 in question (6) above.</w:t>
      </w:r>
    </w:p>
    <w:p>
      <w:r>
        <w:rPr>
          <w:rFonts w:hint="eastAsia"/>
        </w:rPr>
        <w:br w:type="page"/>
      </w:r>
    </w:p>
    <w:p>
      <w:pPr>
        <w:pStyle w:val="2"/>
        <w:rPr>
          <w:rFonts w:ascii="Times New Roman" w:hAnsi="Times New Roman"/>
        </w:rPr>
      </w:pPr>
      <w:bookmarkStart w:id="62" w:name="_Toc4354"/>
      <w:bookmarkStart w:id="63" w:name="_Toc19105"/>
      <w:r>
        <w:rPr>
          <w:rFonts w:hint="eastAsia" w:ascii="Times New Roman" w:hAnsi="Times New Roman"/>
        </w:rPr>
        <w:t>Experiment 7</w:t>
      </w:r>
      <w:r>
        <w:rPr>
          <w:rFonts w:ascii="Times New Roman" w:hAnsi="Times New Roman"/>
        </w:rPr>
        <w:t>：</w:t>
      </w:r>
      <w:r>
        <w:rPr>
          <w:rFonts w:hint="eastAsia" w:ascii="Times New Roman" w:hAnsi="Times New Roman"/>
        </w:rPr>
        <w:t>Transaction</w:t>
      </w:r>
      <w:bookmarkEnd w:id="62"/>
      <w:bookmarkEnd w:id="63"/>
      <w:r>
        <w:rPr>
          <w:rFonts w:hint="eastAsia" w:ascii="Times New Roman" w:hAnsi="Times New Roman"/>
          <w:lang w:val="en-US" w:eastAsia="zh-CN"/>
        </w:rPr>
        <w:t xml:space="preserve"> and Concurrency Control</w:t>
      </w:r>
    </w:p>
    <w:p>
      <w:pPr>
        <w:pStyle w:val="3"/>
        <w:rPr>
          <w:rFonts w:ascii="Times New Roman" w:hAnsi="Times New Roman"/>
        </w:rPr>
      </w:pPr>
      <w:bookmarkStart w:id="64" w:name="_Toc11119"/>
      <w:bookmarkStart w:id="65" w:name="_Toc19432"/>
      <w:r>
        <w:rPr>
          <w:rFonts w:ascii="Times New Roman" w:hAnsi="Times New Roman"/>
        </w:rPr>
        <w:t>Goal</w:t>
      </w:r>
      <w:bookmarkEnd w:id="64"/>
      <w:bookmarkEnd w:id="65"/>
    </w:p>
    <w:p>
      <w:pPr>
        <w:ind w:firstLine="480" w:firstLineChars="200"/>
        <w:rPr>
          <w:sz w:val="24"/>
          <w:szCs w:val="24"/>
        </w:rPr>
      </w:pPr>
      <w:r>
        <w:rPr>
          <w:sz w:val="24"/>
          <w:szCs w:val="24"/>
        </w:rPr>
        <w:t>To practice the</w:t>
      </w:r>
    </w:p>
    <w:p>
      <w:pPr>
        <w:widowControl/>
        <w:numPr>
          <w:ilvl w:val="0"/>
          <w:numId w:val="43"/>
        </w:numPr>
        <w:spacing w:line="20" w:lineRule="atLeast"/>
        <w:jc w:val="left"/>
        <w:rPr>
          <w:kern w:val="0"/>
          <w:sz w:val="24"/>
          <w:szCs w:val="24"/>
        </w:rPr>
      </w:pPr>
      <w:r>
        <w:rPr>
          <w:kern w:val="0"/>
          <w:sz w:val="24"/>
          <w:szCs w:val="24"/>
        </w:rPr>
        <w:t>To grasp the concept transaction, and how to create the transaction.</w:t>
      </w:r>
    </w:p>
    <w:p>
      <w:pPr>
        <w:widowControl/>
        <w:numPr>
          <w:ilvl w:val="0"/>
          <w:numId w:val="43"/>
        </w:numPr>
        <w:spacing w:line="20" w:lineRule="atLeast"/>
        <w:jc w:val="left"/>
        <w:rPr>
          <w:kern w:val="0"/>
          <w:sz w:val="24"/>
          <w:szCs w:val="24"/>
        </w:rPr>
      </w:pPr>
      <w:r>
        <w:rPr>
          <w:kern w:val="0"/>
          <w:sz w:val="24"/>
          <w:szCs w:val="24"/>
        </w:rPr>
        <w:t xml:space="preserve">Understand the data </w:t>
      </w:r>
      <w:r>
        <w:rPr>
          <w:rFonts w:hint="eastAsia"/>
          <w:kern w:val="0"/>
          <w:sz w:val="24"/>
          <w:szCs w:val="24"/>
          <w:lang w:val="en-US" w:eastAsia="zh-CN"/>
        </w:rPr>
        <w:t xml:space="preserve">inconsistency problems </w:t>
      </w:r>
      <w:r>
        <w:rPr>
          <w:kern w:val="0"/>
          <w:sz w:val="24"/>
          <w:szCs w:val="24"/>
        </w:rPr>
        <w:t>in concurrency operation,</w:t>
      </w:r>
      <w:r>
        <w:rPr>
          <w:rFonts w:hint="eastAsia"/>
          <w:kern w:val="0"/>
          <w:sz w:val="24"/>
          <w:szCs w:val="24"/>
        </w:rPr>
        <w:t xml:space="preserve"> </w:t>
      </w:r>
      <w:r>
        <w:rPr>
          <w:kern w:val="0"/>
          <w:sz w:val="24"/>
          <w:szCs w:val="24"/>
        </w:rPr>
        <w:t xml:space="preserve">and can </w:t>
      </w:r>
      <w:r>
        <w:rPr>
          <w:rFonts w:hint="eastAsia"/>
          <w:kern w:val="0"/>
          <w:sz w:val="24"/>
          <w:szCs w:val="24"/>
          <w:lang w:val="en-US" w:eastAsia="zh-CN"/>
        </w:rPr>
        <w:t>use lock and ioslation mechanisms</w:t>
      </w:r>
    </w:p>
    <w:p/>
    <w:p>
      <w:pPr>
        <w:pStyle w:val="3"/>
        <w:rPr>
          <w:rFonts w:ascii="Times New Roman" w:hAnsi="Times New Roman"/>
        </w:rPr>
      </w:pPr>
      <w:bookmarkStart w:id="66" w:name="_Toc21807"/>
      <w:bookmarkStart w:id="67" w:name="_Toc13375"/>
      <w:r>
        <w:rPr>
          <w:rFonts w:ascii="Times New Roman" w:hAnsi="Times New Roman"/>
        </w:rPr>
        <w:t>Content</w:t>
      </w:r>
      <w:bookmarkEnd w:id="66"/>
      <w:bookmarkEnd w:id="67"/>
    </w:p>
    <w:p>
      <w:pPr>
        <w:rPr>
          <w:rFonts w:hint="default" w:eastAsia="宋体"/>
          <w:sz w:val="24"/>
          <w:szCs w:val="24"/>
          <w:lang w:val="en-US" w:eastAsia="zh-CN"/>
        </w:rPr>
      </w:pPr>
      <w:r>
        <w:rPr>
          <w:rFonts w:hint="eastAsia"/>
          <w:sz w:val="24"/>
          <w:szCs w:val="24"/>
          <w:lang w:val="en-US" w:eastAsia="zh-CN"/>
        </w:rPr>
        <w:t xml:space="preserve">  Suppose that the university allows students to bind the bank card with the campus card. There are the following basic tables in the student database, in which the campus card number (cardid) is the student number:</w:t>
      </w:r>
    </w:p>
    <w:p>
      <w:pPr>
        <w:widowControl/>
        <w:tabs>
          <w:tab w:val="center" w:pos="4042"/>
        </w:tabs>
        <w:spacing w:line="288" w:lineRule="auto"/>
        <w:ind w:left="240" w:firstLine="241" w:firstLineChars="100"/>
        <w:jc w:val="left"/>
        <w:rPr>
          <w:rFonts w:hint="default" w:eastAsia="宋体"/>
          <w:b/>
          <w:bCs/>
          <w:kern w:val="0"/>
          <w:sz w:val="24"/>
          <w:szCs w:val="24"/>
          <w:lang w:val="en-US" w:eastAsia="zh-CN"/>
        </w:rPr>
      </w:pPr>
      <w:r>
        <w:rPr>
          <w:b/>
          <w:bCs/>
          <w:kern w:val="0"/>
          <w:sz w:val="24"/>
          <w:szCs w:val="24"/>
        </w:rPr>
        <w:t>icbc_card(studcardid, icbcid, balance) //</w:t>
      </w:r>
      <w:r>
        <w:rPr>
          <w:rFonts w:hint="eastAsia"/>
          <w:b/>
          <w:bCs/>
          <w:kern w:val="0"/>
          <w:sz w:val="24"/>
          <w:szCs w:val="24"/>
          <w:lang w:val="en-US" w:eastAsia="zh-CN"/>
        </w:rPr>
        <w:t xml:space="preserve">campus </w:t>
      </w:r>
      <w:r>
        <w:rPr>
          <w:b/>
          <w:bCs/>
          <w:kern w:val="0"/>
          <w:sz w:val="24"/>
          <w:szCs w:val="24"/>
        </w:rPr>
        <w:t>ID，</w:t>
      </w:r>
      <w:r>
        <w:rPr>
          <w:rFonts w:hint="eastAsia"/>
          <w:b/>
          <w:bCs/>
          <w:kern w:val="0"/>
          <w:sz w:val="24"/>
          <w:szCs w:val="24"/>
          <w:lang w:val="en-US" w:eastAsia="zh-CN"/>
        </w:rPr>
        <w:t xml:space="preserve">icbc bank </w:t>
      </w:r>
      <w:r>
        <w:rPr>
          <w:b/>
          <w:bCs/>
          <w:kern w:val="0"/>
          <w:sz w:val="24"/>
          <w:szCs w:val="24"/>
        </w:rPr>
        <w:t>ID，</w:t>
      </w:r>
      <w:r>
        <w:rPr>
          <w:rFonts w:hint="eastAsia"/>
          <w:b/>
          <w:bCs/>
          <w:kern w:val="0"/>
          <w:sz w:val="24"/>
          <w:szCs w:val="24"/>
          <w:lang w:val="en-US" w:eastAsia="zh-CN"/>
        </w:rPr>
        <w:t>balance of bank card</w:t>
      </w:r>
    </w:p>
    <w:p>
      <w:pPr>
        <w:widowControl/>
        <w:spacing w:line="288" w:lineRule="auto"/>
        <w:ind w:firstLine="480"/>
        <w:jc w:val="left"/>
        <w:rPr>
          <w:rFonts w:hint="default" w:eastAsia="宋体"/>
          <w:b/>
          <w:bCs/>
          <w:kern w:val="0"/>
          <w:sz w:val="24"/>
          <w:szCs w:val="24"/>
          <w:lang w:val="en-US" w:eastAsia="zh-CN"/>
        </w:rPr>
      </w:pPr>
      <w:r>
        <w:rPr>
          <w:b/>
          <w:bCs/>
          <w:kern w:val="0"/>
          <w:sz w:val="24"/>
          <w:szCs w:val="24"/>
        </w:rPr>
        <w:t>campus_card(studcardid, balance)    //</w:t>
      </w:r>
      <w:r>
        <w:rPr>
          <w:rFonts w:hint="eastAsia"/>
          <w:b/>
          <w:bCs/>
          <w:kern w:val="0"/>
          <w:sz w:val="24"/>
          <w:szCs w:val="24"/>
          <w:lang w:val="en-US" w:eastAsia="zh-CN"/>
        </w:rPr>
        <w:t xml:space="preserve"> campus card </w:t>
      </w:r>
      <w:r>
        <w:rPr>
          <w:b/>
          <w:bCs/>
          <w:kern w:val="0"/>
          <w:sz w:val="24"/>
          <w:szCs w:val="24"/>
        </w:rPr>
        <w:t>ID，</w:t>
      </w:r>
      <w:r>
        <w:rPr>
          <w:rFonts w:hint="eastAsia"/>
          <w:b/>
          <w:bCs/>
          <w:kern w:val="0"/>
          <w:sz w:val="24"/>
          <w:szCs w:val="24"/>
          <w:lang w:val="en-US" w:eastAsia="zh-CN"/>
        </w:rPr>
        <w:t>c_card balance</w:t>
      </w:r>
    </w:p>
    <w:p>
      <w:pPr>
        <w:widowControl/>
        <w:spacing w:line="288" w:lineRule="auto"/>
        <w:ind w:left="660"/>
        <w:jc w:val="left"/>
        <w:rPr>
          <w:b/>
          <w:bCs/>
          <w:kern w:val="0"/>
          <w:sz w:val="24"/>
          <w:szCs w:val="24"/>
        </w:rPr>
      </w:pPr>
      <w:r>
        <w:rPr>
          <w:rFonts w:hint="eastAsia"/>
          <w:b/>
          <w:bCs/>
          <w:kern w:val="0"/>
          <w:sz w:val="24"/>
          <w:szCs w:val="24"/>
          <w:lang w:val="en-US" w:eastAsia="zh-CN"/>
        </w:rPr>
        <w:t xml:space="preserve">Some example data in this experiment </w:t>
      </w:r>
    </w:p>
    <w:p>
      <w:pPr>
        <w:widowControl/>
        <w:tabs>
          <w:tab w:val="center" w:pos="4042"/>
        </w:tabs>
        <w:ind w:left="659" w:leftChars="314"/>
        <w:jc w:val="left"/>
        <w:rPr>
          <w:b/>
          <w:bCs/>
          <w:sz w:val="24"/>
          <w:szCs w:val="24"/>
        </w:rPr>
      </w:pPr>
      <w:r>
        <w:rPr>
          <w:b/>
          <w:bCs/>
          <w:sz w:val="24"/>
          <w:szCs w:val="24"/>
        </w:rPr>
        <w:t>create table icbc_card(</w:t>
      </w:r>
    </w:p>
    <w:p>
      <w:pPr>
        <w:widowControl/>
        <w:tabs>
          <w:tab w:val="center" w:pos="4042"/>
        </w:tabs>
        <w:ind w:left="659" w:leftChars="314" w:firstLine="120" w:firstLineChars="50"/>
        <w:jc w:val="left"/>
        <w:rPr>
          <w:b/>
          <w:bCs/>
          <w:sz w:val="24"/>
          <w:szCs w:val="24"/>
        </w:rPr>
      </w:pPr>
      <w:r>
        <w:rPr>
          <w:b/>
          <w:bCs/>
          <w:sz w:val="24"/>
          <w:szCs w:val="24"/>
        </w:rPr>
        <w:t>icbcid int,</w:t>
      </w:r>
    </w:p>
    <w:p>
      <w:pPr>
        <w:widowControl/>
        <w:tabs>
          <w:tab w:val="center" w:pos="4042"/>
        </w:tabs>
        <w:ind w:left="659" w:leftChars="314" w:firstLine="120" w:firstLineChars="50"/>
        <w:jc w:val="left"/>
        <w:rPr>
          <w:b/>
          <w:bCs/>
          <w:sz w:val="24"/>
          <w:szCs w:val="24"/>
        </w:rPr>
      </w:pPr>
      <w:r>
        <w:rPr>
          <w:b/>
          <w:bCs/>
          <w:sz w:val="24"/>
          <w:szCs w:val="24"/>
        </w:rPr>
        <w:t>sno varchar(8),</w:t>
      </w:r>
    </w:p>
    <w:p>
      <w:pPr>
        <w:widowControl/>
        <w:tabs>
          <w:tab w:val="center" w:pos="4042"/>
        </w:tabs>
        <w:ind w:left="659" w:leftChars="314" w:firstLine="120" w:firstLineChars="50"/>
        <w:jc w:val="left"/>
        <w:rPr>
          <w:b/>
          <w:bCs/>
          <w:sz w:val="24"/>
          <w:szCs w:val="24"/>
        </w:rPr>
      </w:pPr>
      <w:r>
        <w:rPr>
          <w:b/>
          <w:bCs/>
          <w:sz w:val="24"/>
          <w:szCs w:val="24"/>
        </w:rPr>
        <w:t>balance int</w:t>
      </w:r>
    </w:p>
    <w:p>
      <w:pPr>
        <w:widowControl/>
        <w:tabs>
          <w:tab w:val="center" w:pos="4042"/>
        </w:tabs>
        <w:ind w:left="659" w:leftChars="314"/>
        <w:jc w:val="left"/>
        <w:rPr>
          <w:b/>
          <w:bCs/>
          <w:sz w:val="24"/>
          <w:szCs w:val="24"/>
        </w:rPr>
      </w:pPr>
      <w:r>
        <w:rPr>
          <w:b/>
          <w:bCs/>
          <w:sz w:val="24"/>
          <w:szCs w:val="24"/>
        </w:rPr>
        <w:t>);</w:t>
      </w:r>
    </w:p>
    <w:p>
      <w:pPr>
        <w:widowControl/>
        <w:tabs>
          <w:tab w:val="center" w:pos="4042"/>
        </w:tabs>
        <w:ind w:left="659" w:leftChars="314"/>
        <w:jc w:val="left"/>
        <w:rPr>
          <w:b/>
          <w:bCs/>
          <w:sz w:val="24"/>
          <w:szCs w:val="24"/>
        </w:rPr>
      </w:pPr>
      <w:r>
        <w:rPr>
          <w:b/>
          <w:bCs/>
          <w:sz w:val="24"/>
          <w:szCs w:val="24"/>
        </w:rPr>
        <w:t>create table campus_card(</w:t>
      </w:r>
    </w:p>
    <w:p>
      <w:pPr>
        <w:widowControl/>
        <w:tabs>
          <w:tab w:val="center" w:pos="4042"/>
        </w:tabs>
        <w:ind w:left="659" w:leftChars="314" w:firstLine="120" w:firstLineChars="50"/>
        <w:jc w:val="left"/>
        <w:rPr>
          <w:b/>
          <w:bCs/>
          <w:sz w:val="24"/>
          <w:szCs w:val="24"/>
        </w:rPr>
      </w:pPr>
      <w:r>
        <w:rPr>
          <w:b/>
          <w:bCs/>
          <w:sz w:val="24"/>
          <w:szCs w:val="24"/>
        </w:rPr>
        <w:t>sno varchar(8),</w:t>
      </w:r>
    </w:p>
    <w:p>
      <w:pPr>
        <w:widowControl/>
        <w:tabs>
          <w:tab w:val="center" w:pos="4042"/>
        </w:tabs>
        <w:ind w:left="659" w:leftChars="314" w:firstLine="120" w:firstLineChars="50"/>
        <w:jc w:val="left"/>
        <w:rPr>
          <w:b/>
          <w:bCs/>
          <w:sz w:val="24"/>
          <w:szCs w:val="24"/>
        </w:rPr>
      </w:pPr>
      <w:r>
        <w:rPr>
          <w:b/>
          <w:bCs/>
          <w:sz w:val="24"/>
          <w:szCs w:val="24"/>
        </w:rPr>
        <w:t>balance int</w:t>
      </w:r>
    </w:p>
    <w:p>
      <w:pPr>
        <w:widowControl/>
        <w:tabs>
          <w:tab w:val="center" w:pos="4042"/>
        </w:tabs>
        <w:ind w:left="659" w:leftChars="314"/>
        <w:jc w:val="left"/>
        <w:rPr>
          <w:b/>
          <w:bCs/>
          <w:sz w:val="24"/>
          <w:szCs w:val="24"/>
        </w:rPr>
      </w:pPr>
      <w:r>
        <w:rPr>
          <w:b/>
          <w:bCs/>
          <w:sz w:val="24"/>
          <w:szCs w:val="24"/>
        </w:rPr>
        <w:t>);</w:t>
      </w:r>
    </w:p>
    <w:p>
      <w:pPr>
        <w:widowControl/>
        <w:tabs>
          <w:tab w:val="center" w:pos="4042"/>
        </w:tabs>
        <w:ind w:left="659" w:leftChars="314"/>
        <w:jc w:val="left"/>
        <w:rPr>
          <w:b/>
          <w:bCs/>
          <w:sz w:val="24"/>
          <w:szCs w:val="24"/>
        </w:rPr>
      </w:pPr>
      <w:r>
        <w:rPr>
          <w:b/>
          <w:bCs/>
          <w:sz w:val="24"/>
          <w:szCs w:val="24"/>
        </w:rPr>
        <w:t>insert into campus_card values ('20200032', 1);</w:t>
      </w:r>
    </w:p>
    <w:p>
      <w:pPr>
        <w:widowControl/>
        <w:tabs>
          <w:tab w:val="center" w:pos="4042"/>
        </w:tabs>
        <w:ind w:left="659" w:leftChars="314"/>
        <w:jc w:val="left"/>
        <w:rPr>
          <w:b/>
          <w:bCs/>
          <w:sz w:val="24"/>
          <w:szCs w:val="24"/>
        </w:rPr>
      </w:pPr>
      <w:r>
        <w:rPr>
          <w:b/>
          <w:bCs/>
          <w:sz w:val="24"/>
          <w:szCs w:val="24"/>
        </w:rPr>
        <w:t>insert into campus_card values ('20200033', 100);</w:t>
      </w:r>
    </w:p>
    <w:p>
      <w:pPr>
        <w:widowControl/>
        <w:tabs>
          <w:tab w:val="center" w:pos="4042"/>
        </w:tabs>
        <w:ind w:left="659" w:leftChars="314"/>
        <w:jc w:val="left"/>
        <w:rPr>
          <w:b/>
          <w:bCs/>
          <w:sz w:val="24"/>
          <w:szCs w:val="24"/>
        </w:rPr>
      </w:pPr>
      <w:r>
        <w:rPr>
          <w:b/>
          <w:bCs/>
          <w:sz w:val="24"/>
          <w:szCs w:val="24"/>
        </w:rPr>
        <w:t>insert into icbc_card values (1, '20200032', 300);</w:t>
      </w:r>
    </w:p>
    <w:p>
      <w:pPr>
        <w:widowControl/>
        <w:spacing w:line="288" w:lineRule="auto"/>
        <w:ind w:firstLine="480"/>
        <w:jc w:val="left"/>
        <w:rPr>
          <w:sz w:val="24"/>
          <w:szCs w:val="24"/>
        </w:rPr>
      </w:pPr>
      <w:r>
        <w:rPr>
          <w:b/>
          <w:bCs/>
          <w:sz w:val="24"/>
          <w:szCs w:val="24"/>
        </w:rPr>
        <w:t xml:space="preserve">insert into icbc_card values (2, '20200033', 400); </w:t>
      </w:r>
      <w:r>
        <w:rPr>
          <w:sz w:val="24"/>
          <w:szCs w:val="24"/>
        </w:rPr>
        <w:t xml:space="preserve"> </w:t>
      </w:r>
    </w:p>
    <w:p>
      <w:pPr>
        <w:widowControl/>
        <w:spacing w:line="288" w:lineRule="auto"/>
        <w:ind w:firstLine="480"/>
        <w:jc w:val="left"/>
        <w:rPr>
          <w:sz w:val="24"/>
          <w:szCs w:val="24"/>
        </w:rPr>
      </w:pPr>
    </w:p>
    <w:p>
      <w:pPr>
        <w:numPr>
          <w:ilvl w:val="0"/>
          <w:numId w:val="0"/>
        </w:numPr>
        <w:ind w:leftChars="0" w:firstLine="240" w:firstLineChars="100"/>
        <w:rPr>
          <w:rFonts w:hint="default" w:eastAsia="宋体"/>
          <w:sz w:val="24"/>
          <w:szCs w:val="24"/>
          <w:lang w:val="en-US" w:eastAsia="zh-CN"/>
        </w:rPr>
      </w:pPr>
      <w:r>
        <w:rPr>
          <w:rFonts w:hint="eastAsia"/>
          <w:sz w:val="24"/>
          <w:szCs w:val="24"/>
        </w:rPr>
        <w:t>According to the requirements</w:t>
      </w:r>
      <w:r>
        <w:rPr>
          <w:rFonts w:hint="eastAsia"/>
          <w:sz w:val="24"/>
          <w:szCs w:val="24"/>
          <w:lang w:val="en-US" w:eastAsia="zh-CN"/>
        </w:rPr>
        <w:t>,</w:t>
      </w:r>
      <w:r>
        <w:rPr>
          <w:rFonts w:hint="eastAsia"/>
          <w:sz w:val="24"/>
          <w:szCs w:val="24"/>
        </w:rPr>
        <w:t xml:space="preserve"> </w:t>
      </w:r>
      <w:r>
        <w:rPr>
          <w:rFonts w:hint="eastAsia"/>
          <w:sz w:val="24"/>
          <w:szCs w:val="24"/>
          <w:lang w:val="en-US" w:eastAsia="zh-CN"/>
        </w:rPr>
        <w:t xml:space="preserve">try to complete </w:t>
      </w:r>
      <w:r>
        <w:rPr>
          <w:rFonts w:hint="eastAsia"/>
          <w:sz w:val="24"/>
          <w:szCs w:val="24"/>
        </w:rPr>
        <w:t xml:space="preserve">the following experiments </w:t>
      </w:r>
      <w:r>
        <w:rPr>
          <w:rFonts w:hint="eastAsia"/>
          <w:sz w:val="24"/>
          <w:szCs w:val="24"/>
          <w:lang w:val="en-US" w:eastAsia="zh-CN"/>
        </w:rPr>
        <w:t>based on the database above:</w:t>
      </w:r>
    </w:p>
    <w:p>
      <w:pPr>
        <w:numPr>
          <w:ilvl w:val="0"/>
          <w:numId w:val="44"/>
        </w:numPr>
        <w:rPr>
          <w:rFonts w:hint="eastAsia"/>
          <w:sz w:val="24"/>
          <w:szCs w:val="24"/>
        </w:rPr>
      </w:pPr>
      <w:r>
        <w:rPr>
          <w:rFonts w:hint="eastAsia"/>
          <w:sz w:val="24"/>
          <w:szCs w:val="24"/>
        </w:rPr>
        <w:t>Write a transaction to achieve the following operations: a student</w:t>
      </w:r>
      <w:r>
        <w:rPr>
          <w:rFonts w:hint="eastAsia"/>
          <w:sz w:val="24"/>
          <w:szCs w:val="24"/>
          <w:lang w:val="en-US" w:eastAsia="zh-CN"/>
        </w:rPr>
        <w:t>(</w:t>
      </w:r>
      <w:r>
        <w:rPr>
          <w:rFonts w:hint="eastAsia"/>
          <w:sz w:val="24"/>
          <w:szCs w:val="24"/>
        </w:rPr>
        <w:t xml:space="preserve"> </w:t>
      </w:r>
      <w:r>
        <w:rPr>
          <w:rFonts w:hint="eastAsia"/>
          <w:sz w:val="24"/>
          <w:szCs w:val="24"/>
          <w:lang w:val="en-US" w:eastAsia="zh-CN"/>
        </w:rPr>
        <w:t xml:space="preserve">student </w:t>
      </w:r>
      <w:r>
        <w:rPr>
          <w:rFonts w:hint="eastAsia"/>
          <w:sz w:val="24"/>
          <w:szCs w:val="24"/>
        </w:rPr>
        <w:t>number</w:t>
      </w:r>
      <w:r>
        <w:rPr>
          <w:rFonts w:hint="eastAsia"/>
          <w:sz w:val="24"/>
          <w:szCs w:val="24"/>
          <w:lang w:val="en-US" w:eastAsia="zh-CN"/>
        </w:rPr>
        <w:t xml:space="preserve"> is </w:t>
      </w:r>
      <w:r>
        <w:rPr>
          <w:rFonts w:hint="eastAsia"/>
          <w:sz w:val="24"/>
          <w:szCs w:val="24"/>
        </w:rPr>
        <w:t>20200032</w:t>
      </w:r>
      <w:r>
        <w:rPr>
          <w:rFonts w:hint="eastAsia"/>
          <w:sz w:val="24"/>
          <w:szCs w:val="24"/>
          <w:lang w:val="en-US" w:eastAsia="zh-CN"/>
        </w:rPr>
        <w:t>)</w:t>
      </w:r>
      <w:r>
        <w:rPr>
          <w:rFonts w:hint="eastAsia"/>
          <w:sz w:val="24"/>
          <w:szCs w:val="24"/>
        </w:rPr>
        <w:t xml:space="preserve"> transfers 200 yuan from the bank card to the campus card, and if there is a failure </w:t>
      </w:r>
      <w:r>
        <w:rPr>
          <w:rFonts w:hint="eastAsia"/>
          <w:sz w:val="24"/>
          <w:szCs w:val="24"/>
          <w:lang w:val="en-US" w:eastAsia="zh-CN"/>
        </w:rPr>
        <w:t>during the transfer process</w:t>
      </w:r>
      <w:r>
        <w:rPr>
          <w:rFonts w:hint="eastAsia"/>
          <w:sz w:val="24"/>
          <w:szCs w:val="24"/>
        </w:rPr>
        <w:t>, it will be rolled back. (10 points)</w:t>
      </w:r>
    </w:p>
    <w:p>
      <w:pPr>
        <w:numPr>
          <w:ilvl w:val="0"/>
          <w:numId w:val="44"/>
        </w:numPr>
        <w:rPr>
          <w:rFonts w:hint="eastAsia"/>
          <w:sz w:val="24"/>
          <w:szCs w:val="24"/>
        </w:rPr>
      </w:pPr>
      <w:r>
        <w:rPr>
          <w:rFonts w:hint="eastAsia"/>
          <w:sz w:val="24"/>
          <w:szCs w:val="24"/>
        </w:rPr>
        <w:t>According to the database and table</w:t>
      </w:r>
      <w:r>
        <w:rPr>
          <w:rFonts w:hint="eastAsia"/>
          <w:sz w:val="24"/>
          <w:szCs w:val="24"/>
          <w:lang w:val="en-US" w:eastAsia="zh-CN"/>
        </w:rPr>
        <w:t>s</w:t>
      </w:r>
      <w:r>
        <w:rPr>
          <w:rFonts w:hint="eastAsia"/>
          <w:sz w:val="24"/>
          <w:szCs w:val="24"/>
        </w:rPr>
        <w:t>, use specific examples to show several data inconsistency problems: such as missing and modifying, reading dirty data</w:t>
      </w:r>
      <w:r>
        <w:rPr>
          <w:rFonts w:hint="eastAsia"/>
          <w:sz w:val="24"/>
          <w:szCs w:val="24"/>
          <w:lang w:val="en-US" w:eastAsia="zh-CN"/>
        </w:rPr>
        <w:t>,</w:t>
      </w:r>
      <w:r>
        <w:rPr>
          <w:rFonts w:hint="eastAsia"/>
          <w:sz w:val="24"/>
          <w:szCs w:val="24"/>
        </w:rPr>
        <w:t xml:space="preserve"> non repeatable reading and phantom reading (deletion and insertion). If there is any situation that cannot be displayed, please explain the reasons. (20 points, 10 points for each data inconsistency)</w:t>
      </w:r>
    </w:p>
    <w:p>
      <w:pPr>
        <w:numPr>
          <w:ilvl w:val="0"/>
          <w:numId w:val="44"/>
        </w:numPr>
        <w:rPr>
          <w:rFonts w:hint="eastAsia"/>
          <w:sz w:val="24"/>
          <w:szCs w:val="24"/>
        </w:rPr>
      </w:pPr>
      <w:r>
        <w:rPr>
          <w:rFonts w:hint="eastAsia"/>
          <w:sz w:val="24"/>
          <w:szCs w:val="24"/>
        </w:rPr>
        <w:t>By using the isolation leve</w:t>
      </w:r>
      <w:r>
        <w:rPr>
          <w:rFonts w:hint="eastAsia"/>
          <w:sz w:val="24"/>
          <w:szCs w:val="24"/>
          <w:lang w:val="en-US" w:eastAsia="zh-CN"/>
        </w:rPr>
        <w:t>ls</w:t>
      </w:r>
      <w:r>
        <w:rPr>
          <w:rFonts w:hint="eastAsia"/>
          <w:sz w:val="24"/>
          <w:szCs w:val="24"/>
        </w:rPr>
        <w:t xml:space="preserve"> or lock mechanism of the database, design </w:t>
      </w:r>
      <w:r>
        <w:rPr>
          <w:rFonts w:hint="eastAsia"/>
          <w:sz w:val="24"/>
          <w:szCs w:val="24"/>
          <w:lang w:val="en-US" w:eastAsia="zh-CN"/>
        </w:rPr>
        <w:t xml:space="preserve">solutions to </w:t>
      </w:r>
      <w:r>
        <w:rPr>
          <w:rFonts w:hint="eastAsia"/>
          <w:sz w:val="24"/>
          <w:szCs w:val="24"/>
        </w:rPr>
        <w:t>solve the data inconsistency problems</w:t>
      </w:r>
      <w:r>
        <w:rPr>
          <w:rFonts w:hint="eastAsia"/>
          <w:sz w:val="24"/>
          <w:szCs w:val="24"/>
          <w:lang w:val="en-US" w:eastAsia="zh-CN"/>
        </w:rPr>
        <w:t xml:space="preserve"> you have set in question 2</w:t>
      </w:r>
      <w:r>
        <w:rPr>
          <w:rFonts w:hint="eastAsia"/>
          <w:sz w:val="24"/>
          <w:szCs w:val="24"/>
        </w:rPr>
        <w:t>. (20 points, 5 points for each data inconsistency)</w:t>
      </w:r>
    </w:p>
    <w:p>
      <w:pPr>
        <w:numPr>
          <w:ilvl w:val="0"/>
          <w:numId w:val="44"/>
        </w:numPr>
        <w:rPr>
          <w:rFonts w:hint="eastAsia"/>
          <w:sz w:val="24"/>
          <w:szCs w:val="24"/>
        </w:rPr>
      </w:pPr>
      <w:r>
        <w:rPr>
          <w:rFonts w:hint="eastAsia"/>
          <w:sz w:val="24"/>
          <w:szCs w:val="24"/>
        </w:rPr>
        <w:t xml:space="preserve">Construct two transactions and update </w:t>
      </w:r>
      <w:r>
        <w:rPr>
          <w:rFonts w:hint="eastAsia"/>
          <w:sz w:val="24"/>
          <w:szCs w:val="24"/>
          <w:lang w:val="en-US" w:eastAsia="zh-CN"/>
        </w:rPr>
        <w:t xml:space="preserve">one tuple in the database </w:t>
      </w:r>
      <w:r>
        <w:rPr>
          <w:rFonts w:hint="eastAsia"/>
          <w:sz w:val="24"/>
          <w:szCs w:val="24"/>
        </w:rPr>
        <w:t>at the same time. Try to use the following SQL command</w:t>
      </w:r>
      <w:r>
        <w:rPr>
          <w:rFonts w:hint="eastAsia"/>
          <w:sz w:val="24"/>
          <w:szCs w:val="24"/>
          <w:lang w:val="en-US" w:eastAsia="zh-CN"/>
        </w:rPr>
        <w:t>s</w:t>
      </w:r>
      <w:r>
        <w:rPr>
          <w:rFonts w:hint="eastAsia"/>
          <w:sz w:val="24"/>
          <w:szCs w:val="24"/>
        </w:rPr>
        <w:t xml:space="preserve"> to view and understand the</w:t>
      </w:r>
      <w:r>
        <w:rPr>
          <w:rFonts w:hint="eastAsia"/>
          <w:sz w:val="24"/>
          <w:szCs w:val="24"/>
          <w:lang w:val="en-US" w:eastAsia="zh-CN"/>
        </w:rPr>
        <w:t xml:space="preserve"> feed back information of</w:t>
      </w:r>
      <w:r>
        <w:rPr>
          <w:rFonts w:hint="eastAsia"/>
          <w:sz w:val="24"/>
          <w:szCs w:val="24"/>
        </w:rPr>
        <w:t xml:space="preserve"> transaction and lock status in the current system. (10 points)</w:t>
      </w:r>
    </w:p>
    <w:p>
      <w:pPr>
        <w:pStyle w:val="41"/>
        <w:ind w:firstLine="480"/>
        <w:rPr>
          <w:rFonts w:hint="eastAsia"/>
          <w:kern w:val="0"/>
          <w:sz w:val="24"/>
        </w:rPr>
      </w:pPr>
    </w:p>
    <w:p>
      <w:pPr>
        <w:widowControl/>
        <w:numPr>
          <w:ilvl w:val="0"/>
          <w:numId w:val="45"/>
        </w:numPr>
        <w:spacing w:line="288" w:lineRule="auto"/>
        <w:ind w:left="840" w:leftChars="0" w:hanging="420" w:firstLineChars="0"/>
        <w:jc w:val="left"/>
        <w:rPr>
          <w:sz w:val="24"/>
          <w:szCs w:val="24"/>
        </w:rPr>
      </w:pPr>
      <w:r>
        <w:rPr>
          <w:sz w:val="24"/>
          <w:szCs w:val="24"/>
        </w:rPr>
        <w:t>show engine innodb status (MySQL 8.0 or 5.7)</w:t>
      </w:r>
    </w:p>
    <w:p>
      <w:pPr>
        <w:widowControl/>
        <w:numPr>
          <w:ilvl w:val="0"/>
          <w:numId w:val="45"/>
        </w:numPr>
        <w:spacing w:line="288" w:lineRule="auto"/>
        <w:ind w:left="840" w:leftChars="0" w:hanging="420" w:firstLineChars="0"/>
        <w:jc w:val="left"/>
        <w:rPr>
          <w:sz w:val="24"/>
          <w:szCs w:val="24"/>
        </w:rPr>
      </w:pPr>
      <w:r>
        <w:rPr>
          <w:sz w:val="24"/>
          <w:szCs w:val="24"/>
        </w:rPr>
        <w:t>select * from information_schema.innodb_trx  (MySQL 8.0 or 5.7)</w:t>
      </w:r>
    </w:p>
    <w:p>
      <w:pPr>
        <w:widowControl/>
        <w:numPr>
          <w:ilvl w:val="0"/>
          <w:numId w:val="45"/>
        </w:numPr>
        <w:spacing w:line="288" w:lineRule="auto"/>
        <w:ind w:left="840" w:leftChars="0" w:hanging="420" w:firstLineChars="0"/>
        <w:jc w:val="left"/>
        <w:rPr>
          <w:sz w:val="24"/>
          <w:szCs w:val="24"/>
        </w:rPr>
      </w:pPr>
      <w:r>
        <w:rPr>
          <w:sz w:val="24"/>
          <w:szCs w:val="24"/>
        </w:rPr>
        <w:t>select * from performance_schema.data_locks; (MySQL 8.0)</w:t>
      </w:r>
    </w:p>
    <w:p>
      <w:pPr>
        <w:widowControl/>
        <w:numPr>
          <w:ilvl w:val="0"/>
          <w:numId w:val="45"/>
        </w:numPr>
        <w:spacing w:line="288" w:lineRule="auto"/>
        <w:ind w:left="840" w:leftChars="0" w:hanging="420" w:firstLineChars="0"/>
        <w:jc w:val="left"/>
        <w:rPr>
          <w:sz w:val="24"/>
          <w:szCs w:val="24"/>
        </w:rPr>
      </w:pPr>
      <w:r>
        <w:rPr>
          <w:sz w:val="24"/>
          <w:szCs w:val="24"/>
        </w:rPr>
        <w:t>select * from sys.innodb_lock_waits; (MySQL 8.0)</w:t>
      </w:r>
    </w:p>
    <w:p>
      <w:pPr>
        <w:widowControl/>
        <w:numPr>
          <w:ilvl w:val="0"/>
          <w:numId w:val="45"/>
        </w:numPr>
        <w:spacing w:line="288" w:lineRule="auto"/>
        <w:ind w:left="840" w:leftChars="0" w:hanging="420" w:firstLineChars="0"/>
        <w:jc w:val="left"/>
        <w:rPr>
          <w:sz w:val="24"/>
          <w:szCs w:val="24"/>
        </w:rPr>
      </w:pPr>
      <w:r>
        <w:rPr>
          <w:sz w:val="24"/>
          <w:szCs w:val="24"/>
        </w:rPr>
        <w:t>select * from information_schema.innodb_lock_waits (MySQL 5.7)</w:t>
      </w:r>
    </w:p>
    <w:p>
      <w:pPr>
        <w:widowControl/>
        <w:numPr>
          <w:ilvl w:val="0"/>
          <w:numId w:val="45"/>
        </w:numPr>
        <w:spacing w:line="288" w:lineRule="auto"/>
        <w:ind w:left="840" w:leftChars="0" w:hanging="420" w:firstLineChars="0"/>
        <w:jc w:val="left"/>
        <w:rPr>
          <w:sz w:val="24"/>
          <w:szCs w:val="24"/>
        </w:rPr>
      </w:pPr>
      <w:r>
        <w:rPr>
          <w:sz w:val="24"/>
          <w:szCs w:val="24"/>
        </w:rPr>
        <w:t>select * from information_schema.innodb_locks (MySQL 5.7)</w:t>
      </w:r>
    </w:p>
    <w:p>
      <w:pPr>
        <w:numPr>
          <w:ilvl w:val="0"/>
          <w:numId w:val="44"/>
        </w:numPr>
        <w:rPr>
          <w:rFonts w:hint="eastAsia"/>
          <w:sz w:val="24"/>
          <w:szCs w:val="24"/>
        </w:rPr>
      </w:pPr>
      <w:r>
        <w:rPr>
          <w:rFonts w:hint="eastAsia"/>
          <w:sz w:val="24"/>
          <w:szCs w:val="24"/>
        </w:rPr>
        <w:t>Construct a deadlock situation. (10 points)</w:t>
      </w:r>
    </w:p>
    <w:p>
      <w:pPr>
        <w:numPr>
          <w:ilvl w:val="0"/>
          <w:numId w:val="44"/>
        </w:numPr>
        <w:rPr>
          <w:rFonts w:hint="eastAsia"/>
          <w:sz w:val="24"/>
          <w:szCs w:val="24"/>
        </w:rPr>
      </w:pPr>
      <w:r>
        <w:rPr>
          <w:rFonts w:hint="eastAsia"/>
          <w:sz w:val="24"/>
          <w:szCs w:val="24"/>
        </w:rPr>
        <w:t xml:space="preserve">Construct the </w:t>
      </w:r>
      <w:r>
        <w:rPr>
          <w:rFonts w:hint="eastAsia"/>
          <w:sz w:val="24"/>
          <w:szCs w:val="24"/>
          <w:lang w:val="en-US" w:eastAsia="zh-CN"/>
        </w:rPr>
        <w:t xml:space="preserve">transaction </w:t>
      </w:r>
      <w:r>
        <w:rPr>
          <w:rFonts w:hint="eastAsia"/>
          <w:sz w:val="24"/>
          <w:szCs w:val="24"/>
        </w:rPr>
        <w:t>containing</w:t>
      </w:r>
      <w:r>
        <w:rPr>
          <w:rFonts w:hint="eastAsia"/>
          <w:sz w:val="24"/>
          <w:szCs w:val="24"/>
          <w:lang w:val="en-US" w:eastAsia="zh-CN"/>
        </w:rPr>
        <w:t xml:space="preserve"> some </w:t>
      </w:r>
      <w:r>
        <w:rPr>
          <w:rFonts w:hint="default"/>
          <w:sz w:val="24"/>
          <w:szCs w:val="24"/>
          <w:lang w:val="en-US" w:eastAsia="zh-CN"/>
        </w:rPr>
        <w:t>‘</w:t>
      </w:r>
      <w:r>
        <w:rPr>
          <w:rFonts w:hint="eastAsia"/>
          <w:sz w:val="24"/>
          <w:szCs w:val="24"/>
        </w:rPr>
        <w:t>savepoint</w:t>
      </w:r>
      <w:r>
        <w:rPr>
          <w:rFonts w:hint="default"/>
          <w:sz w:val="24"/>
          <w:szCs w:val="24"/>
          <w:lang w:val="en-US" w:eastAsia="zh-CN"/>
        </w:rPr>
        <w:t>’</w:t>
      </w:r>
      <w:r>
        <w:rPr>
          <w:rFonts w:hint="eastAsia"/>
          <w:sz w:val="24"/>
          <w:szCs w:val="24"/>
        </w:rPr>
        <w:t xml:space="preserve"> and roll back to a savepoint at a certain time. (10 points)</w:t>
      </w:r>
    </w:p>
    <w:p>
      <w:pPr>
        <w:numPr>
          <w:ilvl w:val="0"/>
          <w:numId w:val="44"/>
        </w:numPr>
        <w:rPr>
          <w:rFonts w:hint="eastAsia"/>
          <w:sz w:val="24"/>
          <w:szCs w:val="24"/>
        </w:rPr>
      </w:pPr>
      <w:r>
        <w:rPr>
          <w:rFonts w:hint="eastAsia"/>
          <w:sz w:val="24"/>
          <w:szCs w:val="24"/>
        </w:rPr>
        <w:t>Through experiments</w:t>
      </w:r>
      <w:r>
        <w:rPr>
          <w:rFonts w:hint="eastAsia"/>
          <w:sz w:val="24"/>
          <w:szCs w:val="24"/>
          <w:lang w:val="en-US" w:eastAsia="zh-CN"/>
        </w:rPr>
        <w:t xml:space="preserve"> try to check </w:t>
      </w:r>
      <w:r>
        <w:rPr>
          <w:rFonts w:hint="eastAsia"/>
          <w:sz w:val="24"/>
          <w:szCs w:val="24"/>
        </w:rPr>
        <w:t>all kinds of logs in MySQL: query log, error log and slow query log. (10 points)</w:t>
      </w:r>
    </w:p>
    <w:p>
      <w:pPr>
        <w:numPr>
          <w:ilvl w:val="0"/>
          <w:numId w:val="44"/>
        </w:numPr>
        <w:rPr>
          <w:rFonts w:hint="eastAsia"/>
          <w:sz w:val="24"/>
          <w:szCs w:val="24"/>
        </w:rPr>
      </w:pPr>
      <w:r>
        <w:rPr>
          <w:rFonts w:hint="eastAsia"/>
          <w:sz w:val="24"/>
          <w:szCs w:val="24"/>
        </w:rPr>
        <w:t>Use mysqlbinlog to view the transaction log of the database</w:t>
      </w:r>
      <w:r>
        <w:rPr>
          <w:rFonts w:hint="eastAsia"/>
          <w:sz w:val="24"/>
          <w:szCs w:val="24"/>
          <w:lang w:val="en-US" w:eastAsia="zh-CN"/>
        </w:rPr>
        <w:t>,</w:t>
      </w:r>
      <w:r>
        <w:rPr>
          <w:rFonts w:hint="eastAsia"/>
          <w:sz w:val="24"/>
          <w:szCs w:val="24"/>
        </w:rPr>
        <w:t xml:space="preserve"> and try to recover the data according to the following scenarios. (10 points)</w:t>
      </w:r>
    </w:p>
    <w:p>
      <w:pPr>
        <w:widowControl/>
        <w:spacing w:line="288" w:lineRule="auto"/>
        <w:ind w:left="660"/>
        <w:jc w:val="left"/>
        <w:rPr>
          <w:kern w:val="0"/>
          <w:sz w:val="24"/>
        </w:rPr>
      </w:pPr>
      <w:r>
        <w:rPr>
          <w:rFonts w:hint="eastAsia"/>
          <w:kern w:val="0"/>
          <w:sz w:val="24"/>
          <w:lang w:val="en-US" w:eastAsia="zh-CN"/>
        </w:rPr>
        <w:t>Steps</w:t>
      </w:r>
      <w:r>
        <w:rPr>
          <w:rFonts w:hint="eastAsia"/>
          <w:kern w:val="0"/>
          <w:sz w:val="24"/>
        </w:rPr>
        <w:t>：</w:t>
      </w:r>
    </w:p>
    <w:p>
      <w:pPr>
        <w:widowControl/>
        <w:spacing w:line="288" w:lineRule="auto"/>
        <w:ind w:left="660"/>
        <w:jc w:val="left"/>
        <w:rPr>
          <w:rFonts w:hint="eastAsia"/>
          <w:kern w:val="0"/>
          <w:sz w:val="24"/>
        </w:rPr>
      </w:pPr>
      <w:r>
        <w:rPr>
          <w:rFonts w:hint="eastAsia"/>
          <w:kern w:val="0"/>
          <w:sz w:val="24"/>
        </w:rPr>
        <w:t xml:space="preserve">1) </w:t>
      </w:r>
      <w:r>
        <w:rPr>
          <w:rFonts w:hint="eastAsia"/>
          <w:kern w:val="0"/>
          <w:sz w:val="24"/>
          <w:lang w:val="en-US" w:eastAsia="zh-CN"/>
        </w:rPr>
        <w:t xml:space="preserve">crate </w:t>
      </w:r>
      <w:r>
        <w:rPr>
          <w:rFonts w:hint="eastAsia"/>
          <w:kern w:val="0"/>
          <w:sz w:val="24"/>
        </w:rPr>
        <w:t xml:space="preserve">db1, </w:t>
      </w:r>
      <w:r>
        <w:rPr>
          <w:rFonts w:hint="eastAsia"/>
          <w:kern w:val="0"/>
          <w:sz w:val="24"/>
          <w:lang w:val="en-US" w:eastAsia="zh-CN"/>
        </w:rPr>
        <w:t>and create table t</w:t>
      </w:r>
      <w:r>
        <w:rPr>
          <w:rFonts w:hint="eastAsia"/>
          <w:kern w:val="0"/>
          <w:sz w:val="24"/>
        </w:rPr>
        <w:t xml:space="preserve">1, </w:t>
      </w:r>
      <w:r>
        <w:rPr>
          <w:rFonts w:hint="eastAsia"/>
          <w:kern w:val="0"/>
          <w:sz w:val="24"/>
          <w:lang w:val="en-US" w:eastAsia="zh-CN"/>
        </w:rPr>
        <w:t>t</w:t>
      </w:r>
      <w:r>
        <w:rPr>
          <w:rFonts w:hint="eastAsia"/>
          <w:kern w:val="0"/>
          <w:sz w:val="24"/>
        </w:rPr>
        <w:t xml:space="preserve">2 . </w:t>
      </w:r>
      <w:r>
        <w:rPr>
          <w:rFonts w:hint="eastAsia"/>
          <w:kern w:val="0"/>
          <w:sz w:val="24"/>
          <w:lang w:val="en-US" w:eastAsia="zh-CN"/>
        </w:rPr>
        <w:t>T</w:t>
      </w:r>
      <w:r>
        <w:rPr>
          <w:rFonts w:hint="eastAsia"/>
          <w:kern w:val="0"/>
          <w:sz w:val="24"/>
        </w:rPr>
        <w:t xml:space="preserve">able </w:t>
      </w:r>
      <w:r>
        <w:rPr>
          <w:rFonts w:hint="eastAsia"/>
          <w:kern w:val="0"/>
          <w:sz w:val="24"/>
          <w:lang w:val="en-US" w:eastAsia="zh-CN"/>
        </w:rPr>
        <w:t>t</w:t>
      </w:r>
      <w:r>
        <w:rPr>
          <w:rFonts w:hint="eastAsia"/>
          <w:kern w:val="0"/>
          <w:sz w:val="24"/>
        </w:rPr>
        <w:t>1,</w:t>
      </w:r>
      <w:r>
        <w:rPr>
          <w:rFonts w:hint="eastAsia"/>
          <w:kern w:val="0"/>
          <w:sz w:val="24"/>
          <w:lang w:val="en-US" w:eastAsia="zh-CN"/>
        </w:rPr>
        <w:t>t</w:t>
      </w:r>
      <w:r>
        <w:rPr>
          <w:rFonts w:hint="eastAsia"/>
          <w:kern w:val="0"/>
          <w:sz w:val="24"/>
        </w:rPr>
        <w:t>2 structure</w:t>
      </w:r>
      <w:r>
        <w:rPr>
          <w:rFonts w:hint="eastAsia"/>
          <w:kern w:val="0"/>
          <w:sz w:val="24"/>
          <w:lang w:val="en-US" w:eastAsia="zh-CN"/>
        </w:rPr>
        <w:t>s are the same</w:t>
      </w:r>
      <w:r>
        <w:rPr>
          <w:rFonts w:hint="eastAsia"/>
          <w:kern w:val="0"/>
          <w:sz w:val="24"/>
        </w:rPr>
        <w:t xml:space="preserve">: create table </w:t>
      </w:r>
      <w:r>
        <w:rPr>
          <w:rFonts w:hint="eastAsia"/>
          <w:kern w:val="0"/>
          <w:sz w:val="24"/>
          <w:lang w:val="en-US" w:eastAsia="zh-CN"/>
        </w:rPr>
        <w:t>t</w:t>
      </w:r>
      <w:r>
        <w:rPr>
          <w:rFonts w:hint="eastAsia"/>
          <w:kern w:val="0"/>
          <w:sz w:val="24"/>
        </w:rPr>
        <w:t>1 (id int);</w:t>
      </w:r>
    </w:p>
    <w:p>
      <w:pPr>
        <w:widowControl/>
        <w:spacing w:line="288" w:lineRule="auto"/>
        <w:ind w:left="660"/>
        <w:jc w:val="left"/>
        <w:rPr>
          <w:rFonts w:hint="eastAsia"/>
          <w:kern w:val="0"/>
          <w:sz w:val="24"/>
        </w:rPr>
      </w:pPr>
      <w:r>
        <w:rPr>
          <w:rFonts w:hint="eastAsia"/>
          <w:kern w:val="0"/>
          <w:sz w:val="24"/>
        </w:rPr>
        <w:t xml:space="preserve">2) Insert data into </w:t>
      </w:r>
      <w:r>
        <w:rPr>
          <w:rFonts w:hint="eastAsia"/>
          <w:kern w:val="0"/>
          <w:sz w:val="24"/>
          <w:lang w:val="en-US" w:eastAsia="zh-CN"/>
        </w:rPr>
        <w:t>t</w:t>
      </w:r>
      <w:r>
        <w:rPr>
          <w:rFonts w:hint="eastAsia"/>
          <w:kern w:val="0"/>
          <w:sz w:val="24"/>
        </w:rPr>
        <w:t>1: 11,12,13</w:t>
      </w:r>
    </w:p>
    <w:p>
      <w:pPr>
        <w:widowControl/>
        <w:spacing w:line="288" w:lineRule="auto"/>
        <w:ind w:left="660"/>
        <w:jc w:val="left"/>
        <w:rPr>
          <w:rFonts w:hint="eastAsia"/>
          <w:kern w:val="0"/>
          <w:sz w:val="24"/>
        </w:rPr>
      </w:pPr>
      <w:r>
        <w:rPr>
          <w:rFonts w:hint="eastAsia"/>
          <w:kern w:val="0"/>
          <w:sz w:val="24"/>
        </w:rPr>
        <w:t xml:space="preserve">3) Insert data into </w:t>
      </w:r>
      <w:r>
        <w:rPr>
          <w:rFonts w:hint="eastAsia"/>
          <w:kern w:val="0"/>
          <w:sz w:val="24"/>
          <w:lang w:val="en-US" w:eastAsia="zh-CN"/>
        </w:rPr>
        <w:t>t</w:t>
      </w:r>
      <w:r>
        <w:rPr>
          <w:rFonts w:hint="eastAsia"/>
          <w:kern w:val="0"/>
          <w:sz w:val="24"/>
        </w:rPr>
        <w:t>2: 21, 22, 23</w:t>
      </w:r>
    </w:p>
    <w:p>
      <w:pPr>
        <w:widowControl/>
        <w:spacing w:line="288" w:lineRule="auto"/>
        <w:ind w:left="660"/>
        <w:jc w:val="left"/>
        <w:rPr>
          <w:rFonts w:hint="eastAsia"/>
          <w:kern w:val="0"/>
          <w:sz w:val="24"/>
        </w:rPr>
      </w:pPr>
      <w:r>
        <w:rPr>
          <w:rFonts w:hint="eastAsia"/>
          <w:kern w:val="0"/>
          <w:sz w:val="24"/>
        </w:rPr>
        <w:t>3)  drop table t1;</w:t>
      </w:r>
    </w:p>
    <w:p>
      <w:pPr>
        <w:widowControl/>
        <w:spacing w:line="288" w:lineRule="auto"/>
        <w:ind w:left="660"/>
        <w:jc w:val="left"/>
        <w:rPr>
          <w:rFonts w:hint="eastAsia"/>
          <w:kern w:val="0"/>
          <w:sz w:val="24"/>
        </w:rPr>
      </w:pPr>
      <w:r>
        <w:rPr>
          <w:rFonts w:hint="eastAsia"/>
          <w:kern w:val="0"/>
          <w:sz w:val="24"/>
        </w:rPr>
        <w:t xml:space="preserve">4) </w:t>
      </w:r>
      <w:r>
        <w:rPr>
          <w:rFonts w:hint="eastAsia"/>
          <w:kern w:val="0"/>
          <w:sz w:val="24"/>
          <w:lang w:val="en-US" w:eastAsia="zh-CN"/>
        </w:rPr>
        <w:t>t</w:t>
      </w:r>
      <w:r>
        <w:rPr>
          <w:rFonts w:hint="eastAsia"/>
          <w:kern w:val="0"/>
          <w:sz w:val="24"/>
        </w:rPr>
        <w:t>2 can also be used normally</w:t>
      </w:r>
      <w:r>
        <w:rPr>
          <w:rFonts w:hint="eastAsia"/>
          <w:kern w:val="0"/>
          <w:sz w:val="24"/>
          <w:lang w:val="en-US" w:eastAsia="zh-CN"/>
        </w:rPr>
        <w:t>,</w:t>
      </w:r>
      <w:r>
        <w:rPr>
          <w:rFonts w:hint="eastAsia"/>
          <w:kern w:val="0"/>
          <w:sz w:val="24"/>
        </w:rPr>
        <w:t xml:space="preserve"> insert data 24 into </w:t>
      </w:r>
      <w:r>
        <w:rPr>
          <w:rFonts w:hint="eastAsia"/>
          <w:kern w:val="0"/>
          <w:sz w:val="24"/>
          <w:lang w:val="en-US" w:eastAsia="zh-CN"/>
        </w:rPr>
        <w:t>t</w:t>
      </w:r>
      <w:r>
        <w:rPr>
          <w:rFonts w:hint="eastAsia"/>
          <w:kern w:val="0"/>
          <w:sz w:val="24"/>
        </w:rPr>
        <w:t>2</w:t>
      </w:r>
    </w:p>
    <w:p>
      <w:pPr>
        <w:widowControl/>
        <w:spacing w:line="288" w:lineRule="auto"/>
        <w:ind w:left="660"/>
        <w:jc w:val="left"/>
        <w:rPr>
          <w:rFonts w:hint="eastAsia"/>
          <w:kern w:val="0"/>
          <w:sz w:val="24"/>
        </w:rPr>
      </w:pPr>
      <w:r>
        <w:rPr>
          <w:rFonts w:hint="eastAsia"/>
          <w:kern w:val="0"/>
          <w:sz w:val="24"/>
        </w:rPr>
        <w:t>After</w:t>
      </w:r>
      <w:r>
        <w:rPr>
          <w:rFonts w:hint="eastAsia"/>
          <w:kern w:val="0"/>
          <w:sz w:val="24"/>
          <w:lang w:val="en-US" w:eastAsia="zh-CN"/>
        </w:rPr>
        <w:t xml:space="preserve"> finished the 4</w:t>
      </w:r>
      <w:r>
        <w:rPr>
          <w:rFonts w:hint="eastAsia"/>
          <w:kern w:val="0"/>
          <w:sz w:val="24"/>
          <w:vertAlign w:val="superscript"/>
          <w:lang w:val="en-US" w:eastAsia="zh-CN"/>
        </w:rPr>
        <w:t>th</w:t>
      </w:r>
      <w:r>
        <w:rPr>
          <w:rFonts w:hint="eastAsia"/>
          <w:kern w:val="0"/>
          <w:sz w:val="24"/>
          <w:lang w:val="en-US" w:eastAsia="zh-CN"/>
        </w:rPr>
        <w:t xml:space="preserve"> step above,</w:t>
      </w:r>
      <w:r>
        <w:rPr>
          <w:rFonts w:hint="eastAsia"/>
          <w:kern w:val="0"/>
          <w:sz w:val="24"/>
        </w:rPr>
        <w:t xml:space="preserve"> use mysqlbinlog to recover T1 data.</w:t>
      </w:r>
    </w:p>
    <w:p>
      <w:pPr>
        <w:widowControl/>
        <w:spacing w:line="288" w:lineRule="auto"/>
        <w:ind w:left="660"/>
        <w:jc w:val="left"/>
        <w:rPr>
          <w:rFonts w:hint="eastAsia"/>
          <w:kern w:val="0"/>
          <w:sz w:val="24"/>
        </w:rPr>
      </w:pPr>
    </w:p>
    <w:p>
      <w:pPr>
        <w:widowControl/>
        <w:spacing w:line="288" w:lineRule="auto"/>
        <w:ind w:left="660"/>
        <w:jc w:val="left"/>
        <w:rPr>
          <w:kern w:val="0"/>
          <w:sz w:val="24"/>
        </w:rPr>
      </w:pPr>
      <w:r>
        <w:rPr>
          <w:rFonts w:hint="eastAsia"/>
          <w:kern w:val="0"/>
          <w:sz w:val="24"/>
        </w:rPr>
        <w:t>The SQL of the above four steps is as follows</w:t>
      </w:r>
      <w:bookmarkStart w:id="82" w:name="_GoBack"/>
      <w:r>
        <w:rPr>
          <w:rFonts w:hint="eastAsia"/>
          <w:kern w:val="0"/>
          <w:sz w:val="24"/>
        </w:rPr>
        <w:t>:</w:t>
      </w:r>
      <w:bookmarkEnd w:id="82"/>
      <w:r>
        <w:rPr>
          <w:kern w:val="0"/>
          <w:sz w:val="24"/>
        </w:rPr>
        <w:tab/>
      </w:r>
    </w:p>
    <w:p>
      <w:pPr>
        <w:widowControl/>
        <w:spacing w:line="288" w:lineRule="auto"/>
        <w:ind w:firstLine="720" w:firstLineChars="300"/>
        <w:jc w:val="left"/>
        <w:rPr>
          <w:kern w:val="0"/>
          <w:sz w:val="24"/>
        </w:rPr>
      </w:pPr>
      <w:r>
        <w:rPr>
          <w:kern w:val="0"/>
          <w:sz w:val="24"/>
        </w:rPr>
        <w:t>create database db1;</w:t>
      </w:r>
    </w:p>
    <w:p>
      <w:pPr>
        <w:widowControl/>
        <w:spacing w:line="288" w:lineRule="auto"/>
        <w:ind w:left="660"/>
        <w:jc w:val="left"/>
        <w:rPr>
          <w:kern w:val="0"/>
          <w:sz w:val="24"/>
        </w:rPr>
      </w:pPr>
      <w:r>
        <w:rPr>
          <w:kern w:val="0"/>
          <w:sz w:val="24"/>
        </w:rPr>
        <w:tab/>
      </w:r>
      <w:r>
        <w:rPr>
          <w:kern w:val="0"/>
          <w:sz w:val="24"/>
        </w:rPr>
        <w:t>create table t1(id int);</w:t>
      </w:r>
    </w:p>
    <w:p>
      <w:pPr>
        <w:widowControl/>
        <w:spacing w:line="288" w:lineRule="auto"/>
        <w:ind w:left="660"/>
        <w:jc w:val="left"/>
        <w:rPr>
          <w:kern w:val="0"/>
          <w:sz w:val="24"/>
        </w:rPr>
      </w:pPr>
      <w:r>
        <w:rPr>
          <w:kern w:val="0"/>
          <w:sz w:val="24"/>
        </w:rPr>
        <w:tab/>
      </w:r>
      <w:r>
        <w:rPr>
          <w:kern w:val="0"/>
          <w:sz w:val="24"/>
        </w:rPr>
        <w:t>create table t2(id int);</w:t>
      </w:r>
    </w:p>
    <w:p>
      <w:pPr>
        <w:widowControl/>
        <w:spacing w:line="288" w:lineRule="auto"/>
        <w:ind w:left="660"/>
        <w:jc w:val="left"/>
        <w:rPr>
          <w:kern w:val="0"/>
          <w:sz w:val="24"/>
        </w:rPr>
      </w:pPr>
      <w:r>
        <w:rPr>
          <w:kern w:val="0"/>
          <w:sz w:val="24"/>
        </w:rPr>
        <w:tab/>
      </w:r>
      <w:r>
        <w:rPr>
          <w:kern w:val="0"/>
          <w:sz w:val="24"/>
        </w:rPr>
        <w:t>insert into t1 values(11);</w:t>
      </w:r>
    </w:p>
    <w:p>
      <w:pPr>
        <w:widowControl/>
        <w:spacing w:line="288" w:lineRule="auto"/>
        <w:ind w:left="660"/>
        <w:jc w:val="left"/>
        <w:rPr>
          <w:kern w:val="0"/>
          <w:sz w:val="24"/>
        </w:rPr>
      </w:pPr>
      <w:r>
        <w:rPr>
          <w:kern w:val="0"/>
          <w:sz w:val="24"/>
        </w:rPr>
        <w:tab/>
      </w:r>
      <w:r>
        <w:rPr>
          <w:kern w:val="0"/>
          <w:sz w:val="24"/>
        </w:rPr>
        <w:t>insert into t1 values(12);</w:t>
      </w:r>
    </w:p>
    <w:p>
      <w:pPr>
        <w:widowControl/>
        <w:spacing w:line="288" w:lineRule="auto"/>
        <w:ind w:left="660"/>
        <w:jc w:val="left"/>
        <w:rPr>
          <w:kern w:val="0"/>
          <w:sz w:val="24"/>
        </w:rPr>
      </w:pPr>
      <w:r>
        <w:rPr>
          <w:kern w:val="0"/>
          <w:sz w:val="24"/>
        </w:rPr>
        <w:tab/>
      </w:r>
      <w:r>
        <w:rPr>
          <w:kern w:val="0"/>
          <w:sz w:val="24"/>
        </w:rPr>
        <w:t>insert into t1 values(13);</w:t>
      </w:r>
    </w:p>
    <w:p>
      <w:pPr>
        <w:widowControl/>
        <w:spacing w:line="288" w:lineRule="auto"/>
        <w:ind w:left="660"/>
        <w:jc w:val="left"/>
        <w:rPr>
          <w:kern w:val="0"/>
          <w:sz w:val="24"/>
        </w:rPr>
      </w:pPr>
      <w:r>
        <w:rPr>
          <w:kern w:val="0"/>
          <w:sz w:val="24"/>
        </w:rPr>
        <w:tab/>
      </w:r>
      <w:r>
        <w:rPr>
          <w:kern w:val="0"/>
          <w:sz w:val="24"/>
        </w:rPr>
        <w:t>insert into t2 values(21);</w:t>
      </w:r>
    </w:p>
    <w:p>
      <w:pPr>
        <w:widowControl/>
        <w:spacing w:line="288" w:lineRule="auto"/>
        <w:ind w:left="660"/>
        <w:jc w:val="left"/>
        <w:rPr>
          <w:kern w:val="0"/>
          <w:sz w:val="24"/>
        </w:rPr>
      </w:pPr>
      <w:r>
        <w:rPr>
          <w:kern w:val="0"/>
          <w:sz w:val="24"/>
        </w:rPr>
        <w:tab/>
      </w:r>
      <w:r>
        <w:rPr>
          <w:kern w:val="0"/>
          <w:sz w:val="24"/>
        </w:rPr>
        <w:t>insert into t2 values(22);</w:t>
      </w:r>
    </w:p>
    <w:p>
      <w:pPr>
        <w:widowControl/>
        <w:spacing w:line="288" w:lineRule="auto"/>
        <w:ind w:left="660"/>
        <w:jc w:val="left"/>
        <w:rPr>
          <w:kern w:val="0"/>
          <w:sz w:val="24"/>
        </w:rPr>
      </w:pPr>
      <w:r>
        <w:rPr>
          <w:kern w:val="0"/>
          <w:sz w:val="24"/>
        </w:rPr>
        <w:tab/>
      </w:r>
      <w:r>
        <w:rPr>
          <w:kern w:val="0"/>
          <w:sz w:val="24"/>
        </w:rPr>
        <w:t>insert into t2 values(23);</w:t>
      </w:r>
    </w:p>
    <w:p>
      <w:pPr>
        <w:widowControl/>
        <w:spacing w:line="288" w:lineRule="auto"/>
        <w:ind w:left="660"/>
        <w:jc w:val="left"/>
        <w:rPr>
          <w:kern w:val="0"/>
          <w:sz w:val="24"/>
        </w:rPr>
      </w:pPr>
      <w:r>
        <w:rPr>
          <w:kern w:val="0"/>
          <w:sz w:val="24"/>
        </w:rPr>
        <w:tab/>
      </w:r>
      <w:r>
        <w:rPr>
          <w:kern w:val="0"/>
          <w:sz w:val="24"/>
        </w:rPr>
        <w:t>drop table t1;</w:t>
      </w:r>
    </w:p>
    <w:p>
      <w:pPr>
        <w:widowControl/>
        <w:spacing w:line="288" w:lineRule="auto"/>
        <w:ind w:left="660"/>
        <w:jc w:val="left"/>
        <w:rPr>
          <w:kern w:val="0"/>
          <w:sz w:val="24"/>
        </w:rPr>
      </w:pPr>
      <w:r>
        <w:rPr>
          <w:kern w:val="0"/>
          <w:sz w:val="24"/>
        </w:rPr>
        <w:tab/>
      </w:r>
      <w:r>
        <w:rPr>
          <w:kern w:val="0"/>
          <w:sz w:val="24"/>
        </w:rPr>
        <w:t>insert into t2 values(24);</w:t>
      </w:r>
    </w:p>
    <w:p>
      <w:r>
        <w:br w:type="page"/>
      </w:r>
    </w:p>
    <w:p>
      <w:pPr>
        <w:pStyle w:val="2"/>
        <w:rPr>
          <w:rFonts w:ascii="Times New Roman" w:hAnsi="Times New Roman"/>
        </w:rPr>
      </w:pPr>
      <w:bookmarkStart w:id="68" w:name="_Toc1846"/>
      <w:bookmarkStart w:id="69" w:name="_Toc12344"/>
      <w:r>
        <w:rPr>
          <w:rFonts w:hint="eastAsia" w:ascii="Times New Roman" w:hAnsi="Times New Roman"/>
        </w:rPr>
        <w:t>Experiment 8</w:t>
      </w:r>
      <w:r>
        <w:rPr>
          <w:rFonts w:ascii="Times New Roman" w:hAnsi="Times New Roman"/>
        </w:rPr>
        <w:t>：</w:t>
      </w:r>
      <w:bookmarkStart w:id="70" w:name="l2"/>
      <w:bookmarkEnd w:id="70"/>
      <w:r>
        <w:rPr>
          <w:rFonts w:hint="eastAsia" w:ascii="Times New Roman" w:hAnsi="Times New Roman"/>
        </w:rPr>
        <w:t>Project</w:t>
      </w:r>
      <w:bookmarkEnd w:id="68"/>
      <w:bookmarkEnd w:id="69"/>
    </w:p>
    <w:p>
      <w:pPr>
        <w:pStyle w:val="3"/>
        <w:rPr>
          <w:rFonts w:ascii="Times New Roman" w:hAnsi="Times New Roman"/>
        </w:rPr>
      </w:pPr>
      <w:bookmarkStart w:id="71" w:name="_Toc23811"/>
      <w:bookmarkStart w:id="72" w:name="_Toc26619"/>
      <w:r>
        <w:rPr>
          <w:rFonts w:hint="eastAsia" w:ascii="Times New Roman" w:hAnsi="Times New Roman"/>
        </w:rPr>
        <w:t>Goal</w:t>
      </w:r>
      <w:bookmarkEnd w:id="71"/>
      <w:bookmarkEnd w:id="72"/>
    </w:p>
    <w:p>
      <w:pPr>
        <w:widowControl/>
        <w:spacing w:before="26" w:after="26"/>
        <w:ind w:left="26" w:right="26" w:firstLine="360"/>
        <w:jc w:val="distribute"/>
        <w:rPr>
          <w:kern w:val="0"/>
          <w:sz w:val="24"/>
          <w:szCs w:val="24"/>
        </w:rPr>
      </w:pPr>
      <w:r>
        <w:rPr>
          <w:kern w:val="0"/>
          <w:sz w:val="24"/>
          <w:szCs w:val="24"/>
        </w:rPr>
        <w:t>The goal of this project is to provide a realistic experience in the conceptual</w:t>
      </w:r>
      <w:r>
        <w:rPr>
          <w:rFonts w:hint="eastAsia"/>
          <w:kern w:val="0"/>
          <w:sz w:val="24"/>
          <w:szCs w:val="24"/>
        </w:rPr>
        <w:t xml:space="preserve"> </w:t>
      </w:r>
      <w:r>
        <w:rPr>
          <w:kern w:val="0"/>
          <w:sz w:val="24"/>
          <w:szCs w:val="24"/>
        </w:rPr>
        <w:t>design, logical design, implementation, operation, and maintenance of a relational database</w:t>
      </w:r>
      <w:r>
        <w:rPr>
          <w:rFonts w:hint="eastAsia"/>
          <w:kern w:val="0"/>
          <w:sz w:val="24"/>
          <w:szCs w:val="24"/>
        </w:rPr>
        <w:t xml:space="preserve"> </w:t>
      </w:r>
      <w:r>
        <w:rPr>
          <w:kern w:val="0"/>
          <w:sz w:val="24"/>
          <w:szCs w:val="24"/>
        </w:rPr>
        <w:t>and associated applications.</w:t>
      </w:r>
    </w:p>
    <w:p>
      <w:pPr>
        <w:pStyle w:val="3"/>
        <w:rPr>
          <w:rFonts w:ascii="Times New Roman" w:hAnsi="Times New Roman"/>
        </w:rPr>
      </w:pPr>
      <w:bookmarkStart w:id="73" w:name="_Toc2219"/>
      <w:bookmarkStart w:id="74" w:name="_Toc32723"/>
      <w:r>
        <w:rPr>
          <w:rFonts w:hint="eastAsia" w:ascii="Times New Roman" w:hAnsi="Times New Roman"/>
        </w:rPr>
        <w:t>Requirement</w:t>
      </w:r>
      <w:bookmarkEnd w:id="73"/>
      <w:bookmarkEnd w:id="74"/>
    </w:p>
    <w:p>
      <w:pPr>
        <w:widowControl/>
        <w:spacing w:line="288" w:lineRule="auto"/>
        <w:jc w:val="left"/>
        <w:rPr>
          <w:sz w:val="24"/>
        </w:rPr>
      </w:pPr>
    </w:p>
    <w:p>
      <w:pPr>
        <w:widowControl/>
        <w:numPr>
          <w:ilvl w:val="0"/>
          <w:numId w:val="46"/>
        </w:numPr>
        <w:spacing w:line="288" w:lineRule="auto"/>
        <w:ind w:left="425" w:leftChars="0" w:hanging="425" w:firstLineChars="0"/>
        <w:jc w:val="left"/>
        <w:rPr>
          <w:rFonts w:hint="eastAsia"/>
          <w:sz w:val="24"/>
        </w:rPr>
      </w:pPr>
      <w:r>
        <w:rPr>
          <w:rFonts w:hint="eastAsia"/>
          <w:sz w:val="24"/>
        </w:rPr>
        <w:t>Experimental steps</w:t>
      </w:r>
    </w:p>
    <w:p>
      <w:pPr>
        <w:widowControl/>
        <w:spacing w:line="288" w:lineRule="auto"/>
        <w:ind w:left="379" w:leftChars="0" w:hanging="379" w:hangingChars="158"/>
        <w:jc w:val="left"/>
        <w:rPr>
          <w:rFonts w:hint="eastAsia"/>
          <w:sz w:val="24"/>
        </w:rPr>
      </w:pPr>
      <w:r>
        <w:rPr>
          <w:rFonts w:hint="eastAsia"/>
          <w:sz w:val="24"/>
        </w:rPr>
        <w:t xml:space="preserve">(1) First of all, do a simple </w:t>
      </w:r>
      <w:r>
        <w:rPr>
          <w:rFonts w:hint="eastAsia"/>
          <w:sz w:val="24"/>
          <w:lang w:val="en-US" w:eastAsia="zh-CN"/>
        </w:rPr>
        <w:t xml:space="preserve">requirement </w:t>
      </w:r>
      <w:r>
        <w:rPr>
          <w:rFonts w:hint="eastAsia"/>
          <w:sz w:val="24"/>
        </w:rPr>
        <w:t>analysis for the selected experiment.</w:t>
      </w:r>
    </w:p>
    <w:p>
      <w:pPr>
        <w:widowControl/>
        <w:spacing w:line="288" w:lineRule="auto"/>
        <w:ind w:left="379" w:leftChars="0" w:hanging="379" w:hangingChars="158"/>
        <w:jc w:val="left"/>
        <w:rPr>
          <w:rFonts w:hint="eastAsia"/>
          <w:sz w:val="24"/>
        </w:rPr>
      </w:pPr>
      <w:r>
        <w:rPr>
          <w:rFonts w:hint="eastAsia"/>
          <w:sz w:val="24"/>
        </w:rPr>
        <w:t>(2) Make data flow diagram and data dictionary.</w:t>
      </w:r>
    </w:p>
    <w:p>
      <w:pPr>
        <w:widowControl/>
        <w:spacing w:line="288" w:lineRule="auto"/>
        <w:ind w:left="379" w:leftChars="0" w:hanging="379" w:hangingChars="158"/>
        <w:jc w:val="left"/>
        <w:rPr>
          <w:rFonts w:hint="eastAsia"/>
          <w:sz w:val="24"/>
        </w:rPr>
      </w:pPr>
      <w:r>
        <w:rPr>
          <w:rFonts w:hint="eastAsia"/>
          <w:sz w:val="24"/>
        </w:rPr>
        <w:t xml:space="preserve">(3) </w:t>
      </w:r>
      <w:r>
        <w:rPr>
          <w:rFonts w:hint="eastAsia"/>
          <w:sz w:val="24"/>
          <w:lang w:val="en-US" w:eastAsia="zh-CN"/>
        </w:rPr>
        <w:t xml:space="preserve">Design </w:t>
      </w:r>
      <w:r>
        <w:rPr>
          <w:rFonts w:hint="eastAsia"/>
          <w:sz w:val="24"/>
        </w:rPr>
        <w:t xml:space="preserve">E-R diagram (conceptual structure design) </w:t>
      </w:r>
      <w:r>
        <w:rPr>
          <w:rFonts w:hint="eastAsia"/>
          <w:sz w:val="24"/>
          <w:lang w:val="en-US" w:eastAsia="zh-CN"/>
        </w:rPr>
        <w:t xml:space="preserve">based </w:t>
      </w:r>
      <w:r>
        <w:rPr>
          <w:rFonts w:hint="eastAsia"/>
          <w:sz w:val="24"/>
        </w:rPr>
        <w:t>on the data flow diagram and dictionary.</w:t>
      </w:r>
    </w:p>
    <w:p>
      <w:pPr>
        <w:widowControl/>
        <w:spacing w:line="288" w:lineRule="auto"/>
        <w:ind w:left="379" w:leftChars="0" w:hanging="379" w:hangingChars="158"/>
        <w:jc w:val="both"/>
        <w:rPr>
          <w:rFonts w:hint="eastAsia"/>
          <w:sz w:val="24"/>
        </w:rPr>
      </w:pPr>
      <w:r>
        <w:rPr>
          <w:rFonts w:hint="eastAsia"/>
          <w:sz w:val="24"/>
        </w:rPr>
        <w:t>(4)</w:t>
      </w:r>
      <w:r>
        <w:rPr>
          <w:rFonts w:hint="eastAsia"/>
          <w:sz w:val="24"/>
          <w:lang w:val="en-US" w:eastAsia="zh-CN"/>
        </w:rPr>
        <w:t>Based on the</w:t>
      </w:r>
      <w:r>
        <w:rPr>
          <w:rFonts w:hint="eastAsia"/>
          <w:sz w:val="24"/>
        </w:rPr>
        <w:t xml:space="preserve"> E-R diagram, </w:t>
      </w:r>
      <w:r>
        <w:rPr>
          <w:rFonts w:hint="eastAsia"/>
          <w:sz w:val="24"/>
          <w:lang w:val="en-US" w:eastAsia="zh-CN"/>
        </w:rPr>
        <w:t xml:space="preserve">design the </w:t>
      </w:r>
      <w:r>
        <w:rPr>
          <w:rFonts w:hint="eastAsia"/>
          <w:sz w:val="24"/>
        </w:rPr>
        <w:t>relational schema (at least meet 3NF) (logical structure design).</w:t>
      </w:r>
    </w:p>
    <w:p>
      <w:pPr>
        <w:widowControl/>
        <w:spacing w:line="288" w:lineRule="auto"/>
        <w:ind w:left="379" w:leftChars="0" w:hanging="379" w:hangingChars="158"/>
        <w:jc w:val="both"/>
        <w:rPr>
          <w:rFonts w:hint="eastAsia"/>
          <w:sz w:val="24"/>
        </w:rPr>
      </w:pPr>
      <w:r>
        <w:rPr>
          <w:rFonts w:hint="eastAsia"/>
          <w:sz w:val="24"/>
        </w:rPr>
        <w:t xml:space="preserve">(5) According to various data requests in requirement analysis, </w:t>
      </w:r>
      <w:r>
        <w:rPr>
          <w:rFonts w:hint="eastAsia"/>
          <w:sz w:val="24"/>
          <w:lang w:val="en-US" w:eastAsia="zh-CN"/>
        </w:rPr>
        <w:t xml:space="preserve">obtain </w:t>
      </w:r>
      <w:r>
        <w:rPr>
          <w:rFonts w:hint="eastAsia"/>
          <w:sz w:val="24"/>
        </w:rPr>
        <w:t>various views and descriptions of constraints, rules and trigger scripts.</w:t>
      </w:r>
    </w:p>
    <w:p>
      <w:pPr>
        <w:widowControl/>
        <w:spacing w:line="288" w:lineRule="auto"/>
        <w:ind w:left="379" w:leftChars="0" w:hanging="379" w:hangingChars="158"/>
        <w:jc w:val="both"/>
        <w:rPr>
          <w:rFonts w:hint="eastAsia"/>
          <w:sz w:val="24"/>
        </w:rPr>
      </w:pPr>
      <w:r>
        <w:rPr>
          <w:rFonts w:hint="eastAsia"/>
          <w:sz w:val="24"/>
        </w:rPr>
        <w:t xml:space="preserve">(6) According to the content of (5), design the database in mysql, </w:t>
      </w:r>
      <w:r>
        <w:rPr>
          <w:rFonts w:hint="eastAsia"/>
          <w:sz w:val="24"/>
          <w:lang w:val="en-US" w:eastAsia="zh-CN"/>
        </w:rPr>
        <w:t xml:space="preserve">or </w:t>
      </w:r>
      <w:r>
        <w:rPr>
          <w:rFonts w:hint="eastAsia"/>
          <w:sz w:val="24"/>
        </w:rPr>
        <w:t>SQL server, etc.</w:t>
      </w:r>
    </w:p>
    <w:p>
      <w:pPr>
        <w:widowControl/>
        <w:spacing w:line="288" w:lineRule="auto"/>
        <w:ind w:left="379" w:leftChars="0" w:hanging="379" w:hangingChars="158"/>
        <w:jc w:val="both"/>
        <w:rPr>
          <w:rFonts w:hint="eastAsia"/>
          <w:sz w:val="24"/>
        </w:rPr>
      </w:pPr>
      <w:r>
        <w:rPr>
          <w:rFonts w:hint="eastAsia"/>
          <w:sz w:val="24"/>
        </w:rPr>
        <w:t xml:space="preserve">(7) </w:t>
      </w:r>
      <w:r>
        <w:rPr>
          <w:rFonts w:hint="eastAsia"/>
          <w:sz w:val="24"/>
          <w:lang w:val="en-US" w:eastAsia="zh-CN"/>
        </w:rPr>
        <w:t>To realize the</w:t>
      </w:r>
      <w:r>
        <w:rPr>
          <w:rFonts w:hint="eastAsia"/>
          <w:sz w:val="24"/>
        </w:rPr>
        <w:t xml:space="preserve"> design</w:t>
      </w:r>
      <w:r>
        <w:rPr>
          <w:rFonts w:hint="eastAsia"/>
          <w:sz w:val="24"/>
          <w:lang w:val="en-US" w:eastAsia="zh-CN"/>
        </w:rPr>
        <w:t>ed</w:t>
      </w:r>
      <w:r>
        <w:rPr>
          <w:rFonts w:hint="eastAsia"/>
          <w:sz w:val="24"/>
        </w:rPr>
        <w:t xml:space="preserve"> function</w:t>
      </w:r>
      <w:r>
        <w:rPr>
          <w:rFonts w:hint="eastAsia"/>
          <w:sz w:val="24"/>
          <w:lang w:val="en-US" w:eastAsia="zh-CN"/>
        </w:rPr>
        <w:t>s</w:t>
      </w:r>
      <w:r>
        <w:rPr>
          <w:rFonts w:hint="eastAsia"/>
          <w:sz w:val="24"/>
        </w:rPr>
        <w:t xml:space="preserve"> with</w:t>
      </w:r>
      <w:r>
        <w:rPr>
          <w:rFonts w:hint="eastAsia"/>
          <w:sz w:val="24"/>
          <w:lang w:val="en-US" w:eastAsia="zh-CN"/>
        </w:rPr>
        <w:t xml:space="preserve"> one </w:t>
      </w:r>
      <w:r>
        <w:rPr>
          <w:rFonts w:hint="eastAsia"/>
          <w:sz w:val="24"/>
        </w:rPr>
        <w:t xml:space="preserve">language </w:t>
      </w:r>
      <w:r>
        <w:rPr>
          <w:rFonts w:hint="eastAsia"/>
          <w:sz w:val="24"/>
          <w:lang w:val="en-US" w:eastAsia="zh-CN"/>
        </w:rPr>
        <w:t xml:space="preserve">you are familiar with. The design </w:t>
      </w:r>
      <w:r>
        <w:rPr>
          <w:rFonts w:hint="eastAsia"/>
          <w:sz w:val="24"/>
        </w:rPr>
        <w:t>must include the query, addition, modification and deletion of data.</w:t>
      </w:r>
    </w:p>
    <w:p>
      <w:pPr>
        <w:widowControl/>
        <w:spacing w:line="288" w:lineRule="auto"/>
        <w:ind w:left="379" w:leftChars="0" w:hanging="379" w:hangingChars="158"/>
        <w:jc w:val="both"/>
        <w:rPr>
          <w:rFonts w:hint="eastAsia"/>
          <w:sz w:val="24"/>
        </w:rPr>
      </w:pPr>
      <w:r>
        <w:rPr>
          <w:rFonts w:hint="eastAsia"/>
          <w:sz w:val="24"/>
        </w:rPr>
        <w:t>(8)</w:t>
      </w:r>
      <w:r>
        <w:rPr>
          <w:rFonts w:hint="eastAsia"/>
          <w:sz w:val="24"/>
          <w:lang w:val="en-US" w:eastAsia="zh-CN"/>
        </w:rPr>
        <w:t>Write a document for the</w:t>
      </w:r>
      <w:r>
        <w:rPr>
          <w:rFonts w:hint="eastAsia"/>
          <w:sz w:val="24"/>
        </w:rPr>
        <w:t xml:space="preserve"> previous steps</w:t>
      </w:r>
      <w:r>
        <w:rPr>
          <w:rFonts w:hint="eastAsia"/>
          <w:sz w:val="24"/>
          <w:lang w:val="en-US" w:eastAsia="zh-CN"/>
        </w:rPr>
        <w:t xml:space="preserve">, </w:t>
      </w:r>
      <w:r>
        <w:rPr>
          <w:rFonts w:hint="eastAsia"/>
          <w:sz w:val="24"/>
        </w:rPr>
        <w:t xml:space="preserve"> </w:t>
      </w:r>
      <w:r>
        <w:rPr>
          <w:rFonts w:hint="eastAsia"/>
          <w:sz w:val="24"/>
          <w:lang w:val="en-US" w:eastAsia="zh-CN"/>
        </w:rPr>
        <w:t xml:space="preserve">collect </w:t>
      </w:r>
      <w:r>
        <w:rPr>
          <w:rFonts w:hint="eastAsia"/>
          <w:sz w:val="24"/>
        </w:rPr>
        <w:t>program source code, executable program.</w:t>
      </w:r>
    </w:p>
    <w:p>
      <w:pPr>
        <w:widowControl/>
        <w:spacing w:line="288" w:lineRule="auto"/>
        <w:ind w:left="379" w:leftChars="0" w:hanging="379" w:hangingChars="158"/>
        <w:jc w:val="both"/>
        <w:rPr>
          <w:kern w:val="0"/>
          <w:sz w:val="24"/>
        </w:rPr>
      </w:pPr>
      <w:r>
        <w:rPr>
          <w:rFonts w:hint="eastAsia"/>
          <w:sz w:val="24"/>
        </w:rPr>
        <w:t xml:space="preserve">(9) At the end of the experiment report, </w:t>
      </w:r>
      <w:r>
        <w:rPr>
          <w:rFonts w:hint="eastAsia"/>
          <w:sz w:val="24"/>
          <w:lang w:val="en-US" w:eastAsia="zh-CN"/>
        </w:rPr>
        <w:t xml:space="preserve">write </w:t>
      </w:r>
      <w:r>
        <w:rPr>
          <w:rFonts w:hint="eastAsia"/>
          <w:sz w:val="24"/>
        </w:rPr>
        <w:t xml:space="preserve">the problems </w:t>
      </w:r>
      <w:r>
        <w:rPr>
          <w:rFonts w:hint="eastAsia"/>
          <w:sz w:val="24"/>
          <w:lang w:val="en-US" w:eastAsia="zh-CN"/>
        </w:rPr>
        <w:t xml:space="preserve">you have </w:t>
      </w:r>
      <w:r>
        <w:rPr>
          <w:rFonts w:hint="eastAsia"/>
          <w:sz w:val="24"/>
        </w:rPr>
        <w:t>encountered in the experiment and the solutions.</w:t>
      </w:r>
    </w:p>
    <w:p>
      <w:pPr>
        <w:widowControl/>
        <w:numPr>
          <w:ilvl w:val="0"/>
          <w:numId w:val="46"/>
        </w:numPr>
        <w:spacing w:line="288" w:lineRule="auto"/>
        <w:ind w:left="425" w:leftChars="0" w:hanging="425" w:firstLineChars="0"/>
        <w:jc w:val="left"/>
        <w:rPr>
          <w:rFonts w:hint="eastAsia"/>
          <w:sz w:val="24"/>
        </w:rPr>
      </w:pPr>
      <w:r>
        <w:rPr>
          <w:rFonts w:hint="eastAsia"/>
          <w:sz w:val="24"/>
        </w:rPr>
        <w:t>Submission of achievements:</w:t>
      </w:r>
    </w:p>
    <w:p>
      <w:pPr>
        <w:widowControl/>
        <w:numPr>
          <w:ilvl w:val="0"/>
          <w:numId w:val="47"/>
        </w:numPr>
        <w:tabs>
          <w:tab w:val="left" w:pos="420"/>
        </w:tabs>
        <w:spacing w:line="288" w:lineRule="auto"/>
        <w:ind w:left="420" w:leftChars="0" w:hanging="420" w:hangingChars="175"/>
        <w:jc w:val="both"/>
        <w:rPr>
          <w:rFonts w:hint="eastAsia"/>
          <w:kern w:val="0"/>
          <w:sz w:val="24"/>
        </w:rPr>
      </w:pPr>
      <w:r>
        <w:rPr>
          <w:rFonts w:hint="eastAsia"/>
          <w:kern w:val="0"/>
          <w:sz w:val="24"/>
        </w:rPr>
        <w:t>Complete experimental report (the report includes</w:t>
      </w:r>
      <w:r>
        <w:rPr>
          <w:rFonts w:hint="eastAsia"/>
          <w:kern w:val="0"/>
          <w:sz w:val="24"/>
          <w:lang w:val="en-US" w:eastAsia="zh-CN"/>
        </w:rPr>
        <w:t>(</w:t>
      </w:r>
      <w:r>
        <w:rPr>
          <w:rFonts w:hint="eastAsia"/>
          <w:kern w:val="0"/>
          <w:sz w:val="24"/>
        </w:rPr>
        <w:t xml:space="preserve"> 1</w:t>
      </w:r>
      <w:r>
        <w:rPr>
          <w:rFonts w:hint="eastAsia"/>
          <w:kern w:val="0"/>
          <w:sz w:val="24"/>
          <w:lang w:val="en-US" w:eastAsia="zh-CN"/>
        </w:rPr>
        <w:t>)</w:t>
      </w:r>
      <w:r>
        <w:rPr>
          <w:rFonts w:hint="eastAsia"/>
          <w:kern w:val="0"/>
          <w:sz w:val="24"/>
        </w:rPr>
        <w:t>-</w:t>
      </w:r>
      <w:r>
        <w:rPr>
          <w:rFonts w:hint="eastAsia"/>
          <w:kern w:val="0"/>
          <w:sz w:val="24"/>
          <w:lang w:val="en-US" w:eastAsia="zh-CN"/>
        </w:rPr>
        <w:t>(</w:t>
      </w:r>
      <w:r>
        <w:rPr>
          <w:rFonts w:hint="eastAsia"/>
          <w:kern w:val="0"/>
          <w:sz w:val="24"/>
        </w:rPr>
        <w:t xml:space="preserve">5 </w:t>
      </w:r>
      <w:r>
        <w:rPr>
          <w:rFonts w:hint="eastAsia"/>
          <w:kern w:val="0"/>
          <w:sz w:val="24"/>
          <w:lang w:val="en-US" w:eastAsia="zh-CN"/>
        </w:rPr>
        <w:t>)</w:t>
      </w:r>
      <w:r>
        <w:rPr>
          <w:rFonts w:hint="eastAsia"/>
          <w:kern w:val="0"/>
          <w:sz w:val="24"/>
        </w:rPr>
        <w:t xml:space="preserve">and </w:t>
      </w:r>
      <w:r>
        <w:rPr>
          <w:rFonts w:hint="eastAsia"/>
          <w:kern w:val="0"/>
          <w:sz w:val="24"/>
          <w:lang w:val="en-US" w:eastAsia="zh-CN"/>
        </w:rPr>
        <w:t>(</w:t>
      </w:r>
      <w:r>
        <w:rPr>
          <w:rFonts w:hint="eastAsia"/>
          <w:kern w:val="0"/>
          <w:sz w:val="24"/>
        </w:rPr>
        <w:t xml:space="preserve">9 </w:t>
      </w:r>
      <w:r>
        <w:rPr>
          <w:rFonts w:hint="eastAsia"/>
          <w:kern w:val="0"/>
          <w:sz w:val="24"/>
          <w:lang w:val="en-US" w:eastAsia="zh-CN"/>
        </w:rPr>
        <w:t>)</w:t>
      </w:r>
      <w:r>
        <w:rPr>
          <w:rFonts w:hint="eastAsia"/>
          <w:kern w:val="0"/>
          <w:sz w:val="24"/>
        </w:rPr>
        <w:t>in the above requirements). Note that it is not necessary to paste the source code of client program into the report, but the code of database such as trigger and stored procedure can be described and written into the experiment report. In addition, please write the development environment (including language, platform, name and version of the database</w:t>
      </w:r>
      <w:r>
        <w:rPr>
          <w:rFonts w:hint="eastAsia"/>
          <w:kern w:val="0"/>
          <w:sz w:val="24"/>
          <w:lang w:val="en-US" w:eastAsia="zh-CN"/>
        </w:rPr>
        <w:t xml:space="preserve"> you</w:t>
      </w:r>
      <w:r>
        <w:rPr>
          <w:rFonts w:hint="eastAsia"/>
          <w:kern w:val="0"/>
          <w:sz w:val="24"/>
        </w:rPr>
        <w:t xml:space="preserve"> used) into the experiment report.</w:t>
      </w:r>
    </w:p>
    <w:p>
      <w:pPr>
        <w:widowControl/>
        <w:numPr>
          <w:ilvl w:val="0"/>
          <w:numId w:val="47"/>
        </w:numPr>
        <w:tabs>
          <w:tab w:val="left" w:pos="420"/>
        </w:tabs>
        <w:spacing w:line="288" w:lineRule="auto"/>
        <w:ind w:left="420" w:leftChars="0" w:hanging="420" w:hangingChars="175"/>
        <w:jc w:val="left"/>
        <w:rPr>
          <w:rFonts w:hint="eastAsia"/>
          <w:kern w:val="0"/>
          <w:sz w:val="24"/>
        </w:rPr>
      </w:pPr>
      <w:r>
        <w:rPr>
          <w:rFonts w:hint="eastAsia"/>
          <w:kern w:val="0"/>
          <w:sz w:val="24"/>
          <w:lang w:val="en-US" w:eastAsia="zh-CN"/>
        </w:rPr>
        <w:t>D</w:t>
      </w:r>
      <w:r>
        <w:rPr>
          <w:rFonts w:hint="eastAsia"/>
          <w:kern w:val="0"/>
          <w:sz w:val="24"/>
        </w:rPr>
        <w:t>atabase backup file, as well as related SQL statements.</w:t>
      </w:r>
    </w:p>
    <w:p>
      <w:pPr>
        <w:widowControl/>
        <w:numPr>
          <w:ilvl w:val="0"/>
          <w:numId w:val="47"/>
        </w:numPr>
        <w:tabs>
          <w:tab w:val="left" w:pos="420"/>
        </w:tabs>
        <w:spacing w:line="288" w:lineRule="auto"/>
        <w:ind w:left="420" w:leftChars="0" w:hanging="420" w:hangingChars="175"/>
        <w:jc w:val="left"/>
        <w:rPr>
          <w:rFonts w:hint="eastAsia"/>
          <w:kern w:val="0"/>
          <w:sz w:val="24"/>
        </w:rPr>
      </w:pPr>
      <w:r>
        <w:rPr>
          <w:rFonts w:hint="eastAsia"/>
          <w:kern w:val="0"/>
          <w:sz w:val="24"/>
        </w:rPr>
        <w:t>Source code and executable program.</w:t>
      </w:r>
    </w:p>
    <w:p>
      <w:pPr>
        <w:widowControl/>
        <w:numPr>
          <w:ilvl w:val="0"/>
          <w:numId w:val="47"/>
        </w:numPr>
        <w:tabs>
          <w:tab w:val="left" w:pos="420"/>
        </w:tabs>
        <w:spacing w:line="288" w:lineRule="auto"/>
        <w:ind w:left="420" w:leftChars="0" w:hanging="420" w:hangingChars="175"/>
        <w:jc w:val="left"/>
        <w:rPr>
          <w:rFonts w:hint="eastAsia"/>
          <w:kern w:val="0"/>
          <w:sz w:val="24"/>
        </w:rPr>
      </w:pPr>
      <w:r>
        <w:rPr>
          <w:rFonts w:hint="eastAsia"/>
          <w:kern w:val="0"/>
          <w:sz w:val="24"/>
        </w:rPr>
        <w:t>Configuration document: describes how to configure the program to run normally.</w:t>
      </w:r>
    </w:p>
    <w:p>
      <w:pPr>
        <w:widowControl/>
        <w:numPr>
          <w:ilvl w:val="0"/>
          <w:numId w:val="47"/>
        </w:numPr>
        <w:tabs>
          <w:tab w:val="left" w:pos="420"/>
        </w:tabs>
        <w:spacing w:line="288" w:lineRule="auto"/>
        <w:ind w:left="420" w:leftChars="0" w:hanging="420" w:hangingChars="175"/>
        <w:jc w:val="left"/>
        <w:rPr>
          <w:rFonts w:hint="eastAsia"/>
          <w:kern w:val="0"/>
          <w:sz w:val="24"/>
        </w:rPr>
      </w:pPr>
      <w:r>
        <w:rPr>
          <w:rFonts w:hint="eastAsia"/>
          <w:kern w:val="0"/>
          <w:sz w:val="24"/>
        </w:rPr>
        <w:t xml:space="preserve">Other: installation package, help </w:t>
      </w:r>
      <w:r>
        <w:rPr>
          <w:rFonts w:hint="eastAsia"/>
          <w:kern w:val="0"/>
          <w:sz w:val="24"/>
          <w:lang w:val="en-US" w:eastAsia="zh-CN"/>
        </w:rPr>
        <w:t>documents</w:t>
      </w:r>
      <w:r>
        <w:rPr>
          <w:rFonts w:hint="eastAsia"/>
          <w:kern w:val="0"/>
          <w:sz w:val="24"/>
        </w:rPr>
        <w:t>, demo video, etc. (optional).</w:t>
      </w:r>
    </w:p>
    <w:p>
      <w:pPr>
        <w:widowControl/>
        <w:numPr>
          <w:ilvl w:val="0"/>
          <w:numId w:val="46"/>
        </w:numPr>
        <w:spacing w:line="288" w:lineRule="auto"/>
        <w:ind w:left="425" w:leftChars="0" w:hanging="425" w:firstLineChars="0"/>
        <w:jc w:val="left"/>
        <w:rPr>
          <w:rFonts w:hint="eastAsia"/>
          <w:sz w:val="24"/>
        </w:rPr>
      </w:pPr>
      <w:r>
        <w:rPr>
          <w:rFonts w:hint="eastAsia"/>
          <w:sz w:val="24"/>
          <w:lang w:val="en-US" w:eastAsia="zh-CN"/>
        </w:rPr>
        <w:t xml:space="preserve">Marking </w:t>
      </w:r>
      <w:r>
        <w:rPr>
          <w:rFonts w:hint="eastAsia"/>
          <w:sz w:val="24"/>
        </w:rPr>
        <w:t>criteria:</w:t>
      </w:r>
    </w:p>
    <w:p>
      <w:pPr>
        <w:ind w:left="0" w:leftChars="0" w:firstLine="0" w:firstLineChars="0"/>
        <w:rPr>
          <w:rFonts w:hint="eastAsia"/>
          <w:sz w:val="24"/>
          <w:szCs w:val="24"/>
        </w:rPr>
      </w:pPr>
      <w:r>
        <w:rPr>
          <w:rFonts w:hint="eastAsia"/>
          <w:sz w:val="24"/>
          <w:szCs w:val="24"/>
        </w:rPr>
        <w:t>Requirement analysis: 5 points (data flow diagram and data dictionary)</w:t>
      </w:r>
    </w:p>
    <w:p>
      <w:pPr>
        <w:ind w:left="0" w:leftChars="0" w:firstLine="0" w:firstLineChars="0"/>
        <w:rPr>
          <w:rFonts w:hint="eastAsia"/>
          <w:sz w:val="24"/>
          <w:szCs w:val="24"/>
        </w:rPr>
      </w:pPr>
      <w:r>
        <w:rPr>
          <w:rFonts w:hint="eastAsia"/>
          <w:sz w:val="24"/>
          <w:szCs w:val="24"/>
        </w:rPr>
        <w:t xml:space="preserve">Concept design: 10 points (E-R </w:t>
      </w:r>
      <w:r>
        <w:rPr>
          <w:rFonts w:hint="eastAsia"/>
          <w:sz w:val="24"/>
          <w:szCs w:val="24"/>
          <w:lang w:val="en-US" w:eastAsia="zh-CN"/>
        </w:rPr>
        <w:t>diagram</w:t>
      </w:r>
      <w:r>
        <w:rPr>
          <w:rFonts w:hint="eastAsia"/>
          <w:sz w:val="24"/>
          <w:szCs w:val="24"/>
        </w:rPr>
        <w:t>)</w:t>
      </w:r>
    </w:p>
    <w:p>
      <w:pPr>
        <w:ind w:left="0" w:leftChars="0" w:firstLine="0" w:firstLineChars="0"/>
        <w:rPr>
          <w:rFonts w:hint="eastAsia"/>
          <w:sz w:val="24"/>
          <w:szCs w:val="24"/>
        </w:rPr>
      </w:pPr>
      <w:r>
        <w:rPr>
          <w:rFonts w:hint="eastAsia"/>
          <w:sz w:val="24"/>
          <w:szCs w:val="24"/>
        </w:rPr>
        <w:t>Logic</w:t>
      </w:r>
      <w:r>
        <w:rPr>
          <w:rFonts w:hint="eastAsia"/>
          <w:sz w:val="24"/>
          <w:szCs w:val="24"/>
          <w:lang w:val="en-US" w:eastAsia="zh-CN"/>
        </w:rPr>
        <w:t>al</w:t>
      </w:r>
      <w:r>
        <w:rPr>
          <w:rFonts w:hint="eastAsia"/>
          <w:sz w:val="24"/>
          <w:szCs w:val="24"/>
        </w:rPr>
        <w:t xml:space="preserve"> design: 10 points (relational </w:t>
      </w:r>
      <w:r>
        <w:rPr>
          <w:rFonts w:hint="eastAsia"/>
          <w:sz w:val="24"/>
          <w:szCs w:val="24"/>
          <w:lang w:val="en-US" w:eastAsia="zh-CN"/>
        </w:rPr>
        <w:t>schema</w:t>
      </w:r>
      <w:r>
        <w:rPr>
          <w:rFonts w:hint="eastAsia"/>
          <w:sz w:val="24"/>
          <w:szCs w:val="24"/>
        </w:rPr>
        <w:t>, including function dependence</w:t>
      </w:r>
      <w:r>
        <w:rPr>
          <w:rFonts w:hint="eastAsia"/>
          <w:sz w:val="24"/>
          <w:szCs w:val="24"/>
          <w:lang w:val="en-US" w:eastAsia="zh-CN"/>
        </w:rPr>
        <w:t>s</w:t>
      </w:r>
      <w:r>
        <w:rPr>
          <w:rFonts w:hint="eastAsia"/>
          <w:sz w:val="24"/>
          <w:szCs w:val="24"/>
        </w:rPr>
        <w:t xml:space="preserve">, </w:t>
      </w:r>
      <w:r>
        <w:rPr>
          <w:rFonts w:hint="eastAsia"/>
          <w:sz w:val="24"/>
          <w:szCs w:val="24"/>
          <w:lang w:val="en-US" w:eastAsia="zh-CN"/>
        </w:rPr>
        <w:t xml:space="preserve">primary key, etc. </w:t>
      </w:r>
      <w:r>
        <w:rPr>
          <w:rFonts w:hint="eastAsia"/>
          <w:sz w:val="24"/>
          <w:szCs w:val="24"/>
        </w:rPr>
        <w:t>optimization, table design)</w:t>
      </w:r>
    </w:p>
    <w:p>
      <w:pPr>
        <w:ind w:left="0" w:leftChars="0" w:firstLine="0" w:firstLineChars="0"/>
        <w:rPr>
          <w:rFonts w:hint="eastAsia"/>
          <w:sz w:val="24"/>
          <w:szCs w:val="24"/>
        </w:rPr>
      </w:pPr>
      <w:r>
        <w:rPr>
          <w:rFonts w:hint="eastAsia"/>
          <w:sz w:val="24"/>
          <w:szCs w:val="24"/>
        </w:rPr>
        <w:t>Physical design: 5 points (index design</w:t>
      </w:r>
      <w:r>
        <w:rPr>
          <w:rFonts w:hint="eastAsia"/>
          <w:sz w:val="24"/>
          <w:szCs w:val="24"/>
          <w:lang w:val="en-US" w:eastAsia="zh-CN"/>
        </w:rPr>
        <w:t>,</w:t>
      </w:r>
      <w:r>
        <w:rPr>
          <w:rFonts w:hint="eastAsia"/>
          <w:sz w:val="24"/>
          <w:szCs w:val="24"/>
        </w:rPr>
        <w:t xml:space="preserve"> etc.)</w:t>
      </w:r>
    </w:p>
    <w:p>
      <w:pPr>
        <w:ind w:left="0" w:leftChars="0" w:firstLine="0" w:firstLineChars="0"/>
        <w:rPr>
          <w:rFonts w:hint="eastAsia"/>
          <w:sz w:val="24"/>
          <w:szCs w:val="24"/>
        </w:rPr>
      </w:pPr>
      <w:r>
        <w:rPr>
          <w:rFonts w:hint="eastAsia"/>
          <w:sz w:val="24"/>
          <w:szCs w:val="24"/>
        </w:rPr>
        <w:t>Program source code: 60 points</w:t>
      </w:r>
    </w:p>
    <w:p>
      <w:pPr>
        <w:ind w:left="0" w:leftChars="0" w:firstLine="0" w:firstLineChars="0"/>
        <w:rPr>
          <w:rFonts w:hint="eastAsia"/>
          <w:sz w:val="24"/>
          <w:szCs w:val="24"/>
        </w:rPr>
      </w:pPr>
      <w:r>
        <w:rPr>
          <w:rFonts w:hint="eastAsia"/>
          <w:sz w:val="24"/>
          <w:szCs w:val="24"/>
        </w:rPr>
        <w:t>Others: 10 points (document, environment configuration, etc.)</w:t>
      </w:r>
    </w:p>
    <w:p>
      <w:pPr>
        <w:pStyle w:val="3"/>
        <w:rPr>
          <w:rFonts w:hint="eastAsia" w:ascii="Times New Roman" w:hAnsi="Times New Roman"/>
        </w:rPr>
      </w:pPr>
      <w:r>
        <w:rPr>
          <w:rFonts w:hint="eastAsia" w:ascii="Times New Roman" w:hAnsi="Times New Roman"/>
          <w:lang w:val="en-US" w:eastAsia="zh-CN"/>
        </w:rPr>
        <w:t>Experiment systems</w:t>
      </w:r>
    </w:p>
    <w:p>
      <w:pPr>
        <w:ind w:firstLine="240" w:firstLineChars="100"/>
        <w:rPr>
          <w:rFonts w:hint="eastAsia"/>
          <w:sz w:val="24"/>
          <w:szCs w:val="24"/>
        </w:rPr>
      </w:pPr>
      <w:r>
        <w:rPr>
          <w:rFonts w:hint="eastAsia"/>
          <w:sz w:val="24"/>
          <w:szCs w:val="24"/>
        </w:rPr>
        <w:t xml:space="preserve">Choose one of the following </w:t>
      </w:r>
      <w:r>
        <w:rPr>
          <w:rFonts w:hint="eastAsia"/>
          <w:sz w:val="24"/>
          <w:szCs w:val="24"/>
          <w:lang w:val="en-US" w:eastAsia="zh-CN"/>
        </w:rPr>
        <w:t xml:space="preserve">topics </w:t>
      </w:r>
      <w:r>
        <w:rPr>
          <w:rFonts w:hint="eastAsia"/>
          <w:sz w:val="24"/>
          <w:szCs w:val="24"/>
        </w:rPr>
        <w:t>or choose your own topic for experiment, and write the experiment report. The functions listed in each of the following topics are for reference only. You can design the functions by yourself in the experiment.</w:t>
      </w:r>
    </w:p>
    <w:p>
      <w:pPr>
        <w:pStyle w:val="4"/>
        <w:numPr>
          <w:ilvl w:val="2"/>
          <w:numId w:val="48"/>
        </w:numPr>
        <w:spacing w:before="120" w:after="120" w:line="240" w:lineRule="auto"/>
        <w:rPr>
          <w:sz w:val="30"/>
          <w:szCs w:val="30"/>
        </w:rPr>
      </w:pPr>
      <w:bookmarkStart w:id="75" w:name="_Toc53060005"/>
      <w:bookmarkStart w:id="76" w:name="_Toc55765951"/>
      <w:r>
        <w:rPr>
          <w:rFonts w:hint="eastAsia"/>
          <w:sz w:val="30"/>
          <w:szCs w:val="30"/>
          <w:lang w:val="en-US" w:eastAsia="zh-CN"/>
        </w:rPr>
        <w:t>Library Management System</w:t>
      </w:r>
      <w:bookmarkEnd w:id="75"/>
      <w:bookmarkEnd w:id="76"/>
      <w:bookmarkStart w:id="77" w:name="lab2"/>
      <w:bookmarkEnd w:id="77"/>
    </w:p>
    <w:p>
      <w:pPr>
        <w:ind w:firstLine="240" w:firstLineChars="100"/>
        <w:rPr>
          <w:rFonts w:hint="eastAsia"/>
          <w:sz w:val="24"/>
          <w:szCs w:val="24"/>
        </w:rPr>
      </w:pPr>
      <w:r>
        <w:rPr>
          <w:rFonts w:hint="eastAsia"/>
          <w:sz w:val="24"/>
          <w:szCs w:val="24"/>
        </w:rPr>
        <w:t xml:space="preserve">A simple library management system includes the information of books in the library, the information of students and the borrowing information of students. The function of the system is divided into two parts: student oriented and administrator oriented. The student oriented part </w:t>
      </w:r>
      <w:r>
        <w:rPr>
          <w:rFonts w:hint="eastAsia"/>
          <w:sz w:val="24"/>
          <w:szCs w:val="24"/>
          <w:lang w:val="en-US" w:eastAsia="zh-CN"/>
        </w:rPr>
        <w:t xml:space="preserve">contains </w:t>
      </w:r>
      <w:r>
        <w:rPr>
          <w:rFonts w:hint="eastAsia"/>
          <w:sz w:val="24"/>
          <w:szCs w:val="24"/>
        </w:rPr>
        <w:t xml:space="preserve">borrow, renew, return and query books; the administrator oriented part </w:t>
      </w:r>
      <w:r>
        <w:rPr>
          <w:rFonts w:hint="eastAsia"/>
          <w:sz w:val="24"/>
          <w:szCs w:val="24"/>
          <w:lang w:val="en-US" w:eastAsia="zh-CN"/>
        </w:rPr>
        <w:t xml:space="preserve">contains </w:t>
      </w:r>
      <w:r>
        <w:rPr>
          <w:rFonts w:hint="eastAsia"/>
          <w:sz w:val="24"/>
          <w:szCs w:val="24"/>
        </w:rPr>
        <w:t>complete the addition, deletion and modification of books and students, as well as the confirmation of students' borrowing, renewing and returning.</w:t>
      </w:r>
    </w:p>
    <w:p>
      <w:pPr>
        <w:pStyle w:val="4"/>
        <w:numPr>
          <w:ilvl w:val="2"/>
          <w:numId w:val="48"/>
        </w:numPr>
        <w:spacing w:before="120" w:after="120" w:line="240" w:lineRule="auto"/>
        <w:rPr>
          <w:sz w:val="30"/>
          <w:szCs w:val="30"/>
        </w:rPr>
      </w:pPr>
      <w:bookmarkStart w:id="78" w:name="_Toc55765952"/>
      <w:bookmarkStart w:id="79" w:name="_Toc53060006"/>
      <w:r>
        <w:rPr>
          <w:rFonts w:hint="eastAsia"/>
          <w:sz w:val="30"/>
          <w:szCs w:val="30"/>
          <w:lang w:val="en-US" w:eastAsia="zh-CN"/>
        </w:rPr>
        <w:t>Student Status Management System</w:t>
      </w:r>
      <w:bookmarkEnd w:id="78"/>
      <w:bookmarkEnd w:id="79"/>
    </w:p>
    <w:p>
      <w:pPr>
        <w:ind w:firstLine="240" w:firstLineChars="100"/>
        <w:rPr>
          <w:rFonts w:hint="eastAsia"/>
          <w:sz w:val="24"/>
          <w:szCs w:val="24"/>
        </w:rPr>
      </w:pPr>
      <w:r>
        <w:rPr>
          <w:rFonts w:hint="eastAsia"/>
          <w:sz w:val="24"/>
          <w:szCs w:val="24"/>
        </w:rPr>
        <w:t>Student status management system can mainly manage students' files and grades.</w:t>
      </w:r>
    </w:p>
    <w:p>
      <w:pPr>
        <w:rPr>
          <w:rFonts w:hint="eastAsia"/>
          <w:sz w:val="24"/>
          <w:szCs w:val="24"/>
        </w:rPr>
      </w:pPr>
      <w:r>
        <w:rPr>
          <w:rFonts w:hint="eastAsia"/>
          <w:sz w:val="24"/>
          <w:szCs w:val="24"/>
        </w:rPr>
        <w:t>1. Establish student files, you can input, modify and query the student status information.</w:t>
      </w:r>
    </w:p>
    <w:p>
      <w:pPr>
        <w:rPr>
          <w:sz w:val="24"/>
          <w:szCs w:val="24"/>
        </w:rPr>
      </w:pPr>
      <w:r>
        <w:rPr>
          <w:rFonts w:hint="eastAsia"/>
          <w:sz w:val="24"/>
          <w:szCs w:val="24"/>
        </w:rPr>
        <w:t>2. You can input, modify and query the student's grades and average scores.</w:t>
      </w:r>
    </w:p>
    <w:p>
      <w:pPr>
        <w:pStyle w:val="4"/>
        <w:numPr>
          <w:ilvl w:val="2"/>
          <w:numId w:val="48"/>
        </w:numPr>
        <w:spacing w:before="120" w:after="120" w:line="240" w:lineRule="auto"/>
        <w:rPr>
          <w:rFonts w:hint="eastAsia"/>
          <w:sz w:val="30"/>
          <w:szCs w:val="30"/>
        </w:rPr>
      </w:pPr>
      <w:r>
        <w:rPr>
          <w:rFonts w:hint="eastAsia"/>
          <w:sz w:val="30"/>
          <w:szCs w:val="30"/>
        </w:rPr>
        <w:t>Ticket</w:t>
      </w:r>
      <w:r>
        <w:rPr>
          <w:rFonts w:hint="eastAsia"/>
          <w:sz w:val="30"/>
          <w:szCs w:val="30"/>
          <w:lang w:val="en-US" w:eastAsia="zh-CN"/>
        </w:rPr>
        <w:t xml:space="preserve"> Selling</w:t>
      </w:r>
      <w:r>
        <w:rPr>
          <w:rFonts w:hint="eastAsia"/>
          <w:sz w:val="30"/>
          <w:szCs w:val="30"/>
        </w:rPr>
        <w:t xml:space="preserve"> Management System</w:t>
      </w:r>
    </w:p>
    <w:p>
      <w:pPr>
        <w:ind w:firstLine="240" w:firstLineChars="100"/>
        <w:rPr>
          <w:rFonts w:hint="eastAsia"/>
          <w:sz w:val="24"/>
          <w:szCs w:val="24"/>
        </w:rPr>
      </w:pPr>
      <w:r>
        <w:rPr>
          <w:rFonts w:hint="eastAsia"/>
          <w:sz w:val="24"/>
          <w:szCs w:val="24"/>
        </w:rPr>
        <w:t xml:space="preserve">Investigate the city's long-distance bus station or railway station ticket business, design the ticket </w:t>
      </w:r>
      <w:r>
        <w:rPr>
          <w:rFonts w:hint="eastAsia"/>
          <w:sz w:val="24"/>
          <w:szCs w:val="24"/>
          <w:lang w:val="en-US" w:eastAsia="zh-CN"/>
        </w:rPr>
        <w:t xml:space="preserve">saling </w:t>
      </w:r>
      <w:r>
        <w:rPr>
          <w:rFonts w:hint="eastAsia"/>
          <w:sz w:val="24"/>
          <w:szCs w:val="24"/>
        </w:rPr>
        <w:t>management system. The following functions are required:</w:t>
      </w:r>
    </w:p>
    <w:p>
      <w:pPr>
        <w:numPr>
          <w:ilvl w:val="0"/>
          <w:numId w:val="49"/>
        </w:numPr>
        <w:ind w:left="425" w:leftChars="0" w:hanging="425" w:firstLineChars="0"/>
        <w:rPr>
          <w:rFonts w:hint="eastAsia"/>
          <w:sz w:val="24"/>
          <w:szCs w:val="24"/>
        </w:rPr>
      </w:pPr>
      <w:r>
        <w:rPr>
          <w:rFonts w:hint="eastAsia"/>
          <w:sz w:val="24"/>
          <w:szCs w:val="24"/>
        </w:rPr>
        <w:t>It has convenient and fast ticket selling function, including ticket reservation and refund function, supporting group reservation and refund.</w:t>
      </w:r>
    </w:p>
    <w:p>
      <w:pPr>
        <w:numPr>
          <w:ilvl w:val="0"/>
          <w:numId w:val="49"/>
        </w:numPr>
        <w:ind w:left="425" w:leftChars="0" w:hanging="425" w:firstLineChars="0"/>
        <w:rPr>
          <w:rFonts w:hint="eastAsia"/>
          <w:sz w:val="24"/>
          <w:szCs w:val="24"/>
        </w:rPr>
      </w:pPr>
      <w:r>
        <w:rPr>
          <w:rFonts w:hint="eastAsia"/>
          <w:sz w:val="24"/>
          <w:szCs w:val="24"/>
        </w:rPr>
        <w:t>It is convenient to query the timetable or train number, ticket price and other information.</w:t>
      </w:r>
    </w:p>
    <w:p>
      <w:pPr>
        <w:numPr>
          <w:ilvl w:val="0"/>
          <w:numId w:val="49"/>
        </w:numPr>
        <w:ind w:left="425" w:leftChars="0" w:hanging="425" w:firstLineChars="0"/>
        <w:rPr>
          <w:rFonts w:hint="eastAsia"/>
          <w:sz w:val="24"/>
          <w:szCs w:val="24"/>
        </w:rPr>
      </w:pPr>
      <w:r>
        <w:rPr>
          <w:rFonts w:hint="eastAsia"/>
          <w:sz w:val="24"/>
          <w:szCs w:val="24"/>
        </w:rPr>
        <w:t>Various information stored in the system can be changed.</w:t>
      </w:r>
    </w:p>
    <w:p>
      <w:pPr>
        <w:widowControl/>
        <w:numPr>
          <w:numId w:val="0"/>
        </w:numPr>
        <w:tabs>
          <w:tab w:val="left" w:pos="850"/>
        </w:tabs>
        <w:spacing w:before="26" w:after="26" w:line="288" w:lineRule="auto"/>
        <w:jc w:val="left"/>
        <w:rPr>
          <w:rFonts w:hint="eastAsia"/>
          <w:kern w:val="0"/>
          <w:sz w:val="24"/>
        </w:rPr>
      </w:pPr>
    </w:p>
    <w:p>
      <w:pPr>
        <w:pStyle w:val="4"/>
        <w:numPr>
          <w:ilvl w:val="2"/>
          <w:numId w:val="50"/>
        </w:numPr>
        <w:spacing w:before="120" w:after="120" w:line="240" w:lineRule="auto"/>
        <w:rPr>
          <w:rFonts w:hint="eastAsia"/>
          <w:sz w:val="30"/>
          <w:szCs w:val="30"/>
        </w:rPr>
      </w:pPr>
      <w:r>
        <w:rPr>
          <w:rFonts w:hint="eastAsia"/>
          <w:sz w:val="30"/>
          <w:szCs w:val="30"/>
        </w:rPr>
        <w:t>Enterprise personnel management system</w:t>
      </w:r>
    </w:p>
    <w:p>
      <w:pPr>
        <w:ind w:firstLine="240" w:firstLineChars="100"/>
        <w:rPr>
          <w:rFonts w:hint="eastAsia"/>
          <w:sz w:val="24"/>
          <w:szCs w:val="24"/>
        </w:rPr>
      </w:pPr>
      <w:r>
        <w:rPr>
          <w:rFonts w:hint="eastAsia"/>
          <w:sz w:val="24"/>
          <w:szCs w:val="24"/>
        </w:rPr>
        <w:t>To understand the personnel management of the enterprise,</w:t>
      </w:r>
      <w:r>
        <w:rPr>
          <w:rFonts w:hint="eastAsia"/>
          <w:sz w:val="24"/>
          <w:szCs w:val="24"/>
          <w:lang w:val="en-US" w:eastAsia="zh-CN"/>
        </w:rPr>
        <w:t xml:space="preserve"> and d</w:t>
      </w:r>
      <w:r>
        <w:rPr>
          <w:rFonts w:hint="eastAsia"/>
          <w:sz w:val="24"/>
          <w:szCs w:val="24"/>
        </w:rPr>
        <w:t>esign enterprise personnel management system according to the specific situation. The main functions are as follows:</w:t>
      </w:r>
    </w:p>
    <w:p>
      <w:pPr>
        <w:numPr>
          <w:ilvl w:val="0"/>
          <w:numId w:val="51"/>
        </w:numPr>
        <w:ind w:left="425" w:leftChars="0" w:hanging="425" w:firstLineChars="0"/>
        <w:rPr>
          <w:rFonts w:hint="eastAsia"/>
          <w:sz w:val="24"/>
          <w:szCs w:val="24"/>
        </w:rPr>
      </w:pPr>
      <w:r>
        <w:rPr>
          <w:rFonts w:hint="eastAsia"/>
          <w:sz w:val="24"/>
          <w:szCs w:val="24"/>
        </w:rPr>
        <w:t>Recruitment and employment of employees.</w:t>
      </w:r>
    </w:p>
    <w:p>
      <w:pPr>
        <w:numPr>
          <w:ilvl w:val="0"/>
          <w:numId w:val="51"/>
        </w:numPr>
        <w:ind w:left="425" w:leftChars="0" w:hanging="425" w:firstLineChars="0"/>
        <w:rPr>
          <w:rFonts w:hint="eastAsia"/>
          <w:sz w:val="24"/>
          <w:szCs w:val="24"/>
        </w:rPr>
      </w:pPr>
      <w:r>
        <w:rPr>
          <w:rFonts w:hint="eastAsia"/>
          <w:sz w:val="24"/>
          <w:szCs w:val="24"/>
        </w:rPr>
        <w:t>Attendance</w:t>
      </w:r>
      <w:r>
        <w:rPr>
          <w:rFonts w:hint="eastAsia"/>
          <w:sz w:val="24"/>
          <w:szCs w:val="24"/>
          <w:lang w:val="en-US" w:eastAsia="zh-CN"/>
        </w:rPr>
        <w:t>,</w:t>
      </w:r>
      <w:r>
        <w:rPr>
          <w:rFonts w:hint="eastAsia"/>
          <w:sz w:val="24"/>
          <w:szCs w:val="24"/>
        </w:rPr>
        <w:t xml:space="preserve"> overtime</w:t>
      </w:r>
      <w:r>
        <w:rPr>
          <w:rFonts w:hint="eastAsia"/>
          <w:sz w:val="24"/>
          <w:szCs w:val="24"/>
          <w:lang w:val="en-US" w:eastAsia="zh-CN"/>
        </w:rPr>
        <w:t xml:space="preserve">, </w:t>
      </w:r>
      <w:r>
        <w:rPr>
          <w:rFonts w:hint="eastAsia"/>
          <w:sz w:val="24"/>
          <w:szCs w:val="24"/>
        </w:rPr>
        <w:t xml:space="preserve"> </w:t>
      </w:r>
      <w:r>
        <w:rPr>
          <w:rFonts w:hint="eastAsia"/>
          <w:sz w:val="24"/>
          <w:szCs w:val="24"/>
          <w:lang w:val="en-US" w:eastAsia="zh-CN"/>
        </w:rPr>
        <w:t>business trip</w:t>
      </w:r>
      <w:r>
        <w:rPr>
          <w:rFonts w:hint="eastAsia"/>
          <w:sz w:val="24"/>
          <w:szCs w:val="24"/>
        </w:rPr>
        <w:t xml:space="preserve"> management.</w:t>
      </w:r>
    </w:p>
    <w:p>
      <w:pPr>
        <w:numPr>
          <w:ilvl w:val="0"/>
          <w:numId w:val="51"/>
        </w:numPr>
        <w:ind w:left="425" w:leftChars="0" w:hanging="425" w:firstLineChars="0"/>
        <w:rPr>
          <w:rFonts w:hint="eastAsia"/>
          <w:sz w:val="24"/>
          <w:szCs w:val="24"/>
        </w:rPr>
      </w:pPr>
      <w:r>
        <w:rPr>
          <w:rFonts w:hint="eastAsia"/>
          <w:sz w:val="24"/>
          <w:szCs w:val="24"/>
        </w:rPr>
        <w:t>Personnel change</w:t>
      </w:r>
      <w:r>
        <w:rPr>
          <w:rFonts w:hint="eastAsia"/>
          <w:sz w:val="24"/>
          <w:szCs w:val="24"/>
          <w:lang w:val="en-US" w:eastAsia="zh-CN"/>
        </w:rPr>
        <w:t>s</w:t>
      </w:r>
      <w:r>
        <w:rPr>
          <w:rFonts w:hint="eastAsia"/>
          <w:sz w:val="24"/>
          <w:szCs w:val="24"/>
        </w:rPr>
        <w:t>: new employee registration, employee resignation registration, etc.</w:t>
      </w:r>
    </w:p>
    <w:p>
      <w:pPr>
        <w:numPr>
          <w:ilvl w:val="0"/>
          <w:numId w:val="51"/>
        </w:numPr>
        <w:ind w:left="425" w:leftChars="0" w:hanging="425" w:firstLineChars="0"/>
        <w:rPr>
          <w:rFonts w:hint="eastAsia"/>
          <w:sz w:val="24"/>
          <w:szCs w:val="24"/>
        </w:rPr>
      </w:pPr>
      <w:r>
        <w:rPr>
          <w:rFonts w:hint="eastAsia"/>
          <w:sz w:val="24"/>
          <w:szCs w:val="24"/>
        </w:rPr>
        <w:t>Employee training records.</w:t>
      </w:r>
    </w:p>
    <w:p>
      <w:pPr>
        <w:numPr>
          <w:ilvl w:val="0"/>
          <w:numId w:val="51"/>
        </w:numPr>
        <w:ind w:left="425" w:leftChars="0" w:hanging="425" w:firstLineChars="0"/>
        <w:rPr>
          <w:rFonts w:hint="eastAsia"/>
          <w:sz w:val="24"/>
          <w:szCs w:val="24"/>
        </w:rPr>
      </w:pPr>
      <w:r>
        <w:rPr>
          <w:rFonts w:hint="eastAsia"/>
          <w:sz w:val="24"/>
          <w:szCs w:val="24"/>
        </w:rPr>
        <w:t>Employee assessment, reward and punishment records.</w:t>
      </w:r>
    </w:p>
    <w:p>
      <w:pPr>
        <w:pStyle w:val="4"/>
        <w:numPr>
          <w:ilvl w:val="2"/>
          <w:numId w:val="51"/>
        </w:numPr>
        <w:spacing w:before="120" w:after="120" w:line="240" w:lineRule="auto"/>
        <w:rPr>
          <w:rFonts w:hint="eastAsia"/>
          <w:sz w:val="30"/>
          <w:szCs w:val="30"/>
        </w:rPr>
      </w:pPr>
      <w:r>
        <w:rPr>
          <w:rFonts w:hint="eastAsia"/>
          <w:sz w:val="30"/>
          <w:szCs w:val="30"/>
        </w:rPr>
        <w:t>Telephone payment management system</w:t>
      </w:r>
    </w:p>
    <w:p>
      <w:pPr>
        <w:ind w:firstLine="240" w:firstLineChars="100"/>
        <w:rPr>
          <w:rFonts w:hint="eastAsia"/>
          <w:sz w:val="24"/>
          <w:szCs w:val="24"/>
        </w:rPr>
      </w:pPr>
      <w:r>
        <w:rPr>
          <w:rFonts w:hint="eastAsia"/>
          <w:sz w:val="24"/>
          <w:szCs w:val="24"/>
        </w:rPr>
        <w:t>According to the current telecom, China Mobile, Unicom and other specific circumstances, design the telephone payment management system. The main functions are as follows:</w:t>
      </w:r>
    </w:p>
    <w:p>
      <w:pPr>
        <w:numPr>
          <w:ilvl w:val="0"/>
          <w:numId w:val="52"/>
        </w:numPr>
        <w:ind w:left="425" w:leftChars="0" w:hanging="425" w:firstLineChars="0"/>
        <w:rPr>
          <w:rFonts w:hint="eastAsia"/>
          <w:sz w:val="24"/>
          <w:szCs w:val="24"/>
        </w:rPr>
      </w:pPr>
      <w:r>
        <w:rPr>
          <w:rFonts w:hint="eastAsia"/>
          <w:sz w:val="24"/>
          <w:szCs w:val="24"/>
        </w:rPr>
        <w:t>Registration and management of telephone user information.</w:t>
      </w:r>
    </w:p>
    <w:p>
      <w:pPr>
        <w:numPr>
          <w:ilvl w:val="0"/>
          <w:numId w:val="52"/>
        </w:numPr>
        <w:ind w:left="425" w:leftChars="0" w:hanging="425" w:firstLineChars="0"/>
        <w:rPr>
          <w:rFonts w:hint="eastAsia"/>
          <w:sz w:val="24"/>
          <w:szCs w:val="24"/>
        </w:rPr>
      </w:pPr>
      <w:r>
        <w:rPr>
          <w:rFonts w:hint="eastAsia"/>
          <w:sz w:val="24"/>
          <w:szCs w:val="24"/>
        </w:rPr>
        <w:t>Payment of telephone charges.</w:t>
      </w:r>
    </w:p>
    <w:p>
      <w:pPr>
        <w:numPr>
          <w:ilvl w:val="0"/>
          <w:numId w:val="52"/>
        </w:numPr>
        <w:ind w:left="425" w:leftChars="0" w:hanging="425" w:firstLineChars="0"/>
        <w:rPr>
          <w:rFonts w:hint="eastAsia"/>
          <w:sz w:val="24"/>
          <w:szCs w:val="24"/>
        </w:rPr>
      </w:pPr>
      <w:r>
        <w:rPr>
          <w:rFonts w:hint="eastAsia"/>
          <w:sz w:val="24"/>
          <w:szCs w:val="24"/>
        </w:rPr>
        <w:t>Modification of various telephone charges.</w:t>
      </w:r>
    </w:p>
    <w:p>
      <w:pPr>
        <w:numPr>
          <w:ilvl w:val="0"/>
          <w:numId w:val="52"/>
        </w:numPr>
        <w:ind w:left="425" w:leftChars="0" w:hanging="425" w:firstLineChars="0"/>
        <w:rPr>
          <w:rFonts w:hint="eastAsia"/>
          <w:sz w:val="24"/>
          <w:szCs w:val="24"/>
        </w:rPr>
      </w:pPr>
      <w:r>
        <w:rPr>
          <w:rFonts w:hint="eastAsia"/>
          <w:sz w:val="24"/>
          <w:szCs w:val="24"/>
        </w:rPr>
        <w:t>Various inquiries about telephone charges.</w:t>
      </w:r>
    </w:p>
    <w:p>
      <w:pPr>
        <w:numPr>
          <w:ilvl w:val="0"/>
          <w:numId w:val="52"/>
        </w:numPr>
        <w:ind w:left="425" w:leftChars="0" w:hanging="425" w:firstLineChars="0"/>
        <w:rPr>
          <w:rFonts w:hint="eastAsia"/>
          <w:sz w:val="24"/>
          <w:szCs w:val="24"/>
        </w:rPr>
      </w:pPr>
      <w:r>
        <w:rPr>
          <w:rFonts w:hint="eastAsia"/>
          <w:sz w:val="24"/>
          <w:szCs w:val="24"/>
        </w:rPr>
        <w:t>Various statistical functions.</w:t>
      </w:r>
    </w:p>
    <w:p>
      <w:pPr>
        <w:spacing w:line="288" w:lineRule="auto"/>
        <w:rPr>
          <w:dstrike/>
        </w:rPr>
      </w:pPr>
      <w:r>
        <w:rPr>
          <w:dstrike/>
        </w:rPr>
        <w:br w:type="page"/>
      </w:r>
    </w:p>
    <w:p>
      <w:pPr>
        <w:pStyle w:val="2"/>
        <w:rPr>
          <w:rFonts w:ascii="Times New Roman" w:hAnsi="Times New Roman"/>
        </w:rPr>
      </w:pPr>
      <w:bookmarkStart w:id="80" w:name="_Toc8627"/>
      <w:bookmarkStart w:id="81" w:name="_Toc6075"/>
      <w:r>
        <w:rPr>
          <w:rFonts w:hint="eastAsia" w:ascii="Times New Roman" w:hAnsi="Times New Roman"/>
        </w:rPr>
        <w:t>Appendix</w:t>
      </w:r>
      <w:bookmarkEnd w:id="80"/>
      <w:bookmarkEnd w:id="81"/>
      <w:r>
        <w:rPr>
          <w:rFonts w:hint="eastAsia" w:ascii="Times New Roman" w:hAnsi="Times New Roman"/>
        </w:rPr>
        <w:t xml:space="preserve"> </w:t>
      </w:r>
    </w:p>
    <w:p>
      <w:pPr>
        <w:pStyle w:val="3"/>
        <w:bidi w:val="0"/>
        <w:rPr>
          <w:rFonts w:hint="eastAsia"/>
        </w:rPr>
      </w:pPr>
      <w:r>
        <w:rPr>
          <w:rFonts w:hint="eastAsia"/>
        </w:rPr>
        <w:t>mysql common commands</w:t>
      </w:r>
    </w:p>
    <w:p>
      <w:pPr>
        <w:rPr>
          <w:rFonts w:hint="eastAsia"/>
        </w:rPr>
      </w:pPr>
      <w:r>
        <w:rPr>
          <w:rFonts w:hint="eastAsia"/>
        </w:rPr>
        <w:t>1. Database</w:t>
      </w:r>
    </w:p>
    <w:p>
      <w:pPr>
        <w:numPr>
          <w:ilvl w:val="0"/>
          <w:numId w:val="53"/>
        </w:numPr>
        <w:tabs>
          <w:tab w:val="left" w:pos="630"/>
        </w:tabs>
        <w:ind w:left="420" w:leftChars="0" w:firstLine="0" w:firstLineChars="0"/>
        <w:rPr>
          <w:rFonts w:hint="eastAsia"/>
        </w:rPr>
      </w:pPr>
      <w:r>
        <w:rPr>
          <w:rFonts w:hint="eastAsia"/>
        </w:rPr>
        <w:t>Connection to</w:t>
      </w:r>
      <w:r>
        <w:rPr>
          <w:rFonts w:hint="eastAsia"/>
          <w:lang w:val="en-US" w:eastAsia="zh-CN"/>
        </w:rPr>
        <w:t xml:space="preserve"> </w:t>
      </w:r>
      <w:r>
        <w:rPr>
          <w:rFonts w:hint="eastAsia"/>
        </w:rPr>
        <w:t>database: MySQL - H 192.168.10.89 - U root - P</w:t>
      </w:r>
    </w:p>
    <w:p>
      <w:pPr>
        <w:numPr>
          <w:ilvl w:val="0"/>
          <w:numId w:val="53"/>
        </w:numPr>
        <w:tabs>
          <w:tab w:val="left" w:pos="630"/>
        </w:tabs>
        <w:ind w:left="420" w:leftChars="0" w:firstLine="0" w:firstLineChars="0"/>
        <w:rPr>
          <w:rFonts w:hint="eastAsia"/>
        </w:rPr>
      </w:pPr>
      <w:r>
        <w:rPr>
          <w:rFonts w:hint="eastAsia"/>
        </w:rPr>
        <w:t>View database: show databases</w:t>
      </w:r>
    </w:p>
    <w:p>
      <w:pPr>
        <w:numPr>
          <w:ilvl w:val="0"/>
          <w:numId w:val="53"/>
        </w:numPr>
        <w:tabs>
          <w:tab w:val="left" w:pos="630"/>
        </w:tabs>
        <w:ind w:left="420" w:leftChars="0" w:firstLine="0" w:firstLineChars="0"/>
        <w:rPr>
          <w:rFonts w:hint="eastAsia"/>
        </w:rPr>
      </w:pPr>
      <w:r>
        <w:rPr>
          <w:rFonts w:hint="eastAsia"/>
        </w:rPr>
        <w:t>Using database: use [database name]</w:t>
      </w:r>
    </w:p>
    <w:p>
      <w:pPr>
        <w:numPr>
          <w:ilvl w:val="0"/>
          <w:numId w:val="53"/>
        </w:numPr>
        <w:tabs>
          <w:tab w:val="left" w:pos="630"/>
        </w:tabs>
        <w:ind w:left="420" w:leftChars="0" w:firstLine="0" w:firstLineChars="0"/>
        <w:rPr>
          <w:rFonts w:hint="eastAsia"/>
        </w:rPr>
      </w:pPr>
      <w:r>
        <w:rPr>
          <w:rFonts w:hint="eastAsia"/>
        </w:rPr>
        <w:t>Check the database creation</w:t>
      </w:r>
      <w:r>
        <w:rPr>
          <w:rFonts w:hint="eastAsia"/>
          <w:lang w:val="en-US" w:eastAsia="zh-CN"/>
        </w:rPr>
        <w:t xml:space="preserve"> SQL</w:t>
      </w:r>
      <w:r>
        <w:rPr>
          <w:rFonts w:hint="eastAsia"/>
        </w:rPr>
        <w:t>: show create database [database name];</w:t>
      </w:r>
    </w:p>
    <w:p>
      <w:pPr>
        <w:rPr>
          <w:rFonts w:hint="default" w:eastAsia="宋体"/>
          <w:lang w:val="en-US" w:eastAsia="zh-CN"/>
        </w:rPr>
      </w:pPr>
      <w:r>
        <w:rPr>
          <w:rFonts w:hint="eastAsia"/>
        </w:rPr>
        <w:t xml:space="preserve">2. </w:t>
      </w:r>
      <w:r>
        <w:rPr>
          <w:rFonts w:hint="eastAsia"/>
          <w:lang w:val="en-US" w:eastAsia="zh-CN"/>
        </w:rPr>
        <w:t>Tables</w:t>
      </w:r>
    </w:p>
    <w:p>
      <w:pPr>
        <w:numPr>
          <w:ilvl w:val="0"/>
          <w:numId w:val="53"/>
        </w:numPr>
        <w:tabs>
          <w:tab w:val="left" w:pos="630"/>
        </w:tabs>
        <w:ind w:left="420" w:leftChars="0" w:firstLine="0" w:firstLineChars="0"/>
        <w:rPr>
          <w:rFonts w:hint="eastAsia"/>
        </w:rPr>
      </w:pPr>
      <w:r>
        <w:rPr>
          <w:rFonts w:hint="eastAsia"/>
        </w:rPr>
        <w:t>View table list: show tables;</w:t>
      </w:r>
    </w:p>
    <w:p>
      <w:pPr>
        <w:numPr>
          <w:ilvl w:val="0"/>
          <w:numId w:val="53"/>
        </w:numPr>
        <w:tabs>
          <w:tab w:val="left" w:pos="630"/>
        </w:tabs>
        <w:ind w:left="420" w:leftChars="0" w:firstLine="0" w:firstLineChars="0"/>
        <w:rPr>
          <w:rFonts w:hint="eastAsia"/>
        </w:rPr>
      </w:pPr>
      <w:r>
        <w:rPr>
          <w:rFonts w:hint="eastAsia"/>
        </w:rPr>
        <w:t>Check the table creation SQL: show create table [table name];</w:t>
      </w:r>
    </w:p>
    <w:p>
      <w:pPr>
        <w:numPr>
          <w:ilvl w:val="0"/>
          <w:numId w:val="53"/>
        </w:numPr>
        <w:tabs>
          <w:tab w:val="left" w:pos="630"/>
        </w:tabs>
        <w:ind w:left="420" w:leftChars="0" w:firstLine="0" w:firstLineChars="0"/>
        <w:rPr>
          <w:rFonts w:hint="eastAsia"/>
        </w:rPr>
      </w:pPr>
      <w:r>
        <w:rPr>
          <w:rFonts w:hint="eastAsia"/>
        </w:rPr>
        <w:t>Check the index: Show index from [table name];</w:t>
      </w:r>
    </w:p>
    <w:p>
      <w:pPr>
        <w:rPr>
          <w:rFonts w:hint="eastAsia"/>
        </w:rPr>
      </w:pPr>
      <w:r>
        <w:rPr>
          <w:rFonts w:hint="eastAsia"/>
        </w:rPr>
        <w:t>3. Users</w:t>
      </w:r>
    </w:p>
    <w:p>
      <w:pPr>
        <w:numPr>
          <w:ilvl w:val="0"/>
          <w:numId w:val="53"/>
        </w:numPr>
        <w:tabs>
          <w:tab w:val="left" w:pos="630"/>
        </w:tabs>
        <w:ind w:left="420" w:leftChars="0" w:firstLine="0" w:firstLineChars="0"/>
        <w:rPr>
          <w:rFonts w:hint="eastAsia"/>
        </w:rPr>
      </w:pPr>
      <w:r>
        <w:rPr>
          <w:rFonts w:hint="eastAsia"/>
        </w:rPr>
        <w:t>Check the current user: select user();</w:t>
      </w:r>
    </w:p>
    <w:p>
      <w:pPr>
        <w:numPr>
          <w:ilvl w:val="0"/>
          <w:numId w:val="53"/>
        </w:numPr>
        <w:tabs>
          <w:tab w:val="left" w:pos="630"/>
        </w:tabs>
        <w:ind w:left="420" w:leftChars="0" w:firstLine="0" w:firstLineChars="0"/>
        <w:rPr>
          <w:rFonts w:hint="eastAsia"/>
        </w:rPr>
      </w:pPr>
      <w:r>
        <w:rPr>
          <w:rFonts w:hint="eastAsia"/>
        </w:rPr>
        <w:t>Check the list of MySQL permission Keywords: Show privilege</w:t>
      </w:r>
    </w:p>
    <w:p>
      <w:pPr>
        <w:numPr>
          <w:ilvl w:val="0"/>
          <w:numId w:val="53"/>
        </w:numPr>
        <w:tabs>
          <w:tab w:val="left" w:pos="630"/>
        </w:tabs>
        <w:ind w:left="420" w:leftChars="0" w:firstLine="0" w:firstLineChars="0"/>
        <w:rPr>
          <w:rFonts w:hint="eastAsia"/>
        </w:rPr>
      </w:pPr>
      <w:r>
        <w:rPr>
          <w:rFonts w:hint="eastAsia"/>
        </w:rPr>
        <w:t xml:space="preserve">Check the permissions of a user: Show grants for </w:t>
      </w:r>
      <w:r>
        <w:rPr>
          <w:rFonts w:hint="default"/>
          <w:lang w:val="en-US" w:eastAsia="zh-CN"/>
        </w:rPr>
        <w:t>‘</w:t>
      </w:r>
      <w:r>
        <w:rPr>
          <w:rFonts w:hint="eastAsia"/>
        </w:rPr>
        <w:t>root</w:t>
      </w:r>
      <w:r>
        <w:rPr>
          <w:rFonts w:hint="default"/>
          <w:lang w:val="en-US" w:eastAsia="zh-CN"/>
        </w:rPr>
        <w:t>’</w:t>
      </w:r>
      <w:r>
        <w:rPr>
          <w:rFonts w:hint="eastAsia"/>
        </w:rPr>
        <w:t xml:space="preserve">@ </w:t>
      </w:r>
      <w:r>
        <w:rPr>
          <w:rFonts w:hint="default"/>
          <w:lang w:val="en-US" w:eastAsia="zh-CN"/>
        </w:rPr>
        <w:t>‘</w:t>
      </w:r>
      <w:r>
        <w:rPr>
          <w:rFonts w:hint="eastAsia"/>
        </w:rPr>
        <w:t>%</w:t>
      </w:r>
      <w:r>
        <w:rPr>
          <w:rFonts w:hint="default"/>
          <w:lang w:val="en-US" w:eastAsia="zh-CN"/>
        </w:rPr>
        <w:t>’</w:t>
      </w:r>
      <w:r>
        <w:rPr>
          <w:rFonts w:hint="eastAsia"/>
        </w:rPr>
        <w:t>;</w:t>
      </w:r>
    </w:p>
    <w:p>
      <w:pPr>
        <w:pStyle w:val="3"/>
        <w:bidi w:val="0"/>
        <w:rPr>
          <w:rFonts w:hint="eastAsia"/>
        </w:rPr>
      </w:pPr>
      <w:r>
        <w:rPr>
          <w:rFonts w:hint="eastAsia"/>
        </w:rPr>
        <w:t>Data generation</w:t>
      </w:r>
    </w:p>
    <w:p>
      <w:pPr>
        <w:rPr>
          <w:rFonts w:hint="eastAsia"/>
        </w:rPr>
      </w:pPr>
      <w:r>
        <w:rPr>
          <w:rFonts w:hint="eastAsia"/>
        </w:rPr>
        <w:t>Generate random numbers between [0</w:t>
      </w:r>
      <w:r>
        <w:rPr>
          <w:rFonts w:hint="eastAsia"/>
          <w:lang w:val="en-US" w:eastAsia="zh-CN"/>
        </w:rPr>
        <w:t>,</w:t>
      </w:r>
      <w:r>
        <w:rPr>
          <w:rFonts w:hint="eastAsia"/>
        </w:rPr>
        <w:t>10000]:</w:t>
      </w:r>
      <w:r>
        <w:rPr>
          <w:rFonts w:hint="eastAsia"/>
          <w:lang w:val="en-US" w:eastAsia="zh-CN"/>
        </w:rPr>
        <w:t xml:space="preserve"> </w:t>
      </w:r>
      <w:r>
        <w:rPr>
          <w:rFonts w:hint="eastAsia"/>
        </w:rPr>
        <w:t xml:space="preserve"> select rand() * 10000;</w:t>
      </w:r>
    </w:p>
    <w:p>
      <w:pPr>
        <w:rPr>
          <w:rFonts w:hint="eastAsia"/>
        </w:rPr>
      </w:pPr>
      <w:r>
        <w:rPr>
          <w:rFonts w:hint="eastAsia"/>
        </w:rPr>
        <w:t>Generate random integers between [0</w:t>
      </w:r>
      <w:r>
        <w:rPr>
          <w:rFonts w:hint="eastAsia"/>
          <w:lang w:val="en-US" w:eastAsia="zh-CN"/>
        </w:rPr>
        <w:t>,</w:t>
      </w:r>
      <w:r>
        <w:rPr>
          <w:rFonts w:hint="eastAsia"/>
        </w:rPr>
        <w:t>10000]:</w:t>
      </w:r>
      <w:r>
        <w:rPr>
          <w:rFonts w:hint="eastAsia"/>
          <w:lang w:val="en-US" w:eastAsia="zh-CN"/>
        </w:rPr>
        <w:t xml:space="preserve"> </w:t>
      </w:r>
      <w:r>
        <w:rPr>
          <w:rFonts w:hint="eastAsia"/>
        </w:rPr>
        <w:t xml:space="preserve"> select floor (rand() * 10000);</w:t>
      </w:r>
    </w:p>
    <w:p>
      <w:pPr>
        <w:rPr>
          <w:rFonts w:hint="eastAsia"/>
        </w:rPr>
      </w:pPr>
      <w:r>
        <w:rPr>
          <w:rFonts w:hint="eastAsia"/>
        </w:rPr>
        <w:t>Generate random integers between [50</w:t>
      </w:r>
      <w:r>
        <w:rPr>
          <w:rFonts w:hint="eastAsia"/>
          <w:lang w:val="en-US" w:eastAsia="zh-CN"/>
        </w:rPr>
        <w:t>,</w:t>
      </w:r>
      <w:r>
        <w:rPr>
          <w:rFonts w:hint="eastAsia"/>
        </w:rPr>
        <w:t>100]:</w:t>
      </w:r>
      <w:r>
        <w:rPr>
          <w:rFonts w:hint="eastAsia"/>
          <w:lang w:val="en-US" w:eastAsia="zh-CN"/>
        </w:rPr>
        <w:t xml:space="preserve"> </w:t>
      </w:r>
      <w:r>
        <w:rPr>
          <w:rFonts w:hint="eastAsia"/>
        </w:rPr>
        <w:t xml:space="preserve"> select floor (rand() * (100-50) + 50);</w:t>
      </w:r>
    </w:p>
    <w:p>
      <w:pPr>
        <w:rPr>
          <w:rFonts w:hint="eastAsia"/>
        </w:rPr>
      </w:pPr>
      <w:r>
        <w:rPr>
          <w:rFonts w:hint="eastAsia"/>
        </w:rPr>
        <w:t xml:space="preserve">Generate random string: </w:t>
      </w:r>
      <w:r>
        <w:rPr>
          <w:rFonts w:hint="eastAsia"/>
          <w:lang w:val="en-US" w:eastAsia="zh-CN"/>
        </w:rPr>
        <w:t xml:space="preserve"> </w:t>
      </w:r>
      <w:r>
        <w:rPr>
          <w:rFonts w:hint="eastAsia"/>
        </w:rPr>
        <w:t>select substring (</w:t>
      </w:r>
      <w:r>
        <w:rPr>
          <w:rFonts w:hint="eastAsia"/>
          <w:lang w:val="en-US" w:eastAsia="zh-CN"/>
        </w:rPr>
        <w:t>md</w:t>
      </w:r>
      <w:r>
        <w:rPr>
          <w:rFonts w:hint="eastAsia"/>
        </w:rPr>
        <w:t>5 (rand()), 1,10);</w:t>
      </w:r>
    </w:p>
    <w:p>
      <w:pPr>
        <w:rPr>
          <w:rFonts w:hint="eastAsia"/>
        </w:rPr>
      </w:pPr>
      <w:r>
        <w:rPr>
          <w:rFonts w:hint="eastAsia"/>
        </w:rPr>
        <w:t>Generate random dates between [2017 / 01 / 01-2018 / 01 / 01]:</w:t>
      </w:r>
    </w:p>
    <w:p>
      <w:pPr>
        <w:ind w:firstLine="420" w:firstLineChars="200"/>
        <w:rPr>
          <w:rFonts w:hint="eastAsia"/>
        </w:rPr>
      </w:pPr>
      <w:r>
        <w:rPr>
          <w:rFonts w:hint="eastAsia"/>
        </w:rPr>
        <w:t>select date(from_ unixtime( unix_ timestamp('2017-01-01') +</w:t>
      </w:r>
    </w:p>
    <w:p>
      <w:pPr>
        <w:ind w:right="-535" w:rightChars="-255" w:firstLine="630" w:firstLineChars="300"/>
        <w:rPr>
          <w:rFonts w:hint="eastAsia"/>
        </w:rPr>
      </w:pPr>
      <w:r>
        <w:rPr>
          <w:rFonts w:hint="eastAsia"/>
        </w:rPr>
        <w:t>floor( rand() * (unix_ timestamp('2018-01-01')-unix_ timestamp('2017-01-01') + 1 ) ))) as date;</w:t>
      </w:r>
    </w:p>
    <w:p>
      <w:pPr>
        <w:pStyle w:val="3"/>
        <w:bidi w:val="0"/>
        <w:rPr>
          <w:rFonts w:hint="eastAsia"/>
        </w:rPr>
      </w:pPr>
      <w:r>
        <w:rPr>
          <w:rFonts w:hint="eastAsia"/>
        </w:rPr>
        <w:t>Time monitoring</w:t>
      </w:r>
    </w:p>
    <w:p>
      <w:pPr>
        <w:rPr>
          <w:rFonts w:hint="eastAsia"/>
        </w:rPr>
      </w:pPr>
      <w:r>
        <w:rPr>
          <w:rFonts w:hint="eastAsia"/>
          <w:sz w:val="24"/>
          <w:lang w:val="en-US" w:eastAsia="zh-CN"/>
        </w:rPr>
        <w:t xml:space="preserve">Function to calculate time difference: </w:t>
      </w:r>
      <w:r>
        <w:rPr>
          <w:rFonts w:hint="eastAsia"/>
          <w:sz w:val="24"/>
        </w:rPr>
        <w:t>TIMESTAMPDIFF（MINUTE,</w:t>
      </w:r>
      <w:r>
        <w:rPr>
          <w:sz w:val="24"/>
        </w:rPr>
        <w:t xml:space="preserve"> </w:t>
      </w:r>
      <w:r>
        <w:rPr>
          <w:rFonts w:hint="eastAsia"/>
          <w:sz w:val="24"/>
        </w:rPr>
        <w:t>start</w:t>
      </w:r>
      <w:r>
        <w:rPr>
          <w:sz w:val="24"/>
        </w:rPr>
        <w:t>_</w:t>
      </w:r>
      <w:r>
        <w:rPr>
          <w:rFonts w:hint="eastAsia"/>
          <w:sz w:val="24"/>
        </w:rPr>
        <w:t>time,end</w:t>
      </w:r>
      <w:r>
        <w:rPr>
          <w:sz w:val="24"/>
        </w:rPr>
        <w:t>_</w:t>
      </w:r>
      <w:r>
        <w:rPr>
          <w:rFonts w:hint="eastAsia"/>
          <w:sz w:val="24"/>
        </w:rPr>
        <w:t>time）</w:t>
      </w:r>
    </w:p>
    <w:sectPr>
      <w:headerReference r:id="rId3" w:type="default"/>
      <w:footerReference r:id="rId4" w:type="default"/>
      <w:footerReference r:id="rId5" w:type="even"/>
      <w:pgSz w:w="11906" w:h="16838"/>
      <w:pgMar w:top="1985" w:right="1701" w:bottom="1701" w:left="3181" w:header="851" w:footer="992" w:gutter="0"/>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S Gothic">
    <w:panose1 w:val="020B0609070205080204"/>
    <w:charset w:val="80"/>
    <w:family w:val="modern"/>
    <w:pitch w:val="default"/>
    <w:sig w:usb0="E00002FF" w:usb1="6AC7FDFB" w:usb2="00000012" w:usb3="00000000" w:csb0="4002009F" w:csb1="DFD70000"/>
  </w:font>
  <w:font w:name="Cambria">
    <w:panose1 w:val="02040503050406030204"/>
    <w:charset w:val="00"/>
    <w:family w:val="roman"/>
    <w:pitch w:val="default"/>
    <w:sig w:usb0="E00002FF" w:usb1="400004FF" w:usb2="00000000" w:usb3="00000000" w:csb0="2000019F" w:csb1="00000000"/>
  </w:font>
  <w:font w:name="MS PGothic">
    <w:panose1 w:val="020B0600070205080204"/>
    <w:charset w:val="80"/>
    <w:family w:val="auto"/>
    <w:pitch w:val="default"/>
    <w:sig w:usb0="E00002FF" w:usb1="6AC7FDFB" w:usb2="00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2"/>
      </w:rPr>
    </w:pPr>
    <w:r>
      <w:fldChar w:fldCharType="begin"/>
    </w:r>
    <w:r>
      <w:rPr>
        <w:rStyle w:val="22"/>
      </w:rPr>
      <w:instrText xml:space="preserve">PAGE  </w:instrText>
    </w:r>
    <w:r>
      <w:fldChar w:fldCharType="separate"/>
    </w:r>
    <w:r>
      <w:rPr>
        <w:rStyle w:val="22"/>
      </w:rPr>
      <w:t>46</w:t>
    </w:r>
    <w:r>
      <w:fldChar w:fldCharType="end"/>
    </w:r>
  </w:p>
  <w:p>
    <w:pPr>
      <w:pStyle w:val="1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2"/>
      </w:rPr>
    </w:pPr>
    <w:r>
      <w:fldChar w:fldCharType="begin"/>
    </w:r>
    <w:r>
      <w:rPr>
        <w:rStyle w:val="22"/>
      </w:rPr>
      <w:instrText xml:space="preserve">PAGE  </w:instrText>
    </w:r>
    <w:r>
      <w:fldChar w:fldCharType="end"/>
    </w:r>
  </w:p>
  <w:p>
    <w:pPr>
      <w:pStyle w:val="10"/>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9E743"/>
    <w:multiLevelType w:val="singleLevel"/>
    <w:tmpl w:val="8109E743"/>
    <w:lvl w:ilvl="0" w:tentative="0">
      <w:start w:val="1"/>
      <w:numFmt w:val="decimal"/>
      <w:suff w:val="space"/>
      <w:lvlText w:val="(%1)"/>
      <w:lvlJc w:val="left"/>
      <w:pPr>
        <w:ind w:left="630" w:firstLine="0"/>
      </w:pPr>
    </w:lvl>
  </w:abstractNum>
  <w:abstractNum w:abstractNumId="1">
    <w:nsid w:val="848BB978"/>
    <w:multiLevelType w:val="multilevel"/>
    <w:tmpl w:val="848BB97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8AA333CE"/>
    <w:multiLevelType w:val="singleLevel"/>
    <w:tmpl w:val="8AA333CE"/>
    <w:lvl w:ilvl="0" w:tentative="0">
      <w:start w:val="1"/>
      <w:numFmt w:val="decimal"/>
      <w:lvlText w:val="(%1)"/>
      <w:lvlJc w:val="left"/>
      <w:pPr>
        <w:ind w:left="425" w:hanging="425"/>
      </w:pPr>
      <w:rPr>
        <w:rFonts w:hint="default"/>
      </w:rPr>
    </w:lvl>
  </w:abstractNum>
  <w:abstractNum w:abstractNumId="3">
    <w:nsid w:val="8D15DC78"/>
    <w:multiLevelType w:val="singleLevel"/>
    <w:tmpl w:val="8D15DC78"/>
    <w:lvl w:ilvl="0" w:tentative="0">
      <w:start w:val="1"/>
      <w:numFmt w:val="decimalEnclosedCircleChinese"/>
      <w:suff w:val="nothing"/>
      <w:lvlText w:val="%1　"/>
      <w:lvlJc w:val="left"/>
      <w:pPr>
        <w:ind w:left="0" w:firstLine="400"/>
      </w:pPr>
      <w:rPr>
        <w:rFonts w:hint="eastAsia"/>
      </w:rPr>
    </w:lvl>
  </w:abstractNum>
  <w:abstractNum w:abstractNumId="4">
    <w:nsid w:val="93ADF85F"/>
    <w:multiLevelType w:val="singleLevel"/>
    <w:tmpl w:val="93ADF85F"/>
    <w:lvl w:ilvl="0" w:tentative="0">
      <w:start w:val="1"/>
      <w:numFmt w:val="bullet"/>
      <w:lvlText w:val=""/>
      <w:lvlJc w:val="left"/>
      <w:pPr>
        <w:ind w:left="420" w:hanging="420"/>
      </w:pPr>
      <w:rPr>
        <w:rFonts w:hint="default" w:ascii="Wingdings" w:hAnsi="Wingdings"/>
      </w:rPr>
    </w:lvl>
  </w:abstractNum>
  <w:abstractNum w:abstractNumId="5">
    <w:nsid w:val="A0C608DD"/>
    <w:multiLevelType w:val="singleLevel"/>
    <w:tmpl w:val="A0C608DD"/>
    <w:lvl w:ilvl="0" w:tentative="0">
      <w:start w:val="1"/>
      <w:numFmt w:val="decimal"/>
      <w:lvlText w:val="(%1)"/>
      <w:lvlJc w:val="left"/>
      <w:pPr>
        <w:ind w:left="425" w:hanging="425"/>
      </w:pPr>
      <w:rPr>
        <w:rFonts w:hint="default"/>
      </w:rPr>
    </w:lvl>
  </w:abstractNum>
  <w:abstractNum w:abstractNumId="6">
    <w:nsid w:val="A5190EE6"/>
    <w:multiLevelType w:val="singleLevel"/>
    <w:tmpl w:val="A5190EE6"/>
    <w:lvl w:ilvl="0" w:tentative="0">
      <w:start w:val="1"/>
      <w:numFmt w:val="decimal"/>
      <w:lvlText w:val="%1."/>
      <w:lvlJc w:val="left"/>
      <w:pPr>
        <w:ind w:left="425" w:hanging="425"/>
      </w:pPr>
      <w:rPr>
        <w:rFonts w:hint="default"/>
      </w:rPr>
    </w:lvl>
  </w:abstractNum>
  <w:abstractNum w:abstractNumId="7">
    <w:nsid w:val="A586466E"/>
    <w:multiLevelType w:val="multilevel"/>
    <w:tmpl w:val="A586466E"/>
    <w:lvl w:ilvl="0" w:tentative="0">
      <w:start w:val="1"/>
      <w:numFmt w:val="decimal"/>
      <w:lvlText w:val="%1."/>
      <w:lvlJc w:val="left"/>
      <w:pPr>
        <w:tabs>
          <w:tab w:val="left" w:pos="425"/>
        </w:tabs>
        <w:ind w:left="425" w:hanging="425"/>
      </w:pPr>
      <w:rPr>
        <w:rFonts w:hint="eastAsia"/>
        <w:color w:val="auto"/>
      </w:rPr>
    </w:lvl>
    <w:lvl w:ilvl="1" w:tentative="0">
      <w:start w:val="1"/>
      <w:numFmt w:val="decimal"/>
      <w:lvlText w:val="%1.%2."/>
      <w:lvlJc w:val="left"/>
      <w:pPr>
        <w:tabs>
          <w:tab w:val="left" w:pos="567"/>
        </w:tabs>
        <w:ind w:left="567" w:hanging="567"/>
      </w:pPr>
      <w:rPr>
        <w:rFonts w:hint="eastAsia"/>
      </w:rPr>
    </w:lvl>
    <w:lvl w:ilvl="2" w:tentative="0">
      <w:start w:val="1"/>
      <w:numFmt w:val="decimal"/>
      <w:lvlText w:val="10.3.%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AAC7D523"/>
    <w:multiLevelType w:val="singleLevel"/>
    <w:tmpl w:val="AAC7D523"/>
    <w:lvl w:ilvl="0" w:tentative="0">
      <w:start w:val="1"/>
      <w:numFmt w:val="decimal"/>
      <w:lvlText w:val="%1."/>
      <w:lvlJc w:val="left"/>
      <w:pPr>
        <w:tabs>
          <w:tab w:val="left" w:pos="312"/>
        </w:tabs>
      </w:pPr>
    </w:lvl>
  </w:abstractNum>
  <w:abstractNum w:abstractNumId="9">
    <w:nsid w:val="AC623F67"/>
    <w:multiLevelType w:val="singleLevel"/>
    <w:tmpl w:val="AC623F67"/>
    <w:lvl w:ilvl="0" w:tentative="0">
      <w:start w:val="1"/>
      <w:numFmt w:val="decimal"/>
      <w:lvlText w:val="(%1)"/>
      <w:lvlJc w:val="left"/>
      <w:pPr>
        <w:ind w:left="425" w:hanging="425"/>
      </w:pPr>
      <w:rPr>
        <w:rFonts w:hint="default"/>
      </w:rPr>
    </w:lvl>
  </w:abstractNum>
  <w:abstractNum w:abstractNumId="10">
    <w:nsid w:val="B5C34CDF"/>
    <w:multiLevelType w:val="singleLevel"/>
    <w:tmpl w:val="B5C34CDF"/>
    <w:lvl w:ilvl="0" w:tentative="0">
      <w:start w:val="1"/>
      <w:numFmt w:val="decimalEnclosedCircleChinese"/>
      <w:suff w:val="nothing"/>
      <w:lvlText w:val="%1　"/>
      <w:lvlJc w:val="left"/>
      <w:pPr>
        <w:ind w:left="0" w:firstLine="400"/>
      </w:pPr>
      <w:rPr>
        <w:rFonts w:hint="eastAsia"/>
      </w:rPr>
    </w:lvl>
  </w:abstractNum>
  <w:abstractNum w:abstractNumId="11">
    <w:nsid w:val="B9FA57AC"/>
    <w:multiLevelType w:val="singleLevel"/>
    <w:tmpl w:val="B9FA57AC"/>
    <w:lvl w:ilvl="0" w:tentative="0">
      <w:start w:val="1"/>
      <w:numFmt w:val="decimal"/>
      <w:suff w:val="space"/>
      <w:lvlText w:val="(%1)"/>
      <w:lvlJc w:val="left"/>
      <w:pPr>
        <w:ind w:left="630" w:firstLine="0"/>
      </w:pPr>
    </w:lvl>
  </w:abstractNum>
  <w:abstractNum w:abstractNumId="12">
    <w:nsid w:val="D2B6C33A"/>
    <w:multiLevelType w:val="singleLevel"/>
    <w:tmpl w:val="D2B6C33A"/>
    <w:lvl w:ilvl="0" w:tentative="0">
      <w:start w:val="1"/>
      <w:numFmt w:val="decimalEnclosedCircleChinese"/>
      <w:suff w:val="nothing"/>
      <w:lvlText w:val="%1　"/>
      <w:lvlJc w:val="left"/>
      <w:pPr>
        <w:ind w:left="0" w:firstLine="400"/>
      </w:pPr>
      <w:rPr>
        <w:rFonts w:hint="eastAsia"/>
      </w:rPr>
    </w:lvl>
  </w:abstractNum>
  <w:abstractNum w:abstractNumId="13">
    <w:nsid w:val="D669FDF2"/>
    <w:multiLevelType w:val="singleLevel"/>
    <w:tmpl w:val="D669FDF2"/>
    <w:lvl w:ilvl="0" w:tentative="0">
      <w:start w:val="1"/>
      <w:numFmt w:val="bullet"/>
      <w:lvlText w:val=""/>
      <w:lvlJc w:val="left"/>
      <w:pPr>
        <w:ind w:left="420" w:hanging="420"/>
      </w:pPr>
      <w:rPr>
        <w:rFonts w:hint="default" w:ascii="Wingdings" w:hAnsi="Wingdings"/>
      </w:rPr>
    </w:lvl>
  </w:abstractNum>
  <w:abstractNum w:abstractNumId="14">
    <w:nsid w:val="D88FCCB4"/>
    <w:multiLevelType w:val="multilevel"/>
    <w:tmpl w:val="D88FCCB4"/>
    <w:lvl w:ilvl="0" w:tentative="0">
      <w:start w:val="1"/>
      <w:numFmt w:val="decimal"/>
      <w:lvlText w:val="%1."/>
      <w:lvlJc w:val="left"/>
      <w:pPr>
        <w:tabs>
          <w:tab w:val="left" w:pos="425"/>
        </w:tabs>
        <w:ind w:left="425" w:hanging="425"/>
      </w:pPr>
      <w:rPr>
        <w:rFonts w:hint="eastAsia"/>
        <w:color w:val="auto"/>
      </w:rPr>
    </w:lvl>
    <w:lvl w:ilvl="1" w:tentative="0">
      <w:start w:val="1"/>
      <w:numFmt w:val="decimal"/>
      <w:lvlText w:val="%1.%2."/>
      <w:lvlJc w:val="left"/>
      <w:pPr>
        <w:tabs>
          <w:tab w:val="left" w:pos="567"/>
        </w:tabs>
        <w:ind w:left="567" w:hanging="567"/>
      </w:pPr>
      <w:rPr>
        <w:rFonts w:hint="eastAsia"/>
      </w:rPr>
    </w:lvl>
    <w:lvl w:ilvl="2" w:tentative="0">
      <w:start w:val="1"/>
      <w:numFmt w:val="decimal"/>
      <w:lvlText w:val="10.3.%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5">
    <w:nsid w:val="DE08F635"/>
    <w:multiLevelType w:val="singleLevel"/>
    <w:tmpl w:val="DE08F635"/>
    <w:lvl w:ilvl="0" w:tentative="0">
      <w:start w:val="1"/>
      <w:numFmt w:val="bullet"/>
      <w:lvlText w:val=""/>
      <w:lvlJc w:val="left"/>
      <w:pPr>
        <w:ind w:left="420" w:hanging="420"/>
      </w:pPr>
      <w:rPr>
        <w:rFonts w:hint="default" w:ascii="Wingdings" w:hAnsi="Wingdings"/>
      </w:rPr>
    </w:lvl>
  </w:abstractNum>
  <w:abstractNum w:abstractNumId="16">
    <w:nsid w:val="E4D6E6FF"/>
    <w:multiLevelType w:val="singleLevel"/>
    <w:tmpl w:val="E4D6E6FF"/>
    <w:lvl w:ilvl="0" w:tentative="0">
      <w:start w:val="1"/>
      <w:numFmt w:val="decimalEnclosedCircleChinese"/>
      <w:suff w:val="nothing"/>
      <w:lvlText w:val="%1　"/>
      <w:lvlJc w:val="left"/>
      <w:pPr>
        <w:ind w:left="0" w:firstLine="400"/>
      </w:pPr>
      <w:rPr>
        <w:rFonts w:hint="eastAsia"/>
      </w:rPr>
    </w:lvl>
  </w:abstractNum>
  <w:abstractNum w:abstractNumId="17">
    <w:nsid w:val="E9F8222D"/>
    <w:multiLevelType w:val="singleLevel"/>
    <w:tmpl w:val="E9F8222D"/>
    <w:lvl w:ilvl="0" w:tentative="0">
      <w:start w:val="1"/>
      <w:numFmt w:val="decimal"/>
      <w:lvlText w:val="(%1)"/>
      <w:lvlJc w:val="left"/>
      <w:pPr>
        <w:ind w:left="425" w:hanging="425"/>
      </w:pPr>
      <w:rPr>
        <w:rFonts w:hint="default"/>
      </w:rPr>
    </w:lvl>
  </w:abstractNum>
  <w:abstractNum w:abstractNumId="18">
    <w:nsid w:val="EE83D45D"/>
    <w:multiLevelType w:val="singleLevel"/>
    <w:tmpl w:val="EE83D45D"/>
    <w:lvl w:ilvl="0" w:tentative="0">
      <w:start w:val="1"/>
      <w:numFmt w:val="bullet"/>
      <w:lvlText w:val=""/>
      <w:lvlJc w:val="left"/>
      <w:pPr>
        <w:ind w:left="420" w:hanging="420"/>
      </w:pPr>
      <w:rPr>
        <w:rFonts w:hint="default" w:ascii="Wingdings" w:hAnsi="Wingdings"/>
      </w:rPr>
    </w:lvl>
  </w:abstractNum>
  <w:abstractNum w:abstractNumId="19">
    <w:nsid w:val="08872619"/>
    <w:multiLevelType w:val="singleLevel"/>
    <w:tmpl w:val="08872619"/>
    <w:lvl w:ilvl="0" w:tentative="0">
      <w:start w:val="1"/>
      <w:numFmt w:val="decimal"/>
      <w:lvlText w:val="%1."/>
      <w:lvlJc w:val="left"/>
      <w:pPr>
        <w:ind w:left="425" w:hanging="425"/>
      </w:pPr>
      <w:rPr>
        <w:rFonts w:hint="default"/>
      </w:rPr>
    </w:lvl>
  </w:abstractNum>
  <w:abstractNum w:abstractNumId="20">
    <w:nsid w:val="0D1004F0"/>
    <w:multiLevelType w:val="multilevel"/>
    <w:tmpl w:val="0D1004F0"/>
    <w:lvl w:ilvl="0" w:tentative="0">
      <w:start w:val="1"/>
      <w:numFmt w:val="decimal"/>
      <w:lvlText w:val="%1."/>
      <w:lvlJc w:val="left"/>
      <w:pPr>
        <w:tabs>
          <w:tab w:val="left" w:pos="425"/>
        </w:tabs>
        <w:ind w:left="425" w:hanging="425"/>
      </w:pPr>
      <w:rPr>
        <w:rFonts w:hint="eastAsia"/>
        <w:color w:val="auto"/>
      </w:rPr>
    </w:lvl>
    <w:lvl w:ilvl="1" w:tentative="0">
      <w:start w:val="1"/>
      <w:numFmt w:val="decimal"/>
      <w:lvlText w:val="%1.%2."/>
      <w:lvlJc w:val="left"/>
      <w:pPr>
        <w:tabs>
          <w:tab w:val="left" w:pos="567"/>
        </w:tabs>
        <w:ind w:left="567" w:hanging="567"/>
      </w:pPr>
      <w:rPr>
        <w:rFonts w:hint="eastAsia"/>
      </w:rPr>
    </w:lvl>
    <w:lvl w:ilvl="2" w:tentative="0">
      <w:start w:val="1"/>
      <w:numFmt w:val="decimal"/>
      <w:lvlText w:val="10.3.%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1">
    <w:nsid w:val="15B20A4C"/>
    <w:multiLevelType w:val="singleLevel"/>
    <w:tmpl w:val="15B20A4C"/>
    <w:lvl w:ilvl="0" w:tentative="0">
      <w:start w:val="1"/>
      <w:numFmt w:val="decimal"/>
      <w:lvlText w:val="(%1)"/>
      <w:lvlJc w:val="left"/>
      <w:pPr>
        <w:ind w:left="425" w:hanging="425"/>
      </w:pPr>
      <w:rPr>
        <w:rFonts w:hint="default"/>
      </w:rPr>
    </w:lvl>
  </w:abstractNum>
  <w:abstractNum w:abstractNumId="22">
    <w:nsid w:val="1929074D"/>
    <w:multiLevelType w:val="multilevel"/>
    <w:tmpl w:val="1929074D"/>
    <w:lvl w:ilvl="0" w:tentative="0">
      <w:start w:val="1"/>
      <w:numFmt w:val="decimal"/>
      <w:lvlText w:val="%1."/>
      <w:lvlJc w:val="left"/>
      <w:pPr>
        <w:tabs>
          <w:tab w:val="left" w:pos="425"/>
        </w:tabs>
        <w:ind w:left="425" w:hanging="425"/>
      </w:pPr>
      <w:rPr>
        <w:rFonts w:hint="eastAsia"/>
        <w:color w:val="auto"/>
      </w:rPr>
    </w:lvl>
    <w:lvl w:ilvl="1" w:tentative="0">
      <w:start w:val="1"/>
      <w:numFmt w:val="decimal"/>
      <w:lvlText w:val="%1.%2."/>
      <w:lvlJc w:val="left"/>
      <w:pPr>
        <w:tabs>
          <w:tab w:val="left" w:pos="567"/>
        </w:tabs>
        <w:ind w:left="567" w:hanging="567"/>
      </w:pPr>
      <w:rPr>
        <w:rFonts w:hint="eastAsia"/>
      </w:rPr>
    </w:lvl>
    <w:lvl w:ilvl="2" w:tentative="0">
      <w:start w:val="1"/>
      <w:numFmt w:val="decimal"/>
      <w:lvlText w:val="10.3.%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3">
    <w:nsid w:val="1C055A18"/>
    <w:multiLevelType w:val="singleLevel"/>
    <w:tmpl w:val="1C055A18"/>
    <w:lvl w:ilvl="0" w:tentative="0">
      <w:start w:val="1"/>
      <w:numFmt w:val="decimal"/>
      <w:lvlText w:val="%1."/>
      <w:lvlJc w:val="left"/>
      <w:pPr>
        <w:ind w:left="425" w:hanging="425"/>
      </w:pPr>
      <w:rPr>
        <w:rFonts w:hint="default"/>
      </w:rPr>
    </w:lvl>
  </w:abstractNum>
  <w:abstractNum w:abstractNumId="24">
    <w:nsid w:val="20266D36"/>
    <w:multiLevelType w:val="singleLevel"/>
    <w:tmpl w:val="20266D36"/>
    <w:lvl w:ilvl="0" w:tentative="0">
      <w:start w:val="1"/>
      <w:numFmt w:val="decimal"/>
      <w:lvlText w:val="(%1)"/>
      <w:lvlJc w:val="left"/>
      <w:pPr>
        <w:ind w:left="425" w:hanging="425"/>
      </w:pPr>
      <w:rPr>
        <w:rFonts w:hint="default"/>
      </w:rPr>
    </w:lvl>
  </w:abstractNum>
  <w:abstractNum w:abstractNumId="25">
    <w:nsid w:val="218354AE"/>
    <w:multiLevelType w:val="multilevel"/>
    <w:tmpl w:val="218354AE"/>
    <w:lvl w:ilvl="0" w:tentative="0">
      <w:start w:val="1"/>
      <w:numFmt w:val="decimal"/>
      <w:lvlText w:val="%1."/>
      <w:lvlJc w:val="left"/>
      <w:pPr>
        <w:tabs>
          <w:tab w:val="left" w:pos="184"/>
        </w:tabs>
        <w:ind w:left="184" w:hanging="420"/>
      </w:pPr>
    </w:lvl>
    <w:lvl w:ilvl="1" w:tentative="0">
      <w:start w:val="1"/>
      <w:numFmt w:val="lowerLetter"/>
      <w:lvlText w:val="%2)"/>
      <w:lvlJc w:val="left"/>
      <w:pPr>
        <w:tabs>
          <w:tab w:val="left" w:pos="604"/>
        </w:tabs>
        <w:ind w:left="604" w:hanging="420"/>
      </w:pPr>
    </w:lvl>
    <w:lvl w:ilvl="2" w:tentative="0">
      <w:start w:val="1"/>
      <w:numFmt w:val="lowerRoman"/>
      <w:lvlText w:val="%3."/>
      <w:lvlJc w:val="right"/>
      <w:pPr>
        <w:tabs>
          <w:tab w:val="left" w:pos="1024"/>
        </w:tabs>
        <w:ind w:left="1024" w:hanging="420"/>
      </w:pPr>
    </w:lvl>
    <w:lvl w:ilvl="3" w:tentative="0">
      <w:start w:val="1"/>
      <w:numFmt w:val="decimal"/>
      <w:lvlText w:val="%4."/>
      <w:lvlJc w:val="left"/>
      <w:pPr>
        <w:tabs>
          <w:tab w:val="left" w:pos="1444"/>
        </w:tabs>
        <w:ind w:left="1444" w:hanging="420"/>
      </w:pPr>
    </w:lvl>
    <w:lvl w:ilvl="4" w:tentative="0">
      <w:start w:val="1"/>
      <w:numFmt w:val="lowerLetter"/>
      <w:lvlText w:val="%5)"/>
      <w:lvlJc w:val="left"/>
      <w:pPr>
        <w:tabs>
          <w:tab w:val="left" w:pos="1864"/>
        </w:tabs>
        <w:ind w:left="1864" w:hanging="420"/>
      </w:pPr>
    </w:lvl>
    <w:lvl w:ilvl="5" w:tentative="0">
      <w:start w:val="1"/>
      <w:numFmt w:val="lowerRoman"/>
      <w:lvlText w:val="%6."/>
      <w:lvlJc w:val="right"/>
      <w:pPr>
        <w:tabs>
          <w:tab w:val="left" w:pos="2284"/>
        </w:tabs>
        <w:ind w:left="2284" w:hanging="420"/>
      </w:pPr>
    </w:lvl>
    <w:lvl w:ilvl="6" w:tentative="0">
      <w:start w:val="1"/>
      <w:numFmt w:val="decimal"/>
      <w:lvlText w:val="%7."/>
      <w:lvlJc w:val="left"/>
      <w:pPr>
        <w:tabs>
          <w:tab w:val="left" w:pos="2704"/>
        </w:tabs>
        <w:ind w:left="2704" w:hanging="420"/>
      </w:pPr>
    </w:lvl>
    <w:lvl w:ilvl="7" w:tentative="0">
      <w:start w:val="1"/>
      <w:numFmt w:val="lowerLetter"/>
      <w:lvlText w:val="%8)"/>
      <w:lvlJc w:val="left"/>
      <w:pPr>
        <w:tabs>
          <w:tab w:val="left" w:pos="3124"/>
        </w:tabs>
        <w:ind w:left="3124" w:hanging="420"/>
      </w:pPr>
    </w:lvl>
    <w:lvl w:ilvl="8" w:tentative="0">
      <w:start w:val="1"/>
      <w:numFmt w:val="lowerRoman"/>
      <w:lvlText w:val="%9."/>
      <w:lvlJc w:val="right"/>
      <w:pPr>
        <w:tabs>
          <w:tab w:val="left" w:pos="3544"/>
        </w:tabs>
        <w:ind w:left="3544" w:hanging="420"/>
      </w:pPr>
    </w:lvl>
  </w:abstractNum>
  <w:abstractNum w:abstractNumId="26">
    <w:nsid w:val="27F966AC"/>
    <w:multiLevelType w:val="singleLevel"/>
    <w:tmpl w:val="27F966AC"/>
    <w:lvl w:ilvl="0" w:tentative="0">
      <w:start w:val="1"/>
      <w:numFmt w:val="decimal"/>
      <w:suff w:val="space"/>
      <w:lvlText w:val="%1."/>
      <w:lvlJc w:val="left"/>
    </w:lvl>
  </w:abstractNum>
  <w:abstractNum w:abstractNumId="27">
    <w:nsid w:val="39565441"/>
    <w:multiLevelType w:val="multilevel"/>
    <w:tmpl w:val="39565441"/>
    <w:lvl w:ilvl="0" w:tentative="0">
      <w:start w:val="1"/>
      <w:numFmt w:val="decimal"/>
      <w:lvlText w:val="%1．"/>
      <w:lvlJc w:val="left"/>
      <w:pPr>
        <w:tabs>
          <w:tab w:val="left" w:pos="599"/>
        </w:tabs>
        <w:ind w:left="599"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6795E42"/>
    <w:multiLevelType w:val="multilevel"/>
    <w:tmpl w:val="46795E42"/>
    <w:lvl w:ilvl="0" w:tentative="0">
      <w:start w:val="1"/>
      <w:numFmt w:val="bullet"/>
      <w:lvlText w:val=""/>
      <w:lvlJc w:val="left"/>
      <w:pPr>
        <w:ind w:left="1078" w:hanging="420"/>
      </w:pPr>
      <w:rPr>
        <w:rFonts w:hint="default" w:ascii="Wingdings" w:hAnsi="Wingdings"/>
      </w:rPr>
    </w:lvl>
    <w:lvl w:ilvl="1" w:tentative="0">
      <w:start w:val="1"/>
      <w:numFmt w:val="bullet"/>
      <w:lvlText w:val=""/>
      <w:lvlJc w:val="left"/>
      <w:pPr>
        <w:ind w:left="1498" w:hanging="420"/>
      </w:pPr>
      <w:rPr>
        <w:rFonts w:hint="default" w:ascii="Wingdings" w:hAnsi="Wingdings"/>
      </w:rPr>
    </w:lvl>
    <w:lvl w:ilvl="2" w:tentative="0">
      <w:start w:val="1"/>
      <w:numFmt w:val="bullet"/>
      <w:lvlText w:val=""/>
      <w:lvlJc w:val="left"/>
      <w:pPr>
        <w:ind w:left="1918" w:hanging="420"/>
      </w:pPr>
      <w:rPr>
        <w:rFonts w:hint="default" w:ascii="Wingdings" w:hAnsi="Wingdings"/>
      </w:rPr>
    </w:lvl>
    <w:lvl w:ilvl="3" w:tentative="0">
      <w:start w:val="1"/>
      <w:numFmt w:val="bullet"/>
      <w:lvlText w:val=""/>
      <w:lvlJc w:val="left"/>
      <w:pPr>
        <w:ind w:left="2338" w:hanging="420"/>
      </w:pPr>
      <w:rPr>
        <w:rFonts w:hint="default" w:ascii="Wingdings" w:hAnsi="Wingdings"/>
      </w:rPr>
    </w:lvl>
    <w:lvl w:ilvl="4" w:tentative="0">
      <w:start w:val="1"/>
      <w:numFmt w:val="bullet"/>
      <w:lvlText w:val=""/>
      <w:lvlJc w:val="left"/>
      <w:pPr>
        <w:ind w:left="2758" w:hanging="420"/>
      </w:pPr>
      <w:rPr>
        <w:rFonts w:hint="default" w:ascii="Wingdings" w:hAnsi="Wingdings"/>
      </w:rPr>
    </w:lvl>
    <w:lvl w:ilvl="5" w:tentative="0">
      <w:start w:val="1"/>
      <w:numFmt w:val="bullet"/>
      <w:lvlText w:val=""/>
      <w:lvlJc w:val="left"/>
      <w:pPr>
        <w:ind w:left="3178" w:hanging="420"/>
      </w:pPr>
      <w:rPr>
        <w:rFonts w:hint="default" w:ascii="Wingdings" w:hAnsi="Wingdings"/>
      </w:rPr>
    </w:lvl>
    <w:lvl w:ilvl="6" w:tentative="0">
      <w:start w:val="1"/>
      <w:numFmt w:val="bullet"/>
      <w:lvlText w:val=""/>
      <w:lvlJc w:val="left"/>
      <w:pPr>
        <w:ind w:left="3598" w:hanging="420"/>
      </w:pPr>
      <w:rPr>
        <w:rFonts w:hint="default" w:ascii="Wingdings" w:hAnsi="Wingdings"/>
      </w:rPr>
    </w:lvl>
    <w:lvl w:ilvl="7" w:tentative="0">
      <w:start w:val="1"/>
      <w:numFmt w:val="bullet"/>
      <w:lvlText w:val=""/>
      <w:lvlJc w:val="left"/>
      <w:pPr>
        <w:ind w:left="4018" w:hanging="420"/>
      </w:pPr>
      <w:rPr>
        <w:rFonts w:hint="default" w:ascii="Wingdings" w:hAnsi="Wingdings"/>
      </w:rPr>
    </w:lvl>
    <w:lvl w:ilvl="8" w:tentative="0">
      <w:start w:val="1"/>
      <w:numFmt w:val="bullet"/>
      <w:lvlText w:val=""/>
      <w:lvlJc w:val="left"/>
      <w:pPr>
        <w:ind w:left="4438" w:hanging="420"/>
      </w:pPr>
      <w:rPr>
        <w:rFonts w:hint="default" w:ascii="Wingdings" w:hAnsi="Wingdings"/>
      </w:rPr>
    </w:lvl>
  </w:abstractNum>
  <w:abstractNum w:abstractNumId="29">
    <w:nsid w:val="47652652"/>
    <w:multiLevelType w:val="multilevel"/>
    <w:tmpl w:val="476526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A8DE91F"/>
    <w:multiLevelType w:val="singleLevel"/>
    <w:tmpl w:val="4A8DE91F"/>
    <w:lvl w:ilvl="0" w:tentative="0">
      <w:start w:val="1"/>
      <w:numFmt w:val="decimalEnclosedCircleChinese"/>
      <w:suff w:val="nothing"/>
      <w:lvlText w:val="%1　"/>
      <w:lvlJc w:val="left"/>
      <w:pPr>
        <w:ind w:left="0" w:firstLine="400"/>
      </w:pPr>
      <w:rPr>
        <w:rFonts w:hint="eastAsia"/>
      </w:rPr>
    </w:lvl>
  </w:abstractNum>
  <w:abstractNum w:abstractNumId="31">
    <w:nsid w:val="4B031E43"/>
    <w:multiLevelType w:val="singleLevel"/>
    <w:tmpl w:val="4B031E43"/>
    <w:lvl w:ilvl="0" w:tentative="0">
      <w:start w:val="1"/>
      <w:numFmt w:val="decimal"/>
      <w:suff w:val="space"/>
      <w:lvlText w:val="(%1)"/>
      <w:lvlJc w:val="left"/>
      <w:pPr>
        <w:ind w:left="630" w:firstLine="0"/>
      </w:pPr>
    </w:lvl>
  </w:abstractNum>
  <w:abstractNum w:abstractNumId="32">
    <w:nsid w:val="4B66490C"/>
    <w:multiLevelType w:val="multilevel"/>
    <w:tmpl w:val="4B66490C"/>
    <w:lvl w:ilvl="0" w:tentative="0">
      <w:start w:val="1"/>
      <w:numFmt w:val="decimalEnclosedCircle"/>
      <w:lvlText w:val="%1"/>
      <w:lvlJc w:val="left"/>
      <w:pPr>
        <w:ind w:left="1199" w:hanging="360"/>
      </w:pPr>
      <w:rPr>
        <w:rFonts w:hint="default" w:ascii="宋体" w:hAnsi="宋体" w:cs="宋体"/>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33">
    <w:nsid w:val="4D8704F8"/>
    <w:multiLevelType w:val="multilevel"/>
    <w:tmpl w:val="4D8704F8"/>
    <w:lvl w:ilvl="0" w:tentative="0">
      <w:start w:val="1"/>
      <w:numFmt w:val="decimal"/>
      <w:pStyle w:val="2"/>
      <w:lvlText w:val="%1."/>
      <w:lvlJc w:val="left"/>
      <w:pPr>
        <w:tabs>
          <w:tab w:val="left" w:pos="425"/>
        </w:tabs>
        <w:ind w:left="425" w:hanging="425"/>
      </w:pPr>
      <w:rPr>
        <w:rFonts w:hint="default" w:ascii="Times New Roman" w:hAnsi="Times New Roman" w:cs="Times New Roman"/>
        <w:sz w:val="44"/>
        <w:szCs w:val="44"/>
      </w:rPr>
    </w:lvl>
    <w:lvl w:ilvl="1" w:tentative="0">
      <w:start w:val="1"/>
      <w:numFmt w:val="decimal"/>
      <w:pStyle w:val="3"/>
      <w:lvlText w:val="%1.%2."/>
      <w:lvlJc w:val="left"/>
      <w:pPr>
        <w:tabs>
          <w:tab w:val="left" w:pos="567"/>
        </w:tabs>
        <w:ind w:left="567" w:hanging="567"/>
      </w:pPr>
      <w:rPr>
        <w:rFonts w:hint="default" w:ascii="Times New Roman" w:hAnsi="Times New Roman" w:cs="Times New Roman"/>
      </w:r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34">
    <w:nsid w:val="51AD0D8C"/>
    <w:multiLevelType w:val="singleLevel"/>
    <w:tmpl w:val="51AD0D8C"/>
    <w:lvl w:ilvl="0" w:tentative="0">
      <w:start w:val="1"/>
      <w:numFmt w:val="decimal"/>
      <w:suff w:val="space"/>
      <w:lvlText w:val="%1."/>
      <w:lvlJc w:val="left"/>
    </w:lvl>
  </w:abstractNum>
  <w:abstractNum w:abstractNumId="35">
    <w:nsid w:val="55EE7E11"/>
    <w:multiLevelType w:val="multilevel"/>
    <w:tmpl w:val="55EE7E11"/>
    <w:lvl w:ilvl="0" w:tentative="0">
      <w:start w:val="1"/>
      <w:numFmt w:val="decimal"/>
      <w:lvlText w:val="%1．"/>
      <w:lvlJc w:val="left"/>
      <w:pPr>
        <w:tabs>
          <w:tab w:val="left" w:pos="599"/>
        </w:tabs>
        <w:ind w:left="599"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55EE88E8"/>
    <w:multiLevelType w:val="multilevel"/>
    <w:tmpl w:val="55EE88E8"/>
    <w:lvl w:ilvl="0" w:tentative="0">
      <w:start w:val="1"/>
      <w:numFmt w:val="decimal"/>
      <w:lvlText w:val="%1．"/>
      <w:lvlJc w:val="left"/>
      <w:pPr>
        <w:tabs>
          <w:tab w:val="left" w:pos="599"/>
        </w:tabs>
        <w:ind w:left="599"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5EE8E38"/>
    <w:multiLevelType w:val="multilevel"/>
    <w:tmpl w:val="55EE8E38"/>
    <w:lvl w:ilvl="0" w:tentative="0">
      <w:start w:val="1"/>
      <w:numFmt w:val="decimal"/>
      <w:lvlText w:val="%1．"/>
      <w:lvlJc w:val="left"/>
      <w:pPr>
        <w:tabs>
          <w:tab w:val="left" w:pos="600"/>
        </w:tabs>
        <w:ind w:left="600" w:hanging="360"/>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decimal"/>
      <w:lvlText w:val="(%3)"/>
      <w:lvlJc w:val="left"/>
      <w:pPr>
        <w:tabs>
          <w:tab w:val="left" w:pos="1200"/>
        </w:tabs>
        <w:ind w:left="1200" w:hanging="360"/>
      </w:pPr>
      <w:rPr>
        <w:rFonts w:hint="default"/>
      </w:rPr>
    </w:lvl>
    <w:lvl w:ilvl="3" w:tentative="0">
      <w:start w:val="0"/>
      <w:numFmt w:val="bullet"/>
      <w:lvlText w:val="-"/>
      <w:lvlJc w:val="left"/>
      <w:pPr>
        <w:ind w:left="1620" w:hanging="360"/>
      </w:pPr>
      <w:rPr>
        <w:rFonts w:hint="eastAsia" w:ascii="宋体" w:hAnsi="宋体" w:eastAsia="宋体" w:cs="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55EE96D9"/>
    <w:multiLevelType w:val="multilevel"/>
    <w:tmpl w:val="55EE96D9"/>
    <w:lvl w:ilvl="0" w:tentative="0">
      <w:start w:val="1"/>
      <w:numFmt w:val="decimal"/>
      <w:lvlText w:val="%1．"/>
      <w:lvlJc w:val="left"/>
      <w:pPr>
        <w:tabs>
          <w:tab w:val="left" w:pos="600"/>
        </w:tabs>
        <w:ind w:left="600" w:hanging="360"/>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decimal"/>
      <w:lvlText w:val="(%3)"/>
      <w:lvlJc w:val="left"/>
      <w:pPr>
        <w:tabs>
          <w:tab w:val="left" w:pos="1200"/>
        </w:tabs>
        <w:ind w:left="1200" w:hanging="360"/>
      </w:pPr>
      <w:rPr>
        <w:rFonts w:hint="default"/>
      </w:rPr>
    </w:lvl>
    <w:lvl w:ilvl="3" w:tentative="0">
      <w:start w:val="0"/>
      <w:numFmt w:val="bullet"/>
      <w:lvlText w:val="-"/>
      <w:lvlJc w:val="left"/>
      <w:pPr>
        <w:ind w:left="1620" w:hanging="360"/>
      </w:pPr>
      <w:rPr>
        <w:rFonts w:hint="eastAsia" w:ascii="宋体" w:hAnsi="宋体" w:eastAsia="宋体" w:cs="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55EE9CFC"/>
    <w:multiLevelType w:val="multilevel"/>
    <w:tmpl w:val="55EE9CFC"/>
    <w:lvl w:ilvl="0" w:tentative="0">
      <w:start w:val="1"/>
      <w:numFmt w:val="decimal"/>
      <w:lvlText w:val="%1."/>
      <w:lvlJc w:val="left"/>
      <w:pPr>
        <w:tabs>
          <w:tab w:val="left" w:pos="660"/>
        </w:tabs>
        <w:ind w:left="660" w:hanging="420"/>
      </w:pPr>
    </w:lvl>
    <w:lvl w:ilvl="1" w:tentative="0">
      <w:start w:val="1"/>
      <w:numFmt w:val="lowerLetter"/>
      <w:lvlText w:val="%2)"/>
      <w:lvlJc w:val="left"/>
      <w:pPr>
        <w:tabs>
          <w:tab w:val="left" w:pos="1080"/>
        </w:tabs>
        <w:ind w:left="1080" w:hanging="420"/>
      </w:pPr>
    </w:lvl>
    <w:lvl w:ilvl="2" w:tentative="0">
      <w:start w:val="1"/>
      <w:numFmt w:val="lowerRoman"/>
      <w:lvlText w:val="%3."/>
      <w:lvlJc w:val="right"/>
      <w:pPr>
        <w:tabs>
          <w:tab w:val="left" w:pos="1500"/>
        </w:tabs>
        <w:ind w:left="1500" w:hanging="420"/>
      </w:pPr>
    </w:lvl>
    <w:lvl w:ilvl="3" w:tentative="0">
      <w:start w:val="1"/>
      <w:numFmt w:val="decimal"/>
      <w:lvlText w:val="%4."/>
      <w:lvlJc w:val="left"/>
      <w:pPr>
        <w:tabs>
          <w:tab w:val="left" w:pos="1920"/>
        </w:tabs>
        <w:ind w:left="1920" w:hanging="420"/>
      </w:pPr>
    </w:lvl>
    <w:lvl w:ilvl="4" w:tentative="0">
      <w:start w:val="1"/>
      <w:numFmt w:val="lowerLetter"/>
      <w:lvlText w:val="%5)"/>
      <w:lvlJc w:val="left"/>
      <w:pPr>
        <w:tabs>
          <w:tab w:val="left" w:pos="2340"/>
        </w:tabs>
        <w:ind w:left="2340" w:hanging="420"/>
      </w:pPr>
    </w:lvl>
    <w:lvl w:ilvl="5" w:tentative="0">
      <w:start w:val="1"/>
      <w:numFmt w:val="lowerRoman"/>
      <w:lvlText w:val="%6."/>
      <w:lvlJc w:val="right"/>
      <w:pPr>
        <w:tabs>
          <w:tab w:val="left" w:pos="2760"/>
        </w:tabs>
        <w:ind w:left="2760" w:hanging="420"/>
      </w:pPr>
    </w:lvl>
    <w:lvl w:ilvl="6" w:tentative="0">
      <w:start w:val="1"/>
      <w:numFmt w:val="decimal"/>
      <w:lvlText w:val="%7."/>
      <w:lvlJc w:val="left"/>
      <w:pPr>
        <w:tabs>
          <w:tab w:val="left" w:pos="3180"/>
        </w:tabs>
        <w:ind w:left="3180" w:hanging="420"/>
      </w:pPr>
    </w:lvl>
    <w:lvl w:ilvl="7" w:tentative="0">
      <w:start w:val="1"/>
      <w:numFmt w:val="lowerLetter"/>
      <w:lvlText w:val="%8)"/>
      <w:lvlJc w:val="left"/>
      <w:pPr>
        <w:tabs>
          <w:tab w:val="left" w:pos="3600"/>
        </w:tabs>
        <w:ind w:left="3600" w:hanging="420"/>
      </w:pPr>
    </w:lvl>
    <w:lvl w:ilvl="8" w:tentative="0">
      <w:start w:val="1"/>
      <w:numFmt w:val="lowerRoman"/>
      <w:lvlText w:val="%9."/>
      <w:lvlJc w:val="right"/>
      <w:pPr>
        <w:tabs>
          <w:tab w:val="left" w:pos="4020"/>
        </w:tabs>
        <w:ind w:left="4020" w:hanging="420"/>
      </w:pPr>
    </w:lvl>
  </w:abstractNum>
  <w:abstractNum w:abstractNumId="40">
    <w:nsid w:val="561D61A2"/>
    <w:multiLevelType w:val="singleLevel"/>
    <w:tmpl w:val="561D61A2"/>
    <w:lvl w:ilvl="0" w:tentative="0">
      <w:start w:val="1"/>
      <w:numFmt w:val="bullet"/>
      <w:lvlText w:val=""/>
      <w:lvlJc w:val="left"/>
      <w:pPr>
        <w:ind w:left="420" w:hanging="420"/>
      </w:pPr>
      <w:rPr>
        <w:rFonts w:hint="default" w:ascii="Wingdings" w:hAnsi="Wingdings"/>
      </w:rPr>
    </w:lvl>
  </w:abstractNum>
  <w:abstractNum w:abstractNumId="41">
    <w:nsid w:val="5B49C4A1"/>
    <w:multiLevelType w:val="singleLevel"/>
    <w:tmpl w:val="5B49C4A1"/>
    <w:lvl w:ilvl="0" w:tentative="0">
      <w:start w:val="1"/>
      <w:numFmt w:val="decimal"/>
      <w:lvlText w:val="(%1)"/>
      <w:lvlJc w:val="left"/>
      <w:pPr>
        <w:ind w:left="425" w:hanging="425"/>
      </w:pPr>
      <w:rPr>
        <w:rFonts w:hint="default"/>
      </w:rPr>
    </w:lvl>
  </w:abstractNum>
  <w:abstractNum w:abstractNumId="42">
    <w:nsid w:val="5CAEF4CD"/>
    <w:multiLevelType w:val="singleLevel"/>
    <w:tmpl w:val="5CAEF4CD"/>
    <w:lvl w:ilvl="0" w:tentative="0">
      <w:start w:val="1"/>
      <w:numFmt w:val="decimal"/>
      <w:lvlText w:val="(%1)"/>
      <w:lvlJc w:val="left"/>
      <w:pPr>
        <w:ind w:left="425" w:hanging="425"/>
      </w:pPr>
      <w:rPr>
        <w:rFonts w:hint="default"/>
      </w:rPr>
    </w:lvl>
  </w:abstractNum>
  <w:abstractNum w:abstractNumId="43">
    <w:nsid w:val="5CB09729"/>
    <w:multiLevelType w:val="singleLevel"/>
    <w:tmpl w:val="5CB09729"/>
    <w:lvl w:ilvl="0" w:tentative="0">
      <w:start w:val="1"/>
      <w:numFmt w:val="decimal"/>
      <w:lvlText w:val="%1."/>
      <w:lvlJc w:val="left"/>
      <w:pPr>
        <w:tabs>
          <w:tab w:val="left" w:pos="312"/>
        </w:tabs>
      </w:pPr>
    </w:lvl>
  </w:abstractNum>
  <w:abstractNum w:abstractNumId="44">
    <w:nsid w:val="5E3A2384"/>
    <w:multiLevelType w:val="multilevel"/>
    <w:tmpl w:val="5E3A2384"/>
    <w:lvl w:ilvl="0" w:tentative="0">
      <w:start w:val="1"/>
      <w:numFmt w:val="decimal"/>
      <w:lvlText w:val="%1．"/>
      <w:lvlJc w:val="left"/>
      <w:pPr>
        <w:tabs>
          <w:tab w:val="left" w:pos="600"/>
        </w:tabs>
        <w:ind w:left="600" w:hanging="360"/>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decimal"/>
      <w:lvlText w:val="(%3)"/>
      <w:lvlJc w:val="left"/>
      <w:pPr>
        <w:tabs>
          <w:tab w:val="left" w:pos="1200"/>
        </w:tabs>
        <w:ind w:left="1200" w:hanging="360"/>
      </w:pPr>
      <w:rPr>
        <w:rFonts w:hint="default"/>
      </w:rPr>
    </w:lvl>
    <w:lvl w:ilvl="3" w:tentative="0">
      <w:start w:val="0"/>
      <w:numFmt w:val="bullet"/>
      <w:lvlText w:val="-"/>
      <w:lvlJc w:val="left"/>
      <w:pPr>
        <w:ind w:left="1620" w:hanging="360"/>
      </w:pPr>
      <w:rPr>
        <w:rFonts w:hint="eastAsia" w:ascii="宋体" w:hAnsi="宋体" w:eastAsia="宋体" w:cs="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5">
    <w:nsid w:val="5F46F60E"/>
    <w:multiLevelType w:val="singleLevel"/>
    <w:tmpl w:val="5F46F60E"/>
    <w:lvl w:ilvl="0" w:tentative="0">
      <w:start w:val="1"/>
      <w:numFmt w:val="decimal"/>
      <w:lvlText w:val="(%1)"/>
      <w:lvlJc w:val="left"/>
      <w:pPr>
        <w:ind w:left="425" w:hanging="425"/>
      </w:pPr>
      <w:rPr>
        <w:rFonts w:hint="default"/>
      </w:rPr>
    </w:lvl>
  </w:abstractNum>
  <w:abstractNum w:abstractNumId="46">
    <w:nsid w:val="5F987F34"/>
    <w:multiLevelType w:val="singleLevel"/>
    <w:tmpl w:val="5F987F34"/>
    <w:lvl w:ilvl="0" w:tentative="0">
      <w:start w:val="1"/>
      <w:numFmt w:val="decimalEnclosedCircleChinese"/>
      <w:suff w:val="nothing"/>
      <w:lvlText w:val="%1　"/>
      <w:lvlJc w:val="left"/>
      <w:pPr>
        <w:ind w:left="0" w:firstLine="400"/>
      </w:pPr>
      <w:rPr>
        <w:rFonts w:hint="eastAsia"/>
      </w:rPr>
    </w:lvl>
  </w:abstractNum>
  <w:abstractNum w:abstractNumId="47">
    <w:nsid w:val="615F68DF"/>
    <w:multiLevelType w:val="singleLevel"/>
    <w:tmpl w:val="615F68DF"/>
    <w:lvl w:ilvl="0" w:tentative="0">
      <w:start w:val="1"/>
      <w:numFmt w:val="bullet"/>
      <w:lvlText w:val=""/>
      <w:lvlJc w:val="left"/>
      <w:pPr>
        <w:ind w:left="420" w:hanging="420"/>
      </w:pPr>
      <w:rPr>
        <w:rFonts w:hint="default" w:ascii="Wingdings" w:hAnsi="Wingdings"/>
      </w:rPr>
    </w:lvl>
  </w:abstractNum>
  <w:abstractNum w:abstractNumId="48">
    <w:nsid w:val="690E0B5A"/>
    <w:multiLevelType w:val="multilevel"/>
    <w:tmpl w:val="690E0B5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9">
    <w:nsid w:val="6F0A315C"/>
    <w:multiLevelType w:val="multilevel"/>
    <w:tmpl w:val="6F0A315C"/>
    <w:lvl w:ilvl="0" w:tentative="0">
      <w:start w:val="1"/>
      <w:numFmt w:val="decimal"/>
      <w:lvlText w:val="%1."/>
      <w:lvlJc w:val="left"/>
      <w:pPr>
        <w:tabs>
          <w:tab w:val="left" w:pos="425"/>
        </w:tabs>
        <w:ind w:left="425" w:hanging="425"/>
      </w:pPr>
      <w:rPr>
        <w:rFonts w:hint="eastAsia"/>
        <w:color w:val="auto"/>
      </w:rPr>
    </w:lvl>
    <w:lvl w:ilvl="1" w:tentative="0">
      <w:start w:val="1"/>
      <w:numFmt w:val="decimal"/>
      <w:lvlText w:val="%1.%2."/>
      <w:lvlJc w:val="left"/>
      <w:pPr>
        <w:tabs>
          <w:tab w:val="left" w:pos="567"/>
        </w:tabs>
        <w:ind w:left="567" w:hanging="567"/>
      </w:pPr>
      <w:rPr>
        <w:rFonts w:hint="eastAsia"/>
      </w:rPr>
    </w:lvl>
    <w:lvl w:ilvl="2" w:tentative="0">
      <w:start w:val="1"/>
      <w:numFmt w:val="decimal"/>
      <w:lvlText w:val="10.3.%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0">
    <w:nsid w:val="71EC3566"/>
    <w:multiLevelType w:val="multilevel"/>
    <w:tmpl w:val="71EC356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1">
    <w:nsid w:val="74A105E2"/>
    <w:multiLevelType w:val="singleLevel"/>
    <w:tmpl w:val="74A105E2"/>
    <w:lvl w:ilvl="0" w:tentative="0">
      <w:start w:val="1"/>
      <w:numFmt w:val="decimal"/>
      <w:lvlText w:val="(%1)"/>
      <w:lvlJc w:val="left"/>
      <w:pPr>
        <w:ind w:left="425" w:hanging="425"/>
      </w:pPr>
      <w:rPr>
        <w:rFonts w:hint="default"/>
      </w:rPr>
    </w:lvl>
  </w:abstractNum>
  <w:abstractNum w:abstractNumId="52">
    <w:nsid w:val="79520209"/>
    <w:multiLevelType w:val="multilevel"/>
    <w:tmpl w:val="79520209"/>
    <w:lvl w:ilvl="0" w:tentative="0">
      <w:start w:val="1"/>
      <w:numFmt w:val="decimal"/>
      <w:lvlText w:val="%1．"/>
      <w:lvlJc w:val="left"/>
      <w:pPr>
        <w:tabs>
          <w:tab w:val="left" w:pos="600"/>
        </w:tabs>
        <w:ind w:left="600" w:hanging="360"/>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decimalEnclosedCircle"/>
      <w:lvlText w:val="%3"/>
      <w:lvlJc w:val="left"/>
      <w:pPr>
        <w:tabs>
          <w:tab w:val="left" w:pos="1200"/>
        </w:tabs>
        <w:ind w:left="1200" w:hanging="360"/>
      </w:pPr>
      <w:rPr>
        <w:rFonts w:hint="default"/>
      </w:rPr>
    </w:lvl>
    <w:lvl w:ilvl="3" w:tentative="0">
      <w:start w:val="1"/>
      <w:numFmt w:val="decimalEnclosedCircle"/>
      <w:lvlText w:val="%4"/>
      <w:lvlJc w:val="left"/>
      <w:pPr>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3"/>
  </w:num>
  <w:num w:numId="2">
    <w:abstractNumId w:val="29"/>
  </w:num>
  <w:num w:numId="3">
    <w:abstractNumId w:val="34"/>
  </w:num>
  <w:num w:numId="4">
    <w:abstractNumId w:val="10"/>
  </w:num>
  <w:num w:numId="5">
    <w:abstractNumId w:val="1"/>
  </w:num>
  <w:num w:numId="6">
    <w:abstractNumId w:val="8"/>
  </w:num>
  <w:num w:numId="7">
    <w:abstractNumId w:val="48"/>
  </w:num>
  <w:num w:numId="8">
    <w:abstractNumId w:val="28"/>
  </w:num>
  <w:num w:numId="9">
    <w:abstractNumId w:val="37"/>
  </w:num>
  <w:num w:numId="10">
    <w:abstractNumId w:val="13"/>
  </w:num>
  <w:num w:numId="11">
    <w:abstractNumId w:val="42"/>
  </w:num>
  <w:num w:numId="12">
    <w:abstractNumId w:val="27"/>
  </w:num>
  <w:num w:numId="13">
    <w:abstractNumId w:val="31"/>
  </w:num>
  <w:num w:numId="14">
    <w:abstractNumId w:val="0"/>
  </w:num>
  <w:num w:numId="15">
    <w:abstractNumId w:val="11"/>
  </w:num>
  <w:num w:numId="16">
    <w:abstractNumId w:val="51"/>
  </w:num>
  <w:num w:numId="17">
    <w:abstractNumId w:val="26"/>
  </w:num>
  <w:num w:numId="18">
    <w:abstractNumId w:val="43"/>
  </w:num>
  <w:num w:numId="19">
    <w:abstractNumId w:val="35"/>
  </w:num>
  <w:num w:numId="20">
    <w:abstractNumId w:val="38"/>
  </w:num>
  <w:num w:numId="21">
    <w:abstractNumId w:val="50"/>
  </w:num>
  <w:num w:numId="22">
    <w:abstractNumId w:val="30"/>
  </w:num>
  <w:num w:numId="23">
    <w:abstractNumId w:val="36"/>
  </w:num>
  <w:num w:numId="24">
    <w:abstractNumId w:val="24"/>
  </w:num>
  <w:num w:numId="25">
    <w:abstractNumId w:val="44"/>
  </w:num>
  <w:num w:numId="26">
    <w:abstractNumId w:val="32"/>
  </w:num>
  <w:num w:numId="27">
    <w:abstractNumId w:val="52"/>
  </w:num>
  <w:num w:numId="28">
    <w:abstractNumId w:val="25"/>
  </w:num>
  <w:num w:numId="29">
    <w:abstractNumId w:val="45"/>
  </w:num>
  <w:num w:numId="30">
    <w:abstractNumId w:val="21"/>
  </w:num>
  <w:num w:numId="31">
    <w:abstractNumId w:val="9"/>
  </w:num>
  <w:num w:numId="32">
    <w:abstractNumId w:val="4"/>
  </w:num>
  <w:num w:numId="33">
    <w:abstractNumId w:val="6"/>
  </w:num>
  <w:num w:numId="34">
    <w:abstractNumId w:val="2"/>
  </w:num>
  <w:num w:numId="35">
    <w:abstractNumId w:val="5"/>
  </w:num>
  <w:num w:numId="36">
    <w:abstractNumId w:val="18"/>
  </w:num>
  <w:num w:numId="37">
    <w:abstractNumId w:val="41"/>
  </w:num>
  <w:num w:numId="38">
    <w:abstractNumId w:val="3"/>
  </w:num>
  <w:num w:numId="39">
    <w:abstractNumId w:val="46"/>
  </w:num>
  <w:num w:numId="40">
    <w:abstractNumId w:val="12"/>
  </w:num>
  <w:num w:numId="41">
    <w:abstractNumId w:val="16"/>
  </w:num>
  <w:num w:numId="42">
    <w:abstractNumId w:val="15"/>
  </w:num>
  <w:num w:numId="43">
    <w:abstractNumId w:val="39"/>
  </w:num>
  <w:num w:numId="44">
    <w:abstractNumId w:val="19"/>
  </w:num>
  <w:num w:numId="45">
    <w:abstractNumId w:val="47"/>
  </w:num>
  <w:num w:numId="46">
    <w:abstractNumId w:val="23"/>
  </w:num>
  <w:num w:numId="47">
    <w:abstractNumId w:val="17"/>
  </w:num>
  <w:num w:numId="48">
    <w:abstractNumId w:val="49"/>
  </w:num>
  <w:num w:numId="49">
    <w:abstractNumId w:val="20"/>
  </w:num>
  <w:num w:numId="50">
    <w:abstractNumId w:val="7"/>
  </w:num>
  <w:num w:numId="51">
    <w:abstractNumId w:val="14"/>
  </w:num>
  <w:num w:numId="52">
    <w:abstractNumId w:val="22"/>
  </w:num>
  <w:num w:numId="5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840"/>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172A27"/>
    <w:rsid w:val="0000166F"/>
    <w:rsid w:val="000019C6"/>
    <w:rsid w:val="00001E81"/>
    <w:rsid w:val="0000420A"/>
    <w:rsid w:val="000050F7"/>
    <w:rsid w:val="00005522"/>
    <w:rsid w:val="00005D9F"/>
    <w:rsid w:val="00007711"/>
    <w:rsid w:val="00007CB4"/>
    <w:rsid w:val="00010291"/>
    <w:rsid w:val="00012932"/>
    <w:rsid w:val="00013231"/>
    <w:rsid w:val="00014488"/>
    <w:rsid w:val="00014C7C"/>
    <w:rsid w:val="0002022B"/>
    <w:rsid w:val="0002034B"/>
    <w:rsid w:val="000203F6"/>
    <w:rsid w:val="0002057A"/>
    <w:rsid w:val="00020F72"/>
    <w:rsid w:val="0002389C"/>
    <w:rsid w:val="000243E0"/>
    <w:rsid w:val="0002545D"/>
    <w:rsid w:val="000255C0"/>
    <w:rsid w:val="000262FF"/>
    <w:rsid w:val="00030B99"/>
    <w:rsid w:val="00031336"/>
    <w:rsid w:val="00031807"/>
    <w:rsid w:val="00034BDE"/>
    <w:rsid w:val="000351AE"/>
    <w:rsid w:val="0003636F"/>
    <w:rsid w:val="00037B35"/>
    <w:rsid w:val="00041DA0"/>
    <w:rsid w:val="00042904"/>
    <w:rsid w:val="00044350"/>
    <w:rsid w:val="000458FB"/>
    <w:rsid w:val="00045BE2"/>
    <w:rsid w:val="00045D81"/>
    <w:rsid w:val="000461D6"/>
    <w:rsid w:val="00052ECA"/>
    <w:rsid w:val="00052FB9"/>
    <w:rsid w:val="000542DD"/>
    <w:rsid w:val="00054499"/>
    <w:rsid w:val="000548A9"/>
    <w:rsid w:val="000549B3"/>
    <w:rsid w:val="000579D4"/>
    <w:rsid w:val="00060CFA"/>
    <w:rsid w:val="00067DAE"/>
    <w:rsid w:val="00072A9F"/>
    <w:rsid w:val="00074E52"/>
    <w:rsid w:val="00075E5B"/>
    <w:rsid w:val="00076112"/>
    <w:rsid w:val="0007726F"/>
    <w:rsid w:val="0007747B"/>
    <w:rsid w:val="00082C92"/>
    <w:rsid w:val="00085641"/>
    <w:rsid w:val="0008722B"/>
    <w:rsid w:val="00092831"/>
    <w:rsid w:val="00092BC0"/>
    <w:rsid w:val="00094B6A"/>
    <w:rsid w:val="00096285"/>
    <w:rsid w:val="0009630F"/>
    <w:rsid w:val="00097E26"/>
    <w:rsid w:val="00097F72"/>
    <w:rsid w:val="000A0A05"/>
    <w:rsid w:val="000A2F47"/>
    <w:rsid w:val="000A366A"/>
    <w:rsid w:val="000A36C0"/>
    <w:rsid w:val="000A4BF9"/>
    <w:rsid w:val="000A5D49"/>
    <w:rsid w:val="000A64CB"/>
    <w:rsid w:val="000B13B5"/>
    <w:rsid w:val="000B1FE8"/>
    <w:rsid w:val="000B369A"/>
    <w:rsid w:val="000B782C"/>
    <w:rsid w:val="000B7EFE"/>
    <w:rsid w:val="000C0EF2"/>
    <w:rsid w:val="000D0601"/>
    <w:rsid w:val="000D0A09"/>
    <w:rsid w:val="000D0E89"/>
    <w:rsid w:val="000D21E4"/>
    <w:rsid w:val="000D4C19"/>
    <w:rsid w:val="000D4DC1"/>
    <w:rsid w:val="000E15ED"/>
    <w:rsid w:val="000E26C5"/>
    <w:rsid w:val="000E27E0"/>
    <w:rsid w:val="000E2C7C"/>
    <w:rsid w:val="000E6844"/>
    <w:rsid w:val="000F228F"/>
    <w:rsid w:val="000F7C58"/>
    <w:rsid w:val="000F7CA7"/>
    <w:rsid w:val="0010048A"/>
    <w:rsid w:val="00100A8A"/>
    <w:rsid w:val="00101557"/>
    <w:rsid w:val="00102C5A"/>
    <w:rsid w:val="00102FD5"/>
    <w:rsid w:val="00103CCC"/>
    <w:rsid w:val="00106FA0"/>
    <w:rsid w:val="00111912"/>
    <w:rsid w:val="00112A7D"/>
    <w:rsid w:val="00115C37"/>
    <w:rsid w:val="001168C1"/>
    <w:rsid w:val="00117155"/>
    <w:rsid w:val="0011744E"/>
    <w:rsid w:val="00117A78"/>
    <w:rsid w:val="00117F0E"/>
    <w:rsid w:val="0012129C"/>
    <w:rsid w:val="00123A36"/>
    <w:rsid w:val="00126ABB"/>
    <w:rsid w:val="00130F9A"/>
    <w:rsid w:val="00131674"/>
    <w:rsid w:val="0013215C"/>
    <w:rsid w:val="001325F1"/>
    <w:rsid w:val="001326DB"/>
    <w:rsid w:val="00132D9A"/>
    <w:rsid w:val="00133FB9"/>
    <w:rsid w:val="00135E7B"/>
    <w:rsid w:val="00137771"/>
    <w:rsid w:val="00143521"/>
    <w:rsid w:val="001443E6"/>
    <w:rsid w:val="00144D0E"/>
    <w:rsid w:val="00147E71"/>
    <w:rsid w:val="001545D8"/>
    <w:rsid w:val="001548BA"/>
    <w:rsid w:val="001558FD"/>
    <w:rsid w:val="00156DEB"/>
    <w:rsid w:val="0016139D"/>
    <w:rsid w:val="0016204B"/>
    <w:rsid w:val="00165504"/>
    <w:rsid w:val="0016796F"/>
    <w:rsid w:val="00170206"/>
    <w:rsid w:val="00170B2C"/>
    <w:rsid w:val="00172022"/>
    <w:rsid w:val="00172A27"/>
    <w:rsid w:val="00174422"/>
    <w:rsid w:val="00174C39"/>
    <w:rsid w:val="00175019"/>
    <w:rsid w:val="00175275"/>
    <w:rsid w:val="00175738"/>
    <w:rsid w:val="00176028"/>
    <w:rsid w:val="00176CE7"/>
    <w:rsid w:val="001822B4"/>
    <w:rsid w:val="001824F3"/>
    <w:rsid w:val="00182EF4"/>
    <w:rsid w:val="00187B96"/>
    <w:rsid w:val="0019603E"/>
    <w:rsid w:val="00196F37"/>
    <w:rsid w:val="00197BCB"/>
    <w:rsid w:val="001A3225"/>
    <w:rsid w:val="001A3CD6"/>
    <w:rsid w:val="001A3E02"/>
    <w:rsid w:val="001A3EA3"/>
    <w:rsid w:val="001A436F"/>
    <w:rsid w:val="001A5126"/>
    <w:rsid w:val="001B06E5"/>
    <w:rsid w:val="001B0853"/>
    <w:rsid w:val="001B425E"/>
    <w:rsid w:val="001B6631"/>
    <w:rsid w:val="001B6EA3"/>
    <w:rsid w:val="001B7193"/>
    <w:rsid w:val="001C1C9F"/>
    <w:rsid w:val="001C5691"/>
    <w:rsid w:val="001C674D"/>
    <w:rsid w:val="001C71E2"/>
    <w:rsid w:val="001C7EAD"/>
    <w:rsid w:val="001D3B8C"/>
    <w:rsid w:val="001D4444"/>
    <w:rsid w:val="001D4C60"/>
    <w:rsid w:val="001D4D88"/>
    <w:rsid w:val="001D553B"/>
    <w:rsid w:val="001D6384"/>
    <w:rsid w:val="001D6578"/>
    <w:rsid w:val="001E099C"/>
    <w:rsid w:val="001E13E5"/>
    <w:rsid w:val="001E2AD8"/>
    <w:rsid w:val="001E4368"/>
    <w:rsid w:val="001E4756"/>
    <w:rsid w:val="001E4EDE"/>
    <w:rsid w:val="001F02FD"/>
    <w:rsid w:val="001F359F"/>
    <w:rsid w:val="001F417F"/>
    <w:rsid w:val="001F4A7F"/>
    <w:rsid w:val="001F5723"/>
    <w:rsid w:val="002016C3"/>
    <w:rsid w:val="00201897"/>
    <w:rsid w:val="00202FC1"/>
    <w:rsid w:val="0020717E"/>
    <w:rsid w:val="0020749D"/>
    <w:rsid w:val="00207B4A"/>
    <w:rsid w:val="00207C2D"/>
    <w:rsid w:val="0021237E"/>
    <w:rsid w:val="00212482"/>
    <w:rsid w:val="002139F1"/>
    <w:rsid w:val="00213E3F"/>
    <w:rsid w:val="0021659A"/>
    <w:rsid w:val="00217E5F"/>
    <w:rsid w:val="00221D15"/>
    <w:rsid w:val="002241F4"/>
    <w:rsid w:val="002243D0"/>
    <w:rsid w:val="00225EC0"/>
    <w:rsid w:val="00226574"/>
    <w:rsid w:val="00231427"/>
    <w:rsid w:val="002348C0"/>
    <w:rsid w:val="002370A5"/>
    <w:rsid w:val="002374CF"/>
    <w:rsid w:val="00242125"/>
    <w:rsid w:val="002437AC"/>
    <w:rsid w:val="00243AEE"/>
    <w:rsid w:val="00247F84"/>
    <w:rsid w:val="00251D38"/>
    <w:rsid w:val="00251EF6"/>
    <w:rsid w:val="00252604"/>
    <w:rsid w:val="00252C0D"/>
    <w:rsid w:val="0025373D"/>
    <w:rsid w:val="00254DAF"/>
    <w:rsid w:val="00255294"/>
    <w:rsid w:val="00256294"/>
    <w:rsid w:val="00257816"/>
    <w:rsid w:val="00260CDD"/>
    <w:rsid w:val="00261A86"/>
    <w:rsid w:val="00261F47"/>
    <w:rsid w:val="00263FFB"/>
    <w:rsid w:val="00264480"/>
    <w:rsid w:val="00264DE4"/>
    <w:rsid w:val="00265EC2"/>
    <w:rsid w:val="00266F7D"/>
    <w:rsid w:val="00271FFB"/>
    <w:rsid w:val="00272978"/>
    <w:rsid w:val="00272EEB"/>
    <w:rsid w:val="00273849"/>
    <w:rsid w:val="00274398"/>
    <w:rsid w:val="00275C5A"/>
    <w:rsid w:val="0027673F"/>
    <w:rsid w:val="00280906"/>
    <w:rsid w:val="00281907"/>
    <w:rsid w:val="002821D9"/>
    <w:rsid w:val="002826B3"/>
    <w:rsid w:val="00293A16"/>
    <w:rsid w:val="0029424F"/>
    <w:rsid w:val="002944E4"/>
    <w:rsid w:val="002947A5"/>
    <w:rsid w:val="00294CE0"/>
    <w:rsid w:val="00295EB5"/>
    <w:rsid w:val="0029602A"/>
    <w:rsid w:val="00296891"/>
    <w:rsid w:val="00296926"/>
    <w:rsid w:val="00297ED4"/>
    <w:rsid w:val="002A0A8F"/>
    <w:rsid w:val="002A2AA5"/>
    <w:rsid w:val="002A3810"/>
    <w:rsid w:val="002A3B0F"/>
    <w:rsid w:val="002A3B33"/>
    <w:rsid w:val="002A3CDE"/>
    <w:rsid w:val="002A585C"/>
    <w:rsid w:val="002A673C"/>
    <w:rsid w:val="002A6E28"/>
    <w:rsid w:val="002A70D2"/>
    <w:rsid w:val="002B0294"/>
    <w:rsid w:val="002B04AE"/>
    <w:rsid w:val="002B0684"/>
    <w:rsid w:val="002B15B9"/>
    <w:rsid w:val="002B3A97"/>
    <w:rsid w:val="002B5F43"/>
    <w:rsid w:val="002B6CC2"/>
    <w:rsid w:val="002B79EE"/>
    <w:rsid w:val="002C1AD4"/>
    <w:rsid w:val="002C292E"/>
    <w:rsid w:val="002C2C48"/>
    <w:rsid w:val="002C45F6"/>
    <w:rsid w:val="002C5E76"/>
    <w:rsid w:val="002C755C"/>
    <w:rsid w:val="002D31C2"/>
    <w:rsid w:val="002D4983"/>
    <w:rsid w:val="002D4C19"/>
    <w:rsid w:val="002D78E6"/>
    <w:rsid w:val="002E1D83"/>
    <w:rsid w:val="002E2903"/>
    <w:rsid w:val="002E2CD5"/>
    <w:rsid w:val="002E3895"/>
    <w:rsid w:val="002E68BF"/>
    <w:rsid w:val="002E7BC3"/>
    <w:rsid w:val="002F1769"/>
    <w:rsid w:val="002F49E3"/>
    <w:rsid w:val="002F5139"/>
    <w:rsid w:val="002F6A7F"/>
    <w:rsid w:val="002F6C79"/>
    <w:rsid w:val="002F7C51"/>
    <w:rsid w:val="00302AAC"/>
    <w:rsid w:val="00303F4F"/>
    <w:rsid w:val="003045EE"/>
    <w:rsid w:val="00306243"/>
    <w:rsid w:val="00306EC4"/>
    <w:rsid w:val="0031122A"/>
    <w:rsid w:val="00315B10"/>
    <w:rsid w:val="00315B4B"/>
    <w:rsid w:val="00315DDC"/>
    <w:rsid w:val="00315ECC"/>
    <w:rsid w:val="00316993"/>
    <w:rsid w:val="00316B9A"/>
    <w:rsid w:val="0032110D"/>
    <w:rsid w:val="003234B2"/>
    <w:rsid w:val="003239C9"/>
    <w:rsid w:val="00323A03"/>
    <w:rsid w:val="00323BB7"/>
    <w:rsid w:val="00327D44"/>
    <w:rsid w:val="00330FBD"/>
    <w:rsid w:val="00331F33"/>
    <w:rsid w:val="00332948"/>
    <w:rsid w:val="00332F76"/>
    <w:rsid w:val="003357D6"/>
    <w:rsid w:val="00336F98"/>
    <w:rsid w:val="003433A3"/>
    <w:rsid w:val="00351310"/>
    <w:rsid w:val="003529CE"/>
    <w:rsid w:val="0035599E"/>
    <w:rsid w:val="003572FD"/>
    <w:rsid w:val="00357740"/>
    <w:rsid w:val="0036085B"/>
    <w:rsid w:val="00360C30"/>
    <w:rsid w:val="00362B11"/>
    <w:rsid w:val="003675EB"/>
    <w:rsid w:val="00371CD4"/>
    <w:rsid w:val="00371DB0"/>
    <w:rsid w:val="00372724"/>
    <w:rsid w:val="00373183"/>
    <w:rsid w:val="0037381A"/>
    <w:rsid w:val="00373C3E"/>
    <w:rsid w:val="00374256"/>
    <w:rsid w:val="00375459"/>
    <w:rsid w:val="00377205"/>
    <w:rsid w:val="00380374"/>
    <w:rsid w:val="0038267A"/>
    <w:rsid w:val="00383248"/>
    <w:rsid w:val="00383C8A"/>
    <w:rsid w:val="003872F7"/>
    <w:rsid w:val="00387484"/>
    <w:rsid w:val="00390AB1"/>
    <w:rsid w:val="003932B5"/>
    <w:rsid w:val="003978A0"/>
    <w:rsid w:val="003A02A3"/>
    <w:rsid w:val="003A07DD"/>
    <w:rsid w:val="003A0DB1"/>
    <w:rsid w:val="003A19F6"/>
    <w:rsid w:val="003A4149"/>
    <w:rsid w:val="003A4401"/>
    <w:rsid w:val="003A44A6"/>
    <w:rsid w:val="003A4F0F"/>
    <w:rsid w:val="003A4F9A"/>
    <w:rsid w:val="003A5BE2"/>
    <w:rsid w:val="003A6235"/>
    <w:rsid w:val="003A672D"/>
    <w:rsid w:val="003A70FA"/>
    <w:rsid w:val="003B30A3"/>
    <w:rsid w:val="003B3BAA"/>
    <w:rsid w:val="003B4E26"/>
    <w:rsid w:val="003B5147"/>
    <w:rsid w:val="003B5563"/>
    <w:rsid w:val="003B5E97"/>
    <w:rsid w:val="003B75A4"/>
    <w:rsid w:val="003B7A13"/>
    <w:rsid w:val="003C22C1"/>
    <w:rsid w:val="003C3BBF"/>
    <w:rsid w:val="003C4A56"/>
    <w:rsid w:val="003C4B61"/>
    <w:rsid w:val="003C5F90"/>
    <w:rsid w:val="003D0280"/>
    <w:rsid w:val="003D12B1"/>
    <w:rsid w:val="003D25A6"/>
    <w:rsid w:val="003D2CC8"/>
    <w:rsid w:val="003D4798"/>
    <w:rsid w:val="003D518E"/>
    <w:rsid w:val="003E0B35"/>
    <w:rsid w:val="003E1A1B"/>
    <w:rsid w:val="003E1DB0"/>
    <w:rsid w:val="003E22BB"/>
    <w:rsid w:val="003E54D8"/>
    <w:rsid w:val="003E6F1B"/>
    <w:rsid w:val="003E6F9E"/>
    <w:rsid w:val="003E7D11"/>
    <w:rsid w:val="003E7DE7"/>
    <w:rsid w:val="003E7F77"/>
    <w:rsid w:val="003F100D"/>
    <w:rsid w:val="003F20F8"/>
    <w:rsid w:val="003F2A05"/>
    <w:rsid w:val="003F4A85"/>
    <w:rsid w:val="0040142C"/>
    <w:rsid w:val="004036FB"/>
    <w:rsid w:val="00403DC1"/>
    <w:rsid w:val="00406D49"/>
    <w:rsid w:val="00407A93"/>
    <w:rsid w:val="00412785"/>
    <w:rsid w:val="00413E52"/>
    <w:rsid w:val="00413E57"/>
    <w:rsid w:val="00416448"/>
    <w:rsid w:val="00417638"/>
    <w:rsid w:val="004213A7"/>
    <w:rsid w:val="00422EC2"/>
    <w:rsid w:val="004244EB"/>
    <w:rsid w:val="004247DC"/>
    <w:rsid w:val="00424FFC"/>
    <w:rsid w:val="004259A9"/>
    <w:rsid w:val="00425AFF"/>
    <w:rsid w:val="0042616F"/>
    <w:rsid w:val="004265AB"/>
    <w:rsid w:val="00427CDC"/>
    <w:rsid w:val="004344DB"/>
    <w:rsid w:val="00434580"/>
    <w:rsid w:val="0043561C"/>
    <w:rsid w:val="004377E2"/>
    <w:rsid w:val="004379E4"/>
    <w:rsid w:val="00442334"/>
    <w:rsid w:val="0044301F"/>
    <w:rsid w:val="00443D57"/>
    <w:rsid w:val="00447071"/>
    <w:rsid w:val="0045068F"/>
    <w:rsid w:val="0045086C"/>
    <w:rsid w:val="0045132E"/>
    <w:rsid w:val="00453318"/>
    <w:rsid w:val="00454EE6"/>
    <w:rsid w:val="004561DC"/>
    <w:rsid w:val="004562B0"/>
    <w:rsid w:val="00456E95"/>
    <w:rsid w:val="00457779"/>
    <w:rsid w:val="00460425"/>
    <w:rsid w:val="004606B5"/>
    <w:rsid w:val="00460C41"/>
    <w:rsid w:val="00460D78"/>
    <w:rsid w:val="0046256A"/>
    <w:rsid w:val="00462B8A"/>
    <w:rsid w:val="00463B90"/>
    <w:rsid w:val="00470982"/>
    <w:rsid w:val="00471362"/>
    <w:rsid w:val="00471C0C"/>
    <w:rsid w:val="00472457"/>
    <w:rsid w:val="00472F80"/>
    <w:rsid w:val="00475A60"/>
    <w:rsid w:val="00481126"/>
    <w:rsid w:val="00482356"/>
    <w:rsid w:val="0048669C"/>
    <w:rsid w:val="00491584"/>
    <w:rsid w:val="00491855"/>
    <w:rsid w:val="004954E4"/>
    <w:rsid w:val="004A1F7C"/>
    <w:rsid w:val="004A2EB0"/>
    <w:rsid w:val="004A31CD"/>
    <w:rsid w:val="004A3856"/>
    <w:rsid w:val="004A3B60"/>
    <w:rsid w:val="004A4224"/>
    <w:rsid w:val="004A45E6"/>
    <w:rsid w:val="004A60BB"/>
    <w:rsid w:val="004A6D6C"/>
    <w:rsid w:val="004B2500"/>
    <w:rsid w:val="004B293E"/>
    <w:rsid w:val="004B3A27"/>
    <w:rsid w:val="004B60B0"/>
    <w:rsid w:val="004B7CF2"/>
    <w:rsid w:val="004C06D5"/>
    <w:rsid w:val="004C0FED"/>
    <w:rsid w:val="004C1277"/>
    <w:rsid w:val="004C2C63"/>
    <w:rsid w:val="004C391E"/>
    <w:rsid w:val="004C3D99"/>
    <w:rsid w:val="004C4957"/>
    <w:rsid w:val="004C5F0F"/>
    <w:rsid w:val="004D022F"/>
    <w:rsid w:val="004D2A09"/>
    <w:rsid w:val="004D3A98"/>
    <w:rsid w:val="004D68F3"/>
    <w:rsid w:val="004E0175"/>
    <w:rsid w:val="004E4376"/>
    <w:rsid w:val="004E4777"/>
    <w:rsid w:val="004E6F7C"/>
    <w:rsid w:val="004E7396"/>
    <w:rsid w:val="004E7C99"/>
    <w:rsid w:val="004F146F"/>
    <w:rsid w:val="004F2EE9"/>
    <w:rsid w:val="004F31EE"/>
    <w:rsid w:val="00500465"/>
    <w:rsid w:val="00500A80"/>
    <w:rsid w:val="005018B6"/>
    <w:rsid w:val="00502299"/>
    <w:rsid w:val="005033F9"/>
    <w:rsid w:val="005034EA"/>
    <w:rsid w:val="00515046"/>
    <w:rsid w:val="005155A8"/>
    <w:rsid w:val="005174BD"/>
    <w:rsid w:val="005179CD"/>
    <w:rsid w:val="00520EAA"/>
    <w:rsid w:val="00521B5A"/>
    <w:rsid w:val="00523344"/>
    <w:rsid w:val="00523374"/>
    <w:rsid w:val="00523D36"/>
    <w:rsid w:val="00525670"/>
    <w:rsid w:val="00525F8C"/>
    <w:rsid w:val="00527799"/>
    <w:rsid w:val="00527A7E"/>
    <w:rsid w:val="00530CB3"/>
    <w:rsid w:val="00532CF5"/>
    <w:rsid w:val="00533982"/>
    <w:rsid w:val="005405E0"/>
    <w:rsid w:val="00541012"/>
    <w:rsid w:val="005419E3"/>
    <w:rsid w:val="00541D34"/>
    <w:rsid w:val="00541E8F"/>
    <w:rsid w:val="00545853"/>
    <w:rsid w:val="00547900"/>
    <w:rsid w:val="00547ED9"/>
    <w:rsid w:val="0055094C"/>
    <w:rsid w:val="005519FD"/>
    <w:rsid w:val="00551A02"/>
    <w:rsid w:val="005535C7"/>
    <w:rsid w:val="005564A4"/>
    <w:rsid w:val="00556CF2"/>
    <w:rsid w:val="00557F6C"/>
    <w:rsid w:val="00560DF1"/>
    <w:rsid w:val="005619AA"/>
    <w:rsid w:val="00562025"/>
    <w:rsid w:val="005620F1"/>
    <w:rsid w:val="005641F0"/>
    <w:rsid w:val="00572A05"/>
    <w:rsid w:val="00573309"/>
    <w:rsid w:val="005737AD"/>
    <w:rsid w:val="00575597"/>
    <w:rsid w:val="00577418"/>
    <w:rsid w:val="005808F2"/>
    <w:rsid w:val="0058161C"/>
    <w:rsid w:val="00583232"/>
    <w:rsid w:val="00583410"/>
    <w:rsid w:val="0058390F"/>
    <w:rsid w:val="005877EB"/>
    <w:rsid w:val="005926F0"/>
    <w:rsid w:val="0059604D"/>
    <w:rsid w:val="005962D2"/>
    <w:rsid w:val="005A0974"/>
    <w:rsid w:val="005A165E"/>
    <w:rsid w:val="005A696D"/>
    <w:rsid w:val="005A74CB"/>
    <w:rsid w:val="005B15DB"/>
    <w:rsid w:val="005B20A0"/>
    <w:rsid w:val="005B332D"/>
    <w:rsid w:val="005B3949"/>
    <w:rsid w:val="005B4608"/>
    <w:rsid w:val="005B4CBE"/>
    <w:rsid w:val="005B6DF7"/>
    <w:rsid w:val="005B7360"/>
    <w:rsid w:val="005B7D28"/>
    <w:rsid w:val="005B7E0C"/>
    <w:rsid w:val="005C452A"/>
    <w:rsid w:val="005C6BCD"/>
    <w:rsid w:val="005C71FF"/>
    <w:rsid w:val="005D2111"/>
    <w:rsid w:val="005D37F7"/>
    <w:rsid w:val="005D42E7"/>
    <w:rsid w:val="005D78BD"/>
    <w:rsid w:val="005E0009"/>
    <w:rsid w:val="005E224B"/>
    <w:rsid w:val="005E399A"/>
    <w:rsid w:val="005E3E28"/>
    <w:rsid w:val="005E44E4"/>
    <w:rsid w:val="005E4A4B"/>
    <w:rsid w:val="005E65A6"/>
    <w:rsid w:val="005E69F2"/>
    <w:rsid w:val="005F0C18"/>
    <w:rsid w:val="005F5C89"/>
    <w:rsid w:val="005F6875"/>
    <w:rsid w:val="005F7AC0"/>
    <w:rsid w:val="006003DD"/>
    <w:rsid w:val="00602823"/>
    <w:rsid w:val="00603E21"/>
    <w:rsid w:val="00605702"/>
    <w:rsid w:val="0061051F"/>
    <w:rsid w:val="006119E2"/>
    <w:rsid w:val="00611B9C"/>
    <w:rsid w:val="0061336C"/>
    <w:rsid w:val="00615BE8"/>
    <w:rsid w:val="00622219"/>
    <w:rsid w:val="00623B4C"/>
    <w:rsid w:val="00626F08"/>
    <w:rsid w:val="00627CFB"/>
    <w:rsid w:val="006329B8"/>
    <w:rsid w:val="00633E58"/>
    <w:rsid w:val="00636785"/>
    <w:rsid w:val="00636896"/>
    <w:rsid w:val="00642F39"/>
    <w:rsid w:val="00643000"/>
    <w:rsid w:val="006432B1"/>
    <w:rsid w:val="006433BE"/>
    <w:rsid w:val="00645BC2"/>
    <w:rsid w:val="00645C0C"/>
    <w:rsid w:val="006464BC"/>
    <w:rsid w:val="00652D37"/>
    <w:rsid w:val="00654784"/>
    <w:rsid w:val="00655D96"/>
    <w:rsid w:val="006565CE"/>
    <w:rsid w:val="0065667E"/>
    <w:rsid w:val="006570E4"/>
    <w:rsid w:val="0065763C"/>
    <w:rsid w:val="00662146"/>
    <w:rsid w:val="00662703"/>
    <w:rsid w:val="006629AE"/>
    <w:rsid w:val="00663E35"/>
    <w:rsid w:val="00664425"/>
    <w:rsid w:val="006661E1"/>
    <w:rsid w:val="00666B4A"/>
    <w:rsid w:val="0066734F"/>
    <w:rsid w:val="00667CF5"/>
    <w:rsid w:val="00670FC5"/>
    <w:rsid w:val="006746AD"/>
    <w:rsid w:val="006757D6"/>
    <w:rsid w:val="006773B0"/>
    <w:rsid w:val="00680BBA"/>
    <w:rsid w:val="006813C7"/>
    <w:rsid w:val="006814B7"/>
    <w:rsid w:val="00682716"/>
    <w:rsid w:val="00683506"/>
    <w:rsid w:val="00686E0F"/>
    <w:rsid w:val="006876F5"/>
    <w:rsid w:val="00690C72"/>
    <w:rsid w:val="00690D81"/>
    <w:rsid w:val="00691D17"/>
    <w:rsid w:val="006929EF"/>
    <w:rsid w:val="00693BE3"/>
    <w:rsid w:val="00694E03"/>
    <w:rsid w:val="00696209"/>
    <w:rsid w:val="006A078E"/>
    <w:rsid w:val="006A0863"/>
    <w:rsid w:val="006A2BBA"/>
    <w:rsid w:val="006A2C97"/>
    <w:rsid w:val="006A3079"/>
    <w:rsid w:val="006A4609"/>
    <w:rsid w:val="006A4952"/>
    <w:rsid w:val="006A532E"/>
    <w:rsid w:val="006B1368"/>
    <w:rsid w:val="006B1DD8"/>
    <w:rsid w:val="006B2263"/>
    <w:rsid w:val="006B2347"/>
    <w:rsid w:val="006B2E63"/>
    <w:rsid w:val="006C2E31"/>
    <w:rsid w:val="006C2E5C"/>
    <w:rsid w:val="006C437E"/>
    <w:rsid w:val="006C46C4"/>
    <w:rsid w:val="006C6991"/>
    <w:rsid w:val="006C6BBC"/>
    <w:rsid w:val="006D0B30"/>
    <w:rsid w:val="006D0FC4"/>
    <w:rsid w:val="006D133E"/>
    <w:rsid w:val="006D1A88"/>
    <w:rsid w:val="006D6E52"/>
    <w:rsid w:val="006D7A46"/>
    <w:rsid w:val="006E1D48"/>
    <w:rsid w:val="006E21C6"/>
    <w:rsid w:val="006E2588"/>
    <w:rsid w:val="006E32A6"/>
    <w:rsid w:val="006E3718"/>
    <w:rsid w:val="006E3AC3"/>
    <w:rsid w:val="006F05FF"/>
    <w:rsid w:val="006F0711"/>
    <w:rsid w:val="006F0E53"/>
    <w:rsid w:val="006F1001"/>
    <w:rsid w:val="006F3359"/>
    <w:rsid w:val="006F363B"/>
    <w:rsid w:val="006F4082"/>
    <w:rsid w:val="006F72DA"/>
    <w:rsid w:val="007001A9"/>
    <w:rsid w:val="0070130D"/>
    <w:rsid w:val="00707122"/>
    <w:rsid w:val="00707365"/>
    <w:rsid w:val="007073AB"/>
    <w:rsid w:val="007105DB"/>
    <w:rsid w:val="0071180A"/>
    <w:rsid w:val="00712FCC"/>
    <w:rsid w:val="00713A20"/>
    <w:rsid w:val="0071428D"/>
    <w:rsid w:val="007142FF"/>
    <w:rsid w:val="007147FC"/>
    <w:rsid w:val="00716553"/>
    <w:rsid w:val="00716E42"/>
    <w:rsid w:val="00717187"/>
    <w:rsid w:val="00717AF8"/>
    <w:rsid w:val="00717C22"/>
    <w:rsid w:val="00720298"/>
    <w:rsid w:val="0072091C"/>
    <w:rsid w:val="00721160"/>
    <w:rsid w:val="00724494"/>
    <w:rsid w:val="007341C7"/>
    <w:rsid w:val="007351B9"/>
    <w:rsid w:val="007431D0"/>
    <w:rsid w:val="00750A3D"/>
    <w:rsid w:val="00754117"/>
    <w:rsid w:val="00755D0F"/>
    <w:rsid w:val="00757127"/>
    <w:rsid w:val="00757A63"/>
    <w:rsid w:val="00762C9D"/>
    <w:rsid w:val="00762E86"/>
    <w:rsid w:val="00763F66"/>
    <w:rsid w:val="0077090E"/>
    <w:rsid w:val="00775F34"/>
    <w:rsid w:val="00776743"/>
    <w:rsid w:val="00777BB8"/>
    <w:rsid w:val="00780AC8"/>
    <w:rsid w:val="00781B02"/>
    <w:rsid w:val="00785B36"/>
    <w:rsid w:val="0078661A"/>
    <w:rsid w:val="00786957"/>
    <w:rsid w:val="007918C1"/>
    <w:rsid w:val="00791D3B"/>
    <w:rsid w:val="00792F16"/>
    <w:rsid w:val="00793639"/>
    <w:rsid w:val="00794714"/>
    <w:rsid w:val="00794B52"/>
    <w:rsid w:val="00794B68"/>
    <w:rsid w:val="007964C7"/>
    <w:rsid w:val="00796602"/>
    <w:rsid w:val="00796DFF"/>
    <w:rsid w:val="0079709A"/>
    <w:rsid w:val="0079755C"/>
    <w:rsid w:val="007A0224"/>
    <w:rsid w:val="007A07A8"/>
    <w:rsid w:val="007A1BC8"/>
    <w:rsid w:val="007A2452"/>
    <w:rsid w:val="007A32AB"/>
    <w:rsid w:val="007A52CE"/>
    <w:rsid w:val="007A6325"/>
    <w:rsid w:val="007A6DC9"/>
    <w:rsid w:val="007B264A"/>
    <w:rsid w:val="007B73A7"/>
    <w:rsid w:val="007B79FB"/>
    <w:rsid w:val="007B7DA6"/>
    <w:rsid w:val="007C0073"/>
    <w:rsid w:val="007C0CD1"/>
    <w:rsid w:val="007C110B"/>
    <w:rsid w:val="007C4BE9"/>
    <w:rsid w:val="007C70F5"/>
    <w:rsid w:val="007C7744"/>
    <w:rsid w:val="007D0B7D"/>
    <w:rsid w:val="007D1236"/>
    <w:rsid w:val="007D218D"/>
    <w:rsid w:val="007D2A49"/>
    <w:rsid w:val="007D3322"/>
    <w:rsid w:val="007D59B8"/>
    <w:rsid w:val="007D69CB"/>
    <w:rsid w:val="007D7021"/>
    <w:rsid w:val="007E2D71"/>
    <w:rsid w:val="007E3579"/>
    <w:rsid w:val="007E35A4"/>
    <w:rsid w:val="007E4EEF"/>
    <w:rsid w:val="007E5891"/>
    <w:rsid w:val="007E612F"/>
    <w:rsid w:val="007F011E"/>
    <w:rsid w:val="007F020F"/>
    <w:rsid w:val="007F2F3E"/>
    <w:rsid w:val="007F753B"/>
    <w:rsid w:val="0080231E"/>
    <w:rsid w:val="00802A6D"/>
    <w:rsid w:val="008035EE"/>
    <w:rsid w:val="0080400A"/>
    <w:rsid w:val="008050D8"/>
    <w:rsid w:val="008055DE"/>
    <w:rsid w:val="0080583A"/>
    <w:rsid w:val="008058EF"/>
    <w:rsid w:val="00806489"/>
    <w:rsid w:val="0081577C"/>
    <w:rsid w:val="008170FE"/>
    <w:rsid w:val="0081779E"/>
    <w:rsid w:val="00820070"/>
    <w:rsid w:val="008225ED"/>
    <w:rsid w:val="00824023"/>
    <w:rsid w:val="00824907"/>
    <w:rsid w:val="00825761"/>
    <w:rsid w:val="00826A3C"/>
    <w:rsid w:val="00832D51"/>
    <w:rsid w:val="008331A3"/>
    <w:rsid w:val="0083528F"/>
    <w:rsid w:val="00837576"/>
    <w:rsid w:val="00837DD8"/>
    <w:rsid w:val="00837F6F"/>
    <w:rsid w:val="00840ABB"/>
    <w:rsid w:val="0084178B"/>
    <w:rsid w:val="00845FE9"/>
    <w:rsid w:val="0084608B"/>
    <w:rsid w:val="00851AF7"/>
    <w:rsid w:val="00852AE5"/>
    <w:rsid w:val="0085364A"/>
    <w:rsid w:val="00853EFF"/>
    <w:rsid w:val="00854703"/>
    <w:rsid w:val="008549C0"/>
    <w:rsid w:val="00860285"/>
    <w:rsid w:val="0086075A"/>
    <w:rsid w:val="008620F0"/>
    <w:rsid w:val="0086377B"/>
    <w:rsid w:val="00863E22"/>
    <w:rsid w:val="00864024"/>
    <w:rsid w:val="0086568E"/>
    <w:rsid w:val="00867990"/>
    <w:rsid w:val="00867B2B"/>
    <w:rsid w:val="00871234"/>
    <w:rsid w:val="008718DB"/>
    <w:rsid w:val="00873319"/>
    <w:rsid w:val="008756C9"/>
    <w:rsid w:val="00876365"/>
    <w:rsid w:val="0087637B"/>
    <w:rsid w:val="0088123A"/>
    <w:rsid w:val="00881325"/>
    <w:rsid w:val="00883013"/>
    <w:rsid w:val="008845AF"/>
    <w:rsid w:val="008868DF"/>
    <w:rsid w:val="00887294"/>
    <w:rsid w:val="0088732E"/>
    <w:rsid w:val="0088733C"/>
    <w:rsid w:val="00887F3D"/>
    <w:rsid w:val="00890BB3"/>
    <w:rsid w:val="00892F14"/>
    <w:rsid w:val="00893084"/>
    <w:rsid w:val="00896DB1"/>
    <w:rsid w:val="00897AA2"/>
    <w:rsid w:val="008A0029"/>
    <w:rsid w:val="008A21DD"/>
    <w:rsid w:val="008A22A3"/>
    <w:rsid w:val="008A2307"/>
    <w:rsid w:val="008A260E"/>
    <w:rsid w:val="008A418B"/>
    <w:rsid w:val="008A46D0"/>
    <w:rsid w:val="008A504E"/>
    <w:rsid w:val="008A5A2F"/>
    <w:rsid w:val="008A5EB3"/>
    <w:rsid w:val="008A6AD3"/>
    <w:rsid w:val="008A75F7"/>
    <w:rsid w:val="008B18B7"/>
    <w:rsid w:val="008B268C"/>
    <w:rsid w:val="008B3E07"/>
    <w:rsid w:val="008B5573"/>
    <w:rsid w:val="008B633F"/>
    <w:rsid w:val="008B666D"/>
    <w:rsid w:val="008C0392"/>
    <w:rsid w:val="008C0CF8"/>
    <w:rsid w:val="008C29D1"/>
    <w:rsid w:val="008C2AA0"/>
    <w:rsid w:val="008C3DBE"/>
    <w:rsid w:val="008C52A2"/>
    <w:rsid w:val="008D263D"/>
    <w:rsid w:val="008D5A8A"/>
    <w:rsid w:val="008D5E64"/>
    <w:rsid w:val="008D7311"/>
    <w:rsid w:val="008E0658"/>
    <w:rsid w:val="008E4425"/>
    <w:rsid w:val="008E46EE"/>
    <w:rsid w:val="008E4C53"/>
    <w:rsid w:val="008E4DD2"/>
    <w:rsid w:val="008E5C13"/>
    <w:rsid w:val="008F0D80"/>
    <w:rsid w:val="008F6CFD"/>
    <w:rsid w:val="0090371A"/>
    <w:rsid w:val="009047E8"/>
    <w:rsid w:val="00904E8E"/>
    <w:rsid w:val="00904FF1"/>
    <w:rsid w:val="00907FEE"/>
    <w:rsid w:val="00912391"/>
    <w:rsid w:val="0091369B"/>
    <w:rsid w:val="0091398C"/>
    <w:rsid w:val="009140F5"/>
    <w:rsid w:val="009150B7"/>
    <w:rsid w:val="0091562F"/>
    <w:rsid w:val="0091632D"/>
    <w:rsid w:val="00916E4F"/>
    <w:rsid w:val="00922418"/>
    <w:rsid w:val="00922924"/>
    <w:rsid w:val="00922FEB"/>
    <w:rsid w:val="009262C5"/>
    <w:rsid w:val="00934520"/>
    <w:rsid w:val="00934987"/>
    <w:rsid w:val="00935530"/>
    <w:rsid w:val="0093623C"/>
    <w:rsid w:val="00940F1F"/>
    <w:rsid w:val="00942C0F"/>
    <w:rsid w:val="009442BA"/>
    <w:rsid w:val="00945A0A"/>
    <w:rsid w:val="00945E52"/>
    <w:rsid w:val="00946443"/>
    <w:rsid w:val="00946C61"/>
    <w:rsid w:val="0094700D"/>
    <w:rsid w:val="00947422"/>
    <w:rsid w:val="00947E40"/>
    <w:rsid w:val="0095759B"/>
    <w:rsid w:val="00957E79"/>
    <w:rsid w:val="00962107"/>
    <w:rsid w:val="00962267"/>
    <w:rsid w:val="00962C2E"/>
    <w:rsid w:val="00963737"/>
    <w:rsid w:val="00966BCD"/>
    <w:rsid w:val="0096717C"/>
    <w:rsid w:val="00970748"/>
    <w:rsid w:val="00971E3E"/>
    <w:rsid w:val="00972247"/>
    <w:rsid w:val="00973BA1"/>
    <w:rsid w:val="00976B52"/>
    <w:rsid w:val="00985E06"/>
    <w:rsid w:val="00992A41"/>
    <w:rsid w:val="009943E4"/>
    <w:rsid w:val="009975D7"/>
    <w:rsid w:val="009A0210"/>
    <w:rsid w:val="009A10A3"/>
    <w:rsid w:val="009A1A79"/>
    <w:rsid w:val="009A23C6"/>
    <w:rsid w:val="009A30BD"/>
    <w:rsid w:val="009A3A30"/>
    <w:rsid w:val="009A49E4"/>
    <w:rsid w:val="009A4A8C"/>
    <w:rsid w:val="009A684F"/>
    <w:rsid w:val="009A7484"/>
    <w:rsid w:val="009B0769"/>
    <w:rsid w:val="009B41FE"/>
    <w:rsid w:val="009B693B"/>
    <w:rsid w:val="009C2626"/>
    <w:rsid w:val="009C3D7D"/>
    <w:rsid w:val="009C54F8"/>
    <w:rsid w:val="009C56C3"/>
    <w:rsid w:val="009C572D"/>
    <w:rsid w:val="009C57CA"/>
    <w:rsid w:val="009C674F"/>
    <w:rsid w:val="009C751B"/>
    <w:rsid w:val="009D135A"/>
    <w:rsid w:val="009D2286"/>
    <w:rsid w:val="009D4E0C"/>
    <w:rsid w:val="009D5B1D"/>
    <w:rsid w:val="009E261B"/>
    <w:rsid w:val="009E29C3"/>
    <w:rsid w:val="009E29ED"/>
    <w:rsid w:val="009E57A9"/>
    <w:rsid w:val="009F6DB3"/>
    <w:rsid w:val="009F75FB"/>
    <w:rsid w:val="009F7B18"/>
    <w:rsid w:val="00A05522"/>
    <w:rsid w:val="00A06639"/>
    <w:rsid w:val="00A06D07"/>
    <w:rsid w:val="00A06EC3"/>
    <w:rsid w:val="00A12B47"/>
    <w:rsid w:val="00A136A8"/>
    <w:rsid w:val="00A145B1"/>
    <w:rsid w:val="00A14906"/>
    <w:rsid w:val="00A150EF"/>
    <w:rsid w:val="00A1700E"/>
    <w:rsid w:val="00A20E27"/>
    <w:rsid w:val="00A21400"/>
    <w:rsid w:val="00A235C5"/>
    <w:rsid w:val="00A23D83"/>
    <w:rsid w:val="00A240C8"/>
    <w:rsid w:val="00A2527C"/>
    <w:rsid w:val="00A2797F"/>
    <w:rsid w:val="00A30839"/>
    <w:rsid w:val="00A3367B"/>
    <w:rsid w:val="00A336C3"/>
    <w:rsid w:val="00A34083"/>
    <w:rsid w:val="00A35D67"/>
    <w:rsid w:val="00A362AD"/>
    <w:rsid w:val="00A376B1"/>
    <w:rsid w:val="00A40516"/>
    <w:rsid w:val="00A4694B"/>
    <w:rsid w:val="00A47B94"/>
    <w:rsid w:val="00A50EED"/>
    <w:rsid w:val="00A53870"/>
    <w:rsid w:val="00A54191"/>
    <w:rsid w:val="00A55E9D"/>
    <w:rsid w:val="00A55EF5"/>
    <w:rsid w:val="00A57515"/>
    <w:rsid w:val="00A6035F"/>
    <w:rsid w:val="00A6127A"/>
    <w:rsid w:val="00A61711"/>
    <w:rsid w:val="00A61B9F"/>
    <w:rsid w:val="00A63C2E"/>
    <w:rsid w:val="00A63CAB"/>
    <w:rsid w:val="00A72CF9"/>
    <w:rsid w:val="00A72FA3"/>
    <w:rsid w:val="00A736D3"/>
    <w:rsid w:val="00A74DA2"/>
    <w:rsid w:val="00A74F37"/>
    <w:rsid w:val="00A77365"/>
    <w:rsid w:val="00A77E5C"/>
    <w:rsid w:val="00A9189A"/>
    <w:rsid w:val="00A918BF"/>
    <w:rsid w:val="00A92B2E"/>
    <w:rsid w:val="00A941A9"/>
    <w:rsid w:val="00A9439E"/>
    <w:rsid w:val="00A94E34"/>
    <w:rsid w:val="00AA374F"/>
    <w:rsid w:val="00AA4DA5"/>
    <w:rsid w:val="00AA5186"/>
    <w:rsid w:val="00AA593C"/>
    <w:rsid w:val="00AB1A15"/>
    <w:rsid w:val="00AB1BED"/>
    <w:rsid w:val="00AB1DDD"/>
    <w:rsid w:val="00AB55DE"/>
    <w:rsid w:val="00AB5C54"/>
    <w:rsid w:val="00AB5E96"/>
    <w:rsid w:val="00AC1087"/>
    <w:rsid w:val="00AC2A97"/>
    <w:rsid w:val="00AC2E0B"/>
    <w:rsid w:val="00AC4433"/>
    <w:rsid w:val="00AD06C3"/>
    <w:rsid w:val="00AD0E13"/>
    <w:rsid w:val="00AD1970"/>
    <w:rsid w:val="00AD2561"/>
    <w:rsid w:val="00AD2BAE"/>
    <w:rsid w:val="00AD45D3"/>
    <w:rsid w:val="00AD6072"/>
    <w:rsid w:val="00AE13A6"/>
    <w:rsid w:val="00AE14AA"/>
    <w:rsid w:val="00AE154F"/>
    <w:rsid w:val="00AE282D"/>
    <w:rsid w:val="00AE4A07"/>
    <w:rsid w:val="00AE5725"/>
    <w:rsid w:val="00AE6554"/>
    <w:rsid w:val="00AE7D4F"/>
    <w:rsid w:val="00AF0E6D"/>
    <w:rsid w:val="00AF139A"/>
    <w:rsid w:val="00AF1DE0"/>
    <w:rsid w:val="00AF2418"/>
    <w:rsid w:val="00AF42AF"/>
    <w:rsid w:val="00AF4BCA"/>
    <w:rsid w:val="00AF5408"/>
    <w:rsid w:val="00AF6A1B"/>
    <w:rsid w:val="00AF70AD"/>
    <w:rsid w:val="00AF7C4C"/>
    <w:rsid w:val="00B0097A"/>
    <w:rsid w:val="00B00C62"/>
    <w:rsid w:val="00B03006"/>
    <w:rsid w:val="00B045A1"/>
    <w:rsid w:val="00B04BDC"/>
    <w:rsid w:val="00B04F96"/>
    <w:rsid w:val="00B0585F"/>
    <w:rsid w:val="00B0755D"/>
    <w:rsid w:val="00B13717"/>
    <w:rsid w:val="00B164FC"/>
    <w:rsid w:val="00B16A66"/>
    <w:rsid w:val="00B17041"/>
    <w:rsid w:val="00B20D08"/>
    <w:rsid w:val="00B20F2F"/>
    <w:rsid w:val="00B22502"/>
    <w:rsid w:val="00B232A8"/>
    <w:rsid w:val="00B24A5D"/>
    <w:rsid w:val="00B25E79"/>
    <w:rsid w:val="00B26703"/>
    <w:rsid w:val="00B27B47"/>
    <w:rsid w:val="00B379AF"/>
    <w:rsid w:val="00B413B2"/>
    <w:rsid w:val="00B416A6"/>
    <w:rsid w:val="00B417F2"/>
    <w:rsid w:val="00B42246"/>
    <w:rsid w:val="00B427DA"/>
    <w:rsid w:val="00B43B55"/>
    <w:rsid w:val="00B44975"/>
    <w:rsid w:val="00B46EB4"/>
    <w:rsid w:val="00B4765C"/>
    <w:rsid w:val="00B47FA4"/>
    <w:rsid w:val="00B50CCE"/>
    <w:rsid w:val="00B50EF5"/>
    <w:rsid w:val="00B51C10"/>
    <w:rsid w:val="00B529CF"/>
    <w:rsid w:val="00B52F79"/>
    <w:rsid w:val="00B5460C"/>
    <w:rsid w:val="00B546F1"/>
    <w:rsid w:val="00B54C5A"/>
    <w:rsid w:val="00B55250"/>
    <w:rsid w:val="00B555C3"/>
    <w:rsid w:val="00B558DC"/>
    <w:rsid w:val="00B6035B"/>
    <w:rsid w:val="00B603B3"/>
    <w:rsid w:val="00B615F2"/>
    <w:rsid w:val="00B63067"/>
    <w:rsid w:val="00B64698"/>
    <w:rsid w:val="00B666AE"/>
    <w:rsid w:val="00B710E3"/>
    <w:rsid w:val="00B715D3"/>
    <w:rsid w:val="00B71E6F"/>
    <w:rsid w:val="00B724BB"/>
    <w:rsid w:val="00B7335C"/>
    <w:rsid w:val="00B7522B"/>
    <w:rsid w:val="00B757E5"/>
    <w:rsid w:val="00B8158F"/>
    <w:rsid w:val="00B817B3"/>
    <w:rsid w:val="00B81F14"/>
    <w:rsid w:val="00B84672"/>
    <w:rsid w:val="00B85553"/>
    <w:rsid w:val="00B86E89"/>
    <w:rsid w:val="00B870DC"/>
    <w:rsid w:val="00B8727E"/>
    <w:rsid w:val="00B90E93"/>
    <w:rsid w:val="00B91B5F"/>
    <w:rsid w:val="00B94418"/>
    <w:rsid w:val="00B94EE3"/>
    <w:rsid w:val="00B94FF8"/>
    <w:rsid w:val="00B958B5"/>
    <w:rsid w:val="00B96473"/>
    <w:rsid w:val="00B969AA"/>
    <w:rsid w:val="00B96F65"/>
    <w:rsid w:val="00BA2198"/>
    <w:rsid w:val="00BA2C22"/>
    <w:rsid w:val="00BA3419"/>
    <w:rsid w:val="00BA59E9"/>
    <w:rsid w:val="00BA6C0A"/>
    <w:rsid w:val="00BB6110"/>
    <w:rsid w:val="00BB7DE5"/>
    <w:rsid w:val="00BB7FDC"/>
    <w:rsid w:val="00BC03B2"/>
    <w:rsid w:val="00BC03DA"/>
    <w:rsid w:val="00BC06BD"/>
    <w:rsid w:val="00BC27EC"/>
    <w:rsid w:val="00BC4C68"/>
    <w:rsid w:val="00BC769F"/>
    <w:rsid w:val="00BD03B2"/>
    <w:rsid w:val="00BD0C20"/>
    <w:rsid w:val="00BD1693"/>
    <w:rsid w:val="00BD2040"/>
    <w:rsid w:val="00BD4B28"/>
    <w:rsid w:val="00BD6C5B"/>
    <w:rsid w:val="00BE0328"/>
    <w:rsid w:val="00BE12D7"/>
    <w:rsid w:val="00BE2616"/>
    <w:rsid w:val="00BE4692"/>
    <w:rsid w:val="00BE4B98"/>
    <w:rsid w:val="00BE4D95"/>
    <w:rsid w:val="00BE5893"/>
    <w:rsid w:val="00BE6492"/>
    <w:rsid w:val="00BF068E"/>
    <w:rsid w:val="00BF0F79"/>
    <w:rsid w:val="00BF250A"/>
    <w:rsid w:val="00BF32C4"/>
    <w:rsid w:val="00BF4048"/>
    <w:rsid w:val="00BF6120"/>
    <w:rsid w:val="00BF761E"/>
    <w:rsid w:val="00C01610"/>
    <w:rsid w:val="00C01AA8"/>
    <w:rsid w:val="00C02AAC"/>
    <w:rsid w:val="00C02AE2"/>
    <w:rsid w:val="00C04150"/>
    <w:rsid w:val="00C055E2"/>
    <w:rsid w:val="00C07BE7"/>
    <w:rsid w:val="00C11125"/>
    <w:rsid w:val="00C11F5B"/>
    <w:rsid w:val="00C13C16"/>
    <w:rsid w:val="00C149B4"/>
    <w:rsid w:val="00C14CD3"/>
    <w:rsid w:val="00C15B2B"/>
    <w:rsid w:val="00C16331"/>
    <w:rsid w:val="00C165C1"/>
    <w:rsid w:val="00C1679D"/>
    <w:rsid w:val="00C16C47"/>
    <w:rsid w:val="00C17CF5"/>
    <w:rsid w:val="00C20DD6"/>
    <w:rsid w:val="00C21705"/>
    <w:rsid w:val="00C22E2F"/>
    <w:rsid w:val="00C24306"/>
    <w:rsid w:val="00C24473"/>
    <w:rsid w:val="00C26839"/>
    <w:rsid w:val="00C307C4"/>
    <w:rsid w:val="00C307E3"/>
    <w:rsid w:val="00C3089F"/>
    <w:rsid w:val="00C31F17"/>
    <w:rsid w:val="00C3234C"/>
    <w:rsid w:val="00C36282"/>
    <w:rsid w:val="00C37F50"/>
    <w:rsid w:val="00C401B9"/>
    <w:rsid w:val="00C40C74"/>
    <w:rsid w:val="00C437B3"/>
    <w:rsid w:val="00C50369"/>
    <w:rsid w:val="00C51062"/>
    <w:rsid w:val="00C60A6C"/>
    <w:rsid w:val="00C6405F"/>
    <w:rsid w:val="00C65D33"/>
    <w:rsid w:val="00C65E3B"/>
    <w:rsid w:val="00C662EC"/>
    <w:rsid w:val="00C6666A"/>
    <w:rsid w:val="00C66A24"/>
    <w:rsid w:val="00C67B30"/>
    <w:rsid w:val="00C67D15"/>
    <w:rsid w:val="00C74C92"/>
    <w:rsid w:val="00C75947"/>
    <w:rsid w:val="00C76AA9"/>
    <w:rsid w:val="00C77C8E"/>
    <w:rsid w:val="00C81AE7"/>
    <w:rsid w:val="00C82C55"/>
    <w:rsid w:val="00C82E95"/>
    <w:rsid w:val="00C83983"/>
    <w:rsid w:val="00C83FC7"/>
    <w:rsid w:val="00C84E84"/>
    <w:rsid w:val="00C8518E"/>
    <w:rsid w:val="00C86295"/>
    <w:rsid w:val="00C86EA2"/>
    <w:rsid w:val="00C8715A"/>
    <w:rsid w:val="00C900AD"/>
    <w:rsid w:val="00C9083A"/>
    <w:rsid w:val="00C90E43"/>
    <w:rsid w:val="00C919C4"/>
    <w:rsid w:val="00C91C16"/>
    <w:rsid w:val="00C924EC"/>
    <w:rsid w:val="00C939F0"/>
    <w:rsid w:val="00C9480E"/>
    <w:rsid w:val="00C94B3D"/>
    <w:rsid w:val="00C94CEB"/>
    <w:rsid w:val="00C9531F"/>
    <w:rsid w:val="00CA01DB"/>
    <w:rsid w:val="00CA1B48"/>
    <w:rsid w:val="00CA39AC"/>
    <w:rsid w:val="00CA5470"/>
    <w:rsid w:val="00CA5D1B"/>
    <w:rsid w:val="00CB0033"/>
    <w:rsid w:val="00CB2079"/>
    <w:rsid w:val="00CB2F72"/>
    <w:rsid w:val="00CB5254"/>
    <w:rsid w:val="00CB771E"/>
    <w:rsid w:val="00CC18D2"/>
    <w:rsid w:val="00CC2340"/>
    <w:rsid w:val="00CC2443"/>
    <w:rsid w:val="00CC6B0D"/>
    <w:rsid w:val="00CC7F4D"/>
    <w:rsid w:val="00CD0A15"/>
    <w:rsid w:val="00CD2A68"/>
    <w:rsid w:val="00CD3420"/>
    <w:rsid w:val="00CE14F2"/>
    <w:rsid w:val="00CE1F68"/>
    <w:rsid w:val="00CE39A1"/>
    <w:rsid w:val="00CE533C"/>
    <w:rsid w:val="00CE6A00"/>
    <w:rsid w:val="00CE71C7"/>
    <w:rsid w:val="00CF11B6"/>
    <w:rsid w:val="00CF7A09"/>
    <w:rsid w:val="00CF7DA8"/>
    <w:rsid w:val="00D00695"/>
    <w:rsid w:val="00D02BF4"/>
    <w:rsid w:val="00D03487"/>
    <w:rsid w:val="00D04808"/>
    <w:rsid w:val="00D062AC"/>
    <w:rsid w:val="00D065CE"/>
    <w:rsid w:val="00D11BD8"/>
    <w:rsid w:val="00D137EE"/>
    <w:rsid w:val="00D13A6A"/>
    <w:rsid w:val="00D1478A"/>
    <w:rsid w:val="00D150D1"/>
    <w:rsid w:val="00D167AA"/>
    <w:rsid w:val="00D21FF5"/>
    <w:rsid w:val="00D23D28"/>
    <w:rsid w:val="00D24388"/>
    <w:rsid w:val="00D31BD2"/>
    <w:rsid w:val="00D345C9"/>
    <w:rsid w:val="00D35FAF"/>
    <w:rsid w:val="00D36ABD"/>
    <w:rsid w:val="00D41520"/>
    <w:rsid w:val="00D42D3E"/>
    <w:rsid w:val="00D43A17"/>
    <w:rsid w:val="00D43C27"/>
    <w:rsid w:val="00D43F10"/>
    <w:rsid w:val="00D44DA6"/>
    <w:rsid w:val="00D46197"/>
    <w:rsid w:val="00D47F92"/>
    <w:rsid w:val="00D50B24"/>
    <w:rsid w:val="00D50F76"/>
    <w:rsid w:val="00D5111D"/>
    <w:rsid w:val="00D516B8"/>
    <w:rsid w:val="00D52B25"/>
    <w:rsid w:val="00D52E3D"/>
    <w:rsid w:val="00D54C03"/>
    <w:rsid w:val="00D55B4A"/>
    <w:rsid w:val="00D5641C"/>
    <w:rsid w:val="00D60B55"/>
    <w:rsid w:val="00D60EAF"/>
    <w:rsid w:val="00D6196B"/>
    <w:rsid w:val="00D620A2"/>
    <w:rsid w:val="00D63769"/>
    <w:rsid w:val="00D6517C"/>
    <w:rsid w:val="00D6568F"/>
    <w:rsid w:val="00D65B5D"/>
    <w:rsid w:val="00D661F8"/>
    <w:rsid w:val="00D712A8"/>
    <w:rsid w:val="00D75A6E"/>
    <w:rsid w:val="00D77A3B"/>
    <w:rsid w:val="00D77D62"/>
    <w:rsid w:val="00D82A13"/>
    <w:rsid w:val="00D82C96"/>
    <w:rsid w:val="00D84618"/>
    <w:rsid w:val="00D846F7"/>
    <w:rsid w:val="00D8611C"/>
    <w:rsid w:val="00D86DF1"/>
    <w:rsid w:val="00D86F72"/>
    <w:rsid w:val="00D8751C"/>
    <w:rsid w:val="00D913E2"/>
    <w:rsid w:val="00D9150D"/>
    <w:rsid w:val="00D926BC"/>
    <w:rsid w:val="00D95FC5"/>
    <w:rsid w:val="00D96402"/>
    <w:rsid w:val="00D97A82"/>
    <w:rsid w:val="00DA08CB"/>
    <w:rsid w:val="00DA09CE"/>
    <w:rsid w:val="00DA12B5"/>
    <w:rsid w:val="00DA1FBD"/>
    <w:rsid w:val="00DA26C5"/>
    <w:rsid w:val="00DA61BA"/>
    <w:rsid w:val="00DA7170"/>
    <w:rsid w:val="00DB09F8"/>
    <w:rsid w:val="00DB0B45"/>
    <w:rsid w:val="00DB199F"/>
    <w:rsid w:val="00DB1A65"/>
    <w:rsid w:val="00DB3882"/>
    <w:rsid w:val="00DB56A1"/>
    <w:rsid w:val="00DB70EF"/>
    <w:rsid w:val="00DC0A82"/>
    <w:rsid w:val="00DC1502"/>
    <w:rsid w:val="00DC3B5F"/>
    <w:rsid w:val="00DC55B6"/>
    <w:rsid w:val="00DC5D0F"/>
    <w:rsid w:val="00DC60D0"/>
    <w:rsid w:val="00DD1AEE"/>
    <w:rsid w:val="00DD1FB1"/>
    <w:rsid w:val="00DD55C3"/>
    <w:rsid w:val="00DD7EA4"/>
    <w:rsid w:val="00DE23C1"/>
    <w:rsid w:val="00DE354F"/>
    <w:rsid w:val="00DE48A2"/>
    <w:rsid w:val="00DE5036"/>
    <w:rsid w:val="00DE583D"/>
    <w:rsid w:val="00DE659C"/>
    <w:rsid w:val="00DF0A3F"/>
    <w:rsid w:val="00DF0BE5"/>
    <w:rsid w:val="00DF0FF4"/>
    <w:rsid w:val="00DF222C"/>
    <w:rsid w:val="00DF255C"/>
    <w:rsid w:val="00DF309B"/>
    <w:rsid w:val="00DF40CB"/>
    <w:rsid w:val="00DF4399"/>
    <w:rsid w:val="00DF4B44"/>
    <w:rsid w:val="00DF5C96"/>
    <w:rsid w:val="00DF60B9"/>
    <w:rsid w:val="00DF60C2"/>
    <w:rsid w:val="00DF6549"/>
    <w:rsid w:val="00DF70F9"/>
    <w:rsid w:val="00DF766B"/>
    <w:rsid w:val="00E005C8"/>
    <w:rsid w:val="00E020ED"/>
    <w:rsid w:val="00E02257"/>
    <w:rsid w:val="00E03210"/>
    <w:rsid w:val="00E11D3C"/>
    <w:rsid w:val="00E1212C"/>
    <w:rsid w:val="00E13303"/>
    <w:rsid w:val="00E13F08"/>
    <w:rsid w:val="00E1487C"/>
    <w:rsid w:val="00E168AA"/>
    <w:rsid w:val="00E16D9E"/>
    <w:rsid w:val="00E20BE1"/>
    <w:rsid w:val="00E216DB"/>
    <w:rsid w:val="00E23E01"/>
    <w:rsid w:val="00E2440A"/>
    <w:rsid w:val="00E26EFA"/>
    <w:rsid w:val="00E27CA2"/>
    <w:rsid w:val="00E314E4"/>
    <w:rsid w:val="00E31881"/>
    <w:rsid w:val="00E34690"/>
    <w:rsid w:val="00E34B24"/>
    <w:rsid w:val="00E3519F"/>
    <w:rsid w:val="00E35B94"/>
    <w:rsid w:val="00E35BCD"/>
    <w:rsid w:val="00E361A4"/>
    <w:rsid w:val="00E37B7F"/>
    <w:rsid w:val="00E408A8"/>
    <w:rsid w:val="00E40F66"/>
    <w:rsid w:val="00E4123A"/>
    <w:rsid w:val="00E41CBE"/>
    <w:rsid w:val="00E430A5"/>
    <w:rsid w:val="00E44F2A"/>
    <w:rsid w:val="00E45BD6"/>
    <w:rsid w:val="00E45DCA"/>
    <w:rsid w:val="00E475AB"/>
    <w:rsid w:val="00E47D5D"/>
    <w:rsid w:val="00E5118B"/>
    <w:rsid w:val="00E52399"/>
    <w:rsid w:val="00E620A5"/>
    <w:rsid w:val="00E63ECD"/>
    <w:rsid w:val="00E653E3"/>
    <w:rsid w:val="00E65D82"/>
    <w:rsid w:val="00E726EF"/>
    <w:rsid w:val="00E72A0A"/>
    <w:rsid w:val="00E7346D"/>
    <w:rsid w:val="00E77379"/>
    <w:rsid w:val="00E806E0"/>
    <w:rsid w:val="00E80752"/>
    <w:rsid w:val="00E81CD4"/>
    <w:rsid w:val="00E826DE"/>
    <w:rsid w:val="00E837A1"/>
    <w:rsid w:val="00E84AAD"/>
    <w:rsid w:val="00E85ABD"/>
    <w:rsid w:val="00E8796F"/>
    <w:rsid w:val="00E90CB4"/>
    <w:rsid w:val="00E919E1"/>
    <w:rsid w:val="00E92EE6"/>
    <w:rsid w:val="00E93E94"/>
    <w:rsid w:val="00E95DA5"/>
    <w:rsid w:val="00EA04CB"/>
    <w:rsid w:val="00EA1C15"/>
    <w:rsid w:val="00EA29BD"/>
    <w:rsid w:val="00EA2DB8"/>
    <w:rsid w:val="00EA3058"/>
    <w:rsid w:val="00EA3334"/>
    <w:rsid w:val="00EA3965"/>
    <w:rsid w:val="00EA5676"/>
    <w:rsid w:val="00EB0CC3"/>
    <w:rsid w:val="00EB3238"/>
    <w:rsid w:val="00EB6259"/>
    <w:rsid w:val="00EB723E"/>
    <w:rsid w:val="00EB7579"/>
    <w:rsid w:val="00EC2A0D"/>
    <w:rsid w:val="00EC3760"/>
    <w:rsid w:val="00EC4259"/>
    <w:rsid w:val="00EC4BEB"/>
    <w:rsid w:val="00EC70CE"/>
    <w:rsid w:val="00ED0795"/>
    <w:rsid w:val="00ED181E"/>
    <w:rsid w:val="00ED1A42"/>
    <w:rsid w:val="00ED1C3F"/>
    <w:rsid w:val="00ED75D1"/>
    <w:rsid w:val="00EE529D"/>
    <w:rsid w:val="00EE75E1"/>
    <w:rsid w:val="00EF4C95"/>
    <w:rsid w:val="00EF4EC1"/>
    <w:rsid w:val="00EF66EB"/>
    <w:rsid w:val="00EF7F17"/>
    <w:rsid w:val="00F00621"/>
    <w:rsid w:val="00F0128D"/>
    <w:rsid w:val="00F01D05"/>
    <w:rsid w:val="00F020D6"/>
    <w:rsid w:val="00F027FC"/>
    <w:rsid w:val="00F0420A"/>
    <w:rsid w:val="00F04318"/>
    <w:rsid w:val="00F043DE"/>
    <w:rsid w:val="00F04963"/>
    <w:rsid w:val="00F053CC"/>
    <w:rsid w:val="00F12BB1"/>
    <w:rsid w:val="00F14388"/>
    <w:rsid w:val="00F14444"/>
    <w:rsid w:val="00F1499A"/>
    <w:rsid w:val="00F1559D"/>
    <w:rsid w:val="00F15EC4"/>
    <w:rsid w:val="00F16884"/>
    <w:rsid w:val="00F179AE"/>
    <w:rsid w:val="00F2104F"/>
    <w:rsid w:val="00F2109A"/>
    <w:rsid w:val="00F21519"/>
    <w:rsid w:val="00F2161D"/>
    <w:rsid w:val="00F2170E"/>
    <w:rsid w:val="00F218CB"/>
    <w:rsid w:val="00F23286"/>
    <w:rsid w:val="00F233B8"/>
    <w:rsid w:val="00F23F15"/>
    <w:rsid w:val="00F24DEF"/>
    <w:rsid w:val="00F25C8B"/>
    <w:rsid w:val="00F266AB"/>
    <w:rsid w:val="00F32401"/>
    <w:rsid w:val="00F3284B"/>
    <w:rsid w:val="00F33069"/>
    <w:rsid w:val="00F33D55"/>
    <w:rsid w:val="00F34FCF"/>
    <w:rsid w:val="00F3541C"/>
    <w:rsid w:val="00F3542B"/>
    <w:rsid w:val="00F3580D"/>
    <w:rsid w:val="00F3752B"/>
    <w:rsid w:val="00F44C3B"/>
    <w:rsid w:val="00F46800"/>
    <w:rsid w:val="00F47919"/>
    <w:rsid w:val="00F510FF"/>
    <w:rsid w:val="00F5116A"/>
    <w:rsid w:val="00F51FC8"/>
    <w:rsid w:val="00F545C1"/>
    <w:rsid w:val="00F55C6F"/>
    <w:rsid w:val="00F5614F"/>
    <w:rsid w:val="00F606F7"/>
    <w:rsid w:val="00F633A8"/>
    <w:rsid w:val="00F63A60"/>
    <w:rsid w:val="00F63A9B"/>
    <w:rsid w:val="00F64F8A"/>
    <w:rsid w:val="00F651C7"/>
    <w:rsid w:val="00F65877"/>
    <w:rsid w:val="00F65D7E"/>
    <w:rsid w:val="00F67768"/>
    <w:rsid w:val="00F72179"/>
    <w:rsid w:val="00F76844"/>
    <w:rsid w:val="00F80D16"/>
    <w:rsid w:val="00F8182D"/>
    <w:rsid w:val="00F819DD"/>
    <w:rsid w:val="00F8253F"/>
    <w:rsid w:val="00F83AEA"/>
    <w:rsid w:val="00F83DAB"/>
    <w:rsid w:val="00F861E1"/>
    <w:rsid w:val="00F9102E"/>
    <w:rsid w:val="00F94367"/>
    <w:rsid w:val="00F967D6"/>
    <w:rsid w:val="00F9707B"/>
    <w:rsid w:val="00FA11E6"/>
    <w:rsid w:val="00FA1C67"/>
    <w:rsid w:val="00FA1E69"/>
    <w:rsid w:val="00FA29DF"/>
    <w:rsid w:val="00FA453E"/>
    <w:rsid w:val="00FA5B12"/>
    <w:rsid w:val="00FA609E"/>
    <w:rsid w:val="00FA67CF"/>
    <w:rsid w:val="00FB0704"/>
    <w:rsid w:val="00FB2040"/>
    <w:rsid w:val="00FB3F62"/>
    <w:rsid w:val="00FB5111"/>
    <w:rsid w:val="00FB5516"/>
    <w:rsid w:val="00FB729D"/>
    <w:rsid w:val="00FC04FE"/>
    <w:rsid w:val="00FC19DA"/>
    <w:rsid w:val="00FC2B93"/>
    <w:rsid w:val="00FC2DC9"/>
    <w:rsid w:val="00FC2F76"/>
    <w:rsid w:val="00FC36BD"/>
    <w:rsid w:val="00FC3B2B"/>
    <w:rsid w:val="00FC4D41"/>
    <w:rsid w:val="00FC5AD5"/>
    <w:rsid w:val="00FC5FB6"/>
    <w:rsid w:val="00FC6B0A"/>
    <w:rsid w:val="00FC71FA"/>
    <w:rsid w:val="00FD07A7"/>
    <w:rsid w:val="00FD2077"/>
    <w:rsid w:val="00FD28C0"/>
    <w:rsid w:val="00FD421C"/>
    <w:rsid w:val="00FD4F93"/>
    <w:rsid w:val="00FD4FD2"/>
    <w:rsid w:val="00FD64B4"/>
    <w:rsid w:val="00FD6A98"/>
    <w:rsid w:val="00FE0B65"/>
    <w:rsid w:val="00FE1BEE"/>
    <w:rsid w:val="00FE29BF"/>
    <w:rsid w:val="00FE7AF3"/>
    <w:rsid w:val="00FF046E"/>
    <w:rsid w:val="00FF14B3"/>
    <w:rsid w:val="00FF64C4"/>
    <w:rsid w:val="00FF717F"/>
    <w:rsid w:val="00FF7C3E"/>
    <w:rsid w:val="011745C5"/>
    <w:rsid w:val="011768D6"/>
    <w:rsid w:val="012F7800"/>
    <w:rsid w:val="01304701"/>
    <w:rsid w:val="01412F9D"/>
    <w:rsid w:val="014A5E2B"/>
    <w:rsid w:val="0155460C"/>
    <w:rsid w:val="016E0E4C"/>
    <w:rsid w:val="01700269"/>
    <w:rsid w:val="0170606B"/>
    <w:rsid w:val="01885910"/>
    <w:rsid w:val="01905A6F"/>
    <w:rsid w:val="01921AA3"/>
    <w:rsid w:val="01A21CF9"/>
    <w:rsid w:val="01A43FC2"/>
    <w:rsid w:val="01BC06E8"/>
    <w:rsid w:val="01C866F9"/>
    <w:rsid w:val="01CB34CC"/>
    <w:rsid w:val="01D14E0A"/>
    <w:rsid w:val="01ED0EB7"/>
    <w:rsid w:val="022510C3"/>
    <w:rsid w:val="0231475D"/>
    <w:rsid w:val="02385AB4"/>
    <w:rsid w:val="023F2226"/>
    <w:rsid w:val="02402EC0"/>
    <w:rsid w:val="0252665D"/>
    <w:rsid w:val="02757B17"/>
    <w:rsid w:val="027B00BD"/>
    <w:rsid w:val="027B1B4D"/>
    <w:rsid w:val="02AA4AEE"/>
    <w:rsid w:val="02AD34F4"/>
    <w:rsid w:val="02B04479"/>
    <w:rsid w:val="02E240E4"/>
    <w:rsid w:val="02FE1FF9"/>
    <w:rsid w:val="030465AB"/>
    <w:rsid w:val="031B1F2F"/>
    <w:rsid w:val="032E4D47"/>
    <w:rsid w:val="03975670"/>
    <w:rsid w:val="03A65C8A"/>
    <w:rsid w:val="03C11A5A"/>
    <w:rsid w:val="03D11BCB"/>
    <w:rsid w:val="03D76459"/>
    <w:rsid w:val="04073CD4"/>
    <w:rsid w:val="040F1E36"/>
    <w:rsid w:val="04122C42"/>
    <w:rsid w:val="04207B52"/>
    <w:rsid w:val="0441390A"/>
    <w:rsid w:val="044B303A"/>
    <w:rsid w:val="044C1C9B"/>
    <w:rsid w:val="044C2DD0"/>
    <w:rsid w:val="0460093C"/>
    <w:rsid w:val="048146F4"/>
    <w:rsid w:val="048A5003"/>
    <w:rsid w:val="0491110B"/>
    <w:rsid w:val="049254C0"/>
    <w:rsid w:val="04944C55"/>
    <w:rsid w:val="04A348A8"/>
    <w:rsid w:val="04B24EC3"/>
    <w:rsid w:val="04C218DA"/>
    <w:rsid w:val="04EB21AB"/>
    <w:rsid w:val="04EF4D38"/>
    <w:rsid w:val="04F166B9"/>
    <w:rsid w:val="051B34DD"/>
    <w:rsid w:val="05215177"/>
    <w:rsid w:val="052F0AA4"/>
    <w:rsid w:val="05586D7A"/>
    <w:rsid w:val="05654966"/>
    <w:rsid w:val="056F56A8"/>
    <w:rsid w:val="058E7D29"/>
    <w:rsid w:val="05972BB7"/>
    <w:rsid w:val="05A60C53"/>
    <w:rsid w:val="05B943F0"/>
    <w:rsid w:val="05C43A86"/>
    <w:rsid w:val="05D32A1C"/>
    <w:rsid w:val="05D826B4"/>
    <w:rsid w:val="060A2EF6"/>
    <w:rsid w:val="06212B1B"/>
    <w:rsid w:val="062A122C"/>
    <w:rsid w:val="063F13B8"/>
    <w:rsid w:val="06420AD1"/>
    <w:rsid w:val="06515869"/>
    <w:rsid w:val="065A240F"/>
    <w:rsid w:val="0677352A"/>
    <w:rsid w:val="067F41B9"/>
    <w:rsid w:val="06807FA4"/>
    <w:rsid w:val="06847A4C"/>
    <w:rsid w:val="068A6CC7"/>
    <w:rsid w:val="06967E1F"/>
    <w:rsid w:val="06AB4C7D"/>
    <w:rsid w:val="06B13700"/>
    <w:rsid w:val="06BB2D1A"/>
    <w:rsid w:val="06CB7731"/>
    <w:rsid w:val="06E72D9E"/>
    <w:rsid w:val="06EB30CE"/>
    <w:rsid w:val="06ED4D54"/>
    <w:rsid w:val="06F01EEF"/>
    <w:rsid w:val="06FA0280"/>
    <w:rsid w:val="06FC1585"/>
    <w:rsid w:val="070C181F"/>
    <w:rsid w:val="071338EF"/>
    <w:rsid w:val="07277E4A"/>
    <w:rsid w:val="07315B2E"/>
    <w:rsid w:val="0747037F"/>
    <w:rsid w:val="07521F93"/>
    <w:rsid w:val="07657131"/>
    <w:rsid w:val="07A6619A"/>
    <w:rsid w:val="07C147C6"/>
    <w:rsid w:val="07D56CE9"/>
    <w:rsid w:val="07E67E6D"/>
    <w:rsid w:val="07EA4F12"/>
    <w:rsid w:val="07ED4390"/>
    <w:rsid w:val="07EE658E"/>
    <w:rsid w:val="07F32A16"/>
    <w:rsid w:val="08020AB2"/>
    <w:rsid w:val="0809043D"/>
    <w:rsid w:val="08315D7E"/>
    <w:rsid w:val="08410597"/>
    <w:rsid w:val="084837A5"/>
    <w:rsid w:val="084A6CA8"/>
    <w:rsid w:val="084E78AD"/>
    <w:rsid w:val="08510282"/>
    <w:rsid w:val="08572751"/>
    <w:rsid w:val="08630EBC"/>
    <w:rsid w:val="08712E62"/>
    <w:rsid w:val="08853C42"/>
    <w:rsid w:val="0894259F"/>
    <w:rsid w:val="08A751B4"/>
    <w:rsid w:val="08C565F2"/>
    <w:rsid w:val="08D44993"/>
    <w:rsid w:val="08D54275"/>
    <w:rsid w:val="08E21074"/>
    <w:rsid w:val="08E35BA2"/>
    <w:rsid w:val="08F66DC1"/>
    <w:rsid w:val="08F74842"/>
    <w:rsid w:val="0910796B"/>
    <w:rsid w:val="09207C05"/>
    <w:rsid w:val="0950286F"/>
    <w:rsid w:val="09786095"/>
    <w:rsid w:val="09CB58C2"/>
    <w:rsid w:val="09D04526"/>
    <w:rsid w:val="09D5282A"/>
    <w:rsid w:val="09DC2EE7"/>
    <w:rsid w:val="09DE12BD"/>
    <w:rsid w:val="09F75BD7"/>
    <w:rsid w:val="0A0B6909"/>
    <w:rsid w:val="0A0D07C8"/>
    <w:rsid w:val="0A220AAD"/>
    <w:rsid w:val="0A3F005D"/>
    <w:rsid w:val="0A401E82"/>
    <w:rsid w:val="0A4B76F2"/>
    <w:rsid w:val="0A631516"/>
    <w:rsid w:val="0A7029D2"/>
    <w:rsid w:val="0A8A71D7"/>
    <w:rsid w:val="0AA35B83"/>
    <w:rsid w:val="0AAD0691"/>
    <w:rsid w:val="0AD61855"/>
    <w:rsid w:val="0AD927DA"/>
    <w:rsid w:val="0AEA3D79"/>
    <w:rsid w:val="0AF25902"/>
    <w:rsid w:val="0AF31F52"/>
    <w:rsid w:val="0AF5210A"/>
    <w:rsid w:val="0B3F3B44"/>
    <w:rsid w:val="0B441E89"/>
    <w:rsid w:val="0B4D20A9"/>
    <w:rsid w:val="0B9D381C"/>
    <w:rsid w:val="0BA431A7"/>
    <w:rsid w:val="0BD13765"/>
    <w:rsid w:val="0BE67494"/>
    <w:rsid w:val="0BE95E9A"/>
    <w:rsid w:val="0BEB139D"/>
    <w:rsid w:val="0BF06BB6"/>
    <w:rsid w:val="0BFA0333"/>
    <w:rsid w:val="0C151506"/>
    <w:rsid w:val="0C27302E"/>
    <w:rsid w:val="0C284FA1"/>
    <w:rsid w:val="0C4F0500"/>
    <w:rsid w:val="0C7E090C"/>
    <w:rsid w:val="0C953DB4"/>
    <w:rsid w:val="0CA465CD"/>
    <w:rsid w:val="0CA77552"/>
    <w:rsid w:val="0CAD145B"/>
    <w:rsid w:val="0CB06B5C"/>
    <w:rsid w:val="0CB35563"/>
    <w:rsid w:val="0CF705D6"/>
    <w:rsid w:val="0D0E01FB"/>
    <w:rsid w:val="0D142104"/>
    <w:rsid w:val="0D257E20"/>
    <w:rsid w:val="0D494B5D"/>
    <w:rsid w:val="0D4D3563"/>
    <w:rsid w:val="0D552B6D"/>
    <w:rsid w:val="0D5E59FB"/>
    <w:rsid w:val="0D624402"/>
    <w:rsid w:val="0D650C0A"/>
    <w:rsid w:val="0D894167"/>
    <w:rsid w:val="0DAB5AFB"/>
    <w:rsid w:val="0DB7190D"/>
    <w:rsid w:val="0DC028F1"/>
    <w:rsid w:val="0DC20C42"/>
    <w:rsid w:val="0DD46CBF"/>
    <w:rsid w:val="0DD93147"/>
    <w:rsid w:val="0DDA453A"/>
    <w:rsid w:val="0DED4837"/>
    <w:rsid w:val="0DFB6B7F"/>
    <w:rsid w:val="0E026509"/>
    <w:rsid w:val="0E0C489A"/>
    <w:rsid w:val="0E1A4C73"/>
    <w:rsid w:val="0E1E6200"/>
    <w:rsid w:val="0E337B8F"/>
    <w:rsid w:val="0E347FDD"/>
    <w:rsid w:val="0E370F62"/>
    <w:rsid w:val="0E750A47"/>
    <w:rsid w:val="0E7A2CD0"/>
    <w:rsid w:val="0E7B0752"/>
    <w:rsid w:val="0E8B1144"/>
    <w:rsid w:val="0E904E74"/>
    <w:rsid w:val="0E9442FD"/>
    <w:rsid w:val="0E9534FA"/>
    <w:rsid w:val="0E956D7D"/>
    <w:rsid w:val="0E9E1C0B"/>
    <w:rsid w:val="0EA46188"/>
    <w:rsid w:val="0EA95699"/>
    <w:rsid w:val="0EA97F9C"/>
    <w:rsid w:val="0EB74D33"/>
    <w:rsid w:val="0EC54DAB"/>
    <w:rsid w:val="0EDE4BF3"/>
    <w:rsid w:val="0EEF092C"/>
    <w:rsid w:val="0EF3553B"/>
    <w:rsid w:val="0EFC3377"/>
    <w:rsid w:val="0F2243E3"/>
    <w:rsid w:val="0F3B6D5B"/>
    <w:rsid w:val="0F46111F"/>
    <w:rsid w:val="0F732EE8"/>
    <w:rsid w:val="0F787370"/>
    <w:rsid w:val="0F871B88"/>
    <w:rsid w:val="0F9878A4"/>
    <w:rsid w:val="0F9F1496"/>
    <w:rsid w:val="0FAF74CA"/>
    <w:rsid w:val="0FD30983"/>
    <w:rsid w:val="0FD31885"/>
    <w:rsid w:val="0FD44071"/>
    <w:rsid w:val="0FD6518B"/>
    <w:rsid w:val="0FFB40C6"/>
    <w:rsid w:val="10297193"/>
    <w:rsid w:val="102C4895"/>
    <w:rsid w:val="10322021"/>
    <w:rsid w:val="104C2BCB"/>
    <w:rsid w:val="105037D0"/>
    <w:rsid w:val="105E6369"/>
    <w:rsid w:val="1069217B"/>
    <w:rsid w:val="107A4FD8"/>
    <w:rsid w:val="107D339A"/>
    <w:rsid w:val="108407A7"/>
    <w:rsid w:val="10A100D7"/>
    <w:rsid w:val="10A412A2"/>
    <w:rsid w:val="10BB2E7F"/>
    <w:rsid w:val="10C41590"/>
    <w:rsid w:val="10D33DA9"/>
    <w:rsid w:val="10D64D2E"/>
    <w:rsid w:val="10EC3CBE"/>
    <w:rsid w:val="1108765B"/>
    <w:rsid w:val="1111477F"/>
    <w:rsid w:val="1112388E"/>
    <w:rsid w:val="111B3E6A"/>
    <w:rsid w:val="111C3323"/>
    <w:rsid w:val="11425A24"/>
    <w:rsid w:val="114A2AEE"/>
    <w:rsid w:val="11501174"/>
    <w:rsid w:val="115A7505"/>
    <w:rsid w:val="117748B7"/>
    <w:rsid w:val="11780291"/>
    <w:rsid w:val="11852733"/>
    <w:rsid w:val="11953E67"/>
    <w:rsid w:val="119956A9"/>
    <w:rsid w:val="11BB40A7"/>
    <w:rsid w:val="11BF2AAD"/>
    <w:rsid w:val="11C0272D"/>
    <w:rsid w:val="11CF74C4"/>
    <w:rsid w:val="11D1066B"/>
    <w:rsid w:val="11D20449"/>
    <w:rsid w:val="11DA10D8"/>
    <w:rsid w:val="11DD7ADE"/>
    <w:rsid w:val="11F47704"/>
    <w:rsid w:val="1219663F"/>
    <w:rsid w:val="12375909"/>
    <w:rsid w:val="124815AA"/>
    <w:rsid w:val="124E5814"/>
    <w:rsid w:val="125F7F96"/>
    <w:rsid w:val="12865F3B"/>
    <w:rsid w:val="12AA5F2D"/>
    <w:rsid w:val="12AD4CE5"/>
    <w:rsid w:val="12BB03C6"/>
    <w:rsid w:val="12CC1965"/>
    <w:rsid w:val="12DC099D"/>
    <w:rsid w:val="12FD2C67"/>
    <w:rsid w:val="134925B4"/>
    <w:rsid w:val="135079C0"/>
    <w:rsid w:val="13553CF0"/>
    <w:rsid w:val="13573471"/>
    <w:rsid w:val="137A2D83"/>
    <w:rsid w:val="137C2CA5"/>
    <w:rsid w:val="1380270E"/>
    <w:rsid w:val="13A403D7"/>
    <w:rsid w:val="13AE44D6"/>
    <w:rsid w:val="13AF1F58"/>
    <w:rsid w:val="13B860EB"/>
    <w:rsid w:val="13BB0207"/>
    <w:rsid w:val="13C4667A"/>
    <w:rsid w:val="13D17AF9"/>
    <w:rsid w:val="13D54396"/>
    <w:rsid w:val="13E214AD"/>
    <w:rsid w:val="13E620B2"/>
    <w:rsid w:val="13E833B7"/>
    <w:rsid w:val="13FD4F7B"/>
    <w:rsid w:val="1424733F"/>
    <w:rsid w:val="1428113C"/>
    <w:rsid w:val="143D2AC1"/>
    <w:rsid w:val="1443024D"/>
    <w:rsid w:val="144C52D9"/>
    <w:rsid w:val="14503CE0"/>
    <w:rsid w:val="14671706"/>
    <w:rsid w:val="146F4594"/>
    <w:rsid w:val="1490034C"/>
    <w:rsid w:val="149631F7"/>
    <w:rsid w:val="14B14FFE"/>
    <w:rsid w:val="14B8240A"/>
    <w:rsid w:val="14DA74C7"/>
    <w:rsid w:val="14EA66E8"/>
    <w:rsid w:val="1505030B"/>
    <w:rsid w:val="15687736"/>
    <w:rsid w:val="156C5731"/>
    <w:rsid w:val="157A5D4B"/>
    <w:rsid w:val="158C14E9"/>
    <w:rsid w:val="15AE749F"/>
    <w:rsid w:val="15D923E5"/>
    <w:rsid w:val="15DA15E8"/>
    <w:rsid w:val="15E07704"/>
    <w:rsid w:val="15EC262C"/>
    <w:rsid w:val="15FB2752"/>
    <w:rsid w:val="161404C8"/>
    <w:rsid w:val="161B58D5"/>
    <w:rsid w:val="1623745E"/>
    <w:rsid w:val="162C7D6D"/>
    <w:rsid w:val="16450C97"/>
    <w:rsid w:val="164B4D9F"/>
    <w:rsid w:val="16697BD2"/>
    <w:rsid w:val="16795C6E"/>
    <w:rsid w:val="16797D7F"/>
    <w:rsid w:val="167B6F4E"/>
    <w:rsid w:val="16B447CE"/>
    <w:rsid w:val="16BB08D6"/>
    <w:rsid w:val="16CB62FA"/>
    <w:rsid w:val="16D0087B"/>
    <w:rsid w:val="16E14399"/>
    <w:rsid w:val="16E31C6A"/>
    <w:rsid w:val="16F36140"/>
    <w:rsid w:val="17124B68"/>
    <w:rsid w:val="17157CEB"/>
    <w:rsid w:val="172E0C15"/>
    <w:rsid w:val="17386FA6"/>
    <w:rsid w:val="174043B2"/>
    <w:rsid w:val="17457ACC"/>
    <w:rsid w:val="174B0FC0"/>
    <w:rsid w:val="17527B50"/>
    <w:rsid w:val="17674272"/>
    <w:rsid w:val="17A568B9"/>
    <w:rsid w:val="17B45438"/>
    <w:rsid w:val="17C73AB8"/>
    <w:rsid w:val="17CB256A"/>
    <w:rsid w:val="17D62327"/>
    <w:rsid w:val="17E23BBC"/>
    <w:rsid w:val="17E60616"/>
    <w:rsid w:val="17F03E4D"/>
    <w:rsid w:val="18001697"/>
    <w:rsid w:val="18170B93"/>
    <w:rsid w:val="181B0C9B"/>
    <w:rsid w:val="181D051D"/>
    <w:rsid w:val="18345F44"/>
    <w:rsid w:val="183E0EAC"/>
    <w:rsid w:val="18465E5E"/>
    <w:rsid w:val="185B5E04"/>
    <w:rsid w:val="186E17B7"/>
    <w:rsid w:val="187A2E35"/>
    <w:rsid w:val="187B345D"/>
    <w:rsid w:val="18854A4A"/>
    <w:rsid w:val="188C1E56"/>
    <w:rsid w:val="189A3AE8"/>
    <w:rsid w:val="18A85F03"/>
    <w:rsid w:val="18AD238B"/>
    <w:rsid w:val="18B9619D"/>
    <w:rsid w:val="18C80D34"/>
    <w:rsid w:val="18C93685"/>
    <w:rsid w:val="18EA21F0"/>
    <w:rsid w:val="18EA696C"/>
    <w:rsid w:val="18FE0E90"/>
    <w:rsid w:val="191F35C3"/>
    <w:rsid w:val="193672EF"/>
    <w:rsid w:val="193A79F0"/>
    <w:rsid w:val="19466923"/>
    <w:rsid w:val="1948000B"/>
    <w:rsid w:val="19495A8C"/>
    <w:rsid w:val="197C7519"/>
    <w:rsid w:val="19805040"/>
    <w:rsid w:val="19AB482C"/>
    <w:rsid w:val="19AD1F2E"/>
    <w:rsid w:val="19BD5083"/>
    <w:rsid w:val="19BF34CD"/>
    <w:rsid w:val="19C31ED3"/>
    <w:rsid w:val="19D246EC"/>
    <w:rsid w:val="19DB757A"/>
    <w:rsid w:val="19DE26FD"/>
    <w:rsid w:val="19F63627"/>
    <w:rsid w:val="1A1041D0"/>
    <w:rsid w:val="1A1A0363"/>
    <w:rsid w:val="1A1E34E6"/>
    <w:rsid w:val="1A3E3A1B"/>
    <w:rsid w:val="1A5A58C9"/>
    <w:rsid w:val="1A7E0088"/>
    <w:rsid w:val="1A814791"/>
    <w:rsid w:val="1ACB4904"/>
    <w:rsid w:val="1ACF330A"/>
    <w:rsid w:val="1AD2428E"/>
    <w:rsid w:val="1AE04C8A"/>
    <w:rsid w:val="1AE767B2"/>
    <w:rsid w:val="1B2D36A3"/>
    <w:rsid w:val="1B3020AA"/>
    <w:rsid w:val="1B354344"/>
    <w:rsid w:val="1B446B4C"/>
    <w:rsid w:val="1B6746CA"/>
    <w:rsid w:val="1B674782"/>
    <w:rsid w:val="1B6A5416"/>
    <w:rsid w:val="1B6C0C0A"/>
    <w:rsid w:val="1B78561A"/>
    <w:rsid w:val="1B822DAD"/>
    <w:rsid w:val="1B856F14"/>
    <w:rsid w:val="1B906338"/>
    <w:rsid w:val="1BAC19F3"/>
    <w:rsid w:val="1BB16BDA"/>
    <w:rsid w:val="1BB30A5F"/>
    <w:rsid w:val="1BE91858"/>
    <w:rsid w:val="1BF93FD7"/>
    <w:rsid w:val="1BFE15EB"/>
    <w:rsid w:val="1C0125F2"/>
    <w:rsid w:val="1C1823A7"/>
    <w:rsid w:val="1C1C2FAC"/>
    <w:rsid w:val="1C4C5CF9"/>
    <w:rsid w:val="1C592E11"/>
    <w:rsid w:val="1C6A31A4"/>
    <w:rsid w:val="1C6B3C6C"/>
    <w:rsid w:val="1C833C55"/>
    <w:rsid w:val="1C974E74"/>
    <w:rsid w:val="1C9C6C32"/>
    <w:rsid w:val="1CA432EB"/>
    <w:rsid w:val="1CA6768D"/>
    <w:rsid w:val="1CB753A9"/>
    <w:rsid w:val="1CE407F6"/>
    <w:rsid w:val="1CE83979"/>
    <w:rsid w:val="1CEA6E7C"/>
    <w:rsid w:val="1D0B3C5E"/>
    <w:rsid w:val="1D3A2E9C"/>
    <w:rsid w:val="1D3C6C87"/>
    <w:rsid w:val="1D536EDF"/>
    <w:rsid w:val="1D7A1B8F"/>
    <w:rsid w:val="1D8056C9"/>
    <w:rsid w:val="1D971648"/>
    <w:rsid w:val="1D9B25CB"/>
    <w:rsid w:val="1DA10D47"/>
    <w:rsid w:val="1DC47E64"/>
    <w:rsid w:val="1DCC2CF2"/>
    <w:rsid w:val="1DEE0CA9"/>
    <w:rsid w:val="1E0007D8"/>
    <w:rsid w:val="1E1F1478"/>
    <w:rsid w:val="1E260E02"/>
    <w:rsid w:val="1E3F19AC"/>
    <w:rsid w:val="1E483290"/>
    <w:rsid w:val="1E726D03"/>
    <w:rsid w:val="1E7E71D6"/>
    <w:rsid w:val="1E8145DE"/>
    <w:rsid w:val="1EAD42AD"/>
    <w:rsid w:val="1EBC0A88"/>
    <w:rsid w:val="1EC47A07"/>
    <w:rsid w:val="1ED85753"/>
    <w:rsid w:val="1EE324BA"/>
    <w:rsid w:val="1EF9465E"/>
    <w:rsid w:val="1F0274EC"/>
    <w:rsid w:val="1F0D1100"/>
    <w:rsid w:val="1F16618C"/>
    <w:rsid w:val="1F1E1F20"/>
    <w:rsid w:val="1F2967E7"/>
    <w:rsid w:val="1F2E1E5D"/>
    <w:rsid w:val="1F325F6D"/>
    <w:rsid w:val="1F531BC5"/>
    <w:rsid w:val="1F5F5687"/>
    <w:rsid w:val="1F7B6EEB"/>
    <w:rsid w:val="1F9F6471"/>
    <w:rsid w:val="1FA02D75"/>
    <w:rsid w:val="1FA03EF2"/>
    <w:rsid w:val="1FB167DE"/>
    <w:rsid w:val="1FBA6C9A"/>
    <w:rsid w:val="1FC508AF"/>
    <w:rsid w:val="1FCC104E"/>
    <w:rsid w:val="1FCC2438"/>
    <w:rsid w:val="1FD06C40"/>
    <w:rsid w:val="1FD665CB"/>
    <w:rsid w:val="1FD8624A"/>
    <w:rsid w:val="1FDE13EB"/>
    <w:rsid w:val="200F7B96"/>
    <w:rsid w:val="20264253"/>
    <w:rsid w:val="203356AE"/>
    <w:rsid w:val="203D7274"/>
    <w:rsid w:val="204B6589"/>
    <w:rsid w:val="207E5ADF"/>
    <w:rsid w:val="209F0212"/>
    <w:rsid w:val="20AB429F"/>
    <w:rsid w:val="20BB65BF"/>
    <w:rsid w:val="2112515F"/>
    <w:rsid w:val="2125351B"/>
    <w:rsid w:val="213D6E16"/>
    <w:rsid w:val="214F37B6"/>
    <w:rsid w:val="215140A5"/>
    <w:rsid w:val="215C3E48"/>
    <w:rsid w:val="21652559"/>
    <w:rsid w:val="21692CC0"/>
    <w:rsid w:val="21C847FC"/>
    <w:rsid w:val="21CE2E82"/>
    <w:rsid w:val="21D94A96"/>
    <w:rsid w:val="21E36C8E"/>
    <w:rsid w:val="220E3C6C"/>
    <w:rsid w:val="224772C9"/>
    <w:rsid w:val="224B5CCF"/>
    <w:rsid w:val="22527B60"/>
    <w:rsid w:val="228F6120"/>
    <w:rsid w:val="22B03475"/>
    <w:rsid w:val="22EA5BD8"/>
    <w:rsid w:val="22F351E3"/>
    <w:rsid w:val="22FA2850"/>
    <w:rsid w:val="23071F50"/>
    <w:rsid w:val="233A539D"/>
    <w:rsid w:val="236140B1"/>
    <w:rsid w:val="238A46E9"/>
    <w:rsid w:val="23A63D8D"/>
    <w:rsid w:val="23AB2FC4"/>
    <w:rsid w:val="23BA5B7B"/>
    <w:rsid w:val="23C66840"/>
    <w:rsid w:val="23CC074A"/>
    <w:rsid w:val="23CF38CC"/>
    <w:rsid w:val="23D53F27"/>
    <w:rsid w:val="23EA131C"/>
    <w:rsid w:val="24001E9D"/>
    <w:rsid w:val="240D543D"/>
    <w:rsid w:val="24190849"/>
    <w:rsid w:val="24687822"/>
    <w:rsid w:val="246C57FA"/>
    <w:rsid w:val="246F59D4"/>
    <w:rsid w:val="24726032"/>
    <w:rsid w:val="24AC1FB6"/>
    <w:rsid w:val="24B1730B"/>
    <w:rsid w:val="24B473C2"/>
    <w:rsid w:val="24CE7073"/>
    <w:rsid w:val="24F7387B"/>
    <w:rsid w:val="251E5704"/>
    <w:rsid w:val="25207D76"/>
    <w:rsid w:val="252B3F27"/>
    <w:rsid w:val="25396722"/>
    <w:rsid w:val="253D7326"/>
    <w:rsid w:val="253E0ACE"/>
    <w:rsid w:val="25413B2E"/>
    <w:rsid w:val="254D53C2"/>
    <w:rsid w:val="2569453B"/>
    <w:rsid w:val="25695BEC"/>
    <w:rsid w:val="25762D04"/>
    <w:rsid w:val="25793E17"/>
    <w:rsid w:val="258266F5"/>
    <w:rsid w:val="25893F23"/>
    <w:rsid w:val="25D14317"/>
    <w:rsid w:val="25F200CF"/>
    <w:rsid w:val="25FC4552"/>
    <w:rsid w:val="262A47DF"/>
    <w:rsid w:val="264D7621"/>
    <w:rsid w:val="26552372"/>
    <w:rsid w:val="269F3A2D"/>
    <w:rsid w:val="26DD1142"/>
    <w:rsid w:val="26E541DF"/>
    <w:rsid w:val="26F5368A"/>
    <w:rsid w:val="26FC3E04"/>
    <w:rsid w:val="27351508"/>
    <w:rsid w:val="27393C69"/>
    <w:rsid w:val="273E5B72"/>
    <w:rsid w:val="27490680"/>
    <w:rsid w:val="27547D16"/>
    <w:rsid w:val="276E08C0"/>
    <w:rsid w:val="277B2CC5"/>
    <w:rsid w:val="2794527C"/>
    <w:rsid w:val="279C5F0C"/>
    <w:rsid w:val="27A33318"/>
    <w:rsid w:val="27A84018"/>
    <w:rsid w:val="280D4F46"/>
    <w:rsid w:val="28123662"/>
    <w:rsid w:val="281A67DA"/>
    <w:rsid w:val="28211808"/>
    <w:rsid w:val="282370EA"/>
    <w:rsid w:val="28304C24"/>
    <w:rsid w:val="28392E5E"/>
    <w:rsid w:val="283D7C94"/>
    <w:rsid w:val="283F6D5C"/>
    <w:rsid w:val="284550A0"/>
    <w:rsid w:val="287C7778"/>
    <w:rsid w:val="28865CEF"/>
    <w:rsid w:val="2891771E"/>
    <w:rsid w:val="28A71C8E"/>
    <w:rsid w:val="28AE59C9"/>
    <w:rsid w:val="28B81B5C"/>
    <w:rsid w:val="28E93938"/>
    <w:rsid w:val="28F001ED"/>
    <w:rsid w:val="28F64EC4"/>
    <w:rsid w:val="28FC354A"/>
    <w:rsid w:val="290B3B64"/>
    <w:rsid w:val="293C7BB7"/>
    <w:rsid w:val="29986782"/>
    <w:rsid w:val="29BD7349"/>
    <w:rsid w:val="29CB3832"/>
    <w:rsid w:val="29D02628"/>
    <w:rsid w:val="29D37D2A"/>
    <w:rsid w:val="29D64532"/>
    <w:rsid w:val="29E95751"/>
    <w:rsid w:val="29EF19F1"/>
    <w:rsid w:val="2A0240FC"/>
    <w:rsid w:val="2A134397"/>
    <w:rsid w:val="2A305EC5"/>
    <w:rsid w:val="2A3235C6"/>
    <w:rsid w:val="2A325398"/>
    <w:rsid w:val="2A3732D1"/>
    <w:rsid w:val="2A40035E"/>
    <w:rsid w:val="2A544E00"/>
    <w:rsid w:val="2A7B5192"/>
    <w:rsid w:val="2A8320CC"/>
    <w:rsid w:val="2A89614A"/>
    <w:rsid w:val="2A970D6C"/>
    <w:rsid w:val="2AA03BFA"/>
    <w:rsid w:val="2AA50082"/>
    <w:rsid w:val="2AAF4215"/>
    <w:rsid w:val="2AB13766"/>
    <w:rsid w:val="2AB8442F"/>
    <w:rsid w:val="2ABA1912"/>
    <w:rsid w:val="2AD17C4D"/>
    <w:rsid w:val="2AD53C8E"/>
    <w:rsid w:val="2AE12465"/>
    <w:rsid w:val="2AED757D"/>
    <w:rsid w:val="2B1B6DC7"/>
    <w:rsid w:val="2B447F8C"/>
    <w:rsid w:val="2B47568D"/>
    <w:rsid w:val="2B5011C9"/>
    <w:rsid w:val="2B611D99"/>
    <w:rsid w:val="2BB12B3E"/>
    <w:rsid w:val="2BF77A2F"/>
    <w:rsid w:val="2C064730"/>
    <w:rsid w:val="2C295C80"/>
    <w:rsid w:val="2C2D4686"/>
    <w:rsid w:val="2C6303E3"/>
    <w:rsid w:val="2C661368"/>
    <w:rsid w:val="2C684374"/>
    <w:rsid w:val="2C753B81"/>
    <w:rsid w:val="2C7E7F03"/>
    <w:rsid w:val="2CA83FD0"/>
    <w:rsid w:val="2CAC29D6"/>
    <w:rsid w:val="2CB20162"/>
    <w:rsid w:val="2CC66E03"/>
    <w:rsid w:val="2CD10A17"/>
    <w:rsid w:val="2CD30697"/>
    <w:rsid w:val="2CE65139"/>
    <w:rsid w:val="2D036C68"/>
    <w:rsid w:val="2D0446E9"/>
    <w:rsid w:val="2D251490"/>
    <w:rsid w:val="2D2C4CD1"/>
    <w:rsid w:val="2D3B4C51"/>
    <w:rsid w:val="2D552A98"/>
    <w:rsid w:val="2D5A30EA"/>
    <w:rsid w:val="2D74241F"/>
    <w:rsid w:val="2D743507"/>
    <w:rsid w:val="2D802EB4"/>
    <w:rsid w:val="2D83717D"/>
    <w:rsid w:val="2D9B00E0"/>
    <w:rsid w:val="2DA61CF4"/>
    <w:rsid w:val="2DB77A10"/>
    <w:rsid w:val="2DD97BC5"/>
    <w:rsid w:val="2DDE1E4E"/>
    <w:rsid w:val="2DE02DD3"/>
    <w:rsid w:val="2DF674F5"/>
    <w:rsid w:val="2E2476E2"/>
    <w:rsid w:val="2E3B7A3E"/>
    <w:rsid w:val="2E4443E0"/>
    <w:rsid w:val="2E4C321C"/>
    <w:rsid w:val="2E7C651F"/>
    <w:rsid w:val="2E7D1631"/>
    <w:rsid w:val="2E814EDA"/>
    <w:rsid w:val="2E8822E7"/>
    <w:rsid w:val="2EA53E15"/>
    <w:rsid w:val="2EA94767"/>
    <w:rsid w:val="2EB11DC0"/>
    <w:rsid w:val="2EB2312B"/>
    <w:rsid w:val="2ED026DB"/>
    <w:rsid w:val="2EE04EF4"/>
    <w:rsid w:val="2EF36113"/>
    <w:rsid w:val="2F0C4ABE"/>
    <w:rsid w:val="2F0C6AAF"/>
    <w:rsid w:val="2F305F78"/>
    <w:rsid w:val="2F631C4A"/>
    <w:rsid w:val="2F724463"/>
    <w:rsid w:val="2F80188B"/>
    <w:rsid w:val="2F875CCE"/>
    <w:rsid w:val="2F8B2A26"/>
    <w:rsid w:val="2F920A82"/>
    <w:rsid w:val="2FA0634A"/>
    <w:rsid w:val="2FAF32AE"/>
    <w:rsid w:val="2FB01D49"/>
    <w:rsid w:val="2FB9045A"/>
    <w:rsid w:val="30191779"/>
    <w:rsid w:val="30316E1F"/>
    <w:rsid w:val="304944C6"/>
    <w:rsid w:val="3072568A"/>
    <w:rsid w:val="308952B0"/>
    <w:rsid w:val="309D3FCD"/>
    <w:rsid w:val="30A12956"/>
    <w:rsid w:val="30A225D6"/>
    <w:rsid w:val="30A45AD9"/>
    <w:rsid w:val="30AE1C6C"/>
    <w:rsid w:val="30E852C9"/>
    <w:rsid w:val="30F77AE2"/>
    <w:rsid w:val="310216F6"/>
    <w:rsid w:val="31165D4A"/>
    <w:rsid w:val="31216728"/>
    <w:rsid w:val="31281746"/>
    <w:rsid w:val="313B5F94"/>
    <w:rsid w:val="31416C5C"/>
    <w:rsid w:val="31444421"/>
    <w:rsid w:val="31460E89"/>
    <w:rsid w:val="314E3D74"/>
    <w:rsid w:val="31584683"/>
    <w:rsid w:val="31C66EB6"/>
    <w:rsid w:val="31D10ACA"/>
    <w:rsid w:val="31E43E03"/>
    <w:rsid w:val="31FC5191"/>
    <w:rsid w:val="32004EA7"/>
    <w:rsid w:val="3204479C"/>
    <w:rsid w:val="32103E32"/>
    <w:rsid w:val="32121533"/>
    <w:rsid w:val="3218123E"/>
    <w:rsid w:val="322F0E63"/>
    <w:rsid w:val="32591705"/>
    <w:rsid w:val="3265133D"/>
    <w:rsid w:val="32975F9B"/>
    <w:rsid w:val="32A233A1"/>
    <w:rsid w:val="32A468A4"/>
    <w:rsid w:val="32A61DA7"/>
    <w:rsid w:val="32B2363B"/>
    <w:rsid w:val="32C33399"/>
    <w:rsid w:val="32D51EC4"/>
    <w:rsid w:val="33185DA1"/>
    <w:rsid w:val="332E2F85"/>
    <w:rsid w:val="334D3839"/>
    <w:rsid w:val="335453C3"/>
    <w:rsid w:val="335F3754"/>
    <w:rsid w:val="33712774"/>
    <w:rsid w:val="33AB4E95"/>
    <w:rsid w:val="33CC6306"/>
    <w:rsid w:val="33CF4D0C"/>
    <w:rsid w:val="33EA1139"/>
    <w:rsid w:val="33F76435"/>
    <w:rsid w:val="3426571B"/>
    <w:rsid w:val="342B5426"/>
    <w:rsid w:val="343A6635"/>
    <w:rsid w:val="3442504B"/>
    <w:rsid w:val="34525866"/>
    <w:rsid w:val="345C39F7"/>
    <w:rsid w:val="34646885"/>
    <w:rsid w:val="3468528B"/>
    <w:rsid w:val="34850C9A"/>
    <w:rsid w:val="348B7FB7"/>
    <w:rsid w:val="34A12E66"/>
    <w:rsid w:val="34A15065"/>
    <w:rsid w:val="34BD6F13"/>
    <w:rsid w:val="34DA586B"/>
    <w:rsid w:val="34DD524A"/>
    <w:rsid w:val="34E735DB"/>
    <w:rsid w:val="34ED3E82"/>
    <w:rsid w:val="351B4D2E"/>
    <w:rsid w:val="353558D8"/>
    <w:rsid w:val="3540214B"/>
    <w:rsid w:val="35414F6E"/>
    <w:rsid w:val="355A7B85"/>
    <w:rsid w:val="3569702C"/>
    <w:rsid w:val="357E6FD1"/>
    <w:rsid w:val="35B00AA5"/>
    <w:rsid w:val="35D26A5B"/>
    <w:rsid w:val="35E50AA9"/>
    <w:rsid w:val="35E834EC"/>
    <w:rsid w:val="35F9691B"/>
    <w:rsid w:val="35FA439C"/>
    <w:rsid w:val="36142D48"/>
    <w:rsid w:val="362D6D3D"/>
    <w:rsid w:val="3656097F"/>
    <w:rsid w:val="365A7C39"/>
    <w:rsid w:val="366C6FC5"/>
    <w:rsid w:val="3670474B"/>
    <w:rsid w:val="36720B63"/>
    <w:rsid w:val="367365E5"/>
    <w:rsid w:val="367B6A1B"/>
    <w:rsid w:val="368F7AF1"/>
    <w:rsid w:val="369C19A7"/>
    <w:rsid w:val="36CA3770"/>
    <w:rsid w:val="36D26C0C"/>
    <w:rsid w:val="36D60888"/>
    <w:rsid w:val="36FD2CC6"/>
    <w:rsid w:val="36FF03A6"/>
    <w:rsid w:val="37083255"/>
    <w:rsid w:val="373331A0"/>
    <w:rsid w:val="37380B23"/>
    <w:rsid w:val="374530BA"/>
    <w:rsid w:val="3748403E"/>
    <w:rsid w:val="37720706"/>
    <w:rsid w:val="37765AAC"/>
    <w:rsid w:val="37843EA3"/>
    <w:rsid w:val="37910D55"/>
    <w:rsid w:val="379D4DCD"/>
    <w:rsid w:val="37A07F50"/>
    <w:rsid w:val="37A8535D"/>
    <w:rsid w:val="37AC3969"/>
    <w:rsid w:val="37CB0D94"/>
    <w:rsid w:val="37D31294"/>
    <w:rsid w:val="37F15098"/>
    <w:rsid w:val="3810730B"/>
    <w:rsid w:val="38184717"/>
    <w:rsid w:val="382127DF"/>
    <w:rsid w:val="38313FBC"/>
    <w:rsid w:val="385C14E4"/>
    <w:rsid w:val="38674496"/>
    <w:rsid w:val="386E3E21"/>
    <w:rsid w:val="387260AA"/>
    <w:rsid w:val="387E60D8"/>
    <w:rsid w:val="388D68D4"/>
    <w:rsid w:val="38910B5D"/>
    <w:rsid w:val="38944680"/>
    <w:rsid w:val="38984C65"/>
    <w:rsid w:val="38A65280"/>
    <w:rsid w:val="38AD1E87"/>
    <w:rsid w:val="38E42B66"/>
    <w:rsid w:val="39057817"/>
    <w:rsid w:val="3908621E"/>
    <w:rsid w:val="391D1204"/>
    <w:rsid w:val="393206E7"/>
    <w:rsid w:val="39426F32"/>
    <w:rsid w:val="39577F45"/>
    <w:rsid w:val="395E3D3C"/>
    <w:rsid w:val="39674039"/>
    <w:rsid w:val="396F4CC8"/>
    <w:rsid w:val="398029E4"/>
    <w:rsid w:val="39911297"/>
    <w:rsid w:val="399B142F"/>
    <w:rsid w:val="399B4893"/>
    <w:rsid w:val="39BB3AC3"/>
    <w:rsid w:val="39CD2AE4"/>
    <w:rsid w:val="39D349ED"/>
    <w:rsid w:val="39FF0D34"/>
    <w:rsid w:val="3A094EC7"/>
    <w:rsid w:val="3A183DAE"/>
    <w:rsid w:val="3A303FD9"/>
    <w:rsid w:val="3A831C6E"/>
    <w:rsid w:val="3A844811"/>
    <w:rsid w:val="3A871A22"/>
    <w:rsid w:val="3A8D3292"/>
    <w:rsid w:val="3A96252C"/>
    <w:rsid w:val="3AB62A61"/>
    <w:rsid w:val="3ABA1467"/>
    <w:rsid w:val="3ABE6212"/>
    <w:rsid w:val="3AC04475"/>
    <w:rsid w:val="3B0E18C4"/>
    <w:rsid w:val="3B1131E8"/>
    <w:rsid w:val="3B2070FD"/>
    <w:rsid w:val="3B28531E"/>
    <w:rsid w:val="3B58006C"/>
    <w:rsid w:val="3B76761C"/>
    <w:rsid w:val="3B851894"/>
    <w:rsid w:val="3B9D52DD"/>
    <w:rsid w:val="3B9E2D5F"/>
    <w:rsid w:val="3BA36C0C"/>
    <w:rsid w:val="3BA87FD1"/>
    <w:rsid w:val="3BAA73E8"/>
    <w:rsid w:val="3BB33BFE"/>
    <w:rsid w:val="3BB95FA1"/>
    <w:rsid w:val="3BBC61EE"/>
    <w:rsid w:val="3BC02F13"/>
    <w:rsid w:val="3BDC16D4"/>
    <w:rsid w:val="3BF32469"/>
    <w:rsid w:val="3C022A83"/>
    <w:rsid w:val="3C1E32AD"/>
    <w:rsid w:val="3C202033"/>
    <w:rsid w:val="3C327BFB"/>
    <w:rsid w:val="3C3818D8"/>
    <w:rsid w:val="3C3B065F"/>
    <w:rsid w:val="3C3D3B62"/>
    <w:rsid w:val="3C543787"/>
    <w:rsid w:val="3C7F501D"/>
    <w:rsid w:val="3C80039C"/>
    <w:rsid w:val="3C810DD3"/>
    <w:rsid w:val="3C844228"/>
    <w:rsid w:val="3C8961DF"/>
    <w:rsid w:val="3C8E1AB8"/>
    <w:rsid w:val="3C9541F0"/>
    <w:rsid w:val="3C9C73FE"/>
    <w:rsid w:val="3CC1267A"/>
    <w:rsid w:val="3CCE0ED2"/>
    <w:rsid w:val="3CD165D4"/>
    <w:rsid w:val="3CDA4CE5"/>
    <w:rsid w:val="3CE242F0"/>
    <w:rsid w:val="3CE419E8"/>
    <w:rsid w:val="3CE62CF6"/>
    <w:rsid w:val="3CF81D16"/>
    <w:rsid w:val="3D011321"/>
    <w:rsid w:val="3D1637D8"/>
    <w:rsid w:val="3D1847CA"/>
    <w:rsid w:val="3D263ADF"/>
    <w:rsid w:val="3D3056F4"/>
    <w:rsid w:val="3D351B7B"/>
    <w:rsid w:val="3D6A0D51"/>
    <w:rsid w:val="3D875583"/>
    <w:rsid w:val="3D895D82"/>
    <w:rsid w:val="3DA94B05"/>
    <w:rsid w:val="3DAE3404"/>
    <w:rsid w:val="3DBE07DB"/>
    <w:rsid w:val="3DC621DA"/>
    <w:rsid w:val="3DC83F3F"/>
    <w:rsid w:val="3DEC2EEF"/>
    <w:rsid w:val="3DF717E1"/>
    <w:rsid w:val="3E227FF2"/>
    <w:rsid w:val="3E243A02"/>
    <w:rsid w:val="3E291DD3"/>
    <w:rsid w:val="3E3A5BA6"/>
    <w:rsid w:val="3E3C2A6F"/>
    <w:rsid w:val="3E6334E7"/>
    <w:rsid w:val="3E936234"/>
    <w:rsid w:val="3EBB73F9"/>
    <w:rsid w:val="3EBC06FE"/>
    <w:rsid w:val="3EBD0D6B"/>
    <w:rsid w:val="3EC35ECC"/>
    <w:rsid w:val="3EE71542"/>
    <w:rsid w:val="3EEB7F48"/>
    <w:rsid w:val="3EF9145C"/>
    <w:rsid w:val="3EFD36E5"/>
    <w:rsid w:val="3F021D6B"/>
    <w:rsid w:val="3F052CF0"/>
    <w:rsid w:val="3F166301"/>
    <w:rsid w:val="3F2D127F"/>
    <w:rsid w:val="3F3F1BD0"/>
    <w:rsid w:val="3F433E5A"/>
    <w:rsid w:val="3F4418DB"/>
    <w:rsid w:val="3F464DDE"/>
    <w:rsid w:val="3F551B76"/>
    <w:rsid w:val="3F58057C"/>
    <w:rsid w:val="3F5D5288"/>
    <w:rsid w:val="3F690816"/>
    <w:rsid w:val="3F740F9E"/>
    <w:rsid w:val="3F7D2788"/>
    <w:rsid w:val="3F8719CB"/>
    <w:rsid w:val="3F9E0B87"/>
    <w:rsid w:val="3FAC0006"/>
    <w:rsid w:val="3FAF0F8B"/>
    <w:rsid w:val="3FB91A37"/>
    <w:rsid w:val="3FC06CA7"/>
    <w:rsid w:val="3FC221AA"/>
    <w:rsid w:val="3FC26926"/>
    <w:rsid w:val="3FD4500A"/>
    <w:rsid w:val="3FD51D31"/>
    <w:rsid w:val="40185137"/>
    <w:rsid w:val="40217FC5"/>
    <w:rsid w:val="404C688B"/>
    <w:rsid w:val="406903B9"/>
    <w:rsid w:val="406A16BE"/>
    <w:rsid w:val="40712473"/>
    <w:rsid w:val="40816BF5"/>
    <w:rsid w:val="408E2AA6"/>
    <w:rsid w:val="40AD562A"/>
    <w:rsid w:val="40B44FB5"/>
    <w:rsid w:val="40C161D4"/>
    <w:rsid w:val="40CF4E83"/>
    <w:rsid w:val="40D12367"/>
    <w:rsid w:val="40D83EF0"/>
    <w:rsid w:val="40E4150D"/>
    <w:rsid w:val="40E66A89"/>
    <w:rsid w:val="40F07398"/>
    <w:rsid w:val="41146E40"/>
    <w:rsid w:val="41356808"/>
    <w:rsid w:val="41427F45"/>
    <w:rsid w:val="414A279E"/>
    <w:rsid w:val="41535DB8"/>
    <w:rsid w:val="415470BD"/>
    <w:rsid w:val="41566D3D"/>
    <w:rsid w:val="415A0FC6"/>
    <w:rsid w:val="4160168A"/>
    <w:rsid w:val="41981CDE"/>
    <w:rsid w:val="419B52B3"/>
    <w:rsid w:val="41BC2998"/>
    <w:rsid w:val="41C11C6F"/>
    <w:rsid w:val="41E27C26"/>
    <w:rsid w:val="41F60E45"/>
    <w:rsid w:val="420723E4"/>
    <w:rsid w:val="422C48CF"/>
    <w:rsid w:val="424D72D5"/>
    <w:rsid w:val="42546C60"/>
    <w:rsid w:val="42683702"/>
    <w:rsid w:val="42962F4C"/>
    <w:rsid w:val="42C95EA9"/>
    <w:rsid w:val="431C0C27"/>
    <w:rsid w:val="4322465C"/>
    <w:rsid w:val="43322DCB"/>
    <w:rsid w:val="434E26FB"/>
    <w:rsid w:val="43521101"/>
    <w:rsid w:val="43661FA0"/>
    <w:rsid w:val="43721636"/>
    <w:rsid w:val="439837AC"/>
    <w:rsid w:val="43A37C06"/>
    <w:rsid w:val="43A81B10"/>
    <w:rsid w:val="43C26E36"/>
    <w:rsid w:val="43CA7AC6"/>
    <w:rsid w:val="441E5002"/>
    <w:rsid w:val="4429183B"/>
    <w:rsid w:val="44302CEE"/>
    <w:rsid w:val="44363F88"/>
    <w:rsid w:val="443E3CDA"/>
    <w:rsid w:val="44487926"/>
    <w:rsid w:val="445D4AB6"/>
    <w:rsid w:val="44644151"/>
    <w:rsid w:val="446A6F61"/>
    <w:rsid w:val="447424DD"/>
    <w:rsid w:val="447F62F0"/>
    <w:rsid w:val="449A491B"/>
    <w:rsid w:val="44A4522B"/>
    <w:rsid w:val="44BF070E"/>
    <w:rsid w:val="44D324F7"/>
    <w:rsid w:val="44DC0C08"/>
    <w:rsid w:val="44FD2283"/>
    <w:rsid w:val="455475CD"/>
    <w:rsid w:val="45671025"/>
    <w:rsid w:val="45826008"/>
    <w:rsid w:val="45913BAE"/>
    <w:rsid w:val="45A15587"/>
    <w:rsid w:val="45A2514E"/>
    <w:rsid w:val="45AA4E38"/>
    <w:rsid w:val="45AE0F60"/>
    <w:rsid w:val="45BB00DE"/>
    <w:rsid w:val="45CB0510"/>
    <w:rsid w:val="45D414AE"/>
    <w:rsid w:val="45D65251"/>
    <w:rsid w:val="45DF172F"/>
    <w:rsid w:val="45F95B5C"/>
    <w:rsid w:val="45FC6E28"/>
    <w:rsid w:val="465316EE"/>
    <w:rsid w:val="465A1079"/>
    <w:rsid w:val="46606805"/>
    <w:rsid w:val="467B4E31"/>
    <w:rsid w:val="467C28B2"/>
    <w:rsid w:val="468A6653"/>
    <w:rsid w:val="46972B13"/>
    <w:rsid w:val="46A1442E"/>
    <w:rsid w:val="46B53D11"/>
    <w:rsid w:val="46C73C2B"/>
    <w:rsid w:val="46CA494E"/>
    <w:rsid w:val="46D332C1"/>
    <w:rsid w:val="46D42F41"/>
    <w:rsid w:val="46D608B4"/>
    <w:rsid w:val="46F102F3"/>
    <w:rsid w:val="46F14A6F"/>
    <w:rsid w:val="46F459F4"/>
    <w:rsid w:val="46FF363C"/>
    <w:rsid w:val="47013738"/>
    <w:rsid w:val="47023580"/>
    <w:rsid w:val="47095999"/>
    <w:rsid w:val="4722278E"/>
    <w:rsid w:val="472A19A0"/>
    <w:rsid w:val="474544FA"/>
    <w:rsid w:val="477238D9"/>
    <w:rsid w:val="47986502"/>
    <w:rsid w:val="47A07192"/>
    <w:rsid w:val="47AF42EE"/>
    <w:rsid w:val="47B17713"/>
    <w:rsid w:val="47BA1F3A"/>
    <w:rsid w:val="47D04B92"/>
    <w:rsid w:val="47EF59C8"/>
    <w:rsid w:val="47F17E95"/>
    <w:rsid w:val="48031435"/>
    <w:rsid w:val="481700D5"/>
    <w:rsid w:val="482C52B1"/>
    <w:rsid w:val="48341C04"/>
    <w:rsid w:val="485C5346"/>
    <w:rsid w:val="48816480"/>
    <w:rsid w:val="48A22238"/>
    <w:rsid w:val="48BC47F4"/>
    <w:rsid w:val="48BD0863"/>
    <w:rsid w:val="48C536F1"/>
    <w:rsid w:val="48CA7B79"/>
    <w:rsid w:val="48CB55FA"/>
    <w:rsid w:val="48F32F3B"/>
    <w:rsid w:val="48F6248A"/>
    <w:rsid w:val="493417A6"/>
    <w:rsid w:val="493E20B6"/>
    <w:rsid w:val="495906E1"/>
    <w:rsid w:val="49593F65"/>
    <w:rsid w:val="49743271"/>
    <w:rsid w:val="49884AB4"/>
    <w:rsid w:val="499577AA"/>
    <w:rsid w:val="49AF4EC5"/>
    <w:rsid w:val="49B95283"/>
    <w:rsid w:val="49DA57B7"/>
    <w:rsid w:val="49DC0CBB"/>
    <w:rsid w:val="49E95DD2"/>
    <w:rsid w:val="4A0A0505"/>
    <w:rsid w:val="4A0A273A"/>
    <w:rsid w:val="4A12493B"/>
    <w:rsid w:val="4A157E40"/>
    <w:rsid w:val="4A1A079F"/>
    <w:rsid w:val="4A550984"/>
    <w:rsid w:val="4A5B633A"/>
    <w:rsid w:val="4A5F1294"/>
    <w:rsid w:val="4A7E1665"/>
    <w:rsid w:val="4AA40703"/>
    <w:rsid w:val="4ABF739A"/>
    <w:rsid w:val="4AD25D50"/>
    <w:rsid w:val="4ADA105D"/>
    <w:rsid w:val="4ADC085D"/>
    <w:rsid w:val="4AF95C0F"/>
    <w:rsid w:val="4B064F25"/>
    <w:rsid w:val="4B1367B9"/>
    <w:rsid w:val="4B5C7EB2"/>
    <w:rsid w:val="4B5E40CF"/>
    <w:rsid w:val="4B7D71E7"/>
    <w:rsid w:val="4B8D6483"/>
    <w:rsid w:val="4BA55D28"/>
    <w:rsid w:val="4BB040B9"/>
    <w:rsid w:val="4BCE49AB"/>
    <w:rsid w:val="4BE11C68"/>
    <w:rsid w:val="4BE44913"/>
    <w:rsid w:val="4BFE1C3A"/>
    <w:rsid w:val="4C07034B"/>
    <w:rsid w:val="4C1C6D20"/>
    <w:rsid w:val="4C1F216E"/>
    <w:rsid w:val="4C426EAB"/>
    <w:rsid w:val="4C5629F1"/>
    <w:rsid w:val="4C6921E3"/>
    <w:rsid w:val="4C783B02"/>
    <w:rsid w:val="4C8D6025"/>
    <w:rsid w:val="4CA154CD"/>
    <w:rsid w:val="4CAE5D47"/>
    <w:rsid w:val="4CB31CA3"/>
    <w:rsid w:val="4CB76E6A"/>
    <w:rsid w:val="4CB80883"/>
    <w:rsid w:val="4CC17779"/>
    <w:rsid w:val="4CD63735"/>
    <w:rsid w:val="4CF04A45"/>
    <w:rsid w:val="4CF40ECD"/>
    <w:rsid w:val="4D0867BA"/>
    <w:rsid w:val="4D161AAF"/>
    <w:rsid w:val="4D3267B3"/>
    <w:rsid w:val="4D434E92"/>
    <w:rsid w:val="4D4D4DDF"/>
    <w:rsid w:val="4D4E0BF2"/>
    <w:rsid w:val="4D7C592E"/>
    <w:rsid w:val="4D9258D3"/>
    <w:rsid w:val="4D956858"/>
    <w:rsid w:val="4DA91E14"/>
    <w:rsid w:val="4DAA45B2"/>
    <w:rsid w:val="4DE9193F"/>
    <w:rsid w:val="4DEA5F62"/>
    <w:rsid w:val="4DF12191"/>
    <w:rsid w:val="4DF73079"/>
    <w:rsid w:val="4E22197D"/>
    <w:rsid w:val="4E4D0918"/>
    <w:rsid w:val="4E5707CF"/>
    <w:rsid w:val="4E594017"/>
    <w:rsid w:val="4E687FF9"/>
    <w:rsid w:val="4E8A6F55"/>
    <w:rsid w:val="4E9A6B35"/>
    <w:rsid w:val="4EA0220D"/>
    <w:rsid w:val="4EAD2971"/>
    <w:rsid w:val="4EC75DCD"/>
    <w:rsid w:val="4ECB3051"/>
    <w:rsid w:val="4EF84A38"/>
    <w:rsid w:val="4F1618AC"/>
    <w:rsid w:val="4F203DE0"/>
    <w:rsid w:val="4F2A68EE"/>
    <w:rsid w:val="4F4B5A1D"/>
    <w:rsid w:val="4F78446F"/>
    <w:rsid w:val="4F7B0C77"/>
    <w:rsid w:val="4F820602"/>
    <w:rsid w:val="4F8D6993"/>
    <w:rsid w:val="4F9949A4"/>
    <w:rsid w:val="4FA6569E"/>
    <w:rsid w:val="4FB27ACC"/>
    <w:rsid w:val="4FB94ED8"/>
    <w:rsid w:val="4FC87CA7"/>
    <w:rsid w:val="4FD33884"/>
    <w:rsid w:val="4FE87FA6"/>
    <w:rsid w:val="501837B2"/>
    <w:rsid w:val="501B74FB"/>
    <w:rsid w:val="503B349C"/>
    <w:rsid w:val="507D59DD"/>
    <w:rsid w:val="50943942"/>
    <w:rsid w:val="50BE71EA"/>
    <w:rsid w:val="50CD084C"/>
    <w:rsid w:val="50CE6E1D"/>
    <w:rsid w:val="50D10860"/>
    <w:rsid w:val="50E25C3F"/>
    <w:rsid w:val="50FA6B69"/>
    <w:rsid w:val="51124210"/>
    <w:rsid w:val="513C2E56"/>
    <w:rsid w:val="514644B3"/>
    <w:rsid w:val="5197226B"/>
    <w:rsid w:val="519A31F0"/>
    <w:rsid w:val="519C08F1"/>
    <w:rsid w:val="519F1876"/>
    <w:rsid w:val="51B57EEA"/>
    <w:rsid w:val="51EE06FB"/>
    <w:rsid w:val="51F63282"/>
    <w:rsid w:val="52073823"/>
    <w:rsid w:val="52137636"/>
    <w:rsid w:val="523555EC"/>
    <w:rsid w:val="5262039B"/>
    <w:rsid w:val="52645EC4"/>
    <w:rsid w:val="5264613C"/>
    <w:rsid w:val="52761374"/>
    <w:rsid w:val="52855AAC"/>
    <w:rsid w:val="5298216B"/>
    <w:rsid w:val="52A676EB"/>
    <w:rsid w:val="52AA68B0"/>
    <w:rsid w:val="52AD3FB1"/>
    <w:rsid w:val="52CD15A7"/>
    <w:rsid w:val="52E90593"/>
    <w:rsid w:val="52FF470F"/>
    <w:rsid w:val="531D336C"/>
    <w:rsid w:val="53563145"/>
    <w:rsid w:val="536846E4"/>
    <w:rsid w:val="5378497F"/>
    <w:rsid w:val="53792893"/>
    <w:rsid w:val="537A7E82"/>
    <w:rsid w:val="53871716"/>
    <w:rsid w:val="538D38FB"/>
    <w:rsid w:val="5391332A"/>
    <w:rsid w:val="539F2640"/>
    <w:rsid w:val="53BC7ABE"/>
    <w:rsid w:val="53C93484"/>
    <w:rsid w:val="53DD7F26"/>
    <w:rsid w:val="54140080"/>
    <w:rsid w:val="54175782"/>
    <w:rsid w:val="54237016"/>
    <w:rsid w:val="5427381E"/>
    <w:rsid w:val="544A055A"/>
    <w:rsid w:val="544D6607"/>
    <w:rsid w:val="5453527D"/>
    <w:rsid w:val="545974F0"/>
    <w:rsid w:val="546879A8"/>
    <w:rsid w:val="546D7083"/>
    <w:rsid w:val="54731D0A"/>
    <w:rsid w:val="54A4666B"/>
    <w:rsid w:val="54AB55C8"/>
    <w:rsid w:val="54B07EFF"/>
    <w:rsid w:val="54BA080E"/>
    <w:rsid w:val="54CC782F"/>
    <w:rsid w:val="54CE3C07"/>
    <w:rsid w:val="54D413B8"/>
    <w:rsid w:val="54E64B55"/>
    <w:rsid w:val="54F33E6B"/>
    <w:rsid w:val="55024486"/>
    <w:rsid w:val="55052088"/>
    <w:rsid w:val="55094591"/>
    <w:rsid w:val="550A2BCF"/>
    <w:rsid w:val="551B53B0"/>
    <w:rsid w:val="553039F0"/>
    <w:rsid w:val="55414794"/>
    <w:rsid w:val="55605A50"/>
    <w:rsid w:val="55820257"/>
    <w:rsid w:val="55882160"/>
    <w:rsid w:val="558D2946"/>
    <w:rsid w:val="559F406C"/>
    <w:rsid w:val="55B36828"/>
    <w:rsid w:val="55C96C83"/>
    <w:rsid w:val="55DE0971"/>
    <w:rsid w:val="55E005F1"/>
    <w:rsid w:val="55E53407"/>
    <w:rsid w:val="55EA4783"/>
    <w:rsid w:val="55F201B5"/>
    <w:rsid w:val="560C49FF"/>
    <w:rsid w:val="56110DC0"/>
    <w:rsid w:val="562F575C"/>
    <w:rsid w:val="56424E12"/>
    <w:rsid w:val="5651542C"/>
    <w:rsid w:val="56750AE4"/>
    <w:rsid w:val="56751504"/>
    <w:rsid w:val="56754367"/>
    <w:rsid w:val="56773FE7"/>
    <w:rsid w:val="56784C7E"/>
    <w:rsid w:val="56862083"/>
    <w:rsid w:val="568C5123"/>
    <w:rsid w:val="56AE0B88"/>
    <w:rsid w:val="56B55151"/>
    <w:rsid w:val="56F15EAF"/>
    <w:rsid w:val="570C5981"/>
    <w:rsid w:val="571873F4"/>
    <w:rsid w:val="571C5DFA"/>
    <w:rsid w:val="572D3B16"/>
    <w:rsid w:val="57376624"/>
    <w:rsid w:val="573D052D"/>
    <w:rsid w:val="57494340"/>
    <w:rsid w:val="574F1ACC"/>
    <w:rsid w:val="5750754E"/>
    <w:rsid w:val="578D73B3"/>
    <w:rsid w:val="57B04FE9"/>
    <w:rsid w:val="57BB6BFD"/>
    <w:rsid w:val="57CD239A"/>
    <w:rsid w:val="57DE0310"/>
    <w:rsid w:val="57EE6152"/>
    <w:rsid w:val="57F101EF"/>
    <w:rsid w:val="57F966E2"/>
    <w:rsid w:val="58042A1D"/>
    <w:rsid w:val="582950D4"/>
    <w:rsid w:val="582A2734"/>
    <w:rsid w:val="582D16DC"/>
    <w:rsid w:val="584D616C"/>
    <w:rsid w:val="58740438"/>
    <w:rsid w:val="58784A31"/>
    <w:rsid w:val="589773F2"/>
    <w:rsid w:val="58A85581"/>
    <w:rsid w:val="58B96B20"/>
    <w:rsid w:val="58C603B4"/>
    <w:rsid w:val="58D52BCD"/>
    <w:rsid w:val="590754F7"/>
    <w:rsid w:val="59216EAE"/>
    <w:rsid w:val="593A0373"/>
    <w:rsid w:val="593E0B30"/>
    <w:rsid w:val="593E6D79"/>
    <w:rsid w:val="594E064E"/>
    <w:rsid w:val="59504954"/>
    <w:rsid w:val="59522196"/>
    <w:rsid w:val="59752889"/>
    <w:rsid w:val="5995619C"/>
    <w:rsid w:val="59B7793C"/>
    <w:rsid w:val="59F04CA8"/>
    <w:rsid w:val="59FB5C6B"/>
    <w:rsid w:val="5A0B73C6"/>
    <w:rsid w:val="5A261CE1"/>
    <w:rsid w:val="5A5020B9"/>
    <w:rsid w:val="5A5752C7"/>
    <w:rsid w:val="5A666B0D"/>
    <w:rsid w:val="5A731374"/>
    <w:rsid w:val="5A7744F7"/>
    <w:rsid w:val="5A7F7385"/>
    <w:rsid w:val="5A9D4737"/>
    <w:rsid w:val="5AEF673F"/>
    <w:rsid w:val="5AF73B4C"/>
    <w:rsid w:val="5AFF0F58"/>
    <w:rsid w:val="5B052E61"/>
    <w:rsid w:val="5B0D75DB"/>
    <w:rsid w:val="5B164401"/>
    <w:rsid w:val="5B250B8C"/>
    <w:rsid w:val="5B2C216C"/>
    <w:rsid w:val="5B3171A9"/>
    <w:rsid w:val="5B4C1057"/>
    <w:rsid w:val="5B5F2276"/>
    <w:rsid w:val="5B7966A3"/>
    <w:rsid w:val="5B7D2ECB"/>
    <w:rsid w:val="5B835163"/>
    <w:rsid w:val="5BA61427"/>
    <w:rsid w:val="5BB3647D"/>
    <w:rsid w:val="5BDB5443"/>
    <w:rsid w:val="5C08720C"/>
    <w:rsid w:val="5C22194A"/>
    <w:rsid w:val="5C3C0960"/>
    <w:rsid w:val="5C522B03"/>
    <w:rsid w:val="5C672AA9"/>
    <w:rsid w:val="5C75635F"/>
    <w:rsid w:val="5C7A522E"/>
    <w:rsid w:val="5CBD74CA"/>
    <w:rsid w:val="5CC139E0"/>
    <w:rsid w:val="5CCF7417"/>
    <w:rsid w:val="5CDA6060"/>
    <w:rsid w:val="5D15328E"/>
    <w:rsid w:val="5D251EE8"/>
    <w:rsid w:val="5D466894"/>
    <w:rsid w:val="5D48018C"/>
    <w:rsid w:val="5D6416C7"/>
    <w:rsid w:val="5D724260"/>
    <w:rsid w:val="5D7B70EE"/>
    <w:rsid w:val="5DA54E3F"/>
    <w:rsid w:val="5DBB20D6"/>
    <w:rsid w:val="5DC44A3C"/>
    <w:rsid w:val="5DD50A81"/>
    <w:rsid w:val="5DDE1391"/>
    <w:rsid w:val="5DE16A92"/>
    <w:rsid w:val="5DF35AB3"/>
    <w:rsid w:val="5E405BB2"/>
    <w:rsid w:val="5E4F2949"/>
    <w:rsid w:val="5E5238CE"/>
    <w:rsid w:val="5E5D3E5D"/>
    <w:rsid w:val="5E6B0EC9"/>
    <w:rsid w:val="5E893A28"/>
    <w:rsid w:val="5E905CE3"/>
    <w:rsid w:val="5EB67C26"/>
    <w:rsid w:val="5EC01983"/>
    <w:rsid w:val="5EC52588"/>
    <w:rsid w:val="5EE972C4"/>
    <w:rsid w:val="5EF41C2C"/>
    <w:rsid w:val="5F104F86"/>
    <w:rsid w:val="5F114C06"/>
    <w:rsid w:val="5F184590"/>
    <w:rsid w:val="5F1E16F5"/>
    <w:rsid w:val="5F4408D8"/>
    <w:rsid w:val="5F5046EA"/>
    <w:rsid w:val="5F784EE2"/>
    <w:rsid w:val="5FC72D8B"/>
    <w:rsid w:val="5FD31DAB"/>
    <w:rsid w:val="5FE01DDB"/>
    <w:rsid w:val="5FEA48E9"/>
    <w:rsid w:val="5FF71A00"/>
    <w:rsid w:val="60037A11"/>
    <w:rsid w:val="604A0BE5"/>
    <w:rsid w:val="60515592"/>
    <w:rsid w:val="60530A95"/>
    <w:rsid w:val="607E7BB2"/>
    <w:rsid w:val="60837066"/>
    <w:rsid w:val="608B3128"/>
    <w:rsid w:val="60972438"/>
    <w:rsid w:val="60B610B4"/>
    <w:rsid w:val="60C564BF"/>
    <w:rsid w:val="60C70A54"/>
    <w:rsid w:val="60CC06B2"/>
    <w:rsid w:val="60D300EA"/>
    <w:rsid w:val="60D442E0"/>
    <w:rsid w:val="61035008"/>
    <w:rsid w:val="610B3AC7"/>
    <w:rsid w:val="61107F4E"/>
    <w:rsid w:val="611B666B"/>
    <w:rsid w:val="612827FA"/>
    <w:rsid w:val="613717A4"/>
    <w:rsid w:val="613978B0"/>
    <w:rsid w:val="613B4FEE"/>
    <w:rsid w:val="6174438C"/>
    <w:rsid w:val="6190049D"/>
    <w:rsid w:val="61915F1E"/>
    <w:rsid w:val="61967E27"/>
    <w:rsid w:val="619C0C62"/>
    <w:rsid w:val="61A0140B"/>
    <w:rsid w:val="61A15BCF"/>
    <w:rsid w:val="61DB526A"/>
    <w:rsid w:val="61DC639E"/>
    <w:rsid w:val="620948E3"/>
    <w:rsid w:val="621B5E82"/>
    <w:rsid w:val="62325AA7"/>
    <w:rsid w:val="625A6C6C"/>
    <w:rsid w:val="625C68EC"/>
    <w:rsid w:val="629657CC"/>
    <w:rsid w:val="62980CCF"/>
    <w:rsid w:val="62DA2A3D"/>
    <w:rsid w:val="62E50DCE"/>
    <w:rsid w:val="63057105"/>
    <w:rsid w:val="63302566"/>
    <w:rsid w:val="63436BE9"/>
    <w:rsid w:val="636D7684"/>
    <w:rsid w:val="63702F31"/>
    <w:rsid w:val="637606BD"/>
    <w:rsid w:val="637753E7"/>
    <w:rsid w:val="637C2CE4"/>
    <w:rsid w:val="638379D3"/>
    <w:rsid w:val="638543F3"/>
    <w:rsid w:val="63872B56"/>
    <w:rsid w:val="639B17F6"/>
    <w:rsid w:val="63A21388"/>
    <w:rsid w:val="63AE6299"/>
    <w:rsid w:val="63B9440D"/>
    <w:rsid w:val="63BA7F1A"/>
    <w:rsid w:val="63D3589A"/>
    <w:rsid w:val="63DF7160"/>
    <w:rsid w:val="63E441F2"/>
    <w:rsid w:val="63F7410E"/>
    <w:rsid w:val="640B532D"/>
    <w:rsid w:val="643D6E01"/>
    <w:rsid w:val="643F2304"/>
    <w:rsid w:val="646E75D0"/>
    <w:rsid w:val="64725FD6"/>
    <w:rsid w:val="64875F7C"/>
    <w:rsid w:val="64900E0A"/>
    <w:rsid w:val="64960795"/>
    <w:rsid w:val="64B51049"/>
    <w:rsid w:val="64C80401"/>
    <w:rsid w:val="64D34D76"/>
    <w:rsid w:val="64D566A4"/>
    <w:rsid w:val="64EB3C4D"/>
    <w:rsid w:val="65213BA2"/>
    <w:rsid w:val="65376760"/>
    <w:rsid w:val="655F6A5C"/>
    <w:rsid w:val="657171FE"/>
    <w:rsid w:val="65760EF8"/>
    <w:rsid w:val="65767E03"/>
    <w:rsid w:val="6585041D"/>
    <w:rsid w:val="65875B1F"/>
    <w:rsid w:val="659B69A4"/>
    <w:rsid w:val="65A02191"/>
    <w:rsid w:val="65A51584"/>
    <w:rsid w:val="65CC501A"/>
    <w:rsid w:val="65D649A4"/>
    <w:rsid w:val="65D72426"/>
    <w:rsid w:val="65EC3576"/>
    <w:rsid w:val="661139D1"/>
    <w:rsid w:val="6614296C"/>
    <w:rsid w:val="66151022"/>
    <w:rsid w:val="662E6A5D"/>
    <w:rsid w:val="662F57E9"/>
    <w:rsid w:val="66514871"/>
    <w:rsid w:val="66531D6F"/>
    <w:rsid w:val="66747D26"/>
    <w:rsid w:val="66880F45"/>
    <w:rsid w:val="668C123A"/>
    <w:rsid w:val="66AF4687"/>
    <w:rsid w:val="66C75700"/>
    <w:rsid w:val="66DD6C70"/>
    <w:rsid w:val="66E32558"/>
    <w:rsid w:val="66E7010D"/>
    <w:rsid w:val="66EC5FA8"/>
    <w:rsid w:val="66F97F7F"/>
    <w:rsid w:val="67003501"/>
    <w:rsid w:val="67057615"/>
    <w:rsid w:val="67221143"/>
    <w:rsid w:val="673E6EAE"/>
    <w:rsid w:val="67475AFF"/>
    <w:rsid w:val="674F3273"/>
    <w:rsid w:val="677862CF"/>
    <w:rsid w:val="67791B52"/>
    <w:rsid w:val="6796662C"/>
    <w:rsid w:val="67976B83"/>
    <w:rsid w:val="67A6391B"/>
    <w:rsid w:val="67EB2D8A"/>
    <w:rsid w:val="67F14C93"/>
    <w:rsid w:val="67F6499F"/>
    <w:rsid w:val="67FA55A3"/>
    <w:rsid w:val="68072A1E"/>
    <w:rsid w:val="6822539B"/>
    <w:rsid w:val="68290962"/>
    <w:rsid w:val="683A638D"/>
    <w:rsid w:val="687142E8"/>
    <w:rsid w:val="68721D6A"/>
    <w:rsid w:val="687703F0"/>
    <w:rsid w:val="68892A4D"/>
    <w:rsid w:val="68983286"/>
    <w:rsid w:val="68AB10CF"/>
    <w:rsid w:val="68BF65E6"/>
    <w:rsid w:val="68CA0495"/>
    <w:rsid w:val="68CD3834"/>
    <w:rsid w:val="68E92CAD"/>
    <w:rsid w:val="68EB6975"/>
    <w:rsid w:val="690E177F"/>
    <w:rsid w:val="691610F6"/>
    <w:rsid w:val="691D7C84"/>
    <w:rsid w:val="69794B1B"/>
    <w:rsid w:val="698279A8"/>
    <w:rsid w:val="698E59B9"/>
    <w:rsid w:val="69931E41"/>
    <w:rsid w:val="69955344"/>
    <w:rsid w:val="69983D4A"/>
    <w:rsid w:val="699C4478"/>
    <w:rsid w:val="69A97868"/>
    <w:rsid w:val="69C945BA"/>
    <w:rsid w:val="69D4612E"/>
    <w:rsid w:val="69DD483F"/>
    <w:rsid w:val="69ED0375"/>
    <w:rsid w:val="69F021DB"/>
    <w:rsid w:val="6A0B0806"/>
    <w:rsid w:val="6A130CE8"/>
    <w:rsid w:val="6A18591D"/>
    <w:rsid w:val="6A1C4324"/>
    <w:rsid w:val="6A231730"/>
    <w:rsid w:val="6A2E4C45"/>
    <w:rsid w:val="6A352CCF"/>
    <w:rsid w:val="6A3A2F15"/>
    <w:rsid w:val="6A5A768C"/>
    <w:rsid w:val="6A8C58DC"/>
    <w:rsid w:val="6A96318B"/>
    <w:rsid w:val="6AA71D09"/>
    <w:rsid w:val="6ABC2B33"/>
    <w:rsid w:val="6AF20B04"/>
    <w:rsid w:val="6AF36585"/>
    <w:rsid w:val="6AF7522C"/>
    <w:rsid w:val="6B080AA9"/>
    <w:rsid w:val="6B0B1A2E"/>
    <w:rsid w:val="6B1911BB"/>
    <w:rsid w:val="6B2A6A5F"/>
    <w:rsid w:val="6B3F23F5"/>
    <w:rsid w:val="6B483A91"/>
    <w:rsid w:val="6B555325"/>
    <w:rsid w:val="6B6D2563"/>
    <w:rsid w:val="6B866DE4"/>
    <w:rsid w:val="6BA06ADC"/>
    <w:rsid w:val="6BA25424"/>
    <w:rsid w:val="6BAE3435"/>
    <w:rsid w:val="6BE0312B"/>
    <w:rsid w:val="6BED679D"/>
    <w:rsid w:val="6C08575D"/>
    <w:rsid w:val="6C10073A"/>
    <w:rsid w:val="6C103B87"/>
    <w:rsid w:val="6C161359"/>
    <w:rsid w:val="6C1C046A"/>
    <w:rsid w:val="6C1F0271"/>
    <w:rsid w:val="6C2C7587"/>
    <w:rsid w:val="6C6241DE"/>
    <w:rsid w:val="6C8F3DA8"/>
    <w:rsid w:val="6C9B343E"/>
    <w:rsid w:val="6CB177E0"/>
    <w:rsid w:val="6CB94BEC"/>
    <w:rsid w:val="6CD67D8A"/>
    <w:rsid w:val="6CE374D5"/>
    <w:rsid w:val="6CFB1454"/>
    <w:rsid w:val="6CFE56E1"/>
    <w:rsid w:val="6D0F7B79"/>
    <w:rsid w:val="6D2D29AD"/>
    <w:rsid w:val="6D367A39"/>
    <w:rsid w:val="6D8952C5"/>
    <w:rsid w:val="6D8B76D3"/>
    <w:rsid w:val="6D977407"/>
    <w:rsid w:val="6DAB327B"/>
    <w:rsid w:val="6DAB7A91"/>
    <w:rsid w:val="6DCE6CB3"/>
    <w:rsid w:val="6DD775C2"/>
    <w:rsid w:val="6DE13755"/>
    <w:rsid w:val="6DEC1AE6"/>
    <w:rsid w:val="6DF84168"/>
    <w:rsid w:val="6E2C4ACE"/>
    <w:rsid w:val="6E2D2550"/>
    <w:rsid w:val="6E3269D7"/>
    <w:rsid w:val="6E341EDA"/>
    <w:rsid w:val="6E3653DD"/>
    <w:rsid w:val="6E3D27EA"/>
    <w:rsid w:val="6E531B37"/>
    <w:rsid w:val="6E734982"/>
    <w:rsid w:val="6E8509E0"/>
    <w:rsid w:val="6E9047F2"/>
    <w:rsid w:val="6EA41295"/>
    <w:rsid w:val="6EBA24C8"/>
    <w:rsid w:val="6EC539C8"/>
    <w:rsid w:val="6ECF7C4A"/>
    <w:rsid w:val="6EDB13EF"/>
    <w:rsid w:val="6EF15B11"/>
    <w:rsid w:val="6EFA20FB"/>
    <w:rsid w:val="6EFA4222"/>
    <w:rsid w:val="6F33787F"/>
    <w:rsid w:val="6F6215EE"/>
    <w:rsid w:val="6F6454DE"/>
    <w:rsid w:val="6F694E4C"/>
    <w:rsid w:val="6F697D59"/>
    <w:rsid w:val="6F7C56F5"/>
    <w:rsid w:val="6F831AED"/>
    <w:rsid w:val="6F861887"/>
    <w:rsid w:val="6F8B0E57"/>
    <w:rsid w:val="6FAF4C4A"/>
    <w:rsid w:val="6FD12C00"/>
    <w:rsid w:val="6FE30254"/>
    <w:rsid w:val="6FE3639E"/>
    <w:rsid w:val="700852D9"/>
    <w:rsid w:val="70207DE7"/>
    <w:rsid w:val="70235D29"/>
    <w:rsid w:val="705B72E1"/>
    <w:rsid w:val="705D6067"/>
    <w:rsid w:val="70670B75"/>
    <w:rsid w:val="706A537D"/>
    <w:rsid w:val="70722B2A"/>
    <w:rsid w:val="709924EF"/>
    <w:rsid w:val="70C145CF"/>
    <w:rsid w:val="70CF72A0"/>
    <w:rsid w:val="70E417C4"/>
    <w:rsid w:val="70EB6BD0"/>
    <w:rsid w:val="70F9352B"/>
    <w:rsid w:val="710010F4"/>
    <w:rsid w:val="71096180"/>
    <w:rsid w:val="71673F9B"/>
    <w:rsid w:val="716B54BF"/>
    <w:rsid w:val="716C6225"/>
    <w:rsid w:val="718722D2"/>
    <w:rsid w:val="71912BE1"/>
    <w:rsid w:val="71A67303"/>
    <w:rsid w:val="71B07C13"/>
    <w:rsid w:val="71D01132"/>
    <w:rsid w:val="71E061E4"/>
    <w:rsid w:val="71FE1F10"/>
    <w:rsid w:val="72083B25"/>
    <w:rsid w:val="720C252B"/>
    <w:rsid w:val="720C6CA8"/>
    <w:rsid w:val="720E21AB"/>
    <w:rsid w:val="721553BF"/>
    <w:rsid w:val="721708BC"/>
    <w:rsid w:val="72190BD2"/>
    <w:rsid w:val="721A1840"/>
    <w:rsid w:val="72216C4D"/>
    <w:rsid w:val="722967E8"/>
    <w:rsid w:val="72467536"/>
    <w:rsid w:val="726376B6"/>
    <w:rsid w:val="72740C55"/>
    <w:rsid w:val="728454CD"/>
    <w:rsid w:val="72890805"/>
    <w:rsid w:val="728A6849"/>
    <w:rsid w:val="729A560E"/>
    <w:rsid w:val="72A36717"/>
    <w:rsid w:val="72BB3DAC"/>
    <w:rsid w:val="72C132D3"/>
    <w:rsid w:val="72EF2B1D"/>
    <w:rsid w:val="730814C9"/>
    <w:rsid w:val="73100AD4"/>
    <w:rsid w:val="73252FF8"/>
    <w:rsid w:val="733B1918"/>
    <w:rsid w:val="734112A3"/>
    <w:rsid w:val="73454329"/>
    <w:rsid w:val="73666E26"/>
    <w:rsid w:val="737409E2"/>
    <w:rsid w:val="737B63C2"/>
    <w:rsid w:val="738701F8"/>
    <w:rsid w:val="739C2125"/>
    <w:rsid w:val="73A56DC9"/>
    <w:rsid w:val="73B02BDC"/>
    <w:rsid w:val="73C82B87"/>
    <w:rsid w:val="73D7392D"/>
    <w:rsid w:val="73D961B9"/>
    <w:rsid w:val="73E907B7"/>
    <w:rsid w:val="741860DF"/>
    <w:rsid w:val="744D04DB"/>
    <w:rsid w:val="745D6577"/>
    <w:rsid w:val="74777121"/>
    <w:rsid w:val="747A00A6"/>
    <w:rsid w:val="747D102B"/>
    <w:rsid w:val="749D155F"/>
    <w:rsid w:val="74A05D67"/>
    <w:rsid w:val="74B31505"/>
    <w:rsid w:val="74B65204"/>
    <w:rsid w:val="74B7598C"/>
    <w:rsid w:val="74E10933"/>
    <w:rsid w:val="74F344EC"/>
    <w:rsid w:val="74FE7304"/>
    <w:rsid w:val="75124DA1"/>
    <w:rsid w:val="752062B5"/>
    <w:rsid w:val="75291143"/>
    <w:rsid w:val="753913DE"/>
    <w:rsid w:val="7554328C"/>
    <w:rsid w:val="75596A9E"/>
    <w:rsid w:val="75A27752"/>
    <w:rsid w:val="75AA6219"/>
    <w:rsid w:val="75D23B5A"/>
    <w:rsid w:val="75D75DE4"/>
    <w:rsid w:val="75E35AE0"/>
    <w:rsid w:val="76195F8D"/>
    <w:rsid w:val="762B7A6C"/>
    <w:rsid w:val="76430996"/>
    <w:rsid w:val="76474DEF"/>
    <w:rsid w:val="76517CAC"/>
    <w:rsid w:val="76905FAA"/>
    <w:rsid w:val="769E7DAB"/>
    <w:rsid w:val="76A22F2E"/>
    <w:rsid w:val="76A36431"/>
    <w:rsid w:val="76A828B9"/>
    <w:rsid w:val="76AD25C4"/>
    <w:rsid w:val="76B80955"/>
    <w:rsid w:val="76C92DEE"/>
    <w:rsid w:val="76C96671"/>
    <w:rsid w:val="76D336FD"/>
    <w:rsid w:val="76DC1135"/>
    <w:rsid w:val="76E836A3"/>
    <w:rsid w:val="76ED7B2A"/>
    <w:rsid w:val="76FC7475"/>
    <w:rsid w:val="76FE10CA"/>
    <w:rsid w:val="77147FEC"/>
    <w:rsid w:val="77150CEF"/>
    <w:rsid w:val="77162EED"/>
    <w:rsid w:val="771E02F9"/>
    <w:rsid w:val="77210552"/>
    <w:rsid w:val="77384726"/>
    <w:rsid w:val="773B4AE3"/>
    <w:rsid w:val="77432AB8"/>
    <w:rsid w:val="777D27C0"/>
    <w:rsid w:val="77902BB7"/>
    <w:rsid w:val="779841C1"/>
    <w:rsid w:val="77AB0619"/>
    <w:rsid w:val="77D63503"/>
    <w:rsid w:val="77F03ED5"/>
    <w:rsid w:val="7825692D"/>
    <w:rsid w:val="782B4FB4"/>
    <w:rsid w:val="783340F1"/>
    <w:rsid w:val="784E1CF0"/>
    <w:rsid w:val="78524E73"/>
    <w:rsid w:val="785947FE"/>
    <w:rsid w:val="785C626E"/>
    <w:rsid w:val="785E4A2D"/>
    <w:rsid w:val="78990A7B"/>
    <w:rsid w:val="789A0AEB"/>
    <w:rsid w:val="78BD1A63"/>
    <w:rsid w:val="78E35938"/>
    <w:rsid w:val="78F23043"/>
    <w:rsid w:val="78F80E84"/>
    <w:rsid w:val="78FD0B8F"/>
    <w:rsid w:val="794D6558"/>
    <w:rsid w:val="79554788"/>
    <w:rsid w:val="79597C24"/>
    <w:rsid w:val="796075AF"/>
    <w:rsid w:val="7968023E"/>
    <w:rsid w:val="796D46C6"/>
    <w:rsid w:val="797A39DC"/>
    <w:rsid w:val="79956784"/>
    <w:rsid w:val="79987709"/>
    <w:rsid w:val="79CB2A50"/>
    <w:rsid w:val="79DB277C"/>
    <w:rsid w:val="79DC01FD"/>
    <w:rsid w:val="79ED696A"/>
    <w:rsid w:val="79FD0732"/>
    <w:rsid w:val="79FF03B2"/>
    <w:rsid w:val="7A1B7CE2"/>
    <w:rsid w:val="7A1C3B38"/>
    <w:rsid w:val="7A2D347F"/>
    <w:rsid w:val="7A311E86"/>
    <w:rsid w:val="7A564644"/>
    <w:rsid w:val="7A80714F"/>
    <w:rsid w:val="7A96762C"/>
    <w:rsid w:val="7A9B7337"/>
    <w:rsid w:val="7AA11240"/>
    <w:rsid w:val="7ABE4F6D"/>
    <w:rsid w:val="7ACD77D9"/>
    <w:rsid w:val="7B004123"/>
    <w:rsid w:val="7B197C05"/>
    <w:rsid w:val="7B230514"/>
    <w:rsid w:val="7B2B5921"/>
    <w:rsid w:val="7B384C36"/>
    <w:rsid w:val="7B7A0F23"/>
    <w:rsid w:val="7B89373C"/>
    <w:rsid w:val="7B9710D6"/>
    <w:rsid w:val="7BA342E6"/>
    <w:rsid w:val="7BA72CEC"/>
    <w:rsid w:val="7BF278E8"/>
    <w:rsid w:val="7BF73402"/>
    <w:rsid w:val="7C016130"/>
    <w:rsid w:val="7C312C50"/>
    <w:rsid w:val="7C375599"/>
    <w:rsid w:val="7C4138BB"/>
    <w:rsid w:val="7C414860"/>
    <w:rsid w:val="7C902C69"/>
    <w:rsid w:val="7C937471"/>
    <w:rsid w:val="7C980C95"/>
    <w:rsid w:val="7CA33E88"/>
    <w:rsid w:val="7CA95D92"/>
    <w:rsid w:val="7CAD4798"/>
    <w:rsid w:val="7CBB7BDE"/>
    <w:rsid w:val="7CBD3B0F"/>
    <w:rsid w:val="7CBE24B4"/>
    <w:rsid w:val="7CD1530D"/>
    <w:rsid w:val="7D0174CD"/>
    <w:rsid w:val="7D040A2A"/>
    <w:rsid w:val="7D2A75E5"/>
    <w:rsid w:val="7D572A32"/>
    <w:rsid w:val="7D6D4BD6"/>
    <w:rsid w:val="7D761C62"/>
    <w:rsid w:val="7D7E4EDF"/>
    <w:rsid w:val="7D892E81"/>
    <w:rsid w:val="7D8C7689"/>
    <w:rsid w:val="7D925D0F"/>
    <w:rsid w:val="7D987C19"/>
    <w:rsid w:val="7D9C40A0"/>
    <w:rsid w:val="7D9F30B5"/>
    <w:rsid w:val="7DAC3F95"/>
    <w:rsid w:val="7DCB29F1"/>
    <w:rsid w:val="7DCC267B"/>
    <w:rsid w:val="7DF54EA6"/>
    <w:rsid w:val="7E240B01"/>
    <w:rsid w:val="7E271A86"/>
    <w:rsid w:val="7E2A1C76"/>
    <w:rsid w:val="7E3A5223"/>
    <w:rsid w:val="7E3F2C77"/>
    <w:rsid w:val="7E3F4F2E"/>
    <w:rsid w:val="7E4435B5"/>
    <w:rsid w:val="7E5B121B"/>
    <w:rsid w:val="7E5B31DA"/>
    <w:rsid w:val="7E5E7DD5"/>
    <w:rsid w:val="7E7E3C6A"/>
    <w:rsid w:val="7E863124"/>
    <w:rsid w:val="7EA65BD8"/>
    <w:rsid w:val="7EAD2FE4"/>
    <w:rsid w:val="7EBD24CD"/>
    <w:rsid w:val="7ECB7FAB"/>
    <w:rsid w:val="7EF66C5B"/>
    <w:rsid w:val="7F092E62"/>
    <w:rsid w:val="7F131F7F"/>
    <w:rsid w:val="7F1A2313"/>
    <w:rsid w:val="7F263BA7"/>
    <w:rsid w:val="7F34254E"/>
    <w:rsid w:val="7F5862DE"/>
    <w:rsid w:val="7F5B4401"/>
    <w:rsid w:val="7F5C1E83"/>
    <w:rsid w:val="7F673A82"/>
    <w:rsid w:val="7F731AA8"/>
    <w:rsid w:val="7F893C4C"/>
    <w:rsid w:val="7F8D4850"/>
    <w:rsid w:val="7F8E00D4"/>
    <w:rsid w:val="7FCA753A"/>
    <w:rsid w:val="7FD14040"/>
    <w:rsid w:val="7FDB129A"/>
    <w:rsid w:val="7FE67E4C"/>
    <w:rsid w:val="7FF83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2"/>
    <w:qFormat/>
    <w:uiPriority w:val="0"/>
    <w:pPr>
      <w:keepNext/>
      <w:keepLines/>
      <w:numPr>
        <w:ilvl w:val="0"/>
        <w:numId w:val="1"/>
      </w:numPr>
      <w:spacing w:before="240" w:after="240" w:line="288" w:lineRule="auto"/>
      <w:jc w:val="center"/>
      <w:outlineLvl w:val="0"/>
    </w:pPr>
    <w:rPr>
      <w:rFonts w:ascii="宋体" w:hAnsi="宋体"/>
      <w:b/>
      <w:bCs/>
      <w:kern w:val="44"/>
      <w:sz w:val="44"/>
      <w:szCs w:val="44"/>
    </w:rPr>
  </w:style>
  <w:style w:type="paragraph" w:styleId="3">
    <w:name w:val="heading 2"/>
    <w:basedOn w:val="1"/>
    <w:next w:val="1"/>
    <w:qFormat/>
    <w:uiPriority w:val="0"/>
    <w:pPr>
      <w:keepNext/>
      <w:keepLines/>
      <w:numPr>
        <w:ilvl w:val="1"/>
        <w:numId w:val="1"/>
      </w:numPr>
      <w:spacing w:before="120" w:after="120"/>
      <w:outlineLvl w:val="1"/>
    </w:pPr>
    <w:rPr>
      <w:rFonts w:ascii="宋体" w:hAnsi="宋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0"/>
    <w:rPr>
      <w:rFonts w:ascii="Arial" w:hAnsi="Arial" w:eastAsia="黑体"/>
      <w:sz w:val="20"/>
    </w:rPr>
  </w:style>
  <w:style w:type="paragraph" w:styleId="6">
    <w:name w:val="Document Map"/>
    <w:basedOn w:val="1"/>
    <w:semiHidden/>
    <w:qFormat/>
    <w:uiPriority w:val="0"/>
    <w:pPr>
      <w:shd w:val="clear" w:color="auto" w:fill="000080"/>
    </w:pPr>
    <w:rPr>
      <w:rFonts w:ascii="Arial" w:hAnsi="Arial" w:eastAsia="MS Gothic"/>
    </w:rPr>
  </w:style>
  <w:style w:type="paragraph" w:styleId="7">
    <w:name w:val="annotation text"/>
    <w:basedOn w:val="1"/>
    <w:qFormat/>
    <w:uiPriority w:val="0"/>
    <w:pPr>
      <w:jc w:val="left"/>
    </w:pPr>
  </w:style>
  <w:style w:type="paragraph" w:styleId="8">
    <w:name w:val="toc 3"/>
    <w:basedOn w:val="1"/>
    <w:next w:val="1"/>
    <w:qFormat/>
    <w:uiPriority w:val="39"/>
    <w:pPr>
      <w:ind w:left="840" w:leftChars="400"/>
    </w:pPr>
  </w:style>
  <w:style w:type="paragraph" w:styleId="9">
    <w:name w:val="Balloon Text"/>
    <w:basedOn w:val="1"/>
    <w:link w:val="43"/>
    <w:qFormat/>
    <w:uiPriority w:val="0"/>
    <w:rPr>
      <w:sz w:val="18"/>
      <w:szCs w:val="18"/>
    </w:rPr>
  </w:style>
  <w:style w:type="paragraph" w:styleId="10">
    <w:name w:val="footer"/>
    <w:basedOn w:val="1"/>
    <w:qFormat/>
    <w:uiPriority w:val="0"/>
    <w:pPr>
      <w:tabs>
        <w:tab w:val="center" w:pos="4252"/>
        <w:tab w:val="right" w:pos="8504"/>
      </w:tabs>
      <w:snapToGrid w:val="0"/>
    </w:pPr>
  </w:style>
  <w:style w:type="paragraph" w:styleId="11">
    <w:name w:val="header"/>
    <w:basedOn w:val="1"/>
    <w:link w:val="38"/>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宋体"/>
      <w:kern w:val="0"/>
      <w:sz w:val="24"/>
    </w:rPr>
  </w:style>
  <w:style w:type="paragraph" w:styleId="15">
    <w:name w:val="Normal (Web)"/>
    <w:basedOn w:val="1"/>
    <w:qFormat/>
    <w:uiPriority w:val="0"/>
    <w:pPr>
      <w:spacing w:before="100" w:beforeAutospacing="1" w:after="225"/>
      <w:jc w:val="left"/>
    </w:pPr>
    <w:rPr>
      <w:kern w:val="0"/>
      <w:sz w:val="24"/>
    </w:rPr>
  </w:style>
  <w:style w:type="paragraph" w:styleId="16">
    <w:name w:val="Title"/>
    <w:basedOn w:val="1"/>
    <w:next w:val="1"/>
    <w:link w:val="31"/>
    <w:qFormat/>
    <w:uiPriority w:val="0"/>
    <w:pPr>
      <w:spacing w:before="240" w:after="60"/>
      <w:jc w:val="center"/>
      <w:outlineLvl w:val="0"/>
    </w:pPr>
    <w:rPr>
      <w:rFonts w:ascii="Cambria" w:hAnsi="Cambria"/>
      <w:b/>
      <w:bCs/>
      <w:sz w:val="32"/>
      <w:szCs w:val="32"/>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9">
    <w:name w:val="Table Professional"/>
    <w:basedOn w:val="17"/>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21">
    <w:name w:val="Strong"/>
    <w:basedOn w:val="20"/>
    <w:qFormat/>
    <w:uiPriority w:val="0"/>
    <w:rPr>
      <w:b/>
    </w:rPr>
  </w:style>
  <w:style w:type="character" w:styleId="22">
    <w:name w:val="page number"/>
    <w:basedOn w:val="20"/>
    <w:qFormat/>
    <w:uiPriority w:val="0"/>
  </w:style>
  <w:style w:type="character" w:styleId="23">
    <w:name w:val="FollowedHyperlink"/>
    <w:uiPriority w:val="0"/>
    <w:rPr>
      <w:color w:val="0000FF"/>
      <w:u w:val="single"/>
    </w:rPr>
  </w:style>
  <w:style w:type="character" w:styleId="24">
    <w:name w:val="Emphasis"/>
    <w:basedOn w:val="20"/>
    <w:qFormat/>
    <w:uiPriority w:val="0"/>
  </w:style>
  <w:style w:type="character" w:styleId="25">
    <w:name w:val="HTML Definition"/>
    <w:basedOn w:val="20"/>
    <w:qFormat/>
    <w:uiPriority w:val="0"/>
  </w:style>
  <w:style w:type="character" w:styleId="26">
    <w:name w:val="HTML Acronym"/>
    <w:basedOn w:val="20"/>
    <w:qFormat/>
    <w:uiPriority w:val="0"/>
  </w:style>
  <w:style w:type="character" w:styleId="27">
    <w:name w:val="HTML Variable"/>
    <w:basedOn w:val="20"/>
    <w:uiPriority w:val="0"/>
  </w:style>
  <w:style w:type="character" w:styleId="28">
    <w:name w:val="Hyperlink"/>
    <w:qFormat/>
    <w:uiPriority w:val="99"/>
    <w:rPr>
      <w:color w:val="0000FF"/>
      <w:u w:val="none"/>
    </w:rPr>
  </w:style>
  <w:style w:type="character" w:styleId="29">
    <w:name w:val="HTML Code"/>
    <w:qFormat/>
    <w:uiPriority w:val="0"/>
    <w:rPr>
      <w:rFonts w:ascii="宋体" w:hAnsi="宋体" w:eastAsia="宋体" w:cs="宋体"/>
      <w:sz w:val="24"/>
      <w:szCs w:val="24"/>
    </w:rPr>
  </w:style>
  <w:style w:type="character" w:styleId="30">
    <w:name w:val="HTML Cite"/>
    <w:basedOn w:val="20"/>
    <w:uiPriority w:val="0"/>
  </w:style>
  <w:style w:type="character" w:customStyle="1" w:styleId="31">
    <w:name w:val="标题 Char"/>
    <w:link w:val="16"/>
    <w:uiPriority w:val="0"/>
    <w:rPr>
      <w:rFonts w:ascii="Cambria" w:hAnsi="Cambria" w:eastAsia="宋体" w:cs="Times New Roman"/>
      <w:b/>
      <w:bCs/>
      <w:kern w:val="2"/>
      <w:sz w:val="32"/>
      <w:szCs w:val="32"/>
    </w:rPr>
  </w:style>
  <w:style w:type="character" w:customStyle="1" w:styleId="32">
    <w:name w:val="标题 1 Char"/>
    <w:link w:val="2"/>
    <w:uiPriority w:val="0"/>
    <w:rPr>
      <w:rFonts w:ascii="宋体" w:hAnsi="宋体"/>
      <w:b/>
      <w:bCs/>
      <w:kern w:val="44"/>
      <w:sz w:val="44"/>
      <w:szCs w:val="44"/>
    </w:rPr>
  </w:style>
  <w:style w:type="character" w:customStyle="1" w:styleId="33">
    <w:name w:val="high-light-bg5"/>
    <w:basedOn w:val="20"/>
    <w:uiPriority w:val="0"/>
    <w:rPr>
      <w:color w:val="FEE972"/>
      <w:shd w:val="clear" w:color="auto" w:fill="FEE972"/>
    </w:rPr>
  </w:style>
  <w:style w:type="character" w:customStyle="1" w:styleId="34">
    <w:name w:val="parameter"/>
    <w:uiPriority w:val="0"/>
    <w:rPr>
      <w:i/>
    </w:rPr>
  </w:style>
  <w:style w:type="character" w:customStyle="1" w:styleId="35">
    <w:name w:val="feedbackcss"/>
    <w:uiPriority w:val="0"/>
    <w:rPr>
      <w:bdr w:val="single" w:color="999999" w:sz="6" w:space="0"/>
    </w:rPr>
  </w:style>
  <w:style w:type="character" w:customStyle="1" w:styleId="36">
    <w:name w:val="copycode"/>
    <w:uiPriority w:val="0"/>
    <w:rPr>
      <w:color w:val="0000FF"/>
      <w:sz w:val="21"/>
      <w:szCs w:val="21"/>
    </w:rPr>
  </w:style>
  <w:style w:type="character" w:customStyle="1" w:styleId="37">
    <w:name w:val="focus"/>
    <w:basedOn w:val="20"/>
    <w:qFormat/>
    <w:uiPriority w:val="0"/>
  </w:style>
  <w:style w:type="character" w:customStyle="1" w:styleId="38">
    <w:name w:val="页眉 Char"/>
    <w:link w:val="11"/>
    <w:qFormat/>
    <w:uiPriority w:val="0"/>
    <w:rPr>
      <w:rFonts w:ascii="Times New Roman" w:hAnsi="Times New Roman" w:eastAsia="宋体"/>
      <w:kern w:val="2"/>
      <w:sz w:val="18"/>
      <w:szCs w:val="18"/>
    </w:rPr>
  </w:style>
  <w:style w:type="paragraph" w:customStyle="1" w:styleId="39">
    <w:name w:val="CellBody"/>
    <w:basedOn w:val="1"/>
    <w:qFormat/>
    <w:uiPriority w:val="0"/>
    <w:pPr>
      <w:autoSpaceDE w:val="0"/>
      <w:autoSpaceDN w:val="0"/>
      <w:adjustRightInd w:val="0"/>
      <w:spacing w:before="120" w:after="80" w:line="0" w:lineRule="atLeast"/>
      <w:ind w:left="115" w:right="115"/>
      <w:jc w:val="left"/>
    </w:pPr>
  </w:style>
  <w:style w:type="paragraph" w:customStyle="1" w:styleId="40">
    <w:name w:val="列出段落1"/>
    <w:basedOn w:val="1"/>
    <w:qFormat/>
    <w:uiPriority w:val="34"/>
    <w:pPr>
      <w:ind w:firstLine="420" w:firstLineChars="200"/>
    </w:pPr>
  </w:style>
  <w:style w:type="paragraph" w:styleId="41">
    <w:name w:val="List Paragraph"/>
    <w:basedOn w:val="1"/>
    <w:qFormat/>
    <w:uiPriority w:val="34"/>
    <w:pPr>
      <w:ind w:firstLine="420" w:firstLineChars="200"/>
    </w:pPr>
  </w:style>
  <w:style w:type="paragraph" w:customStyle="1" w:styleId="42">
    <w:name w:val="Revision"/>
    <w:hidden/>
    <w:unhideWhenUsed/>
    <w:qFormat/>
    <w:uiPriority w:val="99"/>
    <w:rPr>
      <w:rFonts w:ascii="Times New Roman" w:hAnsi="Times New Roman" w:eastAsia="宋体" w:cs="Times New Roman"/>
      <w:kern w:val="2"/>
      <w:sz w:val="21"/>
      <w:szCs w:val="24"/>
      <w:lang w:val="en-US" w:eastAsia="zh-CN" w:bidi="ar-SA"/>
    </w:rPr>
  </w:style>
  <w:style w:type="character" w:customStyle="1" w:styleId="43">
    <w:name w:val="批注框文本 Char"/>
    <w:basedOn w:val="20"/>
    <w:link w:val="9"/>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emf"/><Relationship Id="rId15" Type="http://schemas.openxmlformats.org/officeDocument/2006/relationships/oleObject" Target="embeddings/oleObject1.bin"/><Relationship Id="rId14" Type="http://schemas.openxmlformats.org/officeDocument/2006/relationships/image" Target="media/image8.wmf"/><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necas</Company>
  <Pages>46</Pages>
  <Words>7887</Words>
  <Characters>42150</Characters>
  <Lines>351</Lines>
  <Paragraphs>99</Paragraphs>
  <TotalTime>56</TotalTime>
  <ScaleCrop>false</ScaleCrop>
  <LinksUpToDate>false</LinksUpToDate>
  <CharactersWithSpaces>49938</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2013-09-17T02:47:00Z</dcterms:created>
  <dc:creator>lin</dc:creator>
  <cp:lastModifiedBy>zhaoxn</cp:lastModifiedBy>
  <cp:lastPrinted>2013-10-15T02:34:00Z</cp:lastPrinted>
  <dcterms:modified xsi:type="dcterms:W3CDTF">2020-11-14T03:37:54Z</dcterms:modified>
  <dc:title>1</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