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4E4" w:rsidRDefault="00CD14E4" w:rsidP="00CD14E4">
      <w:pPr>
        <w:pStyle w:val="Paragraphedeliste"/>
        <w:tabs>
          <w:tab w:val="left" w:pos="2970"/>
        </w:tabs>
        <w:rPr>
          <w:rFonts w:ascii="Times New Roman" w:hAnsi="Times New Roman" w:cs="Times New Roman"/>
        </w:rPr>
      </w:pPr>
    </w:p>
    <w:p w:rsidR="00CD14E4" w:rsidRPr="00CD14E4" w:rsidRDefault="00CD14E4" w:rsidP="00CD14E4">
      <w:pPr>
        <w:pStyle w:val="Paragraphedeliste"/>
        <w:tabs>
          <w:tab w:val="left" w:pos="2970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Pr="00CD14E4">
        <w:rPr>
          <w:rFonts w:ascii="Times New Roman" w:hAnsi="Times New Roman" w:cs="Times New Roman"/>
          <w:sz w:val="32"/>
        </w:rPr>
        <w:t xml:space="preserve"> </w:t>
      </w:r>
      <w:r w:rsidRPr="00CD14E4">
        <w:rPr>
          <w:rFonts w:ascii="Times New Roman" w:hAnsi="Times New Roman" w:cs="Times New Roman"/>
          <w:b/>
          <w:sz w:val="32"/>
        </w:rPr>
        <w:t>GRILLE TERIFAIRE DE LA CONSTRUCTION</w:t>
      </w:r>
    </w:p>
    <w:p w:rsidR="00CD14E4" w:rsidRDefault="00CD14E4" w:rsidP="00CD14E4">
      <w:pPr>
        <w:pStyle w:val="Paragraphedeliste"/>
        <w:tabs>
          <w:tab w:val="left" w:pos="2970"/>
        </w:tabs>
        <w:rPr>
          <w:rFonts w:ascii="Times New Roman" w:hAnsi="Times New Roman" w:cs="Times New Roman"/>
        </w:rPr>
      </w:pPr>
    </w:p>
    <w:p w:rsidR="00CD14E4" w:rsidRPr="00CD14E4" w:rsidRDefault="00873E14" w:rsidP="00CD14E4">
      <w:pPr>
        <w:pStyle w:val="Paragraphedeliste"/>
        <w:numPr>
          <w:ilvl w:val="0"/>
          <w:numId w:val="4"/>
        </w:numPr>
        <w:tabs>
          <w:tab w:val="left" w:pos="2970"/>
        </w:tabs>
        <w:rPr>
          <w:rFonts w:ascii="Times New Roman" w:hAnsi="Times New Roman" w:cs="Times New Roman"/>
          <w:b/>
        </w:rPr>
      </w:pPr>
      <w:r w:rsidRPr="00CD14E4">
        <w:rPr>
          <w:rFonts w:ascii="Times New Roman" w:hAnsi="Times New Roman" w:cs="Times New Roman"/>
          <w:b/>
        </w:rPr>
        <w:t xml:space="preserve">SERVICES DE CONSTRUCTION </w:t>
      </w:r>
    </w:p>
    <w:tbl>
      <w:tblPr>
        <w:tblStyle w:val="Grilledutableau"/>
        <w:tblpPr w:leftFromText="141" w:rightFromText="141" w:vertAnchor="text" w:horzAnchor="margin" w:tblpXSpec="center" w:tblpY="311"/>
        <w:tblW w:w="9776" w:type="dxa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2260"/>
        <w:gridCol w:w="3520"/>
        <w:gridCol w:w="1317"/>
        <w:gridCol w:w="2679"/>
      </w:tblGrid>
      <w:tr w:rsidR="00CD14E4" w:rsidRPr="00CD14E4" w:rsidTr="00CD14E4">
        <w:tc>
          <w:tcPr>
            <w:tcW w:w="2265" w:type="dxa"/>
            <w:shd w:val="clear" w:color="auto" w:fill="EDEDED" w:themeFill="accent3" w:themeFillTint="33"/>
          </w:tcPr>
          <w:p w:rsidR="00CD14E4" w:rsidRPr="00CD14E4" w:rsidRDefault="00CD14E4" w:rsidP="00CD14E4">
            <w:pPr>
              <w:rPr>
                <w:rFonts w:ascii="Times New Roman" w:hAnsi="Times New Roman" w:cs="Times New Roman"/>
                <w:b/>
              </w:rPr>
            </w:pPr>
            <w:r w:rsidRPr="00CD14E4">
              <w:rPr>
                <w:rFonts w:ascii="Times New Roman" w:hAnsi="Times New Roman" w:cs="Times New Roman"/>
                <w:b/>
              </w:rPr>
              <w:t>SERVICES</w:t>
            </w:r>
          </w:p>
        </w:tc>
        <w:tc>
          <w:tcPr>
            <w:tcW w:w="3542" w:type="dxa"/>
            <w:shd w:val="clear" w:color="auto" w:fill="EDEDED" w:themeFill="accent3" w:themeFillTint="33"/>
          </w:tcPr>
          <w:p w:rsidR="00CD14E4" w:rsidRPr="00CD14E4" w:rsidRDefault="00CD14E4" w:rsidP="00CD14E4">
            <w:pPr>
              <w:rPr>
                <w:rFonts w:ascii="Times New Roman" w:hAnsi="Times New Roman" w:cs="Times New Roman"/>
                <w:b/>
              </w:rPr>
            </w:pPr>
            <w:r w:rsidRPr="00CD14E4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CD14E4" w:rsidRPr="00CD14E4" w:rsidRDefault="00CD14E4" w:rsidP="00CD14E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D14E4">
              <w:rPr>
                <w:rFonts w:ascii="Times New Roman" w:hAnsi="Times New Roman" w:cs="Times New Roman"/>
                <w:b/>
              </w:rPr>
              <w:t xml:space="preserve">TARIF UNITAIRE </w:t>
            </w:r>
            <w:r w:rsidRPr="00CD14E4">
              <w:rPr>
                <w:rFonts w:ascii="Times New Roman" w:hAnsi="Times New Roman" w:cs="Times New Roman"/>
                <w:b/>
                <w:lang w:val="en-US"/>
              </w:rPr>
              <w:t>($/m</w:t>
            </w:r>
            <w:r w:rsidRPr="00CD14E4">
              <w:rPr>
                <w:rFonts w:ascii="Times New Roman" w:hAnsi="Times New Roman" w:cs="Times New Roman"/>
                <w:b/>
                <w:vertAlign w:val="superscript"/>
                <w:lang w:val="en-US"/>
              </w:rPr>
              <w:t>2</w:t>
            </w:r>
            <w:r w:rsidRPr="00CD14E4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CD14E4" w:rsidRPr="00CD14E4" w:rsidRDefault="00CD14E4" w:rsidP="00CD14E4">
            <w:pPr>
              <w:rPr>
                <w:rFonts w:ascii="Times New Roman" w:hAnsi="Times New Roman" w:cs="Times New Roman"/>
                <w:b/>
              </w:rPr>
            </w:pPr>
            <w:r w:rsidRPr="00CD14E4">
              <w:rPr>
                <w:rFonts w:ascii="Times New Roman" w:hAnsi="Times New Roman" w:cs="Times New Roman"/>
                <w:b/>
              </w:rPr>
              <w:t>REMARQUE</w:t>
            </w:r>
          </w:p>
        </w:tc>
      </w:tr>
      <w:tr w:rsidR="00CD14E4" w:rsidRPr="00CD14E4" w:rsidTr="00CD14E4">
        <w:tc>
          <w:tcPr>
            <w:tcW w:w="2265" w:type="dxa"/>
            <w:shd w:val="clear" w:color="auto" w:fill="EDEDED" w:themeFill="accent3" w:themeFillTint="33"/>
          </w:tcPr>
          <w:p w:rsidR="00CD14E4" w:rsidRPr="00CD14E4" w:rsidRDefault="00CD14E4" w:rsidP="00CD14E4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>CONSTRUCTION DE MAISON</w:t>
            </w:r>
          </w:p>
        </w:tc>
        <w:tc>
          <w:tcPr>
            <w:tcW w:w="3542" w:type="dxa"/>
            <w:shd w:val="clear" w:color="auto" w:fill="EDEDED" w:themeFill="accent3" w:themeFillTint="33"/>
          </w:tcPr>
          <w:p w:rsidR="00CD14E4" w:rsidRPr="00CD14E4" w:rsidRDefault="00CD14E4" w:rsidP="00CD14E4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>MAINSON INDIVIDUELLE CLE EN MAIN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CD14E4" w:rsidRPr="00CD14E4" w:rsidRDefault="00CD14E4" w:rsidP="00CD14E4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CD14E4" w:rsidRPr="00CD14E4" w:rsidRDefault="00CD14E4" w:rsidP="00CD14E4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>INCLUS MATERIAUX ET MAIN D’OEUVRE</w:t>
            </w:r>
          </w:p>
        </w:tc>
      </w:tr>
      <w:tr w:rsidR="00CD14E4" w:rsidRPr="00CD14E4" w:rsidTr="00CD14E4">
        <w:tc>
          <w:tcPr>
            <w:tcW w:w="2265" w:type="dxa"/>
            <w:shd w:val="clear" w:color="auto" w:fill="EDEDED" w:themeFill="accent3" w:themeFillTint="33"/>
          </w:tcPr>
          <w:p w:rsidR="00CD14E4" w:rsidRPr="00CD14E4" w:rsidRDefault="00CD14E4" w:rsidP="00CD14E4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 xml:space="preserve">RENOVATION INTERIEURE </w:t>
            </w:r>
          </w:p>
        </w:tc>
        <w:tc>
          <w:tcPr>
            <w:tcW w:w="3542" w:type="dxa"/>
            <w:shd w:val="clear" w:color="auto" w:fill="EDEDED" w:themeFill="accent3" w:themeFillTint="33"/>
          </w:tcPr>
          <w:p w:rsidR="00CD14E4" w:rsidRPr="00CD14E4" w:rsidRDefault="00CD14E4" w:rsidP="00CD14E4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 xml:space="preserve">TRAVAUX DE RENOVATION CUISINE ET SALLE DE BAIN 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CD14E4" w:rsidRPr="00CD14E4" w:rsidRDefault="00CD14E4" w:rsidP="00CD14E4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CD14E4" w:rsidRPr="00CD14E4" w:rsidRDefault="00CD14E4" w:rsidP="00CD14E4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 xml:space="preserve">PRIX VARIABLE SELON LES MATERIAUX </w:t>
            </w:r>
          </w:p>
        </w:tc>
      </w:tr>
      <w:tr w:rsidR="00CD14E4" w:rsidRPr="00CD14E4" w:rsidTr="00CD14E4">
        <w:tc>
          <w:tcPr>
            <w:tcW w:w="2265" w:type="dxa"/>
            <w:shd w:val="clear" w:color="auto" w:fill="EDEDED" w:themeFill="accent3" w:themeFillTint="33"/>
          </w:tcPr>
          <w:p w:rsidR="00CD14E4" w:rsidRPr="00CD14E4" w:rsidRDefault="00CD14E4" w:rsidP="00CD14E4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 xml:space="preserve">EXTENSSION DE MAISON </w:t>
            </w:r>
          </w:p>
        </w:tc>
        <w:tc>
          <w:tcPr>
            <w:tcW w:w="3542" w:type="dxa"/>
            <w:shd w:val="clear" w:color="auto" w:fill="EDEDED" w:themeFill="accent3" w:themeFillTint="33"/>
          </w:tcPr>
          <w:p w:rsidR="00CD14E4" w:rsidRPr="00CD14E4" w:rsidRDefault="00CD14E4" w:rsidP="00CD14E4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 xml:space="preserve">AJOUT D’UNE PIECE OU D’UN GARAGE 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CD14E4" w:rsidRPr="00CD14E4" w:rsidRDefault="00CD14E4" w:rsidP="00CD14E4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CD14E4" w:rsidRPr="00CD14E4" w:rsidRDefault="00CD14E4" w:rsidP="00CD14E4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 xml:space="preserve">DEPEND DE LA SURFACE ET DES FINITIONS </w:t>
            </w:r>
          </w:p>
        </w:tc>
      </w:tr>
      <w:tr w:rsidR="00CD14E4" w:rsidRPr="00CD14E4" w:rsidTr="00CD14E4">
        <w:trPr>
          <w:trHeight w:val="70"/>
        </w:trPr>
        <w:tc>
          <w:tcPr>
            <w:tcW w:w="2265" w:type="dxa"/>
            <w:shd w:val="clear" w:color="auto" w:fill="EDEDED" w:themeFill="accent3" w:themeFillTint="33"/>
          </w:tcPr>
          <w:p w:rsidR="00CD14E4" w:rsidRPr="00CD14E4" w:rsidRDefault="00CD14E4" w:rsidP="00CD14E4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 xml:space="preserve">CONSTRUCTION DE TERRASSE </w:t>
            </w:r>
          </w:p>
        </w:tc>
        <w:tc>
          <w:tcPr>
            <w:tcW w:w="3542" w:type="dxa"/>
            <w:shd w:val="clear" w:color="auto" w:fill="EDEDED" w:themeFill="accent3" w:themeFillTint="33"/>
          </w:tcPr>
          <w:p w:rsidR="00CD14E4" w:rsidRPr="00CD14E4" w:rsidRDefault="00CD14E4" w:rsidP="00CD14E4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>TERRASSE EN BOIT OU EN PIERRE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CD14E4" w:rsidRPr="00CD14E4" w:rsidRDefault="00CD14E4" w:rsidP="00CD14E4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CD14E4" w:rsidRPr="00CD14E4" w:rsidRDefault="00CD14E4" w:rsidP="00CD14E4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 xml:space="preserve">PRIX VARIABLE SELON LE TYPE DES MATERIAUX </w:t>
            </w:r>
          </w:p>
        </w:tc>
      </w:tr>
    </w:tbl>
    <w:p w:rsidR="00F605BE" w:rsidRPr="00CD14E4" w:rsidRDefault="00F605BE" w:rsidP="00F605BE">
      <w:pPr>
        <w:rPr>
          <w:rFonts w:ascii="Times New Roman" w:hAnsi="Times New Roman" w:cs="Times New Roman"/>
        </w:rPr>
      </w:pPr>
    </w:p>
    <w:p w:rsidR="00CD14E4" w:rsidRPr="00CD14E4" w:rsidRDefault="00CD14E4" w:rsidP="00CD14E4">
      <w:pPr>
        <w:rPr>
          <w:rFonts w:ascii="Times New Roman" w:hAnsi="Times New Roman" w:cs="Times New Roman"/>
          <w:b/>
        </w:rPr>
      </w:pPr>
    </w:p>
    <w:p w:rsidR="00CD14E4" w:rsidRPr="00CD14E4" w:rsidRDefault="00F605BE" w:rsidP="00CD14E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CD14E4">
        <w:rPr>
          <w:rFonts w:ascii="Times New Roman" w:hAnsi="Times New Roman" w:cs="Times New Roman"/>
          <w:b/>
        </w:rPr>
        <w:t>SERVICES COMPLEMENTAIRES</w:t>
      </w:r>
    </w:p>
    <w:p w:rsidR="00CD14E4" w:rsidRPr="00CD14E4" w:rsidRDefault="00CD14E4" w:rsidP="00CD14E4">
      <w:pPr>
        <w:rPr>
          <w:rFonts w:ascii="Times New Roman" w:hAnsi="Times New Roman" w:cs="Times New Roman"/>
        </w:rPr>
      </w:pPr>
    </w:p>
    <w:tbl>
      <w:tblPr>
        <w:tblStyle w:val="Grilledutableau"/>
        <w:tblW w:w="9776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5"/>
        <w:gridCol w:w="3259"/>
        <w:gridCol w:w="1272"/>
        <w:gridCol w:w="2980"/>
      </w:tblGrid>
      <w:tr w:rsidR="00F605BE" w:rsidRPr="00CD14E4" w:rsidTr="00CD14E4">
        <w:tc>
          <w:tcPr>
            <w:tcW w:w="2265" w:type="dxa"/>
            <w:shd w:val="clear" w:color="auto" w:fill="F2F2F2" w:themeFill="background1" w:themeFillShade="F2"/>
          </w:tcPr>
          <w:p w:rsidR="00F605BE" w:rsidRPr="00CD14E4" w:rsidRDefault="00F605BE" w:rsidP="00F605BE">
            <w:pPr>
              <w:rPr>
                <w:rFonts w:ascii="Times New Roman" w:hAnsi="Times New Roman" w:cs="Times New Roman"/>
                <w:b/>
              </w:rPr>
            </w:pPr>
            <w:r w:rsidRPr="00CD14E4">
              <w:rPr>
                <w:rFonts w:ascii="Times New Roman" w:hAnsi="Times New Roman" w:cs="Times New Roman"/>
                <w:b/>
              </w:rPr>
              <w:t>SERVICES</w:t>
            </w:r>
          </w:p>
        </w:tc>
        <w:tc>
          <w:tcPr>
            <w:tcW w:w="3259" w:type="dxa"/>
            <w:shd w:val="clear" w:color="auto" w:fill="F2F2F2" w:themeFill="background1" w:themeFillShade="F2"/>
          </w:tcPr>
          <w:p w:rsidR="00F605BE" w:rsidRPr="00CD14E4" w:rsidRDefault="00F605BE" w:rsidP="00F605BE">
            <w:pPr>
              <w:rPr>
                <w:rFonts w:ascii="Times New Roman" w:hAnsi="Times New Roman" w:cs="Times New Roman"/>
                <w:b/>
              </w:rPr>
            </w:pPr>
            <w:r w:rsidRPr="00CD14E4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272" w:type="dxa"/>
            <w:shd w:val="clear" w:color="auto" w:fill="F2F2F2" w:themeFill="background1" w:themeFillShade="F2"/>
          </w:tcPr>
          <w:p w:rsidR="00F605BE" w:rsidRPr="00CD14E4" w:rsidRDefault="00F605BE" w:rsidP="00F605B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D14E4">
              <w:rPr>
                <w:rFonts w:ascii="Times New Roman" w:hAnsi="Times New Roman" w:cs="Times New Roman"/>
                <w:b/>
              </w:rPr>
              <w:t xml:space="preserve">TARIF </w:t>
            </w:r>
            <w:r w:rsidRPr="00CD14E4">
              <w:rPr>
                <w:rFonts w:ascii="Times New Roman" w:hAnsi="Times New Roman" w:cs="Times New Roman"/>
                <w:b/>
              </w:rPr>
              <w:t xml:space="preserve"> </w:t>
            </w:r>
            <w:r w:rsidRPr="00CD14E4">
              <w:rPr>
                <w:rFonts w:ascii="Times New Roman" w:hAnsi="Times New Roman" w:cs="Times New Roman"/>
                <w:b/>
                <w:lang w:val="en-US"/>
              </w:rPr>
              <w:t>($/</w:t>
            </w:r>
            <w:r w:rsidRPr="00CD14E4">
              <w:rPr>
                <w:rFonts w:ascii="Times New Roman" w:hAnsi="Times New Roman" w:cs="Times New Roman"/>
                <w:b/>
                <w:lang w:val="en-US"/>
              </w:rPr>
              <w:t>HEUR</w:t>
            </w:r>
            <w:r w:rsidRPr="00CD14E4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2980" w:type="dxa"/>
            <w:shd w:val="clear" w:color="auto" w:fill="F2F2F2" w:themeFill="background1" w:themeFillShade="F2"/>
          </w:tcPr>
          <w:p w:rsidR="00F605BE" w:rsidRPr="00CD14E4" w:rsidRDefault="00F605BE" w:rsidP="00F605BE">
            <w:pPr>
              <w:rPr>
                <w:rFonts w:ascii="Times New Roman" w:hAnsi="Times New Roman" w:cs="Times New Roman"/>
                <w:b/>
              </w:rPr>
            </w:pPr>
            <w:r w:rsidRPr="00CD14E4">
              <w:rPr>
                <w:rFonts w:ascii="Times New Roman" w:hAnsi="Times New Roman" w:cs="Times New Roman"/>
                <w:b/>
              </w:rPr>
              <w:t>REMARQUE</w:t>
            </w:r>
          </w:p>
        </w:tc>
      </w:tr>
      <w:tr w:rsidR="00F605BE" w:rsidRPr="00CD14E4" w:rsidTr="00CD14E4">
        <w:tc>
          <w:tcPr>
            <w:tcW w:w="2265" w:type="dxa"/>
            <w:shd w:val="clear" w:color="auto" w:fill="F2F2F2" w:themeFill="background1" w:themeFillShade="F2"/>
          </w:tcPr>
          <w:p w:rsidR="00F605BE" w:rsidRPr="00CD14E4" w:rsidRDefault="00F605BE" w:rsidP="00F605BE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>CONSULTATION ARCHITECTURALE</w:t>
            </w:r>
          </w:p>
        </w:tc>
        <w:tc>
          <w:tcPr>
            <w:tcW w:w="3259" w:type="dxa"/>
            <w:shd w:val="clear" w:color="auto" w:fill="F2F2F2" w:themeFill="background1" w:themeFillShade="F2"/>
          </w:tcPr>
          <w:p w:rsidR="00F605BE" w:rsidRPr="00CD14E4" w:rsidRDefault="00F605BE" w:rsidP="00F605BE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>PLANIFICATION ET DESIGN</w:t>
            </w:r>
          </w:p>
        </w:tc>
        <w:tc>
          <w:tcPr>
            <w:tcW w:w="1272" w:type="dxa"/>
            <w:shd w:val="clear" w:color="auto" w:fill="F2F2F2" w:themeFill="background1" w:themeFillShade="F2"/>
          </w:tcPr>
          <w:p w:rsidR="00F605BE" w:rsidRPr="00CD14E4" w:rsidRDefault="00F605BE" w:rsidP="00F605BE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980" w:type="dxa"/>
            <w:shd w:val="clear" w:color="auto" w:fill="F2F2F2" w:themeFill="background1" w:themeFillShade="F2"/>
          </w:tcPr>
          <w:p w:rsidR="00F605BE" w:rsidRPr="00CD14E4" w:rsidRDefault="00F605BE" w:rsidP="00F605BE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>PREMIERE CONSULTATION GRATUITE</w:t>
            </w:r>
          </w:p>
        </w:tc>
      </w:tr>
      <w:tr w:rsidR="00F605BE" w:rsidRPr="00CD14E4" w:rsidTr="00CD14E4">
        <w:tc>
          <w:tcPr>
            <w:tcW w:w="2265" w:type="dxa"/>
            <w:shd w:val="clear" w:color="auto" w:fill="F2F2F2" w:themeFill="background1" w:themeFillShade="F2"/>
          </w:tcPr>
          <w:p w:rsidR="00F605BE" w:rsidRPr="00CD14E4" w:rsidRDefault="00F605BE" w:rsidP="00F605BE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>ETUDE DE SOL</w:t>
            </w:r>
          </w:p>
        </w:tc>
        <w:tc>
          <w:tcPr>
            <w:tcW w:w="3259" w:type="dxa"/>
            <w:shd w:val="clear" w:color="auto" w:fill="F2F2F2" w:themeFill="background1" w:themeFillShade="F2"/>
          </w:tcPr>
          <w:p w:rsidR="00F605BE" w:rsidRPr="00CD14E4" w:rsidRDefault="00F605BE" w:rsidP="00F605BE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 xml:space="preserve">ANALYSE ET EVALUATION DU TERRAIN </w:t>
            </w:r>
          </w:p>
        </w:tc>
        <w:tc>
          <w:tcPr>
            <w:tcW w:w="1272" w:type="dxa"/>
            <w:shd w:val="clear" w:color="auto" w:fill="F2F2F2" w:themeFill="background1" w:themeFillShade="F2"/>
          </w:tcPr>
          <w:p w:rsidR="00F605BE" w:rsidRPr="00CD14E4" w:rsidRDefault="00F605BE" w:rsidP="00F605BE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2980" w:type="dxa"/>
            <w:shd w:val="clear" w:color="auto" w:fill="F2F2F2" w:themeFill="background1" w:themeFillShade="F2"/>
          </w:tcPr>
          <w:p w:rsidR="00F605BE" w:rsidRPr="00CD14E4" w:rsidRDefault="00F605BE" w:rsidP="00F605BE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>INCLUT RAPPORT DETAILLE</w:t>
            </w:r>
          </w:p>
        </w:tc>
      </w:tr>
      <w:tr w:rsidR="00F605BE" w:rsidRPr="00CD14E4" w:rsidTr="00CD14E4">
        <w:tc>
          <w:tcPr>
            <w:tcW w:w="2265" w:type="dxa"/>
            <w:shd w:val="clear" w:color="auto" w:fill="F2F2F2" w:themeFill="background1" w:themeFillShade="F2"/>
          </w:tcPr>
          <w:p w:rsidR="00F605BE" w:rsidRPr="00CD14E4" w:rsidRDefault="00F605BE" w:rsidP="00F605BE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 xml:space="preserve">GESTION DE PROJET </w:t>
            </w:r>
          </w:p>
        </w:tc>
        <w:tc>
          <w:tcPr>
            <w:tcW w:w="3259" w:type="dxa"/>
            <w:shd w:val="clear" w:color="auto" w:fill="F2F2F2" w:themeFill="background1" w:themeFillShade="F2"/>
          </w:tcPr>
          <w:p w:rsidR="00F605BE" w:rsidRPr="00CD14E4" w:rsidRDefault="00F605BE" w:rsidP="00F605BE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 xml:space="preserve">SUIVI ET COORDINATION DES TRAVAUX </w:t>
            </w:r>
          </w:p>
        </w:tc>
        <w:tc>
          <w:tcPr>
            <w:tcW w:w="1272" w:type="dxa"/>
            <w:shd w:val="clear" w:color="auto" w:fill="F2F2F2" w:themeFill="background1" w:themeFillShade="F2"/>
          </w:tcPr>
          <w:p w:rsidR="00F605BE" w:rsidRPr="00CD14E4" w:rsidRDefault="00F605BE" w:rsidP="00F605BE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980" w:type="dxa"/>
            <w:shd w:val="clear" w:color="auto" w:fill="F2F2F2" w:themeFill="background1" w:themeFillShade="F2"/>
          </w:tcPr>
          <w:p w:rsidR="00F605BE" w:rsidRPr="00CD14E4" w:rsidRDefault="00F605BE" w:rsidP="00F605BE">
            <w:pPr>
              <w:rPr>
                <w:rFonts w:ascii="Times New Roman" w:hAnsi="Times New Roman" w:cs="Times New Roman"/>
              </w:rPr>
            </w:pPr>
            <w:r w:rsidRPr="00CD14E4">
              <w:rPr>
                <w:rFonts w:ascii="Times New Roman" w:hAnsi="Times New Roman" w:cs="Times New Roman"/>
              </w:rPr>
              <w:t>TARIFICATION MENSUELLE POSSIBE</w:t>
            </w:r>
          </w:p>
        </w:tc>
      </w:tr>
    </w:tbl>
    <w:p w:rsidR="00CD14E4" w:rsidRPr="00CD14E4" w:rsidRDefault="00F605BE" w:rsidP="00F605BE">
      <w:pPr>
        <w:rPr>
          <w:rFonts w:ascii="Times New Roman" w:hAnsi="Times New Roman" w:cs="Times New Roman"/>
        </w:rPr>
      </w:pPr>
      <w:r w:rsidRPr="00CD14E4">
        <w:rPr>
          <w:rFonts w:ascii="Times New Roman" w:hAnsi="Times New Roman" w:cs="Times New Roman"/>
        </w:rPr>
        <w:t xml:space="preserve"> </w:t>
      </w:r>
    </w:p>
    <w:p w:rsidR="00F605BE" w:rsidRDefault="00F605BE" w:rsidP="00CD14E4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CD14E4">
        <w:rPr>
          <w:rFonts w:ascii="Times New Roman" w:hAnsi="Times New Roman" w:cs="Times New Roman"/>
          <w:b/>
        </w:rPr>
        <w:t>CONDITIONS GENERALES</w:t>
      </w:r>
    </w:p>
    <w:p w:rsidR="00CD14E4" w:rsidRPr="00CD14E4" w:rsidRDefault="00CD14E4" w:rsidP="00CD14E4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</w:rPr>
      </w:pPr>
    </w:p>
    <w:p w:rsidR="00493B1F" w:rsidRPr="00CD14E4" w:rsidRDefault="00493B1F" w:rsidP="00CD14E4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D14E4">
        <w:rPr>
          <w:rFonts w:ascii="Times New Roman" w:hAnsi="Times New Roman" w:cs="Times New Roman"/>
          <w:b/>
        </w:rPr>
        <w:t>VALIDITE DES PRIX</w:t>
      </w:r>
      <w:r w:rsidRPr="00CD14E4">
        <w:rPr>
          <w:rFonts w:ascii="Times New Roman" w:hAnsi="Times New Roman" w:cs="Times New Roman"/>
        </w:rPr>
        <w:t> : Tarifs valables pour l’année en cours.</w:t>
      </w:r>
    </w:p>
    <w:p w:rsidR="00493B1F" w:rsidRPr="00CD14E4" w:rsidRDefault="00493B1F" w:rsidP="00CD14E4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CD14E4">
        <w:rPr>
          <w:rFonts w:ascii="Times New Roman" w:hAnsi="Times New Roman" w:cs="Times New Roman"/>
          <w:b/>
        </w:rPr>
        <w:t>MODALITES DE PAIEMENT</w:t>
      </w:r>
      <w:r w:rsidRPr="00CD14E4">
        <w:rPr>
          <w:rFonts w:ascii="Times New Roman" w:hAnsi="Times New Roman" w:cs="Times New Roman"/>
        </w:rPr>
        <w:t> :  40% d’acompte à la signature, 30% à l’achèvement et solde à la fin des travaux.</w:t>
      </w:r>
    </w:p>
    <w:p w:rsidR="00CD14E4" w:rsidRDefault="00493B1F" w:rsidP="00CD14E4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r w:rsidRPr="00CD14E4">
        <w:rPr>
          <w:rFonts w:ascii="Times New Roman" w:hAnsi="Times New Roman" w:cs="Times New Roman"/>
          <w:b/>
        </w:rPr>
        <w:t>DELAIS DE REALISATION</w:t>
      </w:r>
      <w:r w:rsidRPr="00CD14E4">
        <w:rPr>
          <w:rFonts w:ascii="Times New Roman" w:hAnsi="Times New Roman" w:cs="Times New Roman"/>
        </w:rPr>
        <w:t> </w:t>
      </w:r>
      <w:bookmarkEnd w:id="0"/>
      <w:r w:rsidRPr="00CD14E4">
        <w:rPr>
          <w:rFonts w:ascii="Times New Roman" w:hAnsi="Times New Roman" w:cs="Times New Roman"/>
        </w:rPr>
        <w:t>: A préciser dans le contrat selon le projet.</w:t>
      </w:r>
    </w:p>
    <w:p w:rsidR="00CD14E4" w:rsidRPr="00CD14E4" w:rsidRDefault="00CD14E4" w:rsidP="00CD14E4">
      <w:pPr>
        <w:pStyle w:val="Paragraphedeliste"/>
        <w:spacing w:line="360" w:lineRule="auto"/>
        <w:jc w:val="both"/>
        <w:rPr>
          <w:rFonts w:ascii="Times New Roman" w:hAnsi="Times New Roman" w:cs="Times New Roman"/>
        </w:rPr>
      </w:pPr>
    </w:p>
    <w:p w:rsidR="00493B1F" w:rsidRDefault="00493B1F" w:rsidP="00CD14E4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CD14E4">
        <w:rPr>
          <w:rFonts w:ascii="Times New Roman" w:hAnsi="Times New Roman" w:cs="Times New Roman"/>
          <w:b/>
        </w:rPr>
        <w:t xml:space="preserve">REMISES ET PROMOTIONS </w:t>
      </w:r>
    </w:p>
    <w:p w:rsidR="00CD14E4" w:rsidRPr="00CD14E4" w:rsidRDefault="00CD14E4" w:rsidP="00CD14E4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</w:rPr>
      </w:pPr>
    </w:p>
    <w:p w:rsidR="00493B1F" w:rsidRPr="00CD14E4" w:rsidRDefault="00493B1F" w:rsidP="00CD14E4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D14E4">
        <w:rPr>
          <w:rFonts w:ascii="Times New Roman" w:hAnsi="Times New Roman" w:cs="Times New Roman"/>
        </w:rPr>
        <w:t>Remise de 5% pour les projets supérieurs à 100m</w:t>
      </w:r>
      <w:r w:rsidRPr="00CD14E4">
        <w:rPr>
          <w:rFonts w:ascii="Times New Roman" w:hAnsi="Times New Roman" w:cs="Times New Roman"/>
          <w:vertAlign w:val="superscript"/>
        </w:rPr>
        <w:t>2</w:t>
      </w:r>
      <w:r w:rsidRPr="00CD14E4">
        <w:rPr>
          <w:rFonts w:ascii="Times New Roman" w:hAnsi="Times New Roman" w:cs="Times New Roman"/>
        </w:rPr>
        <w:t>.</w:t>
      </w:r>
    </w:p>
    <w:p w:rsidR="00493B1F" w:rsidRPr="00CD14E4" w:rsidRDefault="00493B1F" w:rsidP="00CD14E4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D14E4">
        <w:rPr>
          <w:rFonts w:ascii="Times New Roman" w:hAnsi="Times New Roman" w:cs="Times New Roman"/>
        </w:rPr>
        <w:t xml:space="preserve">Promotions saisonnières disponibles, à vérifier auprès de notre </w:t>
      </w:r>
      <w:r w:rsidR="00CD14E4" w:rsidRPr="00CD14E4">
        <w:rPr>
          <w:rFonts w:ascii="Times New Roman" w:hAnsi="Times New Roman" w:cs="Times New Roman"/>
        </w:rPr>
        <w:t>équipe.</w:t>
      </w:r>
    </w:p>
    <w:p w:rsidR="00493B1F" w:rsidRPr="00CD14E4" w:rsidRDefault="00493B1F" w:rsidP="00CD14E4">
      <w:pPr>
        <w:spacing w:line="360" w:lineRule="auto"/>
        <w:jc w:val="both"/>
        <w:rPr>
          <w:rFonts w:ascii="Times New Roman" w:hAnsi="Times New Roman" w:cs="Times New Roman"/>
        </w:rPr>
      </w:pPr>
    </w:p>
    <w:p w:rsidR="00F605BE" w:rsidRPr="00CD14E4" w:rsidRDefault="00F605BE" w:rsidP="00F605BE">
      <w:pPr>
        <w:rPr>
          <w:rFonts w:ascii="Times New Roman" w:hAnsi="Times New Roman" w:cs="Times New Roman"/>
        </w:rPr>
      </w:pPr>
    </w:p>
    <w:p w:rsidR="00F605BE" w:rsidRPr="00CD14E4" w:rsidRDefault="00F605BE" w:rsidP="00F605BE">
      <w:pPr>
        <w:rPr>
          <w:rFonts w:ascii="Times New Roman" w:hAnsi="Times New Roman" w:cs="Times New Roman"/>
        </w:rPr>
      </w:pPr>
    </w:p>
    <w:p w:rsidR="00F605BE" w:rsidRPr="00CD14E4" w:rsidRDefault="00F605BE" w:rsidP="00F605BE">
      <w:pPr>
        <w:rPr>
          <w:rFonts w:ascii="Times New Roman" w:hAnsi="Times New Roman" w:cs="Times New Roman"/>
        </w:rPr>
      </w:pPr>
    </w:p>
    <w:p w:rsidR="00F605BE" w:rsidRPr="00CD14E4" w:rsidRDefault="00F605BE" w:rsidP="00F605BE">
      <w:pPr>
        <w:rPr>
          <w:rFonts w:ascii="Times New Roman" w:hAnsi="Times New Roman" w:cs="Times New Roman"/>
        </w:rPr>
      </w:pPr>
    </w:p>
    <w:p w:rsidR="00F605BE" w:rsidRPr="00CD14E4" w:rsidRDefault="00F605BE" w:rsidP="00F605BE">
      <w:pPr>
        <w:rPr>
          <w:rFonts w:ascii="Times New Roman" w:hAnsi="Times New Roman" w:cs="Times New Roman"/>
        </w:rPr>
      </w:pPr>
    </w:p>
    <w:p w:rsidR="00F605BE" w:rsidRPr="00CD14E4" w:rsidRDefault="00F605BE" w:rsidP="00F605BE">
      <w:pPr>
        <w:rPr>
          <w:rFonts w:ascii="Times New Roman" w:hAnsi="Times New Roman" w:cs="Times New Roman"/>
        </w:rPr>
      </w:pPr>
    </w:p>
    <w:p w:rsidR="00F605BE" w:rsidRPr="00CD14E4" w:rsidRDefault="00F605BE" w:rsidP="00F605BE">
      <w:pPr>
        <w:rPr>
          <w:rFonts w:ascii="Times New Roman" w:hAnsi="Times New Roman" w:cs="Times New Roman"/>
        </w:rPr>
      </w:pPr>
    </w:p>
    <w:p w:rsidR="008441B2" w:rsidRPr="00CD14E4" w:rsidRDefault="008441B2" w:rsidP="00F605BE">
      <w:pPr>
        <w:rPr>
          <w:rFonts w:ascii="Times New Roman" w:hAnsi="Times New Roman" w:cs="Times New Roman"/>
        </w:rPr>
      </w:pPr>
    </w:p>
    <w:sectPr w:rsidR="008441B2" w:rsidRPr="00CD14E4" w:rsidSect="00CD14E4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8D5" w:rsidRDefault="002208D5" w:rsidP="00CD14E4">
      <w:pPr>
        <w:spacing w:after="0" w:line="240" w:lineRule="auto"/>
      </w:pPr>
      <w:r>
        <w:separator/>
      </w:r>
    </w:p>
  </w:endnote>
  <w:endnote w:type="continuationSeparator" w:id="0">
    <w:p w:rsidR="002208D5" w:rsidRDefault="002208D5" w:rsidP="00CD1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8D5" w:rsidRDefault="002208D5" w:rsidP="00CD14E4">
      <w:pPr>
        <w:spacing w:after="0" w:line="240" w:lineRule="auto"/>
      </w:pPr>
      <w:r>
        <w:separator/>
      </w:r>
    </w:p>
  </w:footnote>
  <w:footnote w:type="continuationSeparator" w:id="0">
    <w:p w:rsidR="002208D5" w:rsidRDefault="002208D5" w:rsidP="00CD1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F6854"/>
    <w:multiLevelType w:val="hybridMultilevel"/>
    <w:tmpl w:val="4EA0B3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11CE3"/>
    <w:multiLevelType w:val="hybridMultilevel"/>
    <w:tmpl w:val="F23C9A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C2AA2"/>
    <w:multiLevelType w:val="hybridMultilevel"/>
    <w:tmpl w:val="63342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04149"/>
    <w:multiLevelType w:val="hybridMultilevel"/>
    <w:tmpl w:val="BFB4F952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6CE0A26"/>
    <w:multiLevelType w:val="hybridMultilevel"/>
    <w:tmpl w:val="1B8E66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E14"/>
    <w:rsid w:val="002208D5"/>
    <w:rsid w:val="00493B1F"/>
    <w:rsid w:val="008441B2"/>
    <w:rsid w:val="00873E14"/>
    <w:rsid w:val="00CD14E4"/>
    <w:rsid w:val="00F6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6BD6"/>
  <w15:chartTrackingRefBased/>
  <w15:docId w15:val="{8DA59855-486F-40F7-9755-4E04730C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73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93B1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D14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4E4"/>
  </w:style>
  <w:style w:type="paragraph" w:styleId="Pieddepage">
    <w:name w:val="footer"/>
    <w:basedOn w:val="Normal"/>
    <w:link w:val="PieddepageCar"/>
    <w:uiPriority w:val="99"/>
    <w:unhideWhenUsed/>
    <w:rsid w:val="00CD14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1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DIKISA</dc:creator>
  <cp:keywords/>
  <dc:description/>
  <cp:lastModifiedBy>DIKISA</cp:lastModifiedBy>
  <cp:revision>1</cp:revision>
  <dcterms:created xsi:type="dcterms:W3CDTF">2025-08-11T12:39:00Z</dcterms:created>
  <dcterms:modified xsi:type="dcterms:W3CDTF">2025-08-11T13:19:00Z</dcterms:modified>
</cp:coreProperties>
</file>