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7711" w:rsidRPr="007B7711" w:rsidRDefault="007B7711" w:rsidP="007B7711">
      <w:pPr>
        <w:spacing w:before="100" w:beforeAutospacing="1" w:after="100" w:afterAutospacing="1" w:line="240" w:lineRule="auto"/>
        <w:outlineLvl w:val="1"/>
        <w:rPr>
          <w:rFonts w:ascii="Times New Roman" w:eastAsia="Times New Roman" w:hAnsi="Times New Roman" w:cs="Times New Roman"/>
          <w:b/>
          <w:bCs/>
          <w:sz w:val="36"/>
          <w:szCs w:val="36"/>
        </w:rPr>
      </w:pPr>
      <w:r w:rsidRPr="007B7711">
        <w:rPr>
          <w:rFonts w:ascii="Times New Roman" w:eastAsia="Times New Roman" w:hAnsi="Times New Roman" w:cs="Times New Roman"/>
          <w:b/>
          <w:bCs/>
          <w:sz w:val="36"/>
          <w:szCs w:val="36"/>
        </w:rPr>
        <w:t>Engineering Department Report</w:t>
      </w:r>
    </w:p>
    <w:p w:rsidR="007B7711" w:rsidRPr="007B7711" w:rsidRDefault="007B7711" w:rsidP="007B7711">
      <w:pPr>
        <w:spacing w:before="100" w:beforeAutospacing="1" w:after="100" w:afterAutospacing="1" w:line="240" w:lineRule="auto"/>
        <w:outlineLvl w:val="2"/>
        <w:rPr>
          <w:rFonts w:ascii="Times New Roman" w:eastAsia="Times New Roman" w:hAnsi="Times New Roman" w:cs="Times New Roman"/>
          <w:b/>
          <w:bCs/>
          <w:sz w:val="27"/>
          <w:szCs w:val="27"/>
        </w:rPr>
      </w:pPr>
      <w:r w:rsidRPr="007B7711">
        <w:rPr>
          <w:rFonts w:ascii="Times New Roman" w:eastAsia="Times New Roman" w:hAnsi="Times New Roman" w:cs="Times New Roman"/>
          <w:b/>
          <w:bCs/>
          <w:sz w:val="27"/>
          <w:szCs w:val="27"/>
        </w:rPr>
        <w:t>1. Introduction</w:t>
      </w:r>
    </w:p>
    <w:p w:rsidR="007B7711" w:rsidRPr="007B7711" w:rsidRDefault="007B7711" w:rsidP="007B7711">
      <w:p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This report presents the performance of the Engineering Department during the reporting period. The department is responsible for maintenance, repair, and serviceability of marine boats, engines, vehicles, communication systems, and other technical equipment used in operations.</w:t>
      </w:r>
    </w:p>
    <w:p w:rsidR="007B7711" w:rsidRPr="007B7711" w:rsidRDefault="007B7711" w:rsidP="007B7711">
      <w:pPr>
        <w:spacing w:before="100" w:beforeAutospacing="1" w:after="100" w:afterAutospacing="1" w:line="240" w:lineRule="auto"/>
        <w:outlineLvl w:val="2"/>
        <w:rPr>
          <w:rFonts w:ascii="Times New Roman" w:eastAsia="Times New Roman" w:hAnsi="Times New Roman" w:cs="Times New Roman"/>
          <w:b/>
          <w:bCs/>
          <w:sz w:val="27"/>
          <w:szCs w:val="27"/>
        </w:rPr>
      </w:pPr>
      <w:r w:rsidRPr="007B7711">
        <w:rPr>
          <w:rFonts w:ascii="Times New Roman" w:eastAsia="Times New Roman" w:hAnsi="Times New Roman" w:cs="Times New Roman"/>
          <w:b/>
          <w:bCs/>
          <w:sz w:val="27"/>
          <w:szCs w:val="27"/>
        </w:rPr>
        <w:t>2. Department Objectives</w:t>
      </w:r>
    </w:p>
    <w:p w:rsidR="007B7711" w:rsidRPr="007B7711" w:rsidRDefault="007B7711" w:rsidP="007B7711">
      <w:p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The objectives of the Engineering Department were to:</w:t>
      </w:r>
    </w:p>
    <w:p w:rsidR="007B7711" w:rsidRPr="007B7711" w:rsidRDefault="007B7711" w:rsidP="007B77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ensure availability and serviceability of marine equipment</w:t>
      </w:r>
    </w:p>
    <w:p w:rsidR="007B7711" w:rsidRPr="007B7711" w:rsidRDefault="007B7711" w:rsidP="007B77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conduct preventive and corrective maintenance</w:t>
      </w:r>
    </w:p>
    <w:p w:rsidR="007B7711" w:rsidRPr="007B7711" w:rsidRDefault="007B7711" w:rsidP="007B77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reduce equipment downtime</w:t>
      </w:r>
    </w:p>
    <w:p w:rsidR="007B7711" w:rsidRPr="007B7711" w:rsidRDefault="007B7711" w:rsidP="007B77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support operations through technical expertise</w:t>
      </w:r>
    </w:p>
    <w:p w:rsidR="007B7711" w:rsidRPr="007B7711" w:rsidRDefault="007B7711" w:rsidP="007B77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enhance safety of equipment and users</w:t>
      </w:r>
    </w:p>
    <w:p w:rsidR="007B7711" w:rsidRPr="007B7711" w:rsidRDefault="007B7711" w:rsidP="007B7711">
      <w:pPr>
        <w:spacing w:before="100" w:beforeAutospacing="1" w:after="100" w:afterAutospacing="1" w:line="240" w:lineRule="auto"/>
        <w:outlineLvl w:val="2"/>
        <w:rPr>
          <w:rFonts w:ascii="Times New Roman" w:eastAsia="Times New Roman" w:hAnsi="Times New Roman" w:cs="Times New Roman"/>
          <w:b/>
          <w:bCs/>
          <w:sz w:val="27"/>
          <w:szCs w:val="27"/>
        </w:rPr>
      </w:pPr>
      <w:r w:rsidRPr="007B7711">
        <w:rPr>
          <w:rFonts w:ascii="Times New Roman" w:eastAsia="Times New Roman" w:hAnsi="Times New Roman" w:cs="Times New Roman"/>
          <w:b/>
          <w:bCs/>
          <w:sz w:val="27"/>
          <w:szCs w:val="27"/>
        </w:rPr>
        <w:t>3. Planned Activities</w:t>
      </w:r>
    </w:p>
    <w:p w:rsidR="007B7711" w:rsidRPr="007B7711" w:rsidRDefault="007B7711" w:rsidP="007B7711">
      <w:p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During the reporting period, the department planned to:</w:t>
      </w:r>
    </w:p>
    <w:p w:rsidR="007B7711" w:rsidRPr="007B7711" w:rsidRDefault="007B7711" w:rsidP="007B77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carry out routine maintenance of vessels and engines</w:t>
      </w:r>
    </w:p>
    <w:p w:rsidR="007B7711" w:rsidRPr="007B7711" w:rsidRDefault="007B7711" w:rsidP="007B77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overhaul and repair defective equipment</w:t>
      </w:r>
    </w:p>
    <w:p w:rsidR="007B7711" w:rsidRPr="007B7711" w:rsidRDefault="007B7711" w:rsidP="007B77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maintain workshop tools and facilities</w:t>
      </w:r>
    </w:p>
    <w:p w:rsidR="007B7711" w:rsidRPr="007B7711" w:rsidRDefault="007B7711" w:rsidP="007B77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inspect and certify marine equipment for operations</w:t>
      </w:r>
    </w:p>
    <w:p w:rsidR="007B7711" w:rsidRPr="007B7711" w:rsidRDefault="007B7711" w:rsidP="007B77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train operators on proper handling and basic maintenance</w:t>
      </w:r>
    </w:p>
    <w:p w:rsidR="007B7711" w:rsidRPr="007B7711" w:rsidRDefault="007B7711" w:rsidP="007B77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establish an inventory of spare parts and tools</w:t>
      </w:r>
    </w:p>
    <w:p w:rsidR="007B7711" w:rsidRPr="007B7711" w:rsidRDefault="007B7711" w:rsidP="007B7711">
      <w:pPr>
        <w:spacing w:before="100" w:beforeAutospacing="1" w:after="100" w:afterAutospacing="1" w:line="240" w:lineRule="auto"/>
        <w:outlineLvl w:val="2"/>
        <w:rPr>
          <w:rFonts w:ascii="Times New Roman" w:eastAsia="Times New Roman" w:hAnsi="Times New Roman" w:cs="Times New Roman"/>
          <w:b/>
          <w:bCs/>
          <w:sz w:val="27"/>
          <w:szCs w:val="27"/>
        </w:rPr>
      </w:pPr>
      <w:r w:rsidRPr="007B7711">
        <w:rPr>
          <w:rFonts w:ascii="Times New Roman" w:eastAsia="Times New Roman" w:hAnsi="Times New Roman" w:cs="Times New Roman"/>
          <w:b/>
          <w:bCs/>
          <w:sz w:val="27"/>
          <w:szCs w:val="27"/>
        </w:rPr>
        <w:t>4. Activities Accomplished</w:t>
      </w:r>
    </w:p>
    <w:p w:rsidR="007B7711" w:rsidRPr="007B7711" w:rsidRDefault="007B7711" w:rsidP="007B7711">
      <w:p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The following key activities were achieved:</w:t>
      </w:r>
    </w:p>
    <w:p w:rsidR="007B7711" w:rsidRPr="007B7711" w:rsidRDefault="007B7711" w:rsidP="007B77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routine servicing of boats and engines was conducted</w:t>
      </w:r>
    </w:p>
    <w:p w:rsidR="007B7711" w:rsidRPr="007B7711" w:rsidRDefault="007B7711" w:rsidP="007B77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repairs carried out on faulty marine vessels and vehicles</w:t>
      </w:r>
    </w:p>
    <w:p w:rsidR="007B7711" w:rsidRPr="007B7711" w:rsidRDefault="007B7711" w:rsidP="007B77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preventive maintenance schedules implemented</w:t>
      </w:r>
    </w:p>
    <w:p w:rsidR="007B7711" w:rsidRPr="007B7711" w:rsidRDefault="007B7711" w:rsidP="007B77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inspections done before major operations</w:t>
      </w:r>
    </w:p>
    <w:p w:rsidR="007B7711" w:rsidRPr="007B7711" w:rsidRDefault="007B7711" w:rsidP="007B77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assisted departments with technical support during missions</w:t>
      </w:r>
    </w:p>
    <w:p w:rsidR="007B7711" w:rsidRPr="007B7711" w:rsidRDefault="007B7711" w:rsidP="007B77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maintained records for repairs and service schedules</w:t>
      </w:r>
    </w:p>
    <w:p w:rsidR="007B7711" w:rsidRPr="007B7711" w:rsidRDefault="007B7711" w:rsidP="007B7711">
      <w:p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You can later add numbers such as:</w:t>
      </w:r>
    </w:p>
    <w:p w:rsidR="007B7711" w:rsidRPr="007B7711" w:rsidRDefault="007B7711" w:rsidP="007B771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number of boats serviced: ___</w:t>
      </w:r>
    </w:p>
    <w:p w:rsidR="007B7711" w:rsidRPr="007B7711" w:rsidRDefault="007B7711" w:rsidP="007B771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number of engines repaired: ___</w:t>
      </w:r>
    </w:p>
    <w:p w:rsidR="007B7711" w:rsidRPr="007B7711" w:rsidRDefault="007B7711" w:rsidP="007B771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number of breakdowns attended to: ___</w:t>
      </w:r>
    </w:p>
    <w:p w:rsidR="007B7711" w:rsidRPr="007B7711" w:rsidRDefault="007B7711" w:rsidP="007B771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lastRenderedPageBreak/>
        <w:t>number of preventive maintenance activities conducted: ___</w:t>
      </w:r>
    </w:p>
    <w:p w:rsidR="007B7711" w:rsidRPr="007B7711" w:rsidRDefault="007B7711" w:rsidP="007B7711">
      <w:pPr>
        <w:spacing w:before="100" w:beforeAutospacing="1" w:after="100" w:afterAutospacing="1" w:line="240" w:lineRule="auto"/>
        <w:outlineLvl w:val="2"/>
        <w:rPr>
          <w:rFonts w:ascii="Times New Roman" w:eastAsia="Times New Roman" w:hAnsi="Times New Roman" w:cs="Times New Roman"/>
          <w:b/>
          <w:bCs/>
          <w:sz w:val="27"/>
          <w:szCs w:val="27"/>
        </w:rPr>
      </w:pPr>
      <w:r w:rsidRPr="007B7711">
        <w:rPr>
          <w:rFonts w:ascii="Times New Roman" w:eastAsia="Times New Roman" w:hAnsi="Times New Roman" w:cs="Times New Roman"/>
          <w:b/>
          <w:bCs/>
          <w:sz w:val="27"/>
          <w:szCs w:val="27"/>
        </w:rPr>
        <w:t>5. Activities Not Accomplished</w:t>
      </w:r>
    </w:p>
    <w:p w:rsidR="007B7711" w:rsidRPr="007B7711" w:rsidRDefault="007B7711" w:rsidP="007B7711">
      <w:p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Some planned activities were not fully achieved, including:</w:t>
      </w:r>
    </w:p>
    <w:p w:rsidR="007B7711" w:rsidRPr="007B7711" w:rsidRDefault="007B7711" w:rsidP="007B771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completion of all scheduled overhauls</w:t>
      </w:r>
    </w:p>
    <w:p w:rsidR="007B7711" w:rsidRPr="007B7711" w:rsidRDefault="007B7711" w:rsidP="007B771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establishment of a fully equipped central workshop</w:t>
      </w:r>
    </w:p>
    <w:p w:rsidR="007B7711" w:rsidRPr="007B7711" w:rsidRDefault="007B7711" w:rsidP="007B771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adequate training for all operators</w:t>
      </w:r>
    </w:p>
    <w:p w:rsidR="007B7711" w:rsidRPr="007B7711" w:rsidRDefault="007B7711" w:rsidP="007B771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full implementation of computerized maintenance records</w:t>
      </w:r>
    </w:p>
    <w:p w:rsidR="007B7711" w:rsidRPr="007B7711" w:rsidRDefault="007B7711" w:rsidP="007B7711">
      <w:pPr>
        <w:spacing w:before="100" w:beforeAutospacing="1" w:after="100" w:afterAutospacing="1" w:line="240" w:lineRule="auto"/>
        <w:outlineLvl w:val="2"/>
        <w:rPr>
          <w:rFonts w:ascii="Times New Roman" w:eastAsia="Times New Roman" w:hAnsi="Times New Roman" w:cs="Times New Roman"/>
          <w:b/>
          <w:bCs/>
          <w:sz w:val="27"/>
          <w:szCs w:val="27"/>
        </w:rPr>
      </w:pPr>
      <w:r w:rsidRPr="007B7711">
        <w:rPr>
          <w:rFonts w:ascii="Times New Roman" w:eastAsia="Times New Roman" w:hAnsi="Times New Roman" w:cs="Times New Roman"/>
          <w:b/>
          <w:bCs/>
          <w:sz w:val="27"/>
          <w:szCs w:val="27"/>
        </w:rPr>
        <w:t>6. Challenges / Reasons for Non-Achievement</w:t>
      </w:r>
    </w:p>
    <w:p w:rsidR="007B7711" w:rsidRPr="007B7711" w:rsidRDefault="007B7711" w:rsidP="007B771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inadequate spare parts</w:t>
      </w:r>
    </w:p>
    <w:p w:rsidR="007B7711" w:rsidRPr="007B7711" w:rsidRDefault="007B7711" w:rsidP="007B771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aging boats and engines requiring frequent repairs</w:t>
      </w:r>
    </w:p>
    <w:p w:rsidR="007B7711" w:rsidRPr="007B7711" w:rsidRDefault="007B7711" w:rsidP="007B771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limited budget for maintenance</w:t>
      </w:r>
    </w:p>
    <w:p w:rsidR="007B7711" w:rsidRPr="007B7711" w:rsidRDefault="007B7711" w:rsidP="007B771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lack of specialized tools and diagnostic equipment</w:t>
      </w:r>
    </w:p>
    <w:p w:rsidR="007B7711" w:rsidRPr="007B7711" w:rsidRDefault="007B7711" w:rsidP="007B771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delays in procurement processes</w:t>
      </w:r>
    </w:p>
    <w:p w:rsidR="007B7711" w:rsidRPr="007B7711" w:rsidRDefault="007B7711" w:rsidP="007B771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shortage of skilled technical personnel</w:t>
      </w:r>
    </w:p>
    <w:p w:rsidR="007B7711" w:rsidRPr="007B7711" w:rsidRDefault="007B7711" w:rsidP="007B771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heavy operational demands limiting servicing time</w:t>
      </w:r>
    </w:p>
    <w:p w:rsidR="007B7711" w:rsidRPr="007B7711" w:rsidRDefault="007B7711" w:rsidP="007B7711">
      <w:pPr>
        <w:spacing w:before="100" w:beforeAutospacing="1" w:after="100" w:afterAutospacing="1" w:line="240" w:lineRule="auto"/>
        <w:outlineLvl w:val="2"/>
        <w:rPr>
          <w:rFonts w:ascii="Times New Roman" w:eastAsia="Times New Roman" w:hAnsi="Times New Roman" w:cs="Times New Roman"/>
          <w:b/>
          <w:bCs/>
          <w:sz w:val="27"/>
          <w:szCs w:val="27"/>
        </w:rPr>
      </w:pPr>
      <w:r w:rsidRPr="007B7711">
        <w:rPr>
          <w:rFonts w:ascii="Times New Roman" w:eastAsia="Times New Roman" w:hAnsi="Times New Roman" w:cs="Times New Roman"/>
          <w:b/>
          <w:bCs/>
          <w:sz w:val="27"/>
          <w:szCs w:val="27"/>
        </w:rPr>
        <w:t>7. Achievements and Impact</w:t>
      </w:r>
    </w:p>
    <w:p w:rsidR="007B7711" w:rsidRPr="007B7711" w:rsidRDefault="007B7711" w:rsidP="007B77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increased availability of operational boats</w:t>
      </w:r>
    </w:p>
    <w:p w:rsidR="007B7711" w:rsidRPr="007B7711" w:rsidRDefault="007B7711" w:rsidP="007B77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reduction in breakdowns during missions</w:t>
      </w:r>
    </w:p>
    <w:p w:rsidR="007B7711" w:rsidRPr="007B7711" w:rsidRDefault="007B7711" w:rsidP="007B77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improved safety of equipment users</w:t>
      </w:r>
    </w:p>
    <w:p w:rsidR="007B7711" w:rsidRPr="007B7711" w:rsidRDefault="007B7711" w:rsidP="007B77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quicker response time during operations because equipment was ready</w:t>
      </w:r>
    </w:p>
    <w:p w:rsidR="007B7711" w:rsidRPr="007B7711" w:rsidRDefault="007B7711" w:rsidP="007B77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enhanced coordination between operations and engineering teams</w:t>
      </w:r>
    </w:p>
    <w:p w:rsidR="007B7711" w:rsidRPr="007B7711" w:rsidRDefault="007B7711" w:rsidP="007B7711">
      <w:pPr>
        <w:spacing w:before="100" w:beforeAutospacing="1" w:after="100" w:afterAutospacing="1" w:line="240" w:lineRule="auto"/>
        <w:outlineLvl w:val="2"/>
        <w:rPr>
          <w:rFonts w:ascii="Times New Roman" w:eastAsia="Times New Roman" w:hAnsi="Times New Roman" w:cs="Times New Roman"/>
          <w:b/>
          <w:bCs/>
          <w:sz w:val="27"/>
          <w:szCs w:val="27"/>
        </w:rPr>
      </w:pPr>
      <w:r w:rsidRPr="007B7711">
        <w:rPr>
          <w:rFonts w:ascii="Times New Roman" w:eastAsia="Times New Roman" w:hAnsi="Times New Roman" w:cs="Times New Roman"/>
          <w:b/>
          <w:bCs/>
          <w:sz w:val="27"/>
          <w:szCs w:val="27"/>
        </w:rPr>
        <w:t>8. Recommendations</w:t>
      </w:r>
    </w:p>
    <w:p w:rsidR="007B7711" w:rsidRPr="007B7711" w:rsidRDefault="007B7711" w:rsidP="007B771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increase funding for maintenance and spare parts</w:t>
      </w:r>
    </w:p>
    <w:p w:rsidR="007B7711" w:rsidRPr="007B7711" w:rsidRDefault="007B7711" w:rsidP="007B771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procure new boats and engines to replace obsolete ones</w:t>
      </w:r>
    </w:p>
    <w:p w:rsidR="007B7711" w:rsidRPr="007B7711" w:rsidRDefault="007B7711" w:rsidP="007B771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establish well-equipped marine engineering workshop</w:t>
      </w:r>
    </w:p>
    <w:p w:rsidR="007B7711" w:rsidRPr="007B7711" w:rsidRDefault="007B7711" w:rsidP="007B771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train more technicians and coxswains in maintenance procedures</w:t>
      </w:r>
    </w:p>
    <w:p w:rsidR="007B7711" w:rsidRPr="007B7711" w:rsidRDefault="007B7711" w:rsidP="007B771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adopt preventive maintenance schedule strictly</w:t>
      </w:r>
    </w:p>
    <w:p w:rsidR="007B7711" w:rsidRPr="007B7711" w:rsidRDefault="007B7711" w:rsidP="007B771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improve procurement timelines for critical parts</w:t>
      </w:r>
    </w:p>
    <w:p w:rsidR="007B7711" w:rsidRPr="007B7711" w:rsidRDefault="007B7711" w:rsidP="007B7711">
      <w:pPr>
        <w:spacing w:before="100" w:beforeAutospacing="1" w:after="100" w:afterAutospacing="1" w:line="240" w:lineRule="auto"/>
        <w:outlineLvl w:val="2"/>
        <w:rPr>
          <w:rFonts w:ascii="Times New Roman" w:eastAsia="Times New Roman" w:hAnsi="Times New Roman" w:cs="Times New Roman"/>
          <w:b/>
          <w:bCs/>
          <w:sz w:val="27"/>
          <w:szCs w:val="27"/>
        </w:rPr>
      </w:pPr>
      <w:r w:rsidRPr="007B7711">
        <w:rPr>
          <w:rFonts w:ascii="Times New Roman" w:eastAsia="Times New Roman" w:hAnsi="Times New Roman" w:cs="Times New Roman"/>
          <w:b/>
          <w:bCs/>
          <w:sz w:val="27"/>
          <w:szCs w:val="27"/>
        </w:rPr>
        <w:t>9. Conclusion</w:t>
      </w:r>
    </w:p>
    <w:p w:rsidR="007B7711" w:rsidRPr="007B7711" w:rsidRDefault="007B7711" w:rsidP="007B7711">
      <w:pPr>
        <w:spacing w:before="100" w:beforeAutospacing="1" w:after="100" w:afterAutospacing="1" w:line="240" w:lineRule="auto"/>
        <w:rPr>
          <w:rFonts w:ascii="Times New Roman" w:eastAsia="Times New Roman" w:hAnsi="Times New Roman" w:cs="Times New Roman"/>
          <w:sz w:val="24"/>
          <w:szCs w:val="24"/>
        </w:rPr>
      </w:pPr>
      <w:r w:rsidRPr="007B7711">
        <w:rPr>
          <w:rFonts w:ascii="Times New Roman" w:eastAsia="Times New Roman" w:hAnsi="Times New Roman" w:cs="Times New Roman"/>
          <w:sz w:val="24"/>
          <w:szCs w:val="24"/>
        </w:rPr>
        <w:t>The Engineering Department played a critical role in sustaining operations by ensuring serviceability of equipment. Despite challenges such as limited resources and aging assets, the department continued to support marine activities effectively. Continued investment in tools, spare parts, and personnel will further improve performance in the coming period.</w:t>
      </w:r>
    </w:p>
    <w:p w:rsidR="0062760D" w:rsidRDefault="0062760D"/>
    <w:sectPr w:rsidR="0062760D" w:rsidSect="0062760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7A3AEC"/>
    <w:multiLevelType w:val="multilevel"/>
    <w:tmpl w:val="805A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5F0AF3"/>
    <w:multiLevelType w:val="multilevel"/>
    <w:tmpl w:val="767E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6F795E"/>
    <w:multiLevelType w:val="multilevel"/>
    <w:tmpl w:val="9F9A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7DE7978"/>
    <w:multiLevelType w:val="multilevel"/>
    <w:tmpl w:val="75B4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5482714"/>
    <w:multiLevelType w:val="multilevel"/>
    <w:tmpl w:val="C804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75A7C4D"/>
    <w:multiLevelType w:val="multilevel"/>
    <w:tmpl w:val="CEC2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7A80B92"/>
    <w:multiLevelType w:val="multilevel"/>
    <w:tmpl w:val="3034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093113B"/>
    <w:multiLevelType w:val="multilevel"/>
    <w:tmpl w:val="4DFA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5"/>
  </w:num>
  <w:num w:numId="4">
    <w:abstractNumId w:val="7"/>
  </w:num>
  <w:num w:numId="5">
    <w:abstractNumId w:val="3"/>
  </w:num>
  <w:num w:numId="6">
    <w:abstractNumId w:val="1"/>
  </w:num>
  <w:num w:numId="7">
    <w:abstractNumId w:val="6"/>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B7711"/>
    <w:rsid w:val="0062760D"/>
    <w:rsid w:val="007B771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760D"/>
  </w:style>
  <w:style w:type="paragraph" w:styleId="Heading2">
    <w:name w:val="heading 2"/>
    <w:basedOn w:val="Normal"/>
    <w:link w:val="Heading2Char"/>
    <w:uiPriority w:val="9"/>
    <w:qFormat/>
    <w:rsid w:val="007B771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B771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B771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B771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B771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589269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468</Words>
  <Characters>2673</Characters>
  <Application>Microsoft Office Word</Application>
  <DocSecurity>0</DocSecurity>
  <Lines>22</Lines>
  <Paragraphs>6</Paragraphs>
  <ScaleCrop>false</ScaleCrop>
  <Company>Deftones</Company>
  <LinksUpToDate>false</LinksUpToDate>
  <CharactersWithSpaces>3135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KAGIMU MOSES</dc:creator>
  <cp:lastModifiedBy>KAGIMU MOSES</cp:lastModifiedBy>
  <cp:revision>1</cp:revision>
  <dcterms:created xsi:type="dcterms:W3CDTF">2025-12-29T10:06:00Z</dcterms:created>
  <dcterms:modified xsi:type="dcterms:W3CDTF">2025-12-29T10:06:00Z</dcterms:modified>
</cp:coreProperties>
</file>