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E0C48" w:rsidRDefault="00CE0C48" w:rsidP="000A0EDD">
      <w:pPr>
        <w:jc w:val="both"/>
        <w:rPr>
          <w:rFonts w:ascii="Tahoma" w:hAnsi="Tahoma" w:cs="Tahoma"/>
          <w:b/>
          <w:sz w:val="24"/>
          <w:szCs w:val="24"/>
        </w:rPr>
      </w:pPr>
      <w:r>
        <w:rPr>
          <w:rFonts w:ascii="Tahoma" w:hAnsi="Tahoma" w:cs="Tahoma"/>
          <w:b/>
          <w:sz w:val="24"/>
          <w:szCs w:val="24"/>
        </w:rPr>
        <w:t xml:space="preserve">                                                LOOSE MINUTE.</w:t>
      </w:r>
    </w:p>
    <w:p w:rsidR="00CE0C48" w:rsidRDefault="00CE0C48" w:rsidP="000A0EDD">
      <w:pPr>
        <w:jc w:val="both"/>
        <w:rPr>
          <w:rFonts w:ascii="Tahoma" w:hAnsi="Tahoma" w:cs="Tahoma"/>
          <w:b/>
          <w:sz w:val="24"/>
          <w:szCs w:val="24"/>
        </w:rPr>
      </w:pPr>
    </w:p>
    <w:p w:rsidR="00CE0C48" w:rsidRDefault="00CE0C48" w:rsidP="000A0EDD">
      <w:pPr>
        <w:jc w:val="both"/>
        <w:rPr>
          <w:rFonts w:ascii="Tahoma" w:hAnsi="Tahoma" w:cs="Tahoma"/>
          <w:b/>
          <w:sz w:val="24"/>
          <w:szCs w:val="24"/>
        </w:rPr>
      </w:pPr>
      <w:r>
        <w:rPr>
          <w:rFonts w:ascii="Tahoma" w:hAnsi="Tahoma" w:cs="Tahoma"/>
          <w:b/>
          <w:sz w:val="24"/>
          <w:szCs w:val="24"/>
        </w:rPr>
        <w:t xml:space="preserve">TO   </w:t>
      </w:r>
      <w:r w:rsidR="000E25D4">
        <w:rPr>
          <w:rFonts w:ascii="Tahoma" w:hAnsi="Tahoma" w:cs="Tahoma"/>
          <w:b/>
          <w:sz w:val="24"/>
          <w:szCs w:val="24"/>
        </w:rPr>
        <w:t xml:space="preserve"> </w:t>
      </w:r>
      <w:r>
        <w:rPr>
          <w:rFonts w:ascii="Tahoma" w:hAnsi="Tahoma" w:cs="Tahoma"/>
          <w:b/>
          <w:sz w:val="24"/>
          <w:szCs w:val="24"/>
        </w:rPr>
        <w:t xml:space="preserve"> : COMMANDANT MARINES.</w:t>
      </w:r>
    </w:p>
    <w:p w:rsidR="00CE0C48" w:rsidRDefault="00CE0C48" w:rsidP="000A0EDD">
      <w:pPr>
        <w:jc w:val="both"/>
        <w:rPr>
          <w:rFonts w:ascii="Tahoma" w:hAnsi="Tahoma" w:cs="Tahoma"/>
          <w:b/>
          <w:sz w:val="24"/>
          <w:szCs w:val="24"/>
        </w:rPr>
      </w:pPr>
      <w:r>
        <w:rPr>
          <w:rFonts w:ascii="Tahoma" w:hAnsi="Tahoma" w:cs="Tahoma"/>
          <w:b/>
          <w:sz w:val="24"/>
          <w:szCs w:val="24"/>
        </w:rPr>
        <w:t>FROM: OPS.</w:t>
      </w:r>
    </w:p>
    <w:p w:rsidR="00CE0C48" w:rsidRDefault="00CE0C48" w:rsidP="000A0EDD">
      <w:pPr>
        <w:jc w:val="both"/>
        <w:rPr>
          <w:rFonts w:ascii="Tahoma" w:hAnsi="Tahoma" w:cs="Tahoma"/>
          <w:b/>
          <w:sz w:val="24"/>
          <w:szCs w:val="24"/>
        </w:rPr>
      </w:pPr>
      <w:r>
        <w:rPr>
          <w:rFonts w:ascii="Tahoma" w:hAnsi="Tahoma" w:cs="Tahoma"/>
          <w:b/>
          <w:sz w:val="24"/>
          <w:szCs w:val="24"/>
        </w:rPr>
        <w:t>DATE : 19</w:t>
      </w:r>
      <w:r w:rsidRPr="00CE0C48">
        <w:rPr>
          <w:rFonts w:ascii="Tahoma" w:hAnsi="Tahoma" w:cs="Tahoma"/>
          <w:b/>
          <w:sz w:val="24"/>
          <w:szCs w:val="24"/>
          <w:vertAlign w:val="superscript"/>
        </w:rPr>
        <w:t>th</w:t>
      </w:r>
      <w:r>
        <w:rPr>
          <w:rFonts w:ascii="Tahoma" w:hAnsi="Tahoma" w:cs="Tahoma"/>
          <w:b/>
          <w:sz w:val="24"/>
          <w:szCs w:val="24"/>
        </w:rPr>
        <w:t>/12/2025.</w:t>
      </w:r>
    </w:p>
    <w:p w:rsidR="00CE0C48" w:rsidRDefault="00CE0C48" w:rsidP="000A0EDD">
      <w:pPr>
        <w:jc w:val="both"/>
        <w:rPr>
          <w:rFonts w:ascii="Tahoma" w:hAnsi="Tahoma" w:cs="Tahoma"/>
          <w:b/>
          <w:sz w:val="24"/>
          <w:szCs w:val="24"/>
        </w:rPr>
      </w:pPr>
    </w:p>
    <w:p w:rsidR="00C647C5" w:rsidRDefault="000A0EDD" w:rsidP="000A0EDD">
      <w:pPr>
        <w:jc w:val="both"/>
        <w:rPr>
          <w:rFonts w:ascii="Tahoma" w:hAnsi="Tahoma" w:cs="Tahoma"/>
          <w:sz w:val="24"/>
          <w:szCs w:val="24"/>
        </w:rPr>
      </w:pPr>
      <w:r w:rsidRPr="000A0EDD">
        <w:rPr>
          <w:rFonts w:ascii="Tahoma" w:hAnsi="Tahoma" w:cs="Tahoma"/>
          <w:b/>
          <w:sz w:val="24"/>
          <w:szCs w:val="24"/>
        </w:rPr>
        <w:t>MARINE OPERATIONS PERFORMANCE REPORT FOR 2025</w:t>
      </w:r>
      <w:r w:rsidRPr="000A0EDD">
        <w:rPr>
          <w:rFonts w:ascii="Tahoma" w:hAnsi="Tahoma" w:cs="Tahoma"/>
          <w:sz w:val="24"/>
          <w:szCs w:val="24"/>
        </w:rPr>
        <w:t>.</w:t>
      </w:r>
    </w:p>
    <w:p w:rsidR="0027605A" w:rsidRDefault="000A0EDD" w:rsidP="000A0EDD">
      <w:pPr>
        <w:jc w:val="both"/>
        <w:rPr>
          <w:rFonts w:ascii="Tahoma" w:hAnsi="Tahoma" w:cs="Tahoma"/>
          <w:sz w:val="24"/>
          <w:szCs w:val="24"/>
        </w:rPr>
      </w:pPr>
      <w:r>
        <w:rPr>
          <w:rFonts w:ascii="Tahoma" w:hAnsi="Tahoma" w:cs="Tahoma"/>
          <w:sz w:val="24"/>
          <w:szCs w:val="24"/>
        </w:rPr>
        <w:t xml:space="preserve"> Marine Operations department had a number of activities in 2025 which all were aimed at ensuring safety and security on all water bodies. Emphasis has been put on continuous community sensitization on safe water use practices to reduce vulnerability while on water.</w:t>
      </w:r>
    </w:p>
    <w:p w:rsidR="00F17D2B" w:rsidRDefault="0027605A" w:rsidP="00F17D2B">
      <w:pPr>
        <w:jc w:val="both"/>
        <w:rPr>
          <w:rFonts w:ascii="Tahoma" w:hAnsi="Tahoma" w:cs="Tahoma"/>
          <w:b/>
          <w:sz w:val="24"/>
          <w:szCs w:val="24"/>
        </w:rPr>
      </w:pPr>
      <w:r w:rsidRPr="000E25D4">
        <w:rPr>
          <w:rFonts w:ascii="Tahoma" w:hAnsi="Tahoma" w:cs="Tahoma"/>
          <w:b/>
          <w:sz w:val="24"/>
          <w:szCs w:val="24"/>
        </w:rPr>
        <w:t>ACTIVITIES/ACHIEVEMENTS</w:t>
      </w:r>
      <w:r w:rsidRPr="0027605A">
        <w:rPr>
          <w:rFonts w:ascii="Tahoma" w:hAnsi="Tahoma" w:cs="Tahoma"/>
          <w:b/>
          <w:sz w:val="24"/>
          <w:szCs w:val="24"/>
        </w:rPr>
        <w:t>.</w:t>
      </w:r>
    </w:p>
    <w:p w:rsidR="00F17D2B" w:rsidRPr="00A202F8" w:rsidRDefault="00F17D2B" w:rsidP="00A202F8">
      <w:pPr>
        <w:pStyle w:val="ListParagraph"/>
        <w:numPr>
          <w:ilvl w:val="0"/>
          <w:numId w:val="5"/>
        </w:numPr>
        <w:jc w:val="both"/>
        <w:rPr>
          <w:rFonts w:ascii="Tahoma" w:hAnsi="Tahoma" w:cs="Tahoma"/>
          <w:sz w:val="24"/>
          <w:szCs w:val="24"/>
        </w:rPr>
      </w:pPr>
      <w:r w:rsidRPr="00A202F8">
        <w:rPr>
          <w:rFonts w:ascii="Tahoma" w:hAnsi="Tahoma" w:cs="Tahoma"/>
          <w:b/>
          <w:sz w:val="24"/>
          <w:szCs w:val="24"/>
        </w:rPr>
        <w:t xml:space="preserve">Community policing and sensitization. </w:t>
      </w:r>
      <w:r w:rsidRPr="00A202F8">
        <w:rPr>
          <w:rFonts w:ascii="Tahoma" w:hAnsi="Tahoma" w:cs="Tahoma"/>
          <w:sz w:val="24"/>
          <w:szCs w:val="24"/>
        </w:rPr>
        <w:t>A number of community policing activities were done to engage all water users on safe water use. Areas visited include:</w:t>
      </w:r>
    </w:p>
    <w:p w:rsidR="00F17D2B" w:rsidRPr="00821BFC" w:rsidRDefault="00F17D2B" w:rsidP="00F17D2B">
      <w:pPr>
        <w:pStyle w:val="ListParagraph"/>
        <w:numPr>
          <w:ilvl w:val="0"/>
          <w:numId w:val="4"/>
        </w:numPr>
        <w:jc w:val="both"/>
        <w:rPr>
          <w:rFonts w:ascii="Tahoma" w:hAnsi="Tahoma" w:cs="Tahoma"/>
          <w:sz w:val="24"/>
          <w:szCs w:val="24"/>
        </w:rPr>
      </w:pPr>
      <w:r w:rsidRPr="00821BFC">
        <w:rPr>
          <w:rFonts w:ascii="Tahoma" w:hAnsi="Tahoma" w:cs="Tahoma"/>
          <w:sz w:val="24"/>
          <w:szCs w:val="24"/>
        </w:rPr>
        <w:t>Katosi.</w:t>
      </w:r>
    </w:p>
    <w:p w:rsidR="00F17D2B" w:rsidRPr="00821BFC" w:rsidRDefault="00F17D2B" w:rsidP="00F17D2B">
      <w:pPr>
        <w:pStyle w:val="ListParagraph"/>
        <w:numPr>
          <w:ilvl w:val="0"/>
          <w:numId w:val="4"/>
        </w:numPr>
        <w:jc w:val="both"/>
        <w:rPr>
          <w:rFonts w:ascii="Tahoma" w:hAnsi="Tahoma" w:cs="Tahoma"/>
          <w:sz w:val="24"/>
          <w:szCs w:val="24"/>
        </w:rPr>
      </w:pPr>
      <w:r w:rsidRPr="00821BFC">
        <w:rPr>
          <w:rFonts w:ascii="Tahoma" w:hAnsi="Tahoma" w:cs="Tahoma"/>
          <w:sz w:val="24"/>
          <w:szCs w:val="24"/>
        </w:rPr>
        <w:t>Lugumba.</w:t>
      </w:r>
    </w:p>
    <w:p w:rsidR="00F17D2B" w:rsidRPr="00821BFC" w:rsidRDefault="00F17D2B" w:rsidP="00F17D2B">
      <w:pPr>
        <w:pStyle w:val="ListParagraph"/>
        <w:numPr>
          <w:ilvl w:val="0"/>
          <w:numId w:val="4"/>
        </w:numPr>
        <w:jc w:val="both"/>
        <w:rPr>
          <w:rFonts w:ascii="Tahoma" w:hAnsi="Tahoma" w:cs="Tahoma"/>
          <w:sz w:val="24"/>
          <w:szCs w:val="24"/>
        </w:rPr>
      </w:pPr>
      <w:r w:rsidRPr="00821BFC">
        <w:rPr>
          <w:rFonts w:ascii="Tahoma" w:hAnsi="Tahoma" w:cs="Tahoma"/>
          <w:sz w:val="24"/>
          <w:szCs w:val="24"/>
        </w:rPr>
        <w:t>Buvuma/Kiyindi.</w:t>
      </w:r>
    </w:p>
    <w:p w:rsidR="00F17D2B" w:rsidRPr="00821BFC" w:rsidRDefault="00F17D2B" w:rsidP="00F17D2B">
      <w:pPr>
        <w:pStyle w:val="ListParagraph"/>
        <w:numPr>
          <w:ilvl w:val="0"/>
          <w:numId w:val="4"/>
        </w:numPr>
        <w:jc w:val="both"/>
        <w:rPr>
          <w:rFonts w:ascii="Tahoma" w:hAnsi="Tahoma" w:cs="Tahoma"/>
          <w:sz w:val="24"/>
          <w:szCs w:val="24"/>
        </w:rPr>
      </w:pPr>
      <w:r w:rsidRPr="00821BFC">
        <w:rPr>
          <w:rFonts w:ascii="Tahoma" w:hAnsi="Tahoma" w:cs="Tahoma"/>
          <w:sz w:val="24"/>
          <w:szCs w:val="24"/>
        </w:rPr>
        <w:t>Kalangala.</w:t>
      </w:r>
    </w:p>
    <w:p w:rsidR="00F17D2B" w:rsidRPr="00821BFC" w:rsidRDefault="00336511" w:rsidP="00F17D2B">
      <w:pPr>
        <w:pStyle w:val="ListParagraph"/>
        <w:numPr>
          <w:ilvl w:val="0"/>
          <w:numId w:val="4"/>
        </w:numPr>
        <w:jc w:val="both"/>
        <w:rPr>
          <w:rFonts w:ascii="Tahoma" w:hAnsi="Tahoma" w:cs="Tahoma"/>
          <w:sz w:val="24"/>
          <w:szCs w:val="24"/>
        </w:rPr>
      </w:pPr>
      <w:r>
        <w:rPr>
          <w:rFonts w:ascii="Tahoma" w:hAnsi="Tahoma" w:cs="Tahoma"/>
          <w:sz w:val="24"/>
          <w:szCs w:val="24"/>
        </w:rPr>
        <w:t>Kitobo</w:t>
      </w:r>
      <w:bookmarkStart w:id="0" w:name="_GoBack"/>
      <w:bookmarkEnd w:id="0"/>
      <w:r w:rsidR="00F17D2B" w:rsidRPr="00821BFC">
        <w:rPr>
          <w:rFonts w:ascii="Tahoma" w:hAnsi="Tahoma" w:cs="Tahoma"/>
          <w:sz w:val="24"/>
          <w:szCs w:val="24"/>
        </w:rPr>
        <w:t>.</w:t>
      </w:r>
    </w:p>
    <w:p w:rsidR="00F17D2B" w:rsidRPr="00821BFC" w:rsidRDefault="00821BFC" w:rsidP="00F17D2B">
      <w:pPr>
        <w:pStyle w:val="ListParagraph"/>
        <w:numPr>
          <w:ilvl w:val="0"/>
          <w:numId w:val="4"/>
        </w:numPr>
        <w:jc w:val="both"/>
        <w:rPr>
          <w:rFonts w:ascii="Tahoma" w:hAnsi="Tahoma" w:cs="Tahoma"/>
          <w:sz w:val="24"/>
          <w:szCs w:val="24"/>
        </w:rPr>
      </w:pPr>
      <w:r w:rsidRPr="00821BFC">
        <w:rPr>
          <w:rFonts w:ascii="Tahoma" w:hAnsi="Tahoma" w:cs="Tahoma"/>
          <w:sz w:val="24"/>
          <w:szCs w:val="24"/>
        </w:rPr>
        <w:t>Bukasa.</w:t>
      </w:r>
    </w:p>
    <w:p w:rsidR="00F17D2B" w:rsidRDefault="00821BFC" w:rsidP="00F17D2B">
      <w:pPr>
        <w:pStyle w:val="ListParagraph"/>
        <w:numPr>
          <w:ilvl w:val="0"/>
          <w:numId w:val="4"/>
        </w:numPr>
        <w:jc w:val="both"/>
        <w:rPr>
          <w:rFonts w:ascii="Tahoma" w:hAnsi="Tahoma" w:cs="Tahoma"/>
          <w:sz w:val="24"/>
          <w:szCs w:val="24"/>
        </w:rPr>
      </w:pPr>
      <w:r w:rsidRPr="00821BFC">
        <w:rPr>
          <w:rFonts w:ascii="Tahoma" w:hAnsi="Tahoma" w:cs="Tahoma"/>
          <w:sz w:val="24"/>
          <w:szCs w:val="24"/>
        </w:rPr>
        <w:t>Radio talk shows on radio stations i.e. Bilal and Metro FM.</w:t>
      </w:r>
    </w:p>
    <w:p w:rsidR="000A0A72" w:rsidRDefault="00A202F8" w:rsidP="00A202F8">
      <w:pPr>
        <w:pStyle w:val="ListParagraph"/>
        <w:numPr>
          <w:ilvl w:val="0"/>
          <w:numId w:val="5"/>
        </w:numPr>
        <w:jc w:val="both"/>
        <w:rPr>
          <w:rFonts w:ascii="Tahoma" w:hAnsi="Tahoma" w:cs="Tahoma"/>
          <w:sz w:val="24"/>
          <w:szCs w:val="24"/>
        </w:rPr>
      </w:pPr>
      <w:r w:rsidRPr="00A202F8">
        <w:rPr>
          <w:rFonts w:ascii="Tahoma" w:hAnsi="Tahoma" w:cs="Tahoma"/>
          <w:b/>
          <w:sz w:val="24"/>
          <w:szCs w:val="24"/>
        </w:rPr>
        <w:t>Patrols</w:t>
      </w:r>
      <w:r w:rsidRPr="00A202F8">
        <w:rPr>
          <w:rFonts w:ascii="Tahoma" w:hAnsi="Tahoma" w:cs="Tahoma"/>
          <w:sz w:val="24"/>
          <w:szCs w:val="24"/>
        </w:rPr>
        <w:t>. Weekly patrols have been conducted by all Marine detaches as per daily sitreps from all detaches.</w:t>
      </w:r>
    </w:p>
    <w:p w:rsidR="00A202F8" w:rsidRDefault="00A202F8" w:rsidP="00A202F8">
      <w:pPr>
        <w:pStyle w:val="ListParagraph"/>
        <w:numPr>
          <w:ilvl w:val="0"/>
          <w:numId w:val="5"/>
        </w:numPr>
        <w:jc w:val="both"/>
        <w:rPr>
          <w:rFonts w:ascii="Tahoma" w:hAnsi="Tahoma" w:cs="Tahoma"/>
          <w:sz w:val="24"/>
          <w:szCs w:val="24"/>
        </w:rPr>
      </w:pPr>
      <w:r>
        <w:rPr>
          <w:rFonts w:ascii="Tahoma" w:hAnsi="Tahoma" w:cs="Tahoma"/>
          <w:b/>
          <w:sz w:val="24"/>
          <w:szCs w:val="24"/>
        </w:rPr>
        <w:t xml:space="preserve">Response to </w:t>
      </w:r>
      <w:r w:rsidR="00486094">
        <w:rPr>
          <w:rFonts w:ascii="Tahoma" w:hAnsi="Tahoma" w:cs="Tahoma"/>
          <w:b/>
          <w:sz w:val="24"/>
          <w:szCs w:val="24"/>
        </w:rPr>
        <w:t>incidents</w:t>
      </w:r>
      <w:r w:rsidRPr="00A202F8">
        <w:rPr>
          <w:rFonts w:ascii="Tahoma" w:hAnsi="Tahoma" w:cs="Tahoma"/>
          <w:sz w:val="24"/>
          <w:szCs w:val="24"/>
        </w:rPr>
        <w:t>:</w:t>
      </w:r>
      <w:r>
        <w:rPr>
          <w:rFonts w:ascii="Tahoma" w:hAnsi="Tahoma" w:cs="Tahoma"/>
          <w:sz w:val="24"/>
          <w:szCs w:val="24"/>
        </w:rPr>
        <w:t xml:space="preserve"> </w:t>
      </w:r>
      <w:r w:rsidR="00486094">
        <w:rPr>
          <w:rFonts w:ascii="Tahoma" w:hAnsi="Tahoma" w:cs="Tahoma"/>
          <w:sz w:val="24"/>
          <w:szCs w:val="24"/>
        </w:rPr>
        <w:t>E.g.</w:t>
      </w:r>
      <w:r>
        <w:rPr>
          <w:rFonts w:ascii="Tahoma" w:hAnsi="Tahoma" w:cs="Tahoma"/>
          <w:sz w:val="24"/>
          <w:szCs w:val="24"/>
        </w:rPr>
        <w:t xml:space="preserve"> where a ship from Tanzania got entangled with nets and </w:t>
      </w:r>
      <w:r w:rsidR="00486094">
        <w:rPr>
          <w:rFonts w:ascii="Tahoma" w:hAnsi="Tahoma" w:cs="Tahoma"/>
          <w:sz w:val="24"/>
          <w:szCs w:val="24"/>
        </w:rPr>
        <w:t>A-team</w:t>
      </w:r>
      <w:r>
        <w:rPr>
          <w:rFonts w:ascii="Tahoma" w:hAnsi="Tahoma" w:cs="Tahoma"/>
          <w:sz w:val="24"/>
          <w:szCs w:val="24"/>
        </w:rPr>
        <w:t xml:space="preserve"> of divers from Kigo responded and rescued the vessel, response to many drowning cases and recovery of bodies</w:t>
      </w:r>
      <w:r w:rsidR="00486094">
        <w:rPr>
          <w:rFonts w:ascii="Tahoma" w:hAnsi="Tahoma" w:cs="Tahoma"/>
          <w:sz w:val="24"/>
          <w:szCs w:val="24"/>
        </w:rPr>
        <w:t xml:space="preserve"> from different water bodies.</w:t>
      </w:r>
    </w:p>
    <w:p w:rsidR="002E50C2" w:rsidRPr="00024FB7" w:rsidRDefault="002E50C2" w:rsidP="00A202F8">
      <w:pPr>
        <w:pStyle w:val="ListParagraph"/>
        <w:numPr>
          <w:ilvl w:val="0"/>
          <w:numId w:val="5"/>
        </w:numPr>
        <w:jc w:val="both"/>
        <w:rPr>
          <w:rFonts w:ascii="Tahoma" w:hAnsi="Tahoma" w:cs="Tahoma"/>
          <w:b/>
          <w:sz w:val="24"/>
          <w:szCs w:val="24"/>
        </w:rPr>
      </w:pPr>
      <w:r>
        <w:rPr>
          <w:rFonts w:ascii="Tahoma" w:hAnsi="Tahoma" w:cs="Tahoma"/>
          <w:b/>
          <w:sz w:val="24"/>
          <w:szCs w:val="24"/>
        </w:rPr>
        <w:t xml:space="preserve">Special duties: </w:t>
      </w:r>
      <w:r w:rsidRPr="002E50C2">
        <w:rPr>
          <w:rFonts w:ascii="Tahoma" w:hAnsi="Tahoma" w:cs="Tahoma"/>
          <w:sz w:val="24"/>
          <w:szCs w:val="24"/>
        </w:rPr>
        <w:t>A number of special duties</w:t>
      </w:r>
      <w:r>
        <w:rPr>
          <w:rFonts w:ascii="Tahoma" w:hAnsi="Tahoma" w:cs="Tahoma"/>
          <w:sz w:val="24"/>
          <w:szCs w:val="24"/>
        </w:rPr>
        <w:t xml:space="preserve"> have been conducted in 2025 alongside other Police Units e.g.Namugongo martyr’s day celebration, Nyege Nyege festival at Kalagala Kayunga district alongside other Marine related assignments.</w:t>
      </w:r>
    </w:p>
    <w:p w:rsidR="00024FB7" w:rsidRPr="005C1C97" w:rsidRDefault="00024FB7" w:rsidP="00A202F8">
      <w:pPr>
        <w:pStyle w:val="ListParagraph"/>
        <w:numPr>
          <w:ilvl w:val="0"/>
          <w:numId w:val="5"/>
        </w:numPr>
        <w:jc w:val="both"/>
        <w:rPr>
          <w:rFonts w:ascii="Tahoma" w:hAnsi="Tahoma" w:cs="Tahoma"/>
          <w:b/>
          <w:sz w:val="24"/>
          <w:szCs w:val="24"/>
        </w:rPr>
      </w:pPr>
      <w:r>
        <w:rPr>
          <w:rFonts w:ascii="Tahoma" w:hAnsi="Tahoma" w:cs="Tahoma"/>
          <w:b/>
          <w:sz w:val="24"/>
          <w:szCs w:val="24"/>
        </w:rPr>
        <w:t>Training</w:t>
      </w:r>
      <w:r w:rsidR="005C1C97">
        <w:rPr>
          <w:rFonts w:ascii="Tahoma" w:hAnsi="Tahoma" w:cs="Tahoma"/>
          <w:b/>
          <w:sz w:val="24"/>
          <w:szCs w:val="24"/>
        </w:rPr>
        <w:t xml:space="preserve"> and demonstration on 11</w:t>
      </w:r>
      <w:r w:rsidR="005C1C97" w:rsidRPr="005C1C97">
        <w:rPr>
          <w:rFonts w:ascii="Tahoma" w:hAnsi="Tahoma" w:cs="Tahoma"/>
          <w:b/>
          <w:sz w:val="24"/>
          <w:szCs w:val="24"/>
          <w:vertAlign w:val="superscript"/>
        </w:rPr>
        <w:t>th</w:t>
      </w:r>
      <w:r w:rsidR="005C1C97">
        <w:rPr>
          <w:rFonts w:ascii="Tahoma" w:hAnsi="Tahoma" w:cs="Tahoma"/>
          <w:b/>
          <w:sz w:val="24"/>
          <w:szCs w:val="24"/>
        </w:rPr>
        <w:t xml:space="preserve">/09/2025: </w:t>
      </w:r>
      <w:r w:rsidR="005C1C97">
        <w:rPr>
          <w:rFonts w:ascii="Tahoma" w:hAnsi="Tahoma" w:cs="Tahoma"/>
          <w:sz w:val="24"/>
          <w:szCs w:val="24"/>
        </w:rPr>
        <w:t>Training and demonstration of Marine services was done and exhibit</w:t>
      </w:r>
      <w:r w:rsidR="00BA1C0E">
        <w:rPr>
          <w:rFonts w:ascii="Tahoma" w:hAnsi="Tahoma" w:cs="Tahoma"/>
          <w:sz w:val="24"/>
          <w:szCs w:val="24"/>
        </w:rPr>
        <w:t>ed</w:t>
      </w:r>
      <w:r w:rsidR="005C1C97">
        <w:rPr>
          <w:rFonts w:ascii="Tahoma" w:hAnsi="Tahoma" w:cs="Tahoma"/>
          <w:sz w:val="24"/>
          <w:szCs w:val="24"/>
        </w:rPr>
        <w:t xml:space="preserve"> to the director of Human resource development with a </w:t>
      </w:r>
      <w:r w:rsidR="00BA1C0E">
        <w:rPr>
          <w:rFonts w:ascii="Tahoma" w:hAnsi="Tahoma" w:cs="Tahoma"/>
          <w:sz w:val="24"/>
          <w:szCs w:val="24"/>
        </w:rPr>
        <w:t xml:space="preserve">delegation from Egypt at </w:t>
      </w:r>
      <w:r w:rsidR="004F7727">
        <w:rPr>
          <w:rFonts w:ascii="Tahoma" w:hAnsi="Tahoma" w:cs="Tahoma"/>
          <w:sz w:val="24"/>
          <w:szCs w:val="24"/>
        </w:rPr>
        <w:t>Kigo Marine</w:t>
      </w:r>
      <w:r w:rsidR="005C1C97">
        <w:rPr>
          <w:rFonts w:ascii="Tahoma" w:hAnsi="Tahoma" w:cs="Tahoma"/>
          <w:sz w:val="24"/>
          <w:szCs w:val="24"/>
        </w:rPr>
        <w:t xml:space="preserve"> base and the activities were well performed.</w:t>
      </w:r>
    </w:p>
    <w:p w:rsidR="00D60B34" w:rsidRPr="000E25D4" w:rsidRDefault="005C1C97" w:rsidP="000E25D4">
      <w:pPr>
        <w:pStyle w:val="ListParagraph"/>
        <w:numPr>
          <w:ilvl w:val="0"/>
          <w:numId w:val="5"/>
        </w:numPr>
        <w:jc w:val="both"/>
        <w:rPr>
          <w:rFonts w:ascii="Tahoma" w:hAnsi="Tahoma" w:cs="Tahoma"/>
          <w:b/>
          <w:sz w:val="24"/>
          <w:szCs w:val="24"/>
        </w:rPr>
      </w:pPr>
      <w:r>
        <w:rPr>
          <w:rFonts w:ascii="Tahoma" w:hAnsi="Tahoma" w:cs="Tahoma"/>
          <w:b/>
          <w:sz w:val="24"/>
          <w:szCs w:val="24"/>
        </w:rPr>
        <w:t xml:space="preserve">Refresher activities: </w:t>
      </w:r>
      <w:r w:rsidRPr="005C1C97">
        <w:rPr>
          <w:rFonts w:ascii="Tahoma" w:hAnsi="Tahoma" w:cs="Tahoma"/>
          <w:sz w:val="24"/>
          <w:szCs w:val="24"/>
        </w:rPr>
        <w:t>A</w:t>
      </w:r>
      <w:r>
        <w:rPr>
          <w:rFonts w:ascii="Tahoma" w:hAnsi="Tahoma" w:cs="Tahoma"/>
          <w:sz w:val="24"/>
          <w:szCs w:val="24"/>
        </w:rPr>
        <w:t xml:space="preserve"> number of refresher activities have been conducted </w:t>
      </w:r>
      <w:r w:rsidR="000E25D4">
        <w:rPr>
          <w:rFonts w:ascii="Tahoma" w:hAnsi="Tahoma" w:cs="Tahoma"/>
          <w:sz w:val="24"/>
          <w:szCs w:val="24"/>
        </w:rPr>
        <w:t>such as diving and range drills</w:t>
      </w:r>
    </w:p>
    <w:p w:rsidR="00D60B34" w:rsidRDefault="00D60B34" w:rsidP="00D60B34">
      <w:pPr>
        <w:pStyle w:val="ListParagraph"/>
        <w:ind w:left="643"/>
        <w:jc w:val="both"/>
        <w:rPr>
          <w:rFonts w:ascii="Tahoma" w:hAnsi="Tahoma" w:cs="Tahoma"/>
          <w:b/>
          <w:sz w:val="24"/>
          <w:szCs w:val="24"/>
        </w:rPr>
      </w:pPr>
      <w:r>
        <w:rPr>
          <w:rFonts w:ascii="Tahoma" w:hAnsi="Tahoma" w:cs="Tahoma"/>
          <w:b/>
          <w:sz w:val="24"/>
          <w:szCs w:val="24"/>
        </w:rPr>
        <w:lastRenderedPageBreak/>
        <w:t>CHALLENGES.</w:t>
      </w:r>
    </w:p>
    <w:p w:rsidR="00FD06CE" w:rsidRPr="00FD06CE" w:rsidRDefault="00FD06CE" w:rsidP="00FD06CE">
      <w:pPr>
        <w:pStyle w:val="ListParagraph"/>
        <w:numPr>
          <w:ilvl w:val="0"/>
          <w:numId w:val="6"/>
        </w:numPr>
        <w:jc w:val="both"/>
        <w:rPr>
          <w:rFonts w:ascii="Tahoma" w:hAnsi="Tahoma" w:cs="Tahoma"/>
          <w:b/>
          <w:sz w:val="24"/>
          <w:szCs w:val="24"/>
        </w:rPr>
      </w:pPr>
      <w:r>
        <w:rPr>
          <w:rFonts w:ascii="Tahoma" w:hAnsi="Tahoma" w:cs="Tahoma"/>
          <w:sz w:val="24"/>
          <w:szCs w:val="24"/>
        </w:rPr>
        <w:t>Inadequate resources in terms of fuel for field community policing.</w:t>
      </w:r>
    </w:p>
    <w:p w:rsidR="00FD06CE" w:rsidRPr="00FD06CE" w:rsidRDefault="00FD06CE" w:rsidP="00FD06CE">
      <w:pPr>
        <w:pStyle w:val="ListParagraph"/>
        <w:numPr>
          <w:ilvl w:val="0"/>
          <w:numId w:val="6"/>
        </w:numPr>
        <w:jc w:val="both"/>
        <w:rPr>
          <w:rFonts w:ascii="Tahoma" w:hAnsi="Tahoma" w:cs="Tahoma"/>
          <w:b/>
          <w:sz w:val="24"/>
          <w:szCs w:val="24"/>
        </w:rPr>
      </w:pPr>
      <w:r>
        <w:rPr>
          <w:rFonts w:ascii="Tahoma" w:hAnsi="Tahoma" w:cs="Tahoma"/>
          <w:sz w:val="24"/>
          <w:szCs w:val="24"/>
        </w:rPr>
        <w:t>Little fuel given to patrollers that limit the area coverage.</w:t>
      </w:r>
    </w:p>
    <w:p w:rsidR="00FD06CE" w:rsidRPr="00FD06CE" w:rsidRDefault="00FD06CE" w:rsidP="00FD06CE">
      <w:pPr>
        <w:pStyle w:val="ListParagraph"/>
        <w:numPr>
          <w:ilvl w:val="0"/>
          <w:numId w:val="6"/>
        </w:numPr>
        <w:jc w:val="both"/>
        <w:rPr>
          <w:rFonts w:ascii="Tahoma" w:hAnsi="Tahoma" w:cs="Tahoma"/>
          <w:b/>
          <w:sz w:val="24"/>
          <w:szCs w:val="24"/>
        </w:rPr>
      </w:pPr>
      <w:r>
        <w:rPr>
          <w:rFonts w:ascii="Tahoma" w:hAnsi="Tahoma" w:cs="Tahoma"/>
          <w:sz w:val="24"/>
          <w:szCs w:val="24"/>
        </w:rPr>
        <w:t>Poor condition of vessels/ engines in some detaches that limit operations in general.</w:t>
      </w:r>
    </w:p>
    <w:p w:rsidR="00FD06CE" w:rsidRPr="00FD06CE" w:rsidRDefault="008D04DD" w:rsidP="00FD06CE">
      <w:pPr>
        <w:pStyle w:val="ListParagraph"/>
        <w:numPr>
          <w:ilvl w:val="0"/>
          <w:numId w:val="6"/>
        </w:numPr>
        <w:jc w:val="both"/>
        <w:rPr>
          <w:rFonts w:ascii="Tahoma" w:hAnsi="Tahoma" w:cs="Tahoma"/>
          <w:b/>
          <w:sz w:val="24"/>
          <w:szCs w:val="24"/>
        </w:rPr>
      </w:pPr>
      <w:r>
        <w:rPr>
          <w:rFonts w:ascii="Tahoma" w:hAnsi="Tahoma" w:cs="Tahoma"/>
          <w:sz w:val="24"/>
          <w:szCs w:val="24"/>
        </w:rPr>
        <w:t>Tendencies of extortion and un</w:t>
      </w:r>
      <w:r w:rsidR="00FD06CE">
        <w:rPr>
          <w:rFonts w:ascii="Tahoma" w:hAnsi="Tahoma" w:cs="Tahoma"/>
          <w:sz w:val="24"/>
          <w:szCs w:val="24"/>
        </w:rPr>
        <w:t xml:space="preserve"> professional conduct in some Marine Officers that create negative image to Marine as A unit.</w:t>
      </w:r>
    </w:p>
    <w:p w:rsidR="00FD06CE" w:rsidRPr="006953BB" w:rsidRDefault="006953BB" w:rsidP="00FD06CE">
      <w:pPr>
        <w:pStyle w:val="ListParagraph"/>
        <w:numPr>
          <w:ilvl w:val="0"/>
          <w:numId w:val="6"/>
        </w:numPr>
        <w:jc w:val="both"/>
        <w:rPr>
          <w:rFonts w:ascii="Tahoma" w:hAnsi="Tahoma" w:cs="Tahoma"/>
          <w:b/>
          <w:sz w:val="24"/>
          <w:szCs w:val="24"/>
        </w:rPr>
      </w:pPr>
      <w:r>
        <w:rPr>
          <w:rFonts w:ascii="Tahoma" w:hAnsi="Tahoma" w:cs="Tahoma"/>
          <w:sz w:val="24"/>
          <w:szCs w:val="24"/>
        </w:rPr>
        <w:t>Shortage of manpower that limits Marine coverage on would be deployment points / landing sites and busy Islands.</w:t>
      </w:r>
    </w:p>
    <w:p w:rsidR="006953BB" w:rsidRPr="006F1F27" w:rsidRDefault="006953BB" w:rsidP="00FD06CE">
      <w:pPr>
        <w:pStyle w:val="ListParagraph"/>
        <w:numPr>
          <w:ilvl w:val="0"/>
          <w:numId w:val="6"/>
        </w:numPr>
        <w:jc w:val="both"/>
        <w:rPr>
          <w:rFonts w:ascii="Tahoma" w:hAnsi="Tahoma" w:cs="Tahoma"/>
          <w:b/>
          <w:sz w:val="24"/>
          <w:szCs w:val="24"/>
        </w:rPr>
      </w:pPr>
      <w:r>
        <w:rPr>
          <w:rFonts w:ascii="Tahoma" w:hAnsi="Tahoma" w:cs="Tahoma"/>
          <w:sz w:val="24"/>
          <w:szCs w:val="24"/>
        </w:rPr>
        <w:t>Poor welfare facilities in some of the detaches which directly affect performance of personnel. E.g. lack of toilets and accommodation facilities.</w:t>
      </w:r>
    </w:p>
    <w:p w:rsidR="006F1F27" w:rsidRDefault="006F1F27" w:rsidP="006F1F27">
      <w:pPr>
        <w:jc w:val="both"/>
        <w:rPr>
          <w:rFonts w:ascii="Tahoma" w:hAnsi="Tahoma" w:cs="Tahoma"/>
          <w:b/>
          <w:sz w:val="24"/>
          <w:szCs w:val="24"/>
        </w:rPr>
      </w:pPr>
    </w:p>
    <w:p w:rsidR="006F1F27" w:rsidRDefault="006F1F27" w:rsidP="006F1F27">
      <w:pPr>
        <w:jc w:val="both"/>
        <w:rPr>
          <w:rFonts w:ascii="Tahoma" w:hAnsi="Tahoma" w:cs="Tahoma"/>
          <w:b/>
          <w:sz w:val="24"/>
          <w:szCs w:val="24"/>
        </w:rPr>
      </w:pPr>
    </w:p>
    <w:p w:rsidR="006F1F27" w:rsidRDefault="006F1F27" w:rsidP="006F1F27">
      <w:pPr>
        <w:jc w:val="both"/>
        <w:rPr>
          <w:rFonts w:ascii="Tahoma" w:hAnsi="Tahoma" w:cs="Tahoma"/>
          <w:b/>
          <w:sz w:val="24"/>
          <w:szCs w:val="24"/>
        </w:rPr>
      </w:pPr>
      <w:r>
        <w:rPr>
          <w:rFonts w:ascii="Tahoma" w:hAnsi="Tahoma" w:cs="Tahoma"/>
          <w:b/>
          <w:sz w:val="24"/>
          <w:szCs w:val="24"/>
        </w:rPr>
        <w:t xml:space="preserve">   </w:t>
      </w:r>
    </w:p>
    <w:p w:rsidR="006F1F27" w:rsidRPr="000E25D4" w:rsidRDefault="006F1F27" w:rsidP="000E25D4">
      <w:pPr>
        <w:spacing w:after="0"/>
        <w:jc w:val="both"/>
        <w:rPr>
          <w:rFonts w:ascii="Tahoma" w:hAnsi="Tahoma" w:cs="Tahoma"/>
          <w:szCs w:val="24"/>
        </w:rPr>
      </w:pPr>
      <w:r w:rsidRPr="000E25D4">
        <w:rPr>
          <w:rFonts w:ascii="Tahoma" w:hAnsi="Tahoma" w:cs="Tahoma"/>
          <w:b/>
          <w:szCs w:val="24"/>
        </w:rPr>
        <w:t xml:space="preserve">       </w:t>
      </w:r>
      <w:r w:rsidRPr="000E25D4">
        <w:rPr>
          <w:rFonts w:ascii="Tahoma" w:hAnsi="Tahoma" w:cs="Tahoma"/>
          <w:szCs w:val="24"/>
        </w:rPr>
        <w:t>Nahabwe Nelson.</w:t>
      </w:r>
    </w:p>
    <w:p w:rsidR="006F1F27" w:rsidRPr="000E25D4" w:rsidRDefault="000E25D4" w:rsidP="000E25D4">
      <w:pPr>
        <w:spacing w:after="0"/>
        <w:jc w:val="both"/>
        <w:rPr>
          <w:rFonts w:ascii="Tahoma" w:hAnsi="Tahoma" w:cs="Tahoma"/>
          <w:szCs w:val="24"/>
        </w:rPr>
      </w:pPr>
      <w:r w:rsidRPr="000E25D4">
        <w:rPr>
          <w:rFonts w:ascii="Tahoma" w:hAnsi="Tahoma" w:cs="Tahoma"/>
          <w:b/>
          <w:szCs w:val="24"/>
        </w:rPr>
        <w:t xml:space="preserve">       </w:t>
      </w:r>
      <w:r w:rsidR="006F1F27" w:rsidRPr="000E25D4">
        <w:rPr>
          <w:rFonts w:ascii="Tahoma" w:hAnsi="Tahoma" w:cs="Tahoma"/>
          <w:szCs w:val="24"/>
        </w:rPr>
        <w:t>SP</w:t>
      </w:r>
    </w:p>
    <w:p w:rsidR="006F1F27" w:rsidRPr="006F1F27" w:rsidRDefault="000E25D4" w:rsidP="000E25D4">
      <w:pPr>
        <w:spacing w:after="0"/>
        <w:jc w:val="both"/>
        <w:rPr>
          <w:rFonts w:ascii="Tahoma" w:hAnsi="Tahoma" w:cs="Tahoma"/>
          <w:b/>
          <w:sz w:val="24"/>
          <w:szCs w:val="24"/>
        </w:rPr>
      </w:pPr>
      <w:r w:rsidRPr="000E25D4">
        <w:rPr>
          <w:rFonts w:ascii="Tahoma" w:hAnsi="Tahoma" w:cs="Tahoma"/>
          <w:b/>
          <w:szCs w:val="24"/>
        </w:rPr>
        <w:t xml:space="preserve">     </w:t>
      </w:r>
      <w:r w:rsidR="006F1F27" w:rsidRPr="000E25D4">
        <w:rPr>
          <w:rFonts w:ascii="Tahoma" w:hAnsi="Tahoma" w:cs="Tahoma"/>
          <w:b/>
          <w:szCs w:val="24"/>
        </w:rPr>
        <w:t>Operations Officer</w:t>
      </w:r>
      <w:r w:rsidR="006F1F27">
        <w:rPr>
          <w:rFonts w:ascii="Tahoma" w:hAnsi="Tahoma" w:cs="Tahoma"/>
          <w:b/>
          <w:sz w:val="24"/>
          <w:szCs w:val="24"/>
        </w:rPr>
        <w:t>.</w:t>
      </w:r>
    </w:p>
    <w:p w:rsidR="00F17D2B" w:rsidRPr="002E50C2" w:rsidRDefault="00F17D2B" w:rsidP="00F17D2B">
      <w:pPr>
        <w:pStyle w:val="ListParagraph"/>
        <w:ind w:left="643"/>
        <w:jc w:val="both"/>
        <w:rPr>
          <w:rFonts w:ascii="Tahoma" w:hAnsi="Tahoma" w:cs="Tahoma"/>
          <w:sz w:val="24"/>
          <w:szCs w:val="24"/>
        </w:rPr>
      </w:pPr>
    </w:p>
    <w:sectPr w:rsidR="00F17D2B" w:rsidRPr="002E50C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7823794"/>
    <w:multiLevelType w:val="hybridMultilevel"/>
    <w:tmpl w:val="AD008D34"/>
    <w:lvl w:ilvl="0" w:tplc="F64418C2">
      <w:start w:val="1"/>
      <w:numFmt w:val="decimal"/>
      <w:lvlText w:val="%1."/>
      <w:lvlJc w:val="left"/>
      <w:pPr>
        <w:ind w:left="643"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43E4532"/>
    <w:multiLevelType w:val="hybridMultilevel"/>
    <w:tmpl w:val="B7108A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F917B77"/>
    <w:multiLevelType w:val="hybridMultilevel"/>
    <w:tmpl w:val="F24ACB18"/>
    <w:lvl w:ilvl="0" w:tplc="F64418C2">
      <w:start w:val="1"/>
      <w:numFmt w:val="decimal"/>
      <w:lvlText w:val="%1."/>
      <w:lvlJc w:val="left"/>
      <w:pPr>
        <w:ind w:left="643" w:hanging="360"/>
      </w:pPr>
      <w:rPr>
        <w:b w:val="0"/>
      </w:rPr>
    </w:lvl>
    <w:lvl w:ilvl="1" w:tplc="04090019" w:tentative="1">
      <w:start w:val="1"/>
      <w:numFmt w:val="lowerLetter"/>
      <w:lvlText w:val="%2."/>
      <w:lvlJc w:val="left"/>
      <w:pPr>
        <w:ind w:left="1363" w:hanging="360"/>
      </w:pPr>
    </w:lvl>
    <w:lvl w:ilvl="2" w:tplc="0409001B" w:tentative="1">
      <w:start w:val="1"/>
      <w:numFmt w:val="lowerRoman"/>
      <w:lvlText w:val="%3."/>
      <w:lvlJc w:val="right"/>
      <w:pPr>
        <w:ind w:left="2083" w:hanging="180"/>
      </w:pPr>
    </w:lvl>
    <w:lvl w:ilvl="3" w:tplc="0409000F" w:tentative="1">
      <w:start w:val="1"/>
      <w:numFmt w:val="decimal"/>
      <w:lvlText w:val="%4."/>
      <w:lvlJc w:val="left"/>
      <w:pPr>
        <w:ind w:left="2803" w:hanging="360"/>
      </w:pPr>
    </w:lvl>
    <w:lvl w:ilvl="4" w:tplc="04090019" w:tentative="1">
      <w:start w:val="1"/>
      <w:numFmt w:val="lowerLetter"/>
      <w:lvlText w:val="%5."/>
      <w:lvlJc w:val="left"/>
      <w:pPr>
        <w:ind w:left="3523" w:hanging="360"/>
      </w:pPr>
    </w:lvl>
    <w:lvl w:ilvl="5" w:tplc="0409001B" w:tentative="1">
      <w:start w:val="1"/>
      <w:numFmt w:val="lowerRoman"/>
      <w:lvlText w:val="%6."/>
      <w:lvlJc w:val="right"/>
      <w:pPr>
        <w:ind w:left="4243" w:hanging="180"/>
      </w:pPr>
    </w:lvl>
    <w:lvl w:ilvl="6" w:tplc="0409000F" w:tentative="1">
      <w:start w:val="1"/>
      <w:numFmt w:val="decimal"/>
      <w:lvlText w:val="%7."/>
      <w:lvlJc w:val="left"/>
      <w:pPr>
        <w:ind w:left="4963" w:hanging="360"/>
      </w:pPr>
    </w:lvl>
    <w:lvl w:ilvl="7" w:tplc="04090019" w:tentative="1">
      <w:start w:val="1"/>
      <w:numFmt w:val="lowerLetter"/>
      <w:lvlText w:val="%8."/>
      <w:lvlJc w:val="left"/>
      <w:pPr>
        <w:ind w:left="5683" w:hanging="360"/>
      </w:pPr>
    </w:lvl>
    <w:lvl w:ilvl="8" w:tplc="0409001B" w:tentative="1">
      <w:start w:val="1"/>
      <w:numFmt w:val="lowerRoman"/>
      <w:lvlText w:val="%9."/>
      <w:lvlJc w:val="right"/>
      <w:pPr>
        <w:ind w:left="6403" w:hanging="180"/>
      </w:pPr>
    </w:lvl>
  </w:abstractNum>
  <w:abstractNum w:abstractNumId="3" w15:restartNumberingAfterBreak="0">
    <w:nsid w:val="7BDB65E0"/>
    <w:multiLevelType w:val="hybridMultilevel"/>
    <w:tmpl w:val="42146E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D3E7CF3"/>
    <w:multiLevelType w:val="hybridMultilevel"/>
    <w:tmpl w:val="F78EBA6C"/>
    <w:lvl w:ilvl="0" w:tplc="790C3FC0">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F8C0322"/>
    <w:multiLevelType w:val="hybridMultilevel"/>
    <w:tmpl w:val="B6CE9978"/>
    <w:lvl w:ilvl="0" w:tplc="F64418C2">
      <w:start w:val="1"/>
      <w:numFmt w:val="decimal"/>
      <w:lvlText w:val="%1."/>
      <w:lvlJc w:val="left"/>
      <w:pPr>
        <w:ind w:left="643"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2"/>
  </w:num>
  <w:num w:numId="3">
    <w:abstractNumId w:val="5"/>
  </w:num>
  <w:num w:numId="4">
    <w:abstractNumId w:val="3"/>
  </w:num>
  <w:num w:numId="5">
    <w:abstractNumId w:val="0"/>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A0EDD"/>
    <w:rsid w:val="00024FB7"/>
    <w:rsid w:val="000A0A72"/>
    <w:rsid w:val="000A0EDD"/>
    <w:rsid w:val="000E25D4"/>
    <w:rsid w:val="00135A9E"/>
    <w:rsid w:val="00214087"/>
    <w:rsid w:val="0027605A"/>
    <w:rsid w:val="002E50C2"/>
    <w:rsid w:val="00336511"/>
    <w:rsid w:val="00486094"/>
    <w:rsid w:val="004F7727"/>
    <w:rsid w:val="005C1C97"/>
    <w:rsid w:val="00650E5A"/>
    <w:rsid w:val="00691D2B"/>
    <w:rsid w:val="006953BB"/>
    <w:rsid w:val="006F1F27"/>
    <w:rsid w:val="00821BFC"/>
    <w:rsid w:val="008D04DD"/>
    <w:rsid w:val="00A202F8"/>
    <w:rsid w:val="00B80486"/>
    <w:rsid w:val="00BA1C0E"/>
    <w:rsid w:val="00CE0C48"/>
    <w:rsid w:val="00D60B34"/>
    <w:rsid w:val="00DB6D94"/>
    <w:rsid w:val="00F17D2B"/>
    <w:rsid w:val="00FD06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AB33062-F27F-49F5-8B36-A8B52D2173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7605A"/>
    <w:pPr>
      <w:ind w:left="720"/>
      <w:contextualSpacing/>
    </w:pPr>
  </w:style>
  <w:style w:type="paragraph" w:styleId="BalloonText">
    <w:name w:val="Balloon Text"/>
    <w:basedOn w:val="Normal"/>
    <w:link w:val="BalloonTextChar"/>
    <w:uiPriority w:val="99"/>
    <w:semiHidden/>
    <w:unhideWhenUsed/>
    <w:rsid w:val="000E25D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E25D4"/>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116</TotalTime>
  <Pages>2</Pages>
  <Words>349</Words>
  <Characters>1994</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uganda</dc:creator>
  <cp:keywords/>
  <dc:description/>
  <cp:lastModifiedBy>joel nahwera</cp:lastModifiedBy>
  <cp:revision>21</cp:revision>
  <cp:lastPrinted>2025-12-19T12:17:00Z</cp:lastPrinted>
  <dcterms:created xsi:type="dcterms:W3CDTF">2025-12-19T19:58:00Z</dcterms:created>
  <dcterms:modified xsi:type="dcterms:W3CDTF">2025-12-22T08:59:00Z</dcterms:modified>
</cp:coreProperties>
</file>