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76C5" w:rsidRPr="00357634" w:rsidRDefault="008E197A" w:rsidP="00AA7BC6">
      <w:pPr>
        <w:jc w:val="center"/>
        <w:rPr>
          <w:b/>
          <w:sz w:val="32"/>
          <w:szCs w:val="32"/>
          <w:u w:val="single"/>
        </w:rPr>
      </w:pPr>
      <w:r w:rsidRPr="00357634">
        <w:rPr>
          <w:b/>
          <w:sz w:val="32"/>
          <w:szCs w:val="32"/>
          <w:u w:val="single"/>
        </w:rPr>
        <w:t xml:space="preserve">STATISTICAL </w:t>
      </w:r>
      <w:r w:rsidR="00C876C5" w:rsidRPr="00357634">
        <w:rPr>
          <w:b/>
          <w:sz w:val="32"/>
          <w:szCs w:val="32"/>
          <w:u w:val="single"/>
        </w:rPr>
        <w:t xml:space="preserve">REPORT </w:t>
      </w:r>
      <w:r w:rsidR="00CA15F0">
        <w:rPr>
          <w:b/>
          <w:sz w:val="32"/>
          <w:szCs w:val="32"/>
          <w:u w:val="single"/>
        </w:rPr>
        <w:t>ON OCCURRENCE OF</w:t>
      </w:r>
      <w:r w:rsidR="00AA7BC6" w:rsidRPr="00357634">
        <w:rPr>
          <w:b/>
          <w:sz w:val="32"/>
          <w:szCs w:val="32"/>
          <w:u w:val="single"/>
        </w:rPr>
        <w:t xml:space="preserve"> MARINE INCIDENTS FOR THE FIRST QUARTER 2025</w:t>
      </w:r>
    </w:p>
    <w:p w:rsidR="00C876C5" w:rsidRPr="00E57EFC" w:rsidRDefault="00C876C5" w:rsidP="00E57EFC">
      <w:pPr>
        <w:jc w:val="both"/>
        <w:rPr>
          <w:b/>
          <w:sz w:val="28"/>
          <w:szCs w:val="28"/>
        </w:rPr>
      </w:pPr>
      <w:r w:rsidRPr="00E57EFC">
        <w:rPr>
          <w:b/>
          <w:sz w:val="28"/>
          <w:szCs w:val="28"/>
        </w:rPr>
        <w:t>ABSTRACT</w:t>
      </w:r>
    </w:p>
    <w:p w:rsidR="007513B8" w:rsidRPr="000300AD" w:rsidRDefault="002B72C1" w:rsidP="00E57EFC">
      <w:pPr>
        <w:jc w:val="both"/>
        <w:rPr>
          <w:sz w:val="24"/>
          <w:szCs w:val="24"/>
        </w:rPr>
      </w:pPr>
      <w:r w:rsidRPr="000300AD">
        <w:rPr>
          <w:sz w:val="24"/>
          <w:szCs w:val="24"/>
        </w:rPr>
        <w:t>Data</w:t>
      </w:r>
      <w:r w:rsidR="00AA7BC6">
        <w:rPr>
          <w:sz w:val="24"/>
          <w:szCs w:val="24"/>
        </w:rPr>
        <w:t xml:space="preserve"> on marine incidents</w:t>
      </w:r>
      <w:r w:rsidRPr="000300AD">
        <w:rPr>
          <w:sz w:val="24"/>
          <w:szCs w:val="24"/>
        </w:rPr>
        <w:t xml:space="preserve"> was collected from JAN 2025 to March 2025, compiled and summarized using stati</w:t>
      </w:r>
      <w:r w:rsidR="009C6195" w:rsidRPr="000300AD">
        <w:rPr>
          <w:sz w:val="24"/>
          <w:szCs w:val="24"/>
        </w:rPr>
        <w:t xml:space="preserve">stical software </w:t>
      </w:r>
      <w:r w:rsidR="000D5CEC" w:rsidRPr="000300AD">
        <w:rPr>
          <w:sz w:val="24"/>
          <w:szCs w:val="24"/>
        </w:rPr>
        <w:t xml:space="preserve">tools. </w:t>
      </w:r>
      <w:r w:rsidRPr="000300AD">
        <w:rPr>
          <w:sz w:val="24"/>
          <w:szCs w:val="24"/>
        </w:rPr>
        <w:t>Summarizing data makes it more understandable and manageable. Data was collected from the daily incident reports provided by the respective ocs marine detachment</w:t>
      </w:r>
      <w:r w:rsidR="00AA7BC6">
        <w:rPr>
          <w:sz w:val="24"/>
          <w:szCs w:val="24"/>
        </w:rPr>
        <w:t>s</w:t>
      </w:r>
      <w:r w:rsidR="007513B8" w:rsidRPr="000300AD">
        <w:rPr>
          <w:sz w:val="24"/>
          <w:szCs w:val="24"/>
        </w:rPr>
        <w:t>. Compiled using EXCEL SPREADSHEETS and summarized using tables and graphs.</w:t>
      </w:r>
    </w:p>
    <w:p w:rsidR="007513B8" w:rsidRPr="000300AD" w:rsidRDefault="007513B8" w:rsidP="00E57EFC">
      <w:pPr>
        <w:jc w:val="both"/>
        <w:rPr>
          <w:sz w:val="24"/>
          <w:szCs w:val="24"/>
        </w:rPr>
      </w:pPr>
      <w:r w:rsidRPr="000300AD">
        <w:rPr>
          <w:sz w:val="24"/>
          <w:szCs w:val="24"/>
        </w:rPr>
        <w:t xml:space="preserve">   Most of the incidents reported were of drowning in nature and more happened in areas of </w:t>
      </w:r>
      <w:r w:rsidR="002442A7" w:rsidRPr="000300AD">
        <w:rPr>
          <w:sz w:val="24"/>
          <w:szCs w:val="24"/>
        </w:rPr>
        <w:t>Lake</w:t>
      </w:r>
      <w:r w:rsidRPr="000300AD">
        <w:rPr>
          <w:sz w:val="24"/>
          <w:szCs w:val="24"/>
        </w:rPr>
        <w:t xml:space="preserve"> Victoria south, </w:t>
      </w:r>
      <w:r w:rsidR="002442A7" w:rsidRPr="000300AD">
        <w:rPr>
          <w:sz w:val="24"/>
          <w:szCs w:val="24"/>
        </w:rPr>
        <w:t>Lake</w:t>
      </w:r>
      <w:r w:rsidRPr="000300AD">
        <w:rPr>
          <w:sz w:val="24"/>
          <w:szCs w:val="24"/>
        </w:rPr>
        <w:t xml:space="preserve"> Victoria southwest and </w:t>
      </w:r>
      <w:r w:rsidR="002442A7" w:rsidRPr="000300AD">
        <w:rPr>
          <w:sz w:val="24"/>
          <w:szCs w:val="24"/>
        </w:rPr>
        <w:t>Lake Kyoga</w:t>
      </w:r>
      <w:r w:rsidRPr="000300AD">
        <w:rPr>
          <w:sz w:val="24"/>
          <w:szCs w:val="24"/>
        </w:rPr>
        <w:t>.</w:t>
      </w:r>
      <w:r w:rsidR="002442A7" w:rsidRPr="000300AD">
        <w:rPr>
          <w:sz w:val="24"/>
          <w:szCs w:val="24"/>
        </w:rPr>
        <w:t xml:space="preserve"> Generally, more incidents occurred in </w:t>
      </w:r>
      <w:r w:rsidR="004570ED" w:rsidRPr="000300AD">
        <w:rPr>
          <w:sz w:val="24"/>
          <w:szCs w:val="24"/>
        </w:rPr>
        <w:t>Lake</w:t>
      </w:r>
      <w:r w:rsidR="002442A7" w:rsidRPr="000300AD">
        <w:rPr>
          <w:sz w:val="24"/>
          <w:szCs w:val="24"/>
        </w:rPr>
        <w:t xml:space="preserve"> Victoria south.</w:t>
      </w:r>
    </w:p>
    <w:p w:rsidR="00650A07" w:rsidRPr="00E57EFC" w:rsidRDefault="000D5CEC" w:rsidP="00E57EFC">
      <w:pPr>
        <w:jc w:val="both"/>
        <w:rPr>
          <w:b/>
          <w:sz w:val="28"/>
          <w:szCs w:val="28"/>
        </w:rPr>
      </w:pPr>
      <w:r w:rsidRPr="000300AD">
        <w:rPr>
          <w:sz w:val="24"/>
          <w:szCs w:val="24"/>
        </w:rPr>
        <w:t xml:space="preserve">1.0 </w:t>
      </w:r>
      <w:r w:rsidRPr="00E57EFC">
        <w:rPr>
          <w:b/>
          <w:sz w:val="28"/>
          <w:szCs w:val="28"/>
        </w:rPr>
        <w:t>INTRODUCTION</w:t>
      </w:r>
    </w:p>
    <w:p w:rsidR="002442A7" w:rsidRPr="000300AD" w:rsidRDefault="002442A7" w:rsidP="00E57EFC">
      <w:pPr>
        <w:jc w:val="both"/>
        <w:rPr>
          <w:sz w:val="24"/>
          <w:szCs w:val="24"/>
        </w:rPr>
      </w:pPr>
      <w:r w:rsidRPr="000300AD">
        <w:rPr>
          <w:sz w:val="24"/>
          <w:szCs w:val="24"/>
        </w:rPr>
        <w:t>Marine unit plays a crucial role in ensuring the safety and security of the count</w:t>
      </w:r>
      <w:r w:rsidR="004318DB" w:rsidRPr="000300AD">
        <w:rPr>
          <w:sz w:val="24"/>
          <w:szCs w:val="24"/>
        </w:rPr>
        <w:t>r</w:t>
      </w:r>
      <w:r w:rsidRPr="000300AD">
        <w:rPr>
          <w:sz w:val="24"/>
          <w:szCs w:val="24"/>
        </w:rPr>
        <w:t>y</w:t>
      </w:r>
      <w:r w:rsidR="009229A9" w:rsidRPr="000300AD">
        <w:rPr>
          <w:sz w:val="24"/>
          <w:szCs w:val="24"/>
        </w:rPr>
        <w:t>’s marine transportation system and marine fisheries sector.</w:t>
      </w:r>
      <w:r w:rsidRPr="000300AD">
        <w:rPr>
          <w:sz w:val="24"/>
          <w:szCs w:val="24"/>
        </w:rPr>
        <w:t xml:space="preserve"> </w:t>
      </w:r>
      <w:r w:rsidR="00B74F8A" w:rsidRPr="000300AD">
        <w:rPr>
          <w:sz w:val="24"/>
          <w:szCs w:val="24"/>
        </w:rPr>
        <w:t xml:space="preserve"> This report shall allow for early identification of trends/deviation of incidents enabling timely interventions. </w:t>
      </w:r>
      <w:r w:rsidR="00942D49" w:rsidRPr="000300AD">
        <w:rPr>
          <w:sz w:val="24"/>
          <w:szCs w:val="24"/>
        </w:rPr>
        <w:t>Better still</w:t>
      </w:r>
      <w:r w:rsidR="00B74F8A" w:rsidRPr="000300AD">
        <w:rPr>
          <w:sz w:val="24"/>
          <w:szCs w:val="24"/>
        </w:rPr>
        <w:t>, the report helps identify areas where resources need to be redirected or increased to address emerging challenges.</w:t>
      </w:r>
    </w:p>
    <w:p w:rsidR="00B74F8A" w:rsidRPr="00702B07" w:rsidRDefault="00B74F8A" w:rsidP="00E57EFC">
      <w:pPr>
        <w:pStyle w:val="ListParagraph"/>
        <w:numPr>
          <w:ilvl w:val="1"/>
          <w:numId w:val="2"/>
        </w:numPr>
        <w:jc w:val="both"/>
        <w:rPr>
          <w:b/>
          <w:sz w:val="24"/>
          <w:szCs w:val="24"/>
        </w:rPr>
      </w:pPr>
      <w:r w:rsidRPr="00702B07">
        <w:rPr>
          <w:b/>
          <w:sz w:val="24"/>
          <w:szCs w:val="24"/>
        </w:rPr>
        <w:t>OBJECTIVES</w:t>
      </w:r>
    </w:p>
    <w:p w:rsidR="005D5A35" w:rsidRPr="000300AD" w:rsidRDefault="005D5A35" w:rsidP="00E57EFC">
      <w:pPr>
        <w:ind w:left="360"/>
        <w:jc w:val="both"/>
        <w:rPr>
          <w:sz w:val="24"/>
          <w:szCs w:val="24"/>
        </w:rPr>
      </w:pPr>
      <w:r w:rsidRPr="00702B07">
        <w:rPr>
          <w:b/>
          <w:sz w:val="24"/>
          <w:szCs w:val="24"/>
        </w:rPr>
        <w:t>M</w:t>
      </w:r>
      <w:r w:rsidR="00702B07">
        <w:rPr>
          <w:b/>
          <w:sz w:val="24"/>
          <w:szCs w:val="24"/>
        </w:rPr>
        <w:t>ain objective</w:t>
      </w:r>
      <w:r w:rsidRPr="000300AD">
        <w:rPr>
          <w:sz w:val="24"/>
          <w:szCs w:val="24"/>
        </w:rPr>
        <w:t>: To make sense of data collect</w:t>
      </w:r>
      <w:r w:rsidR="00942D49" w:rsidRPr="000300AD">
        <w:rPr>
          <w:sz w:val="24"/>
          <w:szCs w:val="24"/>
        </w:rPr>
        <w:t>ed, and hence help the organization make informed decisions.</w:t>
      </w:r>
    </w:p>
    <w:p w:rsidR="005D5A35" w:rsidRPr="00702B07" w:rsidRDefault="005D5A35" w:rsidP="00E57EFC">
      <w:pPr>
        <w:ind w:left="360"/>
        <w:jc w:val="both"/>
        <w:rPr>
          <w:b/>
          <w:sz w:val="24"/>
          <w:szCs w:val="24"/>
        </w:rPr>
      </w:pPr>
      <w:r w:rsidRPr="00702B07">
        <w:rPr>
          <w:b/>
          <w:sz w:val="24"/>
          <w:szCs w:val="24"/>
        </w:rPr>
        <w:t>SPECIFIC OBJECTIVES</w:t>
      </w:r>
    </w:p>
    <w:p w:rsidR="00B74F8A" w:rsidRPr="000300AD" w:rsidRDefault="00AC03D1" w:rsidP="00E57EFC">
      <w:pPr>
        <w:pStyle w:val="ListParagraph"/>
        <w:numPr>
          <w:ilvl w:val="0"/>
          <w:numId w:val="1"/>
        </w:numPr>
        <w:jc w:val="both"/>
        <w:rPr>
          <w:sz w:val="24"/>
          <w:szCs w:val="24"/>
        </w:rPr>
      </w:pPr>
      <w:r w:rsidRPr="000300AD">
        <w:rPr>
          <w:sz w:val="24"/>
          <w:szCs w:val="24"/>
        </w:rPr>
        <w:t>To determine</w:t>
      </w:r>
      <w:r w:rsidR="00CC30F5" w:rsidRPr="000300AD">
        <w:rPr>
          <w:sz w:val="24"/>
          <w:szCs w:val="24"/>
        </w:rPr>
        <w:t xml:space="preserve"> the most prevalent incident/s.</w:t>
      </w:r>
    </w:p>
    <w:p w:rsidR="00CC30F5" w:rsidRPr="000300AD" w:rsidRDefault="00AC03D1" w:rsidP="00E57EFC">
      <w:pPr>
        <w:pStyle w:val="ListParagraph"/>
        <w:numPr>
          <w:ilvl w:val="0"/>
          <w:numId w:val="1"/>
        </w:numPr>
        <w:jc w:val="both"/>
        <w:rPr>
          <w:sz w:val="24"/>
          <w:szCs w:val="24"/>
        </w:rPr>
      </w:pPr>
      <w:r w:rsidRPr="000300AD">
        <w:rPr>
          <w:sz w:val="24"/>
          <w:szCs w:val="24"/>
        </w:rPr>
        <w:t>To determine</w:t>
      </w:r>
      <w:r w:rsidR="00CC30F5" w:rsidRPr="000300AD">
        <w:rPr>
          <w:sz w:val="24"/>
          <w:szCs w:val="24"/>
        </w:rPr>
        <w:t xml:space="preserve"> the major cause of the most prevalent incident.</w:t>
      </w:r>
    </w:p>
    <w:p w:rsidR="005A396D" w:rsidRPr="000300AD" w:rsidRDefault="005A396D" w:rsidP="00E57EFC">
      <w:pPr>
        <w:pStyle w:val="ListParagraph"/>
        <w:numPr>
          <w:ilvl w:val="0"/>
          <w:numId w:val="1"/>
        </w:numPr>
        <w:jc w:val="both"/>
        <w:rPr>
          <w:sz w:val="24"/>
          <w:szCs w:val="24"/>
        </w:rPr>
      </w:pPr>
      <w:r w:rsidRPr="000300AD">
        <w:rPr>
          <w:sz w:val="24"/>
          <w:szCs w:val="24"/>
        </w:rPr>
        <w:t>To evaluate the performance of zones.</w:t>
      </w:r>
    </w:p>
    <w:p w:rsidR="00CC30F5" w:rsidRPr="00702B07" w:rsidRDefault="00D7613D" w:rsidP="00E57EFC">
      <w:pPr>
        <w:jc w:val="both"/>
        <w:rPr>
          <w:b/>
          <w:sz w:val="24"/>
          <w:szCs w:val="24"/>
        </w:rPr>
      </w:pPr>
      <w:r w:rsidRPr="00702B07">
        <w:rPr>
          <w:b/>
          <w:sz w:val="24"/>
          <w:szCs w:val="24"/>
        </w:rPr>
        <w:t xml:space="preserve">1.2 </w:t>
      </w:r>
      <w:r w:rsidR="00702B07" w:rsidRPr="00702B07">
        <w:rPr>
          <w:b/>
          <w:sz w:val="24"/>
          <w:szCs w:val="24"/>
        </w:rPr>
        <w:t>SCOPE</w:t>
      </w:r>
    </w:p>
    <w:p w:rsidR="00CC30F5" w:rsidRPr="000300AD" w:rsidRDefault="00D7613D" w:rsidP="00E57EFC">
      <w:pPr>
        <w:jc w:val="both"/>
        <w:rPr>
          <w:sz w:val="24"/>
          <w:szCs w:val="24"/>
        </w:rPr>
      </w:pPr>
      <w:r w:rsidRPr="000300AD">
        <w:rPr>
          <w:sz w:val="24"/>
          <w:szCs w:val="24"/>
        </w:rPr>
        <w:t xml:space="preserve">The data dealt with is for the first quarter 2025 i.e. January 2025 to March 2025. </w:t>
      </w:r>
    </w:p>
    <w:p w:rsidR="00D7613D" w:rsidRPr="00702B07" w:rsidRDefault="00D7613D" w:rsidP="00E57EFC">
      <w:pPr>
        <w:jc w:val="both"/>
        <w:rPr>
          <w:b/>
          <w:sz w:val="28"/>
          <w:szCs w:val="28"/>
        </w:rPr>
      </w:pPr>
      <w:r w:rsidRPr="00702B07">
        <w:rPr>
          <w:b/>
          <w:sz w:val="28"/>
          <w:szCs w:val="28"/>
        </w:rPr>
        <w:t>2.0 METHODOLOGY</w:t>
      </w:r>
    </w:p>
    <w:p w:rsidR="009C6195" w:rsidRPr="000300AD" w:rsidRDefault="009C6195" w:rsidP="00E57EFC">
      <w:pPr>
        <w:jc w:val="both"/>
        <w:rPr>
          <w:sz w:val="24"/>
          <w:szCs w:val="24"/>
        </w:rPr>
      </w:pPr>
      <w:r w:rsidRPr="000300AD">
        <w:rPr>
          <w:sz w:val="24"/>
          <w:szCs w:val="24"/>
        </w:rPr>
        <w:t xml:space="preserve"> </w:t>
      </w:r>
      <w:r w:rsidR="00D97D53" w:rsidRPr="000300AD">
        <w:rPr>
          <w:sz w:val="24"/>
          <w:szCs w:val="24"/>
        </w:rPr>
        <w:t>Data was collected</w:t>
      </w:r>
      <w:r w:rsidRPr="000300AD">
        <w:rPr>
          <w:sz w:val="24"/>
          <w:szCs w:val="24"/>
        </w:rPr>
        <w:t xml:space="preserve"> from the incident reports sent by respective OCs marine detachment.</w:t>
      </w:r>
    </w:p>
    <w:p w:rsidR="009C6195" w:rsidRPr="000300AD" w:rsidRDefault="009C6195" w:rsidP="00E57EFC">
      <w:pPr>
        <w:jc w:val="both"/>
        <w:rPr>
          <w:sz w:val="24"/>
          <w:szCs w:val="24"/>
        </w:rPr>
      </w:pPr>
      <w:r w:rsidRPr="000300AD">
        <w:rPr>
          <w:sz w:val="24"/>
          <w:szCs w:val="24"/>
        </w:rPr>
        <w:t>Data was summarized usin</w:t>
      </w:r>
      <w:r w:rsidR="00D01A52" w:rsidRPr="000300AD">
        <w:rPr>
          <w:sz w:val="24"/>
          <w:szCs w:val="24"/>
        </w:rPr>
        <w:t>g tables and graphs.</w:t>
      </w:r>
    </w:p>
    <w:p w:rsidR="00D01A52" w:rsidRPr="000300AD" w:rsidRDefault="00D01A52" w:rsidP="00E57EFC">
      <w:pPr>
        <w:jc w:val="both"/>
        <w:rPr>
          <w:sz w:val="24"/>
          <w:szCs w:val="24"/>
        </w:rPr>
      </w:pPr>
      <w:r w:rsidRPr="000300AD">
        <w:rPr>
          <w:sz w:val="24"/>
          <w:szCs w:val="24"/>
        </w:rPr>
        <w:lastRenderedPageBreak/>
        <w:t>Tables and graphs were drawn using statistical software tools like EXCEL.</w:t>
      </w:r>
    </w:p>
    <w:p w:rsidR="00D01A52" w:rsidRPr="00702B07" w:rsidRDefault="00D01A52" w:rsidP="00E57EFC">
      <w:pPr>
        <w:pStyle w:val="ListParagraph"/>
        <w:numPr>
          <w:ilvl w:val="1"/>
          <w:numId w:val="1"/>
        </w:numPr>
        <w:jc w:val="both"/>
        <w:rPr>
          <w:b/>
          <w:sz w:val="28"/>
          <w:szCs w:val="28"/>
        </w:rPr>
      </w:pPr>
      <w:r w:rsidRPr="00702B07">
        <w:rPr>
          <w:b/>
          <w:sz w:val="28"/>
          <w:szCs w:val="28"/>
        </w:rPr>
        <w:t>RESULTS</w:t>
      </w:r>
      <w:r w:rsidR="00DF41C9" w:rsidRPr="00702B07">
        <w:rPr>
          <w:b/>
          <w:sz w:val="28"/>
          <w:szCs w:val="28"/>
        </w:rPr>
        <w:t xml:space="preserve"> AND DISCUSSION</w:t>
      </w:r>
    </w:p>
    <w:p w:rsidR="00702B07" w:rsidRDefault="00702B07" w:rsidP="00E57EFC">
      <w:pPr>
        <w:jc w:val="both"/>
        <w:rPr>
          <w:b/>
          <w:sz w:val="24"/>
          <w:szCs w:val="24"/>
          <w:u w:val="single"/>
        </w:rPr>
      </w:pPr>
      <w:r>
        <w:rPr>
          <w:b/>
          <w:sz w:val="24"/>
          <w:szCs w:val="24"/>
          <w:u w:val="single"/>
        </w:rPr>
        <w:t xml:space="preserve">3.1 </w:t>
      </w:r>
      <w:r w:rsidR="001663AD" w:rsidRPr="00702B07">
        <w:rPr>
          <w:b/>
          <w:sz w:val="24"/>
          <w:szCs w:val="24"/>
          <w:u w:val="single"/>
        </w:rPr>
        <w:t>PERCENTAGE FREQUENCY DISTRIBUTIONS OF O</w:t>
      </w:r>
      <w:r w:rsidR="006229EE" w:rsidRPr="00702B07">
        <w:rPr>
          <w:b/>
          <w:sz w:val="24"/>
          <w:szCs w:val="24"/>
          <w:u w:val="single"/>
        </w:rPr>
        <w:t>CCURRE</w:t>
      </w:r>
      <w:r w:rsidR="001663AD" w:rsidRPr="00702B07">
        <w:rPr>
          <w:b/>
          <w:sz w:val="24"/>
          <w:szCs w:val="24"/>
          <w:u w:val="single"/>
        </w:rPr>
        <w:t>NCE OF</w:t>
      </w:r>
      <w:r w:rsidR="004318DB" w:rsidRPr="00702B07">
        <w:rPr>
          <w:b/>
          <w:sz w:val="24"/>
          <w:szCs w:val="24"/>
          <w:u w:val="single"/>
        </w:rPr>
        <w:t xml:space="preserve"> MARINE</w:t>
      </w:r>
      <w:r w:rsidR="001663AD" w:rsidRPr="00702B07">
        <w:rPr>
          <w:b/>
          <w:sz w:val="24"/>
          <w:szCs w:val="24"/>
          <w:u w:val="single"/>
        </w:rPr>
        <w:t xml:space="preserve"> INCIDENTS</w:t>
      </w:r>
    </w:p>
    <w:p w:rsidR="00B831E5" w:rsidRPr="00702B07" w:rsidRDefault="00B831E5" w:rsidP="00E57EFC">
      <w:pPr>
        <w:jc w:val="both"/>
        <w:rPr>
          <w:b/>
          <w:sz w:val="24"/>
          <w:szCs w:val="24"/>
          <w:u w:val="single"/>
        </w:rPr>
      </w:pPr>
      <w:r w:rsidRPr="000300AD">
        <w:rPr>
          <w:sz w:val="24"/>
          <w:szCs w:val="24"/>
        </w:rPr>
        <w:t>A total of</w:t>
      </w:r>
      <w:r w:rsidR="00EA2483" w:rsidRPr="000300AD">
        <w:rPr>
          <w:sz w:val="24"/>
          <w:szCs w:val="24"/>
        </w:rPr>
        <w:t xml:space="preserve"> 23 cases were reported in the first quarter</w:t>
      </w:r>
      <w:r w:rsidR="00D636E3" w:rsidRPr="000300AD">
        <w:rPr>
          <w:sz w:val="24"/>
          <w:szCs w:val="24"/>
        </w:rPr>
        <w:t>.</w:t>
      </w:r>
      <w:r w:rsidRPr="000300AD">
        <w:rPr>
          <w:sz w:val="24"/>
          <w:szCs w:val="24"/>
        </w:rPr>
        <w:t xml:space="preserve"> M</w:t>
      </w:r>
      <w:r w:rsidR="00D636E3" w:rsidRPr="000300AD">
        <w:rPr>
          <w:sz w:val="24"/>
          <w:szCs w:val="24"/>
        </w:rPr>
        <w:t>ore</w:t>
      </w:r>
      <w:r w:rsidRPr="000300AD">
        <w:rPr>
          <w:sz w:val="24"/>
          <w:szCs w:val="24"/>
        </w:rPr>
        <w:t xml:space="preserve"> cases reported were of drowning in nature</w:t>
      </w:r>
    </w:p>
    <w:p w:rsidR="00B831E5" w:rsidRPr="000300AD" w:rsidRDefault="00B831E5" w:rsidP="00E57EFC">
      <w:pPr>
        <w:jc w:val="both"/>
        <w:rPr>
          <w:sz w:val="24"/>
          <w:szCs w:val="24"/>
        </w:rPr>
      </w:pPr>
    </w:p>
    <w:tbl>
      <w:tblPr>
        <w:tblStyle w:val="TableGrid"/>
        <w:tblW w:w="0" w:type="auto"/>
        <w:tblLook w:val="04A0"/>
      </w:tblPr>
      <w:tblGrid>
        <w:gridCol w:w="828"/>
        <w:gridCol w:w="5556"/>
        <w:gridCol w:w="3192"/>
      </w:tblGrid>
      <w:tr w:rsidR="001663AD" w:rsidRPr="000300AD" w:rsidTr="001663AD">
        <w:tc>
          <w:tcPr>
            <w:tcW w:w="828" w:type="dxa"/>
          </w:tcPr>
          <w:p w:rsidR="001663AD" w:rsidRPr="000300AD" w:rsidRDefault="001663AD" w:rsidP="00E57EFC">
            <w:pPr>
              <w:jc w:val="both"/>
              <w:rPr>
                <w:sz w:val="24"/>
                <w:szCs w:val="24"/>
              </w:rPr>
            </w:pPr>
            <w:r w:rsidRPr="000300AD">
              <w:rPr>
                <w:sz w:val="24"/>
                <w:szCs w:val="24"/>
              </w:rPr>
              <w:t>SNo.</w:t>
            </w:r>
          </w:p>
        </w:tc>
        <w:tc>
          <w:tcPr>
            <w:tcW w:w="5556" w:type="dxa"/>
          </w:tcPr>
          <w:p w:rsidR="001663AD" w:rsidRPr="000300AD" w:rsidRDefault="00F8228A" w:rsidP="00E57EFC">
            <w:pPr>
              <w:jc w:val="both"/>
              <w:rPr>
                <w:sz w:val="24"/>
                <w:szCs w:val="24"/>
              </w:rPr>
            </w:pPr>
            <w:r w:rsidRPr="000300AD">
              <w:rPr>
                <w:sz w:val="24"/>
                <w:szCs w:val="24"/>
              </w:rPr>
              <w:t>NATURE OF INCIDENTS</w:t>
            </w:r>
          </w:p>
        </w:tc>
        <w:tc>
          <w:tcPr>
            <w:tcW w:w="3192" w:type="dxa"/>
          </w:tcPr>
          <w:p w:rsidR="001663AD" w:rsidRPr="000300AD" w:rsidRDefault="00F8228A" w:rsidP="00E57EFC">
            <w:pPr>
              <w:jc w:val="both"/>
              <w:rPr>
                <w:sz w:val="24"/>
                <w:szCs w:val="24"/>
              </w:rPr>
            </w:pPr>
            <w:r w:rsidRPr="000300AD">
              <w:rPr>
                <w:sz w:val="24"/>
                <w:szCs w:val="24"/>
              </w:rPr>
              <w:t>PERCENTAGE FREQUENCY</w:t>
            </w:r>
          </w:p>
        </w:tc>
      </w:tr>
      <w:tr w:rsidR="001663AD" w:rsidRPr="000300AD" w:rsidTr="001663AD">
        <w:tc>
          <w:tcPr>
            <w:tcW w:w="828" w:type="dxa"/>
          </w:tcPr>
          <w:p w:rsidR="001663AD" w:rsidRPr="000300AD" w:rsidRDefault="001663AD" w:rsidP="00E57EFC">
            <w:pPr>
              <w:jc w:val="both"/>
              <w:rPr>
                <w:sz w:val="24"/>
                <w:szCs w:val="24"/>
              </w:rPr>
            </w:pPr>
            <w:r w:rsidRPr="000300AD">
              <w:rPr>
                <w:sz w:val="24"/>
                <w:szCs w:val="24"/>
              </w:rPr>
              <w:t>1</w:t>
            </w:r>
          </w:p>
        </w:tc>
        <w:tc>
          <w:tcPr>
            <w:tcW w:w="5556" w:type="dxa"/>
          </w:tcPr>
          <w:p w:rsidR="001663AD" w:rsidRPr="000300AD" w:rsidRDefault="00F8228A" w:rsidP="00E57EFC">
            <w:pPr>
              <w:jc w:val="both"/>
              <w:rPr>
                <w:sz w:val="24"/>
                <w:szCs w:val="24"/>
              </w:rPr>
            </w:pPr>
            <w:r w:rsidRPr="000300AD">
              <w:rPr>
                <w:sz w:val="24"/>
                <w:szCs w:val="24"/>
              </w:rPr>
              <w:t>DROWNING</w:t>
            </w:r>
          </w:p>
        </w:tc>
        <w:tc>
          <w:tcPr>
            <w:tcW w:w="3192" w:type="dxa"/>
          </w:tcPr>
          <w:p w:rsidR="001663AD" w:rsidRPr="000300AD" w:rsidRDefault="00490131" w:rsidP="00E57EFC">
            <w:pPr>
              <w:jc w:val="both"/>
              <w:rPr>
                <w:sz w:val="24"/>
                <w:szCs w:val="24"/>
              </w:rPr>
            </w:pPr>
            <w:r w:rsidRPr="000300AD">
              <w:rPr>
                <w:sz w:val="24"/>
                <w:szCs w:val="24"/>
              </w:rPr>
              <w:t>56.52</w:t>
            </w:r>
            <w:r w:rsidR="00F8228A" w:rsidRPr="000300AD">
              <w:rPr>
                <w:sz w:val="24"/>
                <w:szCs w:val="24"/>
              </w:rPr>
              <w:t>%</w:t>
            </w:r>
          </w:p>
        </w:tc>
      </w:tr>
      <w:tr w:rsidR="001663AD" w:rsidRPr="000300AD" w:rsidTr="001663AD">
        <w:tc>
          <w:tcPr>
            <w:tcW w:w="828" w:type="dxa"/>
          </w:tcPr>
          <w:p w:rsidR="001663AD" w:rsidRPr="000300AD" w:rsidRDefault="00F8228A" w:rsidP="00E57EFC">
            <w:pPr>
              <w:jc w:val="both"/>
              <w:rPr>
                <w:sz w:val="24"/>
                <w:szCs w:val="24"/>
              </w:rPr>
            </w:pPr>
            <w:r w:rsidRPr="000300AD">
              <w:rPr>
                <w:sz w:val="24"/>
                <w:szCs w:val="24"/>
              </w:rPr>
              <w:t>2</w:t>
            </w:r>
          </w:p>
        </w:tc>
        <w:tc>
          <w:tcPr>
            <w:tcW w:w="5556" w:type="dxa"/>
          </w:tcPr>
          <w:p w:rsidR="001663AD" w:rsidRPr="000300AD" w:rsidRDefault="00F8228A" w:rsidP="00E57EFC">
            <w:pPr>
              <w:jc w:val="both"/>
              <w:rPr>
                <w:sz w:val="24"/>
                <w:szCs w:val="24"/>
              </w:rPr>
            </w:pPr>
            <w:r w:rsidRPr="000300AD">
              <w:rPr>
                <w:sz w:val="24"/>
                <w:szCs w:val="24"/>
              </w:rPr>
              <w:t>MURDER</w:t>
            </w:r>
          </w:p>
        </w:tc>
        <w:tc>
          <w:tcPr>
            <w:tcW w:w="3192" w:type="dxa"/>
          </w:tcPr>
          <w:p w:rsidR="001663AD" w:rsidRPr="000300AD" w:rsidRDefault="00F8228A" w:rsidP="00E57EFC">
            <w:pPr>
              <w:jc w:val="both"/>
              <w:rPr>
                <w:sz w:val="24"/>
                <w:szCs w:val="24"/>
              </w:rPr>
            </w:pPr>
            <w:r w:rsidRPr="000300AD">
              <w:rPr>
                <w:sz w:val="24"/>
                <w:szCs w:val="24"/>
              </w:rPr>
              <w:t>0%</w:t>
            </w:r>
          </w:p>
        </w:tc>
      </w:tr>
      <w:tr w:rsidR="001663AD" w:rsidRPr="000300AD" w:rsidTr="001663AD">
        <w:tc>
          <w:tcPr>
            <w:tcW w:w="828" w:type="dxa"/>
          </w:tcPr>
          <w:p w:rsidR="001663AD" w:rsidRPr="000300AD" w:rsidRDefault="00F8228A" w:rsidP="00E57EFC">
            <w:pPr>
              <w:jc w:val="both"/>
              <w:rPr>
                <w:sz w:val="24"/>
                <w:szCs w:val="24"/>
              </w:rPr>
            </w:pPr>
            <w:r w:rsidRPr="000300AD">
              <w:rPr>
                <w:sz w:val="24"/>
                <w:szCs w:val="24"/>
              </w:rPr>
              <w:t>3</w:t>
            </w:r>
          </w:p>
        </w:tc>
        <w:tc>
          <w:tcPr>
            <w:tcW w:w="5556" w:type="dxa"/>
          </w:tcPr>
          <w:p w:rsidR="001663AD" w:rsidRPr="000300AD" w:rsidRDefault="00F8228A" w:rsidP="00E57EFC">
            <w:pPr>
              <w:jc w:val="both"/>
              <w:rPr>
                <w:sz w:val="24"/>
                <w:szCs w:val="24"/>
              </w:rPr>
            </w:pPr>
            <w:r w:rsidRPr="000300AD">
              <w:rPr>
                <w:sz w:val="24"/>
                <w:szCs w:val="24"/>
              </w:rPr>
              <w:t>ATTEMPTED MURDER</w:t>
            </w:r>
          </w:p>
        </w:tc>
        <w:tc>
          <w:tcPr>
            <w:tcW w:w="3192" w:type="dxa"/>
          </w:tcPr>
          <w:p w:rsidR="001663AD" w:rsidRPr="000300AD" w:rsidRDefault="00490131" w:rsidP="00E57EFC">
            <w:pPr>
              <w:jc w:val="both"/>
              <w:rPr>
                <w:sz w:val="24"/>
                <w:szCs w:val="24"/>
              </w:rPr>
            </w:pPr>
            <w:r w:rsidRPr="000300AD">
              <w:rPr>
                <w:sz w:val="24"/>
                <w:szCs w:val="24"/>
              </w:rPr>
              <w:t>8.7</w:t>
            </w:r>
            <w:r w:rsidR="00F8228A" w:rsidRPr="000300AD">
              <w:rPr>
                <w:sz w:val="24"/>
                <w:szCs w:val="24"/>
              </w:rPr>
              <w:t>%</w:t>
            </w:r>
          </w:p>
        </w:tc>
      </w:tr>
      <w:tr w:rsidR="001663AD" w:rsidRPr="000300AD" w:rsidTr="001663AD">
        <w:tc>
          <w:tcPr>
            <w:tcW w:w="828" w:type="dxa"/>
          </w:tcPr>
          <w:p w:rsidR="001663AD" w:rsidRPr="000300AD" w:rsidRDefault="00F8228A" w:rsidP="00E57EFC">
            <w:pPr>
              <w:jc w:val="both"/>
              <w:rPr>
                <w:sz w:val="24"/>
                <w:szCs w:val="24"/>
              </w:rPr>
            </w:pPr>
            <w:r w:rsidRPr="000300AD">
              <w:rPr>
                <w:sz w:val="24"/>
                <w:szCs w:val="24"/>
              </w:rPr>
              <w:t>4</w:t>
            </w:r>
          </w:p>
        </w:tc>
        <w:tc>
          <w:tcPr>
            <w:tcW w:w="5556" w:type="dxa"/>
          </w:tcPr>
          <w:p w:rsidR="001663AD" w:rsidRPr="000300AD" w:rsidRDefault="00F8228A" w:rsidP="00E57EFC">
            <w:pPr>
              <w:jc w:val="both"/>
              <w:rPr>
                <w:sz w:val="24"/>
                <w:szCs w:val="24"/>
              </w:rPr>
            </w:pPr>
            <w:r w:rsidRPr="000300AD">
              <w:rPr>
                <w:sz w:val="24"/>
                <w:szCs w:val="24"/>
              </w:rPr>
              <w:t>FATAL ACCIDENT</w:t>
            </w:r>
          </w:p>
        </w:tc>
        <w:tc>
          <w:tcPr>
            <w:tcW w:w="3192" w:type="dxa"/>
          </w:tcPr>
          <w:p w:rsidR="001663AD" w:rsidRPr="000300AD" w:rsidRDefault="00490131" w:rsidP="00E57EFC">
            <w:pPr>
              <w:jc w:val="both"/>
              <w:rPr>
                <w:sz w:val="24"/>
                <w:szCs w:val="24"/>
              </w:rPr>
            </w:pPr>
            <w:r w:rsidRPr="000300AD">
              <w:rPr>
                <w:sz w:val="24"/>
                <w:szCs w:val="24"/>
              </w:rPr>
              <w:t>4.3</w:t>
            </w:r>
            <w:r w:rsidR="00F8228A" w:rsidRPr="000300AD">
              <w:rPr>
                <w:sz w:val="24"/>
                <w:szCs w:val="24"/>
              </w:rPr>
              <w:t>%</w:t>
            </w:r>
          </w:p>
        </w:tc>
      </w:tr>
      <w:tr w:rsidR="00F8228A" w:rsidRPr="000300AD" w:rsidTr="001663AD">
        <w:tc>
          <w:tcPr>
            <w:tcW w:w="828" w:type="dxa"/>
          </w:tcPr>
          <w:p w:rsidR="00F8228A" w:rsidRPr="000300AD" w:rsidRDefault="00F8228A" w:rsidP="00E57EFC">
            <w:pPr>
              <w:jc w:val="both"/>
              <w:rPr>
                <w:sz w:val="24"/>
                <w:szCs w:val="24"/>
              </w:rPr>
            </w:pPr>
            <w:r w:rsidRPr="000300AD">
              <w:rPr>
                <w:sz w:val="24"/>
                <w:szCs w:val="24"/>
              </w:rPr>
              <w:t>5</w:t>
            </w:r>
          </w:p>
        </w:tc>
        <w:tc>
          <w:tcPr>
            <w:tcW w:w="5556" w:type="dxa"/>
          </w:tcPr>
          <w:p w:rsidR="00F8228A" w:rsidRPr="000300AD" w:rsidRDefault="00F8228A" w:rsidP="00E57EFC">
            <w:pPr>
              <w:jc w:val="both"/>
              <w:rPr>
                <w:sz w:val="24"/>
                <w:szCs w:val="24"/>
              </w:rPr>
            </w:pPr>
            <w:r w:rsidRPr="000300AD">
              <w:rPr>
                <w:sz w:val="24"/>
                <w:szCs w:val="24"/>
              </w:rPr>
              <w:t>THEFT</w:t>
            </w:r>
          </w:p>
        </w:tc>
        <w:tc>
          <w:tcPr>
            <w:tcW w:w="3192" w:type="dxa"/>
          </w:tcPr>
          <w:p w:rsidR="00F8228A" w:rsidRPr="000300AD" w:rsidRDefault="00490131" w:rsidP="00E57EFC">
            <w:pPr>
              <w:jc w:val="both"/>
              <w:rPr>
                <w:sz w:val="24"/>
                <w:szCs w:val="24"/>
              </w:rPr>
            </w:pPr>
            <w:r w:rsidRPr="000300AD">
              <w:rPr>
                <w:sz w:val="24"/>
                <w:szCs w:val="24"/>
              </w:rPr>
              <w:t>4.3</w:t>
            </w:r>
            <w:r w:rsidR="00F8228A" w:rsidRPr="000300AD">
              <w:rPr>
                <w:sz w:val="24"/>
                <w:szCs w:val="24"/>
              </w:rPr>
              <w:t>%</w:t>
            </w:r>
          </w:p>
        </w:tc>
      </w:tr>
      <w:tr w:rsidR="00F8228A" w:rsidRPr="000300AD" w:rsidTr="001663AD">
        <w:tc>
          <w:tcPr>
            <w:tcW w:w="828" w:type="dxa"/>
          </w:tcPr>
          <w:p w:rsidR="00F8228A" w:rsidRPr="000300AD" w:rsidRDefault="00F8228A" w:rsidP="00E57EFC">
            <w:pPr>
              <w:jc w:val="both"/>
              <w:rPr>
                <w:sz w:val="24"/>
                <w:szCs w:val="24"/>
              </w:rPr>
            </w:pPr>
            <w:r w:rsidRPr="000300AD">
              <w:rPr>
                <w:sz w:val="24"/>
                <w:szCs w:val="24"/>
              </w:rPr>
              <w:t>6</w:t>
            </w:r>
          </w:p>
        </w:tc>
        <w:tc>
          <w:tcPr>
            <w:tcW w:w="5556" w:type="dxa"/>
          </w:tcPr>
          <w:p w:rsidR="00F8228A" w:rsidRPr="000300AD" w:rsidRDefault="00F8228A" w:rsidP="00E57EFC">
            <w:pPr>
              <w:jc w:val="both"/>
              <w:rPr>
                <w:sz w:val="24"/>
                <w:szCs w:val="24"/>
              </w:rPr>
            </w:pPr>
            <w:r w:rsidRPr="000300AD">
              <w:rPr>
                <w:sz w:val="24"/>
                <w:szCs w:val="24"/>
              </w:rPr>
              <w:t>AGGRAVATED ROBBERY</w:t>
            </w:r>
          </w:p>
        </w:tc>
        <w:tc>
          <w:tcPr>
            <w:tcW w:w="3192" w:type="dxa"/>
          </w:tcPr>
          <w:p w:rsidR="00F8228A" w:rsidRPr="000300AD" w:rsidRDefault="00490131" w:rsidP="00E57EFC">
            <w:pPr>
              <w:jc w:val="both"/>
              <w:rPr>
                <w:sz w:val="24"/>
                <w:szCs w:val="24"/>
              </w:rPr>
            </w:pPr>
            <w:r w:rsidRPr="000300AD">
              <w:rPr>
                <w:sz w:val="24"/>
                <w:szCs w:val="24"/>
              </w:rPr>
              <w:t>17.4</w:t>
            </w:r>
            <w:r w:rsidR="00F8228A" w:rsidRPr="000300AD">
              <w:rPr>
                <w:sz w:val="24"/>
                <w:szCs w:val="24"/>
              </w:rPr>
              <w:t>%</w:t>
            </w:r>
          </w:p>
        </w:tc>
      </w:tr>
      <w:tr w:rsidR="00F8228A" w:rsidRPr="000300AD" w:rsidTr="001663AD">
        <w:tc>
          <w:tcPr>
            <w:tcW w:w="828" w:type="dxa"/>
          </w:tcPr>
          <w:p w:rsidR="00F8228A" w:rsidRPr="000300AD" w:rsidRDefault="00F8228A" w:rsidP="00E57EFC">
            <w:pPr>
              <w:jc w:val="both"/>
              <w:rPr>
                <w:sz w:val="24"/>
                <w:szCs w:val="24"/>
              </w:rPr>
            </w:pPr>
            <w:r w:rsidRPr="000300AD">
              <w:rPr>
                <w:sz w:val="24"/>
                <w:szCs w:val="24"/>
              </w:rPr>
              <w:t>7</w:t>
            </w:r>
          </w:p>
        </w:tc>
        <w:tc>
          <w:tcPr>
            <w:tcW w:w="5556" w:type="dxa"/>
          </w:tcPr>
          <w:p w:rsidR="00F8228A" w:rsidRPr="000300AD" w:rsidRDefault="00F8228A" w:rsidP="00E57EFC">
            <w:pPr>
              <w:jc w:val="both"/>
              <w:rPr>
                <w:sz w:val="24"/>
                <w:szCs w:val="24"/>
              </w:rPr>
            </w:pPr>
            <w:r w:rsidRPr="000300AD">
              <w:rPr>
                <w:sz w:val="24"/>
                <w:szCs w:val="24"/>
              </w:rPr>
              <w:t>ROBBERY</w:t>
            </w:r>
          </w:p>
        </w:tc>
        <w:tc>
          <w:tcPr>
            <w:tcW w:w="3192" w:type="dxa"/>
          </w:tcPr>
          <w:p w:rsidR="00F8228A" w:rsidRPr="000300AD" w:rsidRDefault="00490131" w:rsidP="00E57EFC">
            <w:pPr>
              <w:jc w:val="both"/>
              <w:rPr>
                <w:sz w:val="24"/>
                <w:szCs w:val="24"/>
              </w:rPr>
            </w:pPr>
            <w:r w:rsidRPr="000300AD">
              <w:rPr>
                <w:sz w:val="24"/>
                <w:szCs w:val="24"/>
              </w:rPr>
              <w:t>4.3</w:t>
            </w:r>
            <w:r w:rsidR="00F8228A" w:rsidRPr="000300AD">
              <w:rPr>
                <w:sz w:val="24"/>
                <w:szCs w:val="24"/>
              </w:rPr>
              <w:t>%</w:t>
            </w:r>
          </w:p>
        </w:tc>
      </w:tr>
      <w:tr w:rsidR="00F8228A" w:rsidRPr="000300AD" w:rsidTr="001663AD">
        <w:tc>
          <w:tcPr>
            <w:tcW w:w="828" w:type="dxa"/>
          </w:tcPr>
          <w:p w:rsidR="00F8228A" w:rsidRPr="000300AD" w:rsidRDefault="00F8228A" w:rsidP="00E57EFC">
            <w:pPr>
              <w:jc w:val="both"/>
              <w:rPr>
                <w:sz w:val="24"/>
                <w:szCs w:val="24"/>
              </w:rPr>
            </w:pPr>
            <w:r w:rsidRPr="000300AD">
              <w:rPr>
                <w:sz w:val="24"/>
                <w:szCs w:val="24"/>
              </w:rPr>
              <w:t>8</w:t>
            </w:r>
          </w:p>
        </w:tc>
        <w:tc>
          <w:tcPr>
            <w:tcW w:w="5556" w:type="dxa"/>
          </w:tcPr>
          <w:p w:rsidR="00F8228A" w:rsidRPr="000300AD" w:rsidRDefault="00F8228A" w:rsidP="00E57EFC">
            <w:pPr>
              <w:jc w:val="both"/>
              <w:rPr>
                <w:sz w:val="24"/>
                <w:szCs w:val="24"/>
              </w:rPr>
            </w:pPr>
            <w:r w:rsidRPr="000300AD">
              <w:rPr>
                <w:sz w:val="24"/>
                <w:szCs w:val="24"/>
              </w:rPr>
              <w:t>BOAT CAPSIZING</w:t>
            </w:r>
          </w:p>
        </w:tc>
        <w:tc>
          <w:tcPr>
            <w:tcW w:w="3192" w:type="dxa"/>
          </w:tcPr>
          <w:p w:rsidR="00F8228A" w:rsidRPr="000300AD" w:rsidRDefault="00490131" w:rsidP="00E57EFC">
            <w:pPr>
              <w:jc w:val="both"/>
              <w:rPr>
                <w:sz w:val="24"/>
                <w:szCs w:val="24"/>
              </w:rPr>
            </w:pPr>
            <w:r w:rsidRPr="000300AD">
              <w:rPr>
                <w:sz w:val="24"/>
                <w:szCs w:val="24"/>
              </w:rPr>
              <w:t>4.3</w:t>
            </w:r>
            <w:r w:rsidR="00F8228A" w:rsidRPr="000300AD">
              <w:rPr>
                <w:sz w:val="24"/>
                <w:szCs w:val="24"/>
              </w:rPr>
              <w:t>%</w:t>
            </w:r>
          </w:p>
        </w:tc>
      </w:tr>
      <w:tr w:rsidR="00F8228A" w:rsidRPr="000300AD" w:rsidTr="001663AD">
        <w:tc>
          <w:tcPr>
            <w:tcW w:w="828" w:type="dxa"/>
          </w:tcPr>
          <w:p w:rsidR="00F8228A" w:rsidRPr="000300AD" w:rsidRDefault="00F8228A" w:rsidP="00E57EFC">
            <w:pPr>
              <w:jc w:val="both"/>
              <w:rPr>
                <w:sz w:val="24"/>
                <w:szCs w:val="24"/>
              </w:rPr>
            </w:pPr>
            <w:r w:rsidRPr="000300AD">
              <w:rPr>
                <w:sz w:val="24"/>
                <w:szCs w:val="24"/>
              </w:rPr>
              <w:t>9</w:t>
            </w:r>
          </w:p>
        </w:tc>
        <w:tc>
          <w:tcPr>
            <w:tcW w:w="5556" w:type="dxa"/>
          </w:tcPr>
          <w:p w:rsidR="00F8228A" w:rsidRPr="000300AD" w:rsidRDefault="00F8228A" w:rsidP="00E57EFC">
            <w:pPr>
              <w:jc w:val="both"/>
              <w:rPr>
                <w:sz w:val="24"/>
                <w:szCs w:val="24"/>
              </w:rPr>
            </w:pPr>
            <w:r w:rsidRPr="000300AD">
              <w:rPr>
                <w:sz w:val="24"/>
                <w:szCs w:val="24"/>
              </w:rPr>
              <w:t>CROCODILE KILLING</w:t>
            </w:r>
          </w:p>
        </w:tc>
        <w:tc>
          <w:tcPr>
            <w:tcW w:w="3192" w:type="dxa"/>
          </w:tcPr>
          <w:p w:rsidR="00F8228A" w:rsidRPr="000300AD" w:rsidRDefault="00F8228A" w:rsidP="00E57EFC">
            <w:pPr>
              <w:jc w:val="both"/>
              <w:rPr>
                <w:sz w:val="24"/>
                <w:szCs w:val="24"/>
              </w:rPr>
            </w:pPr>
            <w:r w:rsidRPr="000300AD">
              <w:rPr>
                <w:sz w:val="24"/>
                <w:szCs w:val="24"/>
              </w:rPr>
              <w:t>0%</w:t>
            </w:r>
          </w:p>
        </w:tc>
      </w:tr>
      <w:tr w:rsidR="00F960A6" w:rsidRPr="000300AD" w:rsidTr="001663AD">
        <w:tc>
          <w:tcPr>
            <w:tcW w:w="828" w:type="dxa"/>
          </w:tcPr>
          <w:p w:rsidR="00F960A6" w:rsidRPr="000300AD" w:rsidRDefault="00F960A6" w:rsidP="00E57EFC">
            <w:pPr>
              <w:jc w:val="both"/>
              <w:rPr>
                <w:sz w:val="24"/>
                <w:szCs w:val="24"/>
              </w:rPr>
            </w:pPr>
          </w:p>
        </w:tc>
        <w:tc>
          <w:tcPr>
            <w:tcW w:w="5556" w:type="dxa"/>
          </w:tcPr>
          <w:p w:rsidR="00F960A6" w:rsidRPr="000300AD" w:rsidRDefault="00F960A6" w:rsidP="00E57EFC">
            <w:pPr>
              <w:jc w:val="both"/>
              <w:rPr>
                <w:sz w:val="24"/>
                <w:szCs w:val="24"/>
              </w:rPr>
            </w:pPr>
            <w:r w:rsidRPr="000300AD">
              <w:rPr>
                <w:sz w:val="24"/>
                <w:szCs w:val="24"/>
              </w:rPr>
              <w:t>total</w:t>
            </w:r>
          </w:p>
        </w:tc>
        <w:tc>
          <w:tcPr>
            <w:tcW w:w="3192" w:type="dxa"/>
          </w:tcPr>
          <w:p w:rsidR="00F960A6" w:rsidRPr="000300AD" w:rsidRDefault="00F960A6" w:rsidP="00E57EFC">
            <w:pPr>
              <w:jc w:val="both"/>
              <w:rPr>
                <w:sz w:val="24"/>
                <w:szCs w:val="24"/>
              </w:rPr>
            </w:pPr>
            <w:r w:rsidRPr="000300AD">
              <w:rPr>
                <w:sz w:val="24"/>
                <w:szCs w:val="24"/>
              </w:rPr>
              <w:t>100%</w:t>
            </w:r>
          </w:p>
        </w:tc>
      </w:tr>
    </w:tbl>
    <w:p w:rsidR="001663AD" w:rsidRPr="000300AD" w:rsidRDefault="001663AD" w:rsidP="00E57EFC">
      <w:pPr>
        <w:jc w:val="both"/>
        <w:rPr>
          <w:sz w:val="24"/>
          <w:szCs w:val="24"/>
        </w:rPr>
      </w:pPr>
    </w:p>
    <w:p w:rsidR="00D7613D" w:rsidRPr="00702B07" w:rsidRDefault="00702B07" w:rsidP="00E57EFC">
      <w:pPr>
        <w:jc w:val="both"/>
        <w:rPr>
          <w:b/>
          <w:noProof/>
        </w:rPr>
      </w:pPr>
      <w:r>
        <w:rPr>
          <w:b/>
          <w:sz w:val="24"/>
          <w:szCs w:val="24"/>
        </w:rPr>
        <w:t xml:space="preserve">3.2 </w:t>
      </w:r>
      <w:r w:rsidR="003F13D6" w:rsidRPr="00702B07">
        <w:rPr>
          <w:b/>
          <w:sz w:val="24"/>
          <w:szCs w:val="24"/>
        </w:rPr>
        <w:t>PIE CHART OF OC</w:t>
      </w:r>
      <w:r w:rsidR="006229EE" w:rsidRPr="00702B07">
        <w:rPr>
          <w:b/>
          <w:sz w:val="24"/>
          <w:szCs w:val="24"/>
        </w:rPr>
        <w:t>CURRE</w:t>
      </w:r>
      <w:r w:rsidR="003F13D6" w:rsidRPr="00702B07">
        <w:rPr>
          <w:b/>
          <w:sz w:val="24"/>
          <w:szCs w:val="24"/>
        </w:rPr>
        <w:t>NCE OF</w:t>
      </w:r>
      <w:r w:rsidR="004318DB" w:rsidRPr="00702B07">
        <w:rPr>
          <w:b/>
          <w:sz w:val="24"/>
          <w:szCs w:val="24"/>
        </w:rPr>
        <w:t xml:space="preserve"> MARINE</w:t>
      </w:r>
      <w:r w:rsidR="003F13D6" w:rsidRPr="00702B07">
        <w:rPr>
          <w:b/>
          <w:sz w:val="24"/>
          <w:szCs w:val="24"/>
        </w:rPr>
        <w:t xml:space="preserve"> INCIDENTS</w:t>
      </w:r>
    </w:p>
    <w:p w:rsidR="00702B07" w:rsidRDefault="00F50F9A" w:rsidP="00E57EFC">
      <w:pPr>
        <w:jc w:val="both"/>
      </w:pPr>
      <w:r w:rsidRPr="00F50F9A">
        <w:rPr>
          <w:noProof/>
        </w:rPr>
        <w:drawing>
          <wp:inline distT="0" distB="0" distL="0" distR="0">
            <wp:extent cx="4295775" cy="2771774"/>
            <wp:effectExtent l="19050" t="0" r="9525"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F50F9A" w:rsidRDefault="00F50F9A" w:rsidP="00702B07"/>
    <w:p w:rsidR="00702B07" w:rsidRDefault="00702B07" w:rsidP="00702B07"/>
    <w:p w:rsidR="00702B07" w:rsidRDefault="00702B07" w:rsidP="00702B07"/>
    <w:p w:rsidR="00702B07" w:rsidRPr="00702B07" w:rsidRDefault="00702B07" w:rsidP="00702B07">
      <w:pPr>
        <w:rPr>
          <w:b/>
        </w:rPr>
      </w:pPr>
      <w:r>
        <w:rPr>
          <w:b/>
        </w:rPr>
        <w:t xml:space="preserve">3.3 </w:t>
      </w:r>
      <w:r w:rsidRPr="00702B07">
        <w:rPr>
          <w:b/>
        </w:rPr>
        <w:t>BARCHAT OF OCCURRENCE OF DROWNING CASES PER ZONE</w:t>
      </w:r>
    </w:p>
    <w:p w:rsidR="000D5CEC" w:rsidRDefault="000D5CEC" w:rsidP="00E57EFC">
      <w:pPr>
        <w:jc w:val="both"/>
      </w:pPr>
      <w:r w:rsidRPr="000D5CEC">
        <w:rPr>
          <w:noProof/>
        </w:rPr>
        <w:drawing>
          <wp:inline distT="0" distB="0" distL="0" distR="0">
            <wp:extent cx="5343526" cy="2905125"/>
            <wp:effectExtent l="19050" t="0" r="28574" b="0"/>
            <wp:docPr id="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F13D6" w:rsidRPr="00702B07" w:rsidRDefault="00702B07" w:rsidP="00E57EFC">
      <w:pPr>
        <w:jc w:val="both"/>
        <w:rPr>
          <w:b/>
          <w:sz w:val="24"/>
          <w:szCs w:val="24"/>
        </w:rPr>
      </w:pPr>
      <w:r>
        <w:rPr>
          <w:b/>
          <w:sz w:val="24"/>
          <w:szCs w:val="24"/>
        </w:rPr>
        <w:t xml:space="preserve">3.4 </w:t>
      </w:r>
      <w:r w:rsidR="00DF41C9" w:rsidRPr="00702B07">
        <w:rPr>
          <w:b/>
          <w:sz w:val="24"/>
          <w:szCs w:val="24"/>
        </w:rPr>
        <w:t>ZONE PERFORMANCE</w:t>
      </w:r>
    </w:p>
    <w:p w:rsidR="00D636E3" w:rsidRPr="000300AD" w:rsidRDefault="00D636E3" w:rsidP="00E57EFC">
      <w:pPr>
        <w:jc w:val="both"/>
        <w:rPr>
          <w:sz w:val="24"/>
          <w:szCs w:val="24"/>
        </w:rPr>
      </w:pPr>
      <w:r w:rsidRPr="000300AD">
        <w:rPr>
          <w:sz w:val="24"/>
          <w:szCs w:val="24"/>
        </w:rPr>
        <w:t xml:space="preserve">Victoria south registered more cases, followed by Victoria </w:t>
      </w:r>
      <w:r w:rsidR="000300AD" w:rsidRPr="000300AD">
        <w:rPr>
          <w:sz w:val="24"/>
          <w:szCs w:val="24"/>
        </w:rPr>
        <w:t>southwest,</w:t>
      </w:r>
      <w:r w:rsidRPr="000300AD">
        <w:rPr>
          <w:sz w:val="24"/>
          <w:szCs w:val="24"/>
        </w:rPr>
        <w:t xml:space="preserve"> followed by kyoga, followed by albertine and Victoria </w:t>
      </w:r>
      <w:r w:rsidR="000300AD" w:rsidRPr="000300AD">
        <w:rPr>
          <w:sz w:val="24"/>
          <w:szCs w:val="24"/>
        </w:rPr>
        <w:t>northeast, and</w:t>
      </w:r>
      <w:r w:rsidRPr="000300AD">
        <w:rPr>
          <w:sz w:val="24"/>
          <w:szCs w:val="24"/>
        </w:rPr>
        <w:t xml:space="preserve"> lastly Victoria north. Victoria east, Victoria southeast and rwenzori zone</w:t>
      </w:r>
      <w:r w:rsidR="000300AD" w:rsidRPr="000300AD">
        <w:rPr>
          <w:sz w:val="24"/>
          <w:szCs w:val="24"/>
        </w:rPr>
        <w:t>s</w:t>
      </w:r>
      <w:r w:rsidRPr="000300AD">
        <w:rPr>
          <w:sz w:val="24"/>
          <w:szCs w:val="24"/>
        </w:rPr>
        <w:t xml:space="preserve"> did not register any incident.</w:t>
      </w:r>
    </w:p>
    <w:p w:rsidR="003F13D6" w:rsidRDefault="003F13D6" w:rsidP="00E57EFC">
      <w:pPr>
        <w:jc w:val="both"/>
      </w:pPr>
      <w:r w:rsidRPr="003F13D6">
        <w:rPr>
          <w:noProof/>
        </w:rPr>
        <w:drawing>
          <wp:inline distT="0" distB="0" distL="0" distR="0">
            <wp:extent cx="4838700" cy="3114675"/>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AA7BC6" w:rsidRDefault="00AA7BC6" w:rsidP="00E57EFC">
      <w:pPr>
        <w:jc w:val="both"/>
        <w:rPr>
          <w:b/>
          <w:sz w:val="28"/>
          <w:szCs w:val="28"/>
        </w:rPr>
      </w:pPr>
    </w:p>
    <w:p w:rsidR="00AA7BC6" w:rsidRPr="00702B07" w:rsidRDefault="00702B07" w:rsidP="00E57EFC">
      <w:pPr>
        <w:jc w:val="both"/>
        <w:rPr>
          <w:b/>
          <w:sz w:val="28"/>
          <w:szCs w:val="28"/>
        </w:rPr>
      </w:pPr>
      <w:r w:rsidRPr="00702B07">
        <w:rPr>
          <w:b/>
          <w:sz w:val="28"/>
          <w:szCs w:val="28"/>
        </w:rPr>
        <w:t xml:space="preserve">4.0 </w:t>
      </w:r>
      <w:r w:rsidR="00F960A6" w:rsidRPr="00702B07">
        <w:rPr>
          <w:b/>
          <w:sz w:val="28"/>
          <w:szCs w:val="28"/>
        </w:rPr>
        <w:t>DISCUSSION</w:t>
      </w:r>
      <w:r w:rsidR="002E7AE0" w:rsidRPr="00702B07">
        <w:rPr>
          <w:b/>
          <w:sz w:val="28"/>
          <w:szCs w:val="28"/>
        </w:rPr>
        <w:t xml:space="preserve"> AND RECOMMENDATIONS</w:t>
      </w:r>
    </w:p>
    <w:p w:rsidR="0088180E" w:rsidRPr="000300AD" w:rsidRDefault="005A396D" w:rsidP="00E57EFC">
      <w:pPr>
        <w:jc w:val="both"/>
        <w:rPr>
          <w:sz w:val="24"/>
          <w:szCs w:val="24"/>
        </w:rPr>
      </w:pPr>
      <w:r w:rsidRPr="000300AD">
        <w:rPr>
          <w:sz w:val="24"/>
          <w:szCs w:val="24"/>
        </w:rPr>
        <w:t xml:space="preserve">The overall </w:t>
      </w:r>
      <w:r w:rsidR="006229EE" w:rsidRPr="000300AD">
        <w:rPr>
          <w:sz w:val="24"/>
          <w:szCs w:val="24"/>
        </w:rPr>
        <w:t>occurrence</w:t>
      </w:r>
      <w:r w:rsidRPr="000300AD">
        <w:rPr>
          <w:sz w:val="24"/>
          <w:szCs w:val="24"/>
        </w:rPr>
        <w:t xml:space="preserve"> of incidents shows drowning </w:t>
      </w:r>
      <w:r w:rsidR="0088180E" w:rsidRPr="000300AD">
        <w:rPr>
          <w:sz w:val="24"/>
          <w:szCs w:val="24"/>
        </w:rPr>
        <w:t>cases happen so often across the country</w:t>
      </w:r>
      <w:r w:rsidR="002E7AE0" w:rsidRPr="000300AD">
        <w:rPr>
          <w:sz w:val="24"/>
          <w:szCs w:val="24"/>
        </w:rPr>
        <w:t>’s water bodies</w:t>
      </w:r>
      <w:r w:rsidR="0088180E" w:rsidRPr="000300AD">
        <w:rPr>
          <w:sz w:val="24"/>
          <w:szCs w:val="24"/>
        </w:rPr>
        <w:t>.</w:t>
      </w:r>
      <w:r w:rsidR="003E270E" w:rsidRPr="000300AD">
        <w:rPr>
          <w:sz w:val="24"/>
          <w:szCs w:val="24"/>
        </w:rPr>
        <w:t xml:space="preserve"> </w:t>
      </w:r>
      <w:r w:rsidR="006229EE" w:rsidRPr="000300AD">
        <w:rPr>
          <w:sz w:val="24"/>
          <w:szCs w:val="24"/>
        </w:rPr>
        <w:t xml:space="preserve">Actions like enhanced monitoring and enforcing of safety precautions is paramount. </w:t>
      </w:r>
      <w:r w:rsidR="002E7AE0" w:rsidRPr="000300AD">
        <w:rPr>
          <w:sz w:val="24"/>
          <w:szCs w:val="24"/>
        </w:rPr>
        <w:t>Furthermore, enhanced</w:t>
      </w:r>
      <w:r w:rsidR="006229EE" w:rsidRPr="000300AD">
        <w:rPr>
          <w:sz w:val="24"/>
          <w:szCs w:val="24"/>
        </w:rPr>
        <w:t xml:space="preserve"> sensitization on safety precautions is needed</w:t>
      </w:r>
      <w:r w:rsidR="00FD3B0D" w:rsidRPr="000300AD">
        <w:rPr>
          <w:sz w:val="24"/>
          <w:szCs w:val="24"/>
        </w:rPr>
        <w:t xml:space="preserve"> in order to promote awareness and willingness. Also during the sensitization forums, additional focus on hazard identification and risk assessment is necessary. </w:t>
      </w:r>
    </w:p>
    <w:p w:rsidR="00FE77ED" w:rsidRPr="000300AD" w:rsidRDefault="002E7AE0" w:rsidP="00E57EFC">
      <w:pPr>
        <w:jc w:val="both"/>
        <w:rPr>
          <w:sz w:val="24"/>
          <w:szCs w:val="24"/>
        </w:rPr>
      </w:pPr>
      <w:r w:rsidRPr="000300AD">
        <w:rPr>
          <w:sz w:val="24"/>
          <w:szCs w:val="24"/>
        </w:rPr>
        <w:t xml:space="preserve">The management should also embark on </w:t>
      </w:r>
      <w:r w:rsidR="00FE77ED" w:rsidRPr="000300AD">
        <w:rPr>
          <w:sz w:val="24"/>
          <w:szCs w:val="24"/>
        </w:rPr>
        <w:t>Safety audits</w:t>
      </w:r>
      <w:r w:rsidR="006364C6" w:rsidRPr="000300AD">
        <w:rPr>
          <w:sz w:val="24"/>
          <w:szCs w:val="24"/>
        </w:rPr>
        <w:t>,</w:t>
      </w:r>
      <w:r w:rsidR="00FE77ED" w:rsidRPr="000300AD">
        <w:rPr>
          <w:sz w:val="24"/>
          <w:szCs w:val="24"/>
        </w:rPr>
        <w:t xml:space="preserve"> geared towards assessin</w:t>
      </w:r>
      <w:r w:rsidR="006364C6" w:rsidRPr="000300AD">
        <w:rPr>
          <w:sz w:val="24"/>
          <w:szCs w:val="24"/>
        </w:rPr>
        <w:t>g compliance with regulations</w:t>
      </w:r>
      <w:r w:rsidRPr="000300AD">
        <w:rPr>
          <w:sz w:val="24"/>
          <w:szCs w:val="24"/>
        </w:rPr>
        <w:t>.</w:t>
      </w:r>
    </w:p>
    <w:p w:rsidR="002E7AE0" w:rsidRPr="000300AD" w:rsidRDefault="002E7AE0" w:rsidP="00E57EFC">
      <w:pPr>
        <w:jc w:val="both"/>
        <w:rPr>
          <w:sz w:val="24"/>
          <w:szCs w:val="24"/>
        </w:rPr>
      </w:pPr>
      <w:r w:rsidRPr="000300AD">
        <w:rPr>
          <w:sz w:val="24"/>
          <w:szCs w:val="24"/>
        </w:rPr>
        <w:t xml:space="preserve"> Other</w:t>
      </w:r>
      <w:r w:rsidR="00194D2E" w:rsidRPr="000300AD">
        <w:rPr>
          <w:sz w:val="24"/>
          <w:szCs w:val="24"/>
        </w:rPr>
        <w:t xml:space="preserve"> </w:t>
      </w:r>
      <w:r w:rsidR="003E270E" w:rsidRPr="000300AD">
        <w:rPr>
          <w:sz w:val="24"/>
          <w:szCs w:val="24"/>
        </w:rPr>
        <w:t>registered crime</w:t>
      </w:r>
      <w:r w:rsidRPr="000300AD">
        <w:rPr>
          <w:sz w:val="24"/>
          <w:szCs w:val="24"/>
        </w:rPr>
        <w:t xml:space="preserve"> related</w:t>
      </w:r>
      <w:r w:rsidR="003E270E" w:rsidRPr="000300AD">
        <w:rPr>
          <w:sz w:val="24"/>
          <w:szCs w:val="24"/>
        </w:rPr>
        <w:t xml:space="preserve"> incidents</w:t>
      </w:r>
      <w:r w:rsidR="00194D2E" w:rsidRPr="000300AD">
        <w:rPr>
          <w:sz w:val="24"/>
          <w:szCs w:val="24"/>
        </w:rPr>
        <w:t>, the marine police in liaison with the territorial police have made some arrests of prime suspects. The management should establish a follow up team that ensures cases are duly investigated and suspects prosecuted to deter pirates</w:t>
      </w:r>
      <w:r w:rsidR="00EA634F" w:rsidRPr="000300AD">
        <w:rPr>
          <w:sz w:val="24"/>
          <w:szCs w:val="24"/>
        </w:rPr>
        <w:t xml:space="preserve"> and other potential criminals.</w:t>
      </w:r>
    </w:p>
    <w:p w:rsidR="006364C6" w:rsidRPr="00702B07" w:rsidRDefault="00702B07" w:rsidP="00E57EFC">
      <w:pPr>
        <w:jc w:val="both"/>
        <w:rPr>
          <w:b/>
          <w:sz w:val="28"/>
          <w:szCs w:val="28"/>
        </w:rPr>
      </w:pPr>
      <w:r w:rsidRPr="00702B07">
        <w:rPr>
          <w:b/>
          <w:sz w:val="28"/>
          <w:szCs w:val="28"/>
        </w:rPr>
        <w:t xml:space="preserve">4.0 </w:t>
      </w:r>
      <w:r w:rsidR="006364C6" w:rsidRPr="00702B07">
        <w:rPr>
          <w:b/>
          <w:sz w:val="28"/>
          <w:szCs w:val="28"/>
        </w:rPr>
        <w:t>CONCLUSION</w:t>
      </w:r>
    </w:p>
    <w:p w:rsidR="00C52986" w:rsidRPr="000300AD" w:rsidRDefault="00D97D53" w:rsidP="00E57EFC">
      <w:pPr>
        <w:jc w:val="both"/>
        <w:rPr>
          <w:sz w:val="24"/>
          <w:szCs w:val="24"/>
        </w:rPr>
      </w:pPr>
      <w:r w:rsidRPr="000300AD">
        <w:rPr>
          <w:sz w:val="24"/>
          <w:szCs w:val="24"/>
        </w:rPr>
        <w:t>Unfortunately</w:t>
      </w:r>
      <w:r w:rsidR="00C52986" w:rsidRPr="000300AD">
        <w:rPr>
          <w:sz w:val="24"/>
          <w:szCs w:val="24"/>
        </w:rPr>
        <w:t>, the</w:t>
      </w:r>
      <w:r w:rsidRPr="000300AD">
        <w:rPr>
          <w:sz w:val="24"/>
          <w:szCs w:val="24"/>
        </w:rPr>
        <w:t xml:space="preserve"> major cause of drowning was not determined since many values corresponding to the same were significantly missing in the dataset. Therefore, further analysis was not necessary because it could lead to biased results.</w:t>
      </w:r>
    </w:p>
    <w:p w:rsidR="00BE774B" w:rsidRPr="000300AD" w:rsidRDefault="00C52986" w:rsidP="00E57EFC">
      <w:pPr>
        <w:jc w:val="both"/>
        <w:rPr>
          <w:sz w:val="24"/>
          <w:szCs w:val="24"/>
        </w:rPr>
      </w:pPr>
      <w:r w:rsidRPr="000300AD">
        <w:rPr>
          <w:sz w:val="24"/>
          <w:szCs w:val="24"/>
        </w:rPr>
        <w:t>Data on rescues and number of deaths is also important to assess our readiness for response to emergency calls.</w:t>
      </w:r>
    </w:p>
    <w:p w:rsidR="003E270E" w:rsidRPr="00702B07" w:rsidRDefault="003E270E" w:rsidP="00E57EFC">
      <w:pPr>
        <w:jc w:val="both"/>
        <w:rPr>
          <w:b/>
          <w:sz w:val="28"/>
          <w:szCs w:val="28"/>
        </w:rPr>
      </w:pPr>
      <w:r w:rsidRPr="000300AD">
        <w:rPr>
          <w:sz w:val="24"/>
          <w:szCs w:val="24"/>
        </w:rPr>
        <w:t xml:space="preserve"> </w:t>
      </w:r>
      <w:r w:rsidRPr="00702B07">
        <w:rPr>
          <w:b/>
          <w:sz w:val="28"/>
          <w:szCs w:val="28"/>
        </w:rPr>
        <w:t>APPENDICIES</w:t>
      </w:r>
    </w:p>
    <w:p w:rsidR="003E270E" w:rsidRDefault="000D5CEC" w:rsidP="00E57EFC">
      <w:pPr>
        <w:jc w:val="both"/>
        <w:rPr>
          <w:sz w:val="24"/>
          <w:szCs w:val="24"/>
        </w:rPr>
      </w:pPr>
      <w:r w:rsidRPr="000300AD">
        <w:rPr>
          <w:sz w:val="24"/>
          <w:szCs w:val="24"/>
        </w:rPr>
        <w:t>A1</w:t>
      </w:r>
      <w:r w:rsidR="00357634">
        <w:rPr>
          <w:sz w:val="24"/>
          <w:szCs w:val="24"/>
        </w:rPr>
        <w:t>:</w:t>
      </w:r>
      <w:r w:rsidRPr="000300AD">
        <w:rPr>
          <w:sz w:val="24"/>
          <w:szCs w:val="24"/>
        </w:rPr>
        <w:t xml:space="preserve"> Data on occurrence of incidents.</w:t>
      </w:r>
    </w:p>
    <w:p w:rsidR="00357634" w:rsidRPr="000300AD" w:rsidRDefault="00357634" w:rsidP="00E57EFC">
      <w:pPr>
        <w:jc w:val="both"/>
        <w:rPr>
          <w:sz w:val="24"/>
          <w:szCs w:val="24"/>
        </w:rPr>
      </w:pPr>
      <w:r>
        <w:rPr>
          <w:sz w:val="24"/>
          <w:szCs w:val="24"/>
        </w:rPr>
        <w:t>A2: List of zones with their respective detachments.</w:t>
      </w:r>
    </w:p>
    <w:p w:rsidR="00C52986" w:rsidRDefault="00C52986" w:rsidP="00E57EFC">
      <w:pPr>
        <w:jc w:val="both"/>
      </w:pPr>
      <w:r>
        <w:t xml:space="preserve"> </w:t>
      </w:r>
    </w:p>
    <w:p w:rsidR="006364C6" w:rsidRDefault="006364C6" w:rsidP="00E57EFC">
      <w:pPr>
        <w:jc w:val="both"/>
      </w:pPr>
    </w:p>
    <w:sectPr w:rsidR="006364C6" w:rsidSect="00650A0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09A4" w:rsidRDefault="00BE09A4" w:rsidP="00AA7BC6">
      <w:pPr>
        <w:spacing w:after="0" w:line="240" w:lineRule="auto"/>
      </w:pPr>
      <w:r>
        <w:separator/>
      </w:r>
    </w:p>
  </w:endnote>
  <w:endnote w:type="continuationSeparator" w:id="1">
    <w:p w:rsidR="00BE09A4" w:rsidRDefault="00BE09A4" w:rsidP="00AA7B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09A4" w:rsidRDefault="00BE09A4" w:rsidP="00AA7BC6">
      <w:pPr>
        <w:spacing w:after="0" w:line="240" w:lineRule="auto"/>
      </w:pPr>
      <w:r>
        <w:separator/>
      </w:r>
    </w:p>
  </w:footnote>
  <w:footnote w:type="continuationSeparator" w:id="1">
    <w:p w:rsidR="00BE09A4" w:rsidRDefault="00BE09A4" w:rsidP="00AA7BC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C505EE"/>
    <w:multiLevelType w:val="multilevel"/>
    <w:tmpl w:val="797AD3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7FF078DD"/>
    <w:multiLevelType w:val="multilevel"/>
    <w:tmpl w:val="8506C13E"/>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20"/>
  <w:characterSpacingControl w:val="doNotCompress"/>
  <w:footnotePr>
    <w:footnote w:id="0"/>
    <w:footnote w:id="1"/>
  </w:footnotePr>
  <w:endnotePr>
    <w:endnote w:id="0"/>
    <w:endnote w:id="1"/>
  </w:endnotePr>
  <w:compat/>
  <w:rsids>
    <w:rsidRoot w:val="00C876C5"/>
    <w:rsid w:val="000300AD"/>
    <w:rsid w:val="000D5CEC"/>
    <w:rsid w:val="00137ECC"/>
    <w:rsid w:val="001663AD"/>
    <w:rsid w:val="00194D2E"/>
    <w:rsid w:val="002442A7"/>
    <w:rsid w:val="002B72C1"/>
    <w:rsid w:val="002E7AE0"/>
    <w:rsid w:val="00357634"/>
    <w:rsid w:val="003E270E"/>
    <w:rsid w:val="003F13D6"/>
    <w:rsid w:val="00401423"/>
    <w:rsid w:val="00407B91"/>
    <w:rsid w:val="004318DB"/>
    <w:rsid w:val="004570ED"/>
    <w:rsid w:val="00490131"/>
    <w:rsid w:val="005A396D"/>
    <w:rsid w:val="005A5707"/>
    <w:rsid w:val="005D5A35"/>
    <w:rsid w:val="006229EE"/>
    <w:rsid w:val="006364C6"/>
    <w:rsid w:val="00650A07"/>
    <w:rsid w:val="0066743E"/>
    <w:rsid w:val="006B684B"/>
    <w:rsid w:val="00702B07"/>
    <w:rsid w:val="007513B8"/>
    <w:rsid w:val="007B110A"/>
    <w:rsid w:val="0088180E"/>
    <w:rsid w:val="008E197A"/>
    <w:rsid w:val="009229A9"/>
    <w:rsid w:val="00942D49"/>
    <w:rsid w:val="009C6195"/>
    <w:rsid w:val="00AA7BC6"/>
    <w:rsid w:val="00AC03D1"/>
    <w:rsid w:val="00B5060E"/>
    <w:rsid w:val="00B74F8A"/>
    <w:rsid w:val="00B831E5"/>
    <w:rsid w:val="00BE09A4"/>
    <w:rsid w:val="00BE774B"/>
    <w:rsid w:val="00C52986"/>
    <w:rsid w:val="00C876C5"/>
    <w:rsid w:val="00CA15F0"/>
    <w:rsid w:val="00CC30F5"/>
    <w:rsid w:val="00CF0961"/>
    <w:rsid w:val="00D01A52"/>
    <w:rsid w:val="00D636E3"/>
    <w:rsid w:val="00D7613D"/>
    <w:rsid w:val="00D97D53"/>
    <w:rsid w:val="00DF41C9"/>
    <w:rsid w:val="00E52859"/>
    <w:rsid w:val="00E57EFC"/>
    <w:rsid w:val="00EA2483"/>
    <w:rsid w:val="00EA634F"/>
    <w:rsid w:val="00F50F9A"/>
    <w:rsid w:val="00F74CE0"/>
    <w:rsid w:val="00F8228A"/>
    <w:rsid w:val="00F94680"/>
    <w:rsid w:val="00F960A6"/>
    <w:rsid w:val="00FD3B0D"/>
    <w:rsid w:val="00FE3392"/>
    <w:rsid w:val="00FE77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A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F8A"/>
    <w:pPr>
      <w:ind w:left="720"/>
      <w:contextualSpacing/>
    </w:pPr>
  </w:style>
  <w:style w:type="table" w:styleId="TableGrid">
    <w:name w:val="Table Grid"/>
    <w:basedOn w:val="TableNormal"/>
    <w:uiPriority w:val="59"/>
    <w:rsid w:val="001663A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F1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3D6"/>
    <w:rPr>
      <w:rFonts w:ascii="Tahoma" w:hAnsi="Tahoma" w:cs="Tahoma"/>
      <w:sz w:val="16"/>
      <w:szCs w:val="16"/>
    </w:rPr>
  </w:style>
  <w:style w:type="paragraph" w:styleId="Header">
    <w:name w:val="header"/>
    <w:basedOn w:val="Normal"/>
    <w:link w:val="HeaderChar"/>
    <w:uiPriority w:val="99"/>
    <w:semiHidden/>
    <w:unhideWhenUsed/>
    <w:rsid w:val="00AA7B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7BC6"/>
  </w:style>
  <w:style w:type="paragraph" w:styleId="Footer">
    <w:name w:val="footer"/>
    <w:basedOn w:val="Normal"/>
    <w:link w:val="FooterChar"/>
    <w:uiPriority w:val="99"/>
    <w:semiHidden/>
    <w:unhideWhenUsed/>
    <w:rsid w:val="00AA7B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7BC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KAGIMU%20MOSES\Documents\MARINE\Summary%20incidents%201st%20quarter.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KAGIMU%20MOSES\Documents\MARINE\Summary%20incidents%201st%20quarter.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KAGIMU%20MOSES\Documents\MARINE\Summary%20incidents%201st%20quarte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plotArea>
      <c:layout/>
      <c:pieChart>
        <c:varyColors val="1"/>
        <c:ser>
          <c:idx val="0"/>
          <c:order val="0"/>
          <c:tx>
            <c:strRef>
              <c:f>Sheet1!$Q$2</c:f>
              <c:strCache>
                <c:ptCount val="1"/>
                <c:pt idx="0">
                  <c:v>frequency</c:v>
                </c:pt>
              </c:strCache>
            </c:strRef>
          </c:tx>
          <c:cat>
            <c:strRef>
              <c:f>Sheet1!$P$3:$P$11</c:f>
              <c:strCache>
                <c:ptCount val="9"/>
                <c:pt idx="0">
                  <c:v>DROWNING</c:v>
                </c:pt>
                <c:pt idx="1">
                  <c:v>A.MURDER</c:v>
                </c:pt>
                <c:pt idx="2">
                  <c:v>MURDER</c:v>
                </c:pt>
                <c:pt idx="3">
                  <c:v>Fatal accident</c:v>
                </c:pt>
                <c:pt idx="4">
                  <c:v>theft</c:v>
                </c:pt>
                <c:pt idx="5">
                  <c:v>Agg robbery</c:v>
                </c:pt>
                <c:pt idx="6">
                  <c:v>Robbery </c:v>
                </c:pt>
                <c:pt idx="7">
                  <c:v>Boat capsizing</c:v>
                </c:pt>
                <c:pt idx="8">
                  <c:v>Crocodile killing</c:v>
                </c:pt>
              </c:strCache>
            </c:strRef>
          </c:cat>
          <c:val>
            <c:numRef>
              <c:f>Sheet1!$Q$3:$Q$11</c:f>
              <c:numCache>
                <c:formatCode>General</c:formatCode>
                <c:ptCount val="9"/>
                <c:pt idx="0">
                  <c:v>13</c:v>
                </c:pt>
                <c:pt idx="1">
                  <c:v>2</c:v>
                </c:pt>
                <c:pt idx="2">
                  <c:v>0</c:v>
                </c:pt>
                <c:pt idx="3">
                  <c:v>1</c:v>
                </c:pt>
                <c:pt idx="4">
                  <c:v>1</c:v>
                </c:pt>
                <c:pt idx="5">
                  <c:v>4</c:v>
                </c:pt>
                <c:pt idx="6">
                  <c:v>1</c:v>
                </c:pt>
                <c:pt idx="7">
                  <c:v>1</c:v>
                </c:pt>
                <c:pt idx="8">
                  <c:v>0</c:v>
                </c:pt>
              </c:numCache>
            </c:numRef>
          </c:val>
        </c:ser>
        <c:ser>
          <c:idx val="1"/>
          <c:order val="1"/>
          <c:tx>
            <c:strRef>
              <c:f>Sheet1!$R$2</c:f>
              <c:strCache>
                <c:ptCount val="1"/>
                <c:pt idx="0">
                  <c:v>%frequency</c:v>
                </c:pt>
              </c:strCache>
            </c:strRef>
          </c:tx>
          <c:cat>
            <c:strRef>
              <c:f>Sheet1!$P$3:$P$11</c:f>
              <c:strCache>
                <c:ptCount val="9"/>
                <c:pt idx="0">
                  <c:v>DROWNING</c:v>
                </c:pt>
                <c:pt idx="1">
                  <c:v>A.MURDER</c:v>
                </c:pt>
                <c:pt idx="2">
                  <c:v>MURDER</c:v>
                </c:pt>
                <c:pt idx="3">
                  <c:v>Fatal accident</c:v>
                </c:pt>
                <c:pt idx="4">
                  <c:v>theft</c:v>
                </c:pt>
                <c:pt idx="5">
                  <c:v>Agg robbery</c:v>
                </c:pt>
                <c:pt idx="6">
                  <c:v>Robbery </c:v>
                </c:pt>
                <c:pt idx="7">
                  <c:v>Boat capsizing</c:v>
                </c:pt>
                <c:pt idx="8">
                  <c:v>Crocodile killing</c:v>
                </c:pt>
              </c:strCache>
            </c:strRef>
          </c:cat>
          <c:val>
            <c:numRef>
              <c:f>Sheet1!$R$3:$R$11</c:f>
              <c:numCache>
                <c:formatCode>General</c:formatCode>
                <c:ptCount val="9"/>
                <c:pt idx="0">
                  <c:v>56.521739130434845</c:v>
                </c:pt>
                <c:pt idx="1">
                  <c:v>8.6956521739130448</c:v>
                </c:pt>
                <c:pt idx="2">
                  <c:v>0</c:v>
                </c:pt>
                <c:pt idx="3">
                  <c:v>4.3478260869565215</c:v>
                </c:pt>
                <c:pt idx="4">
                  <c:v>4.3478260869565215</c:v>
                </c:pt>
                <c:pt idx="5">
                  <c:v>17.39130434782609</c:v>
                </c:pt>
                <c:pt idx="6">
                  <c:v>4.3478260869565215</c:v>
                </c:pt>
                <c:pt idx="7">
                  <c:v>4.3478260869565215</c:v>
                </c:pt>
                <c:pt idx="8">
                  <c:v>0</c:v>
                </c:pt>
              </c:numCache>
            </c:numRef>
          </c:val>
        </c:ser>
        <c:firstSliceAng val="0"/>
      </c:pieChart>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Bar</a:t>
            </a:r>
            <a:r>
              <a:rPr lang="en-US" baseline="0"/>
              <a:t> chat of occurence of drowning cases per zone</a:t>
            </a:r>
            <a:endParaRPr lang="en-US"/>
          </a:p>
        </c:rich>
      </c:tx>
    </c:title>
    <c:plotArea>
      <c:layout/>
      <c:barChart>
        <c:barDir val="col"/>
        <c:grouping val="clustered"/>
        <c:ser>
          <c:idx val="0"/>
          <c:order val="0"/>
          <c:tx>
            <c:strRef>
              <c:f>Sheet1!$B$3</c:f>
              <c:strCache>
                <c:ptCount val="1"/>
                <c:pt idx="0">
                  <c:v>DROWNING</c:v>
                </c:pt>
              </c:strCache>
            </c:strRef>
          </c:tx>
          <c:cat>
            <c:strRef>
              <c:f>Sheet1!$C$2:$K$2</c:f>
              <c:strCache>
                <c:ptCount val="9"/>
                <c:pt idx="0">
                  <c:v>V.NorthEast</c:v>
                </c:pt>
                <c:pt idx="1">
                  <c:v>V.EAST</c:v>
                </c:pt>
                <c:pt idx="2">
                  <c:v>V.SOUTH</c:v>
                </c:pt>
                <c:pt idx="3">
                  <c:v>V.Southeast</c:v>
                </c:pt>
                <c:pt idx="4">
                  <c:v>V.NORTH</c:v>
                </c:pt>
                <c:pt idx="5">
                  <c:v>V.southwest</c:v>
                </c:pt>
                <c:pt idx="6">
                  <c:v>KYOGA</c:v>
                </c:pt>
                <c:pt idx="7">
                  <c:v>ALBERTINE</c:v>
                </c:pt>
                <c:pt idx="8">
                  <c:v>RWENZORI</c:v>
                </c:pt>
              </c:strCache>
            </c:strRef>
          </c:cat>
          <c:val>
            <c:numRef>
              <c:f>Sheet1!$C$3:$K$3</c:f>
              <c:numCache>
                <c:formatCode>General</c:formatCode>
                <c:ptCount val="9"/>
                <c:pt idx="0">
                  <c:v>1</c:v>
                </c:pt>
                <c:pt idx="1">
                  <c:v>0</c:v>
                </c:pt>
                <c:pt idx="2">
                  <c:v>3</c:v>
                </c:pt>
                <c:pt idx="3">
                  <c:v>0</c:v>
                </c:pt>
                <c:pt idx="4">
                  <c:v>1</c:v>
                </c:pt>
                <c:pt idx="5">
                  <c:v>4</c:v>
                </c:pt>
                <c:pt idx="6">
                  <c:v>3</c:v>
                </c:pt>
                <c:pt idx="7">
                  <c:v>1</c:v>
                </c:pt>
                <c:pt idx="8">
                  <c:v>0</c:v>
                </c:pt>
              </c:numCache>
            </c:numRef>
          </c:val>
        </c:ser>
        <c:axId val="107459328"/>
        <c:axId val="107460864"/>
      </c:barChart>
      <c:catAx>
        <c:axId val="107459328"/>
        <c:scaling>
          <c:orientation val="minMax"/>
        </c:scaling>
        <c:axPos val="b"/>
        <c:tickLblPos val="nextTo"/>
        <c:crossAx val="107460864"/>
        <c:crosses val="autoZero"/>
        <c:auto val="1"/>
        <c:lblAlgn val="ctr"/>
        <c:lblOffset val="100"/>
      </c:catAx>
      <c:valAx>
        <c:axId val="107460864"/>
        <c:scaling>
          <c:orientation val="minMax"/>
        </c:scaling>
        <c:axPos val="l"/>
        <c:majorGridlines/>
        <c:numFmt formatCode="General" sourceLinked="1"/>
        <c:tickLblPos val="nextTo"/>
        <c:crossAx val="107459328"/>
        <c:crosses val="autoZero"/>
        <c:crossBetween val="between"/>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Bar</a:t>
            </a:r>
            <a:r>
              <a:rPr lang="en-US" baseline="0"/>
              <a:t> chat of occurrence of incidents per zone</a:t>
            </a:r>
            <a:endParaRPr lang="en-US"/>
          </a:p>
        </c:rich>
      </c:tx>
    </c:title>
    <c:plotArea>
      <c:layout/>
      <c:barChart>
        <c:barDir val="col"/>
        <c:grouping val="clustered"/>
        <c:ser>
          <c:idx val="0"/>
          <c:order val="0"/>
          <c:tx>
            <c:strRef>
              <c:f>'[Summary incidents 1st quarter.xlsx]Sheet1'!$A$17</c:f>
              <c:strCache>
                <c:ptCount val="1"/>
                <c:pt idx="0">
                  <c:v>No.incdent</c:v>
                </c:pt>
              </c:strCache>
            </c:strRef>
          </c:tx>
          <c:cat>
            <c:strRef>
              <c:f>'[Summary incidents 1st quarter.xlsx]Sheet1'!$B$16:$J$16</c:f>
              <c:strCache>
                <c:ptCount val="9"/>
                <c:pt idx="0">
                  <c:v>V.NorthEast</c:v>
                </c:pt>
                <c:pt idx="1">
                  <c:v>V.EAST</c:v>
                </c:pt>
                <c:pt idx="2">
                  <c:v>V.SOUTH</c:v>
                </c:pt>
                <c:pt idx="3">
                  <c:v>V.Southeast</c:v>
                </c:pt>
                <c:pt idx="4">
                  <c:v>V.NORTH</c:v>
                </c:pt>
                <c:pt idx="5">
                  <c:v>V.southwest</c:v>
                </c:pt>
                <c:pt idx="6">
                  <c:v>KYOGA</c:v>
                </c:pt>
                <c:pt idx="7">
                  <c:v>ALBERTINE</c:v>
                </c:pt>
                <c:pt idx="8">
                  <c:v>RWENZORI</c:v>
                </c:pt>
              </c:strCache>
            </c:strRef>
          </c:cat>
          <c:val>
            <c:numRef>
              <c:f>'[Summary incidents 1st quarter.xlsx]Sheet1'!$B$17:$J$17</c:f>
              <c:numCache>
                <c:formatCode>General</c:formatCode>
                <c:ptCount val="9"/>
                <c:pt idx="0">
                  <c:v>3</c:v>
                </c:pt>
                <c:pt idx="1">
                  <c:v>0</c:v>
                </c:pt>
                <c:pt idx="2">
                  <c:v>6</c:v>
                </c:pt>
                <c:pt idx="3">
                  <c:v>0</c:v>
                </c:pt>
                <c:pt idx="4">
                  <c:v>2</c:v>
                </c:pt>
                <c:pt idx="5">
                  <c:v>5</c:v>
                </c:pt>
                <c:pt idx="6">
                  <c:v>4</c:v>
                </c:pt>
                <c:pt idx="7">
                  <c:v>3</c:v>
                </c:pt>
                <c:pt idx="8">
                  <c:v>0</c:v>
                </c:pt>
              </c:numCache>
            </c:numRef>
          </c:val>
        </c:ser>
        <c:axId val="107767680"/>
        <c:axId val="107769216"/>
      </c:barChart>
      <c:catAx>
        <c:axId val="107767680"/>
        <c:scaling>
          <c:orientation val="minMax"/>
        </c:scaling>
        <c:axPos val="b"/>
        <c:tickLblPos val="nextTo"/>
        <c:crossAx val="107769216"/>
        <c:crosses val="autoZero"/>
        <c:auto val="1"/>
        <c:lblAlgn val="ctr"/>
        <c:lblOffset val="100"/>
      </c:catAx>
      <c:valAx>
        <c:axId val="107769216"/>
        <c:scaling>
          <c:orientation val="minMax"/>
        </c:scaling>
        <c:axPos val="l"/>
        <c:majorGridlines/>
        <c:numFmt formatCode="General" sourceLinked="1"/>
        <c:tickLblPos val="nextTo"/>
        <c:crossAx val="107767680"/>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4</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14</cp:revision>
  <dcterms:created xsi:type="dcterms:W3CDTF">2025-04-24T07:32:00Z</dcterms:created>
  <dcterms:modified xsi:type="dcterms:W3CDTF">2025-04-28T13:57:00Z</dcterms:modified>
</cp:coreProperties>
</file>