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82E92" w14:textId="6E1F3DCA" w:rsidR="00357308" w:rsidRDefault="00387570">
      <w:r>
        <w:t>HW7</w:t>
      </w:r>
    </w:p>
    <w:p w14:paraId="3F925556" w14:textId="6BE08DE5" w:rsidR="00387570" w:rsidRDefault="00387570"/>
    <w:p w14:paraId="20B0793D" w14:textId="1B9AA775" w:rsidR="00387570" w:rsidRDefault="004667FB" w:rsidP="00555C8D">
      <w:pPr>
        <w:spacing w:line="240" w:lineRule="auto"/>
      </w:pPr>
      <w:r>
        <w:t>3.1</w:t>
      </w:r>
    </w:p>
    <w:p w14:paraId="24A74C81" w14:textId="5452662C" w:rsidR="00555C8D" w:rsidRDefault="00555C8D" w:rsidP="00555C8D">
      <w:pPr>
        <w:spacing w:line="240" w:lineRule="auto"/>
      </w:pPr>
      <w:r>
        <w:t xml:space="preserve"> </w:t>
      </w:r>
      <w:r>
        <w:tab/>
        <w:t xml:space="preserve">     </w:t>
      </w:r>
      <w:r w:rsidRPr="00555C8D">
        <w:t xml:space="preserve">5ED4 </w:t>
      </w:r>
      <w:r>
        <w:t xml:space="preserve">           4 -4 = 0, D – A = 3, E – 7 = 7, 5 – 0 = 5</w:t>
      </w:r>
    </w:p>
    <w:p w14:paraId="1513D65C" w14:textId="26099AA2" w:rsidR="00555C8D" w:rsidRDefault="00555C8D" w:rsidP="00555C8D">
      <w:pPr>
        <w:spacing w:line="240" w:lineRule="auto"/>
        <w:ind w:firstLine="720"/>
        <w:rPr>
          <w:u w:val="single"/>
        </w:rPr>
      </w:pPr>
      <w:r>
        <w:t xml:space="preserve">  -</w:t>
      </w:r>
      <w:r w:rsidRPr="00555C8D">
        <w:t xml:space="preserve"> </w:t>
      </w:r>
      <w:r>
        <w:t xml:space="preserve"> </w:t>
      </w:r>
      <w:r w:rsidRPr="00555C8D">
        <w:rPr>
          <w:u w:val="single"/>
        </w:rPr>
        <w:t>07A4</w:t>
      </w:r>
    </w:p>
    <w:p w14:paraId="34907DFA" w14:textId="5DF67D58" w:rsidR="00555C8D" w:rsidRPr="00555C8D" w:rsidRDefault="00555C8D" w:rsidP="00555C8D">
      <w:pPr>
        <w:spacing w:line="240" w:lineRule="auto"/>
        <w:ind w:firstLine="720"/>
        <w:rPr>
          <w:u w:val="single"/>
        </w:rPr>
      </w:pPr>
      <w:r>
        <w:t>A: 5730</w:t>
      </w:r>
    </w:p>
    <w:p w14:paraId="4A1B643B" w14:textId="314985EE" w:rsidR="004667FB" w:rsidRDefault="004667FB" w:rsidP="00555C8D">
      <w:pPr>
        <w:spacing w:line="240" w:lineRule="auto"/>
      </w:pPr>
      <w:r>
        <w:t>3.3</w:t>
      </w:r>
    </w:p>
    <w:p w14:paraId="6CA3DAB1" w14:textId="77931B61" w:rsidR="004667FB" w:rsidRDefault="00555C8D" w:rsidP="00555C8D">
      <w:pPr>
        <w:spacing w:line="240" w:lineRule="auto"/>
      </w:pPr>
      <w:r>
        <w:tab/>
        <w:t>5ED4</w:t>
      </w:r>
      <w:r>
        <w:rPr>
          <w:vertAlign w:val="subscript"/>
        </w:rPr>
        <w:t xml:space="preserve">16 </w:t>
      </w:r>
      <w:r>
        <w:t xml:space="preserve">= 0101 </w:t>
      </w:r>
      <w:r w:rsidR="007A47FA">
        <w:t>1110 1101 0100</w:t>
      </w:r>
      <w:r w:rsidR="007A47FA">
        <w:rPr>
          <w:vertAlign w:val="subscript"/>
        </w:rPr>
        <w:t>2</w:t>
      </w:r>
    </w:p>
    <w:p w14:paraId="618E609B" w14:textId="6E52936B" w:rsidR="007A47FA" w:rsidRPr="007A47FA" w:rsidRDefault="007A47FA" w:rsidP="007A47FA">
      <w:pPr>
        <w:spacing w:line="240" w:lineRule="auto"/>
        <w:ind w:firstLine="720"/>
      </w:pPr>
      <w:r>
        <w:t>It allows you to work with larger numbers while taking up less space.</w:t>
      </w:r>
    </w:p>
    <w:p w14:paraId="4031A79C" w14:textId="3D3A26A0" w:rsidR="004667FB" w:rsidRDefault="004667FB" w:rsidP="00555C8D">
      <w:pPr>
        <w:spacing w:line="240" w:lineRule="auto"/>
      </w:pPr>
      <w:r>
        <w:t>3.9</w:t>
      </w:r>
    </w:p>
    <w:p w14:paraId="11D40CD8" w14:textId="14D8A212" w:rsidR="00A511AC" w:rsidRDefault="007A47FA" w:rsidP="00555C8D">
      <w:pPr>
        <w:spacing w:line="240" w:lineRule="auto"/>
      </w:pPr>
      <w:r>
        <w:tab/>
      </w:r>
      <w:r w:rsidR="008B2E6B">
        <w:t xml:space="preserve">   151</w:t>
      </w:r>
      <w:r w:rsidR="008B2E6B">
        <w:tab/>
      </w:r>
      <w:r w:rsidR="00A511AC">
        <w:t>(</w:t>
      </w:r>
      <w:proofErr w:type="gramStart"/>
      <w:r w:rsidR="00A511AC">
        <w:t xml:space="preserve">Binary) </w:t>
      </w:r>
      <w:r w:rsidR="00BD1591">
        <w:t xml:space="preserve"> </w:t>
      </w:r>
      <w:r w:rsidR="00A511AC">
        <w:t>1001</w:t>
      </w:r>
      <w:proofErr w:type="gramEnd"/>
      <w:r w:rsidR="00A511AC">
        <w:t xml:space="preserve"> 0111</w:t>
      </w:r>
      <w:r w:rsidR="00BD1591">
        <w:t xml:space="preserve">   (Two’s Compliment) 0110 1001</w:t>
      </w:r>
    </w:p>
    <w:p w14:paraId="68687644" w14:textId="1980E1B0" w:rsidR="008B2E6B" w:rsidRDefault="008B2E6B" w:rsidP="00555C8D">
      <w:pPr>
        <w:spacing w:line="240" w:lineRule="auto"/>
        <w:rPr>
          <w:u w:val="single"/>
        </w:rPr>
      </w:pPr>
      <w:r>
        <w:tab/>
      </w:r>
      <w:r w:rsidRPr="008B2E6B">
        <w:rPr>
          <w:u w:val="single"/>
        </w:rPr>
        <w:t>+ 214</w:t>
      </w:r>
      <w:r w:rsidR="00BD1591">
        <w:rPr>
          <w:u w:val="single"/>
        </w:rPr>
        <w:tab/>
      </w:r>
      <w:r w:rsidR="00BD1591">
        <w:rPr>
          <w:u w:val="single"/>
        </w:rPr>
        <w:tab/>
        <w:t>+1101 0110</w:t>
      </w:r>
      <w:r w:rsidR="00BD1591">
        <w:rPr>
          <w:u w:val="single"/>
        </w:rPr>
        <w:tab/>
      </w:r>
      <w:r w:rsidR="00BD1591">
        <w:rPr>
          <w:u w:val="single"/>
        </w:rPr>
        <w:tab/>
      </w:r>
      <w:r w:rsidR="00BD1591">
        <w:rPr>
          <w:u w:val="single"/>
        </w:rPr>
        <w:tab/>
        <w:t xml:space="preserve">   0010 1010</w:t>
      </w:r>
    </w:p>
    <w:p w14:paraId="7031B48D" w14:textId="77777777" w:rsidR="00BD1591" w:rsidRDefault="008B2E6B" w:rsidP="00555C8D">
      <w:pPr>
        <w:spacing w:line="240" w:lineRule="auto"/>
      </w:pPr>
      <w:r>
        <w:tab/>
        <w:t xml:space="preserve"> </w:t>
      </w:r>
      <w:r w:rsidR="00BD1591">
        <w:tab/>
      </w:r>
      <w:r w:rsidR="00BD1591">
        <w:tab/>
      </w:r>
      <w:r w:rsidR="00BD1591">
        <w:tab/>
      </w:r>
      <w:r w:rsidR="00BD1591">
        <w:tab/>
      </w:r>
      <w:r w:rsidR="00BD1591">
        <w:tab/>
        <w:t xml:space="preserve">                  1001 0011</w:t>
      </w:r>
      <w:r w:rsidR="00BD1591">
        <w:tab/>
      </w:r>
    </w:p>
    <w:p w14:paraId="5A089A65" w14:textId="77777777" w:rsidR="00BD1591" w:rsidRDefault="00BD1591" w:rsidP="00555C8D">
      <w:pPr>
        <w:spacing w:line="240" w:lineRule="auto"/>
      </w:pPr>
      <w:r>
        <w:tab/>
        <w:t>Answer: 1001 0011 (binary)</w:t>
      </w:r>
    </w:p>
    <w:p w14:paraId="373BE9D9" w14:textId="77777777" w:rsidR="00BD1591" w:rsidRDefault="00BD1591" w:rsidP="00555C8D">
      <w:pPr>
        <w:spacing w:line="240" w:lineRule="auto"/>
      </w:pPr>
      <w:r>
        <w:tab/>
      </w:r>
      <w:r>
        <w:tab/>
        <w:t xml:space="preserve">              147 (Decimal)</w:t>
      </w:r>
    </w:p>
    <w:p w14:paraId="524322C0" w14:textId="77777777" w:rsidR="00BD1591" w:rsidRDefault="00BD1591" w:rsidP="00555C8D">
      <w:pPr>
        <w:spacing w:line="240" w:lineRule="auto"/>
      </w:pPr>
      <w:r>
        <w:tab/>
      </w:r>
      <w:r>
        <w:tab/>
      </w:r>
      <w:r>
        <w:tab/>
        <w:t xml:space="preserve">127 (Saturated)   </w:t>
      </w:r>
    </w:p>
    <w:p w14:paraId="75C30F6C" w14:textId="237ECB1F" w:rsidR="004667FB" w:rsidRDefault="004667FB" w:rsidP="00555C8D">
      <w:pPr>
        <w:spacing w:line="240" w:lineRule="auto"/>
      </w:pPr>
      <w:r>
        <w:t>3.14</w:t>
      </w:r>
    </w:p>
    <w:p w14:paraId="1022613B" w14:textId="53923730" w:rsidR="004667FB" w:rsidRDefault="00237D15" w:rsidP="00555C8D">
      <w:pPr>
        <w:spacing w:line="240" w:lineRule="auto"/>
      </w:pPr>
      <w:r>
        <w:t>Hardware:</w:t>
      </w:r>
    </w:p>
    <w:p w14:paraId="2B5C13C4" w14:textId="4B476148" w:rsidR="00237D15" w:rsidRDefault="00622403" w:rsidP="00555C8D">
      <w:pPr>
        <w:spacing w:line="240" w:lineRule="auto"/>
      </w:pPr>
      <w:r w:rsidRPr="00622403">
        <w:t>8 × 2 × 4 = 64</w:t>
      </w:r>
      <w:r>
        <w:t xml:space="preserve"> </w:t>
      </w:r>
      <w:r w:rsidRPr="00622403">
        <w:t>units of time to complete multiplication</w:t>
      </w:r>
    </w:p>
    <w:p w14:paraId="6D3359F0" w14:textId="20659EA2" w:rsidR="00237D15" w:rsidRDefault="00237D15" w:rsidP="00555C8D">
      <w:pPr>
        <w:spacing w:line="240" w:lineRule="auto"/>
      </w:pPr>
      <w:r>
        <w:t>Software</w:t>
      </w:r>
      <w:r w:rsidR="00622403">
        <w:t>:</w:t>
      </w:r>
    </w:p>
    <w:p w14:paraId="75836C3E" w14:textId="0C6BEC2A" w:rsidR="00622403" w:rsidRDefault="00622403" w:rsidP="00555C8D">
      <w:pPr>
        <w:spacing w:line="240" w:lineRule="auto"/>
      </w:pPr>
      <w:r w:rsidRPr="00622403">
        <w:t>8 × 3 × 4 = 96</w:t>
      </w:r>
      <w:r>
        <w:t xml:space="preserve"> </w:t>
      </w:r>
      <w:r w:rsidRPr="00622403">
        <w:t>units of time to complete multiplication</w:t>
      </w:r>
    </w:p>
    <w:p w14:paraId="6A3E3996" w14:textId="7116BB75" w:rsidR="004667FB" w:rsidRDefault="004667FB" w:rsidP="00555C8D">
      <w:pPr>
        <w:spacing w:line="240" w:lineRule="auto"/>
      </w:pPr>
      <w:r>
        <w:t>3.15</w:t>
      </w:r>
    </w:p>
    <w:p w14:paraId="7CAF6DDD" w14:textId="38B4C527" w:rsidR="004667FB" w:rsidRDefault="00622403" w:rsidP="00555C8D">
      <w:pPr>
        <w:spacing w:line="240" w:lineRule="auto"/>
      </w:pPr>
      <w:r w:rsidRPr="00622403">
        <w:t>7 add</w:t>
      </w:r>
      <w:r>
        <w:t>s</w:t>
      </w:r>
      <w:r w:rsidRPr="00622403">
        <w:t xml:space="preserve"> </w:t>
      </w:r>
      <w:r>
        <w:t xml:space="preserve">x </w:t>
      </w:r>
      <w:r w:rsidRPr="00622403">
        <w:t xml:space="preserve">4 </w:t>
      </w:r>
      <w:r>
        <w:t>units of time each</w:t>
      </w:r>
      <w:r w:rsidRPr="00622403">
        <w:t xml:space="preserve"> = 28 </w:t>
      </w:r>
      <w:r>
        <w:t>units of time</w:t>
      </w:r>
    </w:p>
    <w:p w14:paraId="11CEF3A9" w14:textId="09FC34ED" w:rsidR="004667FB" w:rsidRDefault="004667FB" w:rsidP="00555C8D">
      <w:pPr>
        <w:spacing w:line="240" w:lineRule="auto"/>
      </w:pPr>
      <w:r>
        <w:t>3.27</w:t>
      </w:r>
    </w:p>
    <w:p w14:paraId="7E71064B" w14:textId="4539C1D5" w:rsidR="0097114E" w:rsidRDefault="005D3F5D" w:rsidP="00555C8D">
      <w:pPr>
        <w:spacing w:line="240" w:lineRule="auto"/>
      </w:pPr>
      <w:r>
        <w:t>In th</w:t>
      </w:r>
      <w:r w:rsidR="00F85D65">
        <w:t>e half-precision there is 1 bit for the sign bit. The exponent field is reduced to 5-bits and the mantissa field is reduced to 10-bits.</w:t>
      </w:r>
      <w:r w:rsidR="0097114E">
        <w:t xml:space="preserve"> This leads to </w:t>
      </w:r>
      <w:r w:rsidR="00154E50">
        <w:t>a smaller range and precision for the fraction.</w:t>
      </w:r>
      <w:bookmarkStart w:id="0" w:name="_GoBack"/>
      <w:bookmarkEnd w:id="0"/>
    </w:p>
    <w:p w14:paraId="6D17316C" w14:textId="77777777" w:rsidR="0097114E" w:rsidRDefault="0097114E" w:rsidP="0097114E">
      <w:pPr>
        <w:spacing w:line="240" w:lineRule="auto"/>
      </w:pPr>
      <w:r>
        <w:t>Sign = 1</w:t>
      </w:r>
    </w:p>
    <w:p w14:paraId="2DCFE476" w14:textId="77777777" w:rsidR="0097114E" w:rsidRDefault="0097114E" w:rsidP="0097114E">
      <w:pPr>
        <w:spacing w:line="240" w:lineRule="auto"/>
      </w:pPr>
      <w:r>
        <w:t>Exponent = 15-3 = 12 = 011002</w:t>
      </w:r>
    </w:p>
    <w:p w14:paraId="1B7C4FD2" w14:textId="2DAB5DFF" w:rsidR="0097114E" w:rsidRDefault="0097114E" w:rsidP="0097114E">
      <w:pPr>
        <w:spacing w:line="240" w:lineRule="auto"/>
      </w:pPr>
      <w:r>
        <w:t>Mantissa = 0100,0000,00</w:t>
      </w:r>
      <w:r>
        <w:rPr>
          <w:vertAlign w:val="subscript"/>
        </w:rPr>
        <w:t>2</w:t>
      </w:r>
    </w:p>
    <w:p w14:paraId="3DFACE64" w14:textId="35F19043" w:rsidR="0097114E" w:rsidRDefault="0097114E" w:rsidP="0097114E">
      <w:pPr>
        <w:spacing w:line="240" w:lineRule="auto"/>
      </w:pPr>
      <w:r>
        <w:t>IEEE</w:t>
      </w:r>
      <w:r>
        <w:t xml:space="preserve"> </w:t>
      </w:r>
      <w:r>
        <w:t>Representation: 1 01100 0100,0000,00</w:t>
      </w:r>
    </w:p>
    <w:sectPr w:rsidR="0097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70"/>
    <w:rsid w:val="00154E50"/>
    <w:rsid w:val="00237D15"/>
    <w:rsid w:val="00357308"/>
    <w:rsid w:val="00387570"/>
    <w:rsid w:val="004667FB"/>
    <w:rsid w:val="00555C8D"/>
    <w:rsid w:val="005D3F5D"/>
    <w:rsid w:val="00622403"/>
    <w:rsid w:val="007A47FA"/>
    <w:rsid w:val="008B2E6B"/>
    <w:rsid w:val="0097114E"/>
    <w:rsid w:val="00A511AC"/>
    <w:rsid w:val="00BD1591"/>
    <w:rsid w:val="00F8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E69B"/>
  <w15:chartTrackingRefBased/>
  <w15:docId w15:val="{7B80C85F-84E7-4454-9B2A-5B84F490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Osborne</dc:creator>
  <cp:keywords/>
  <dc:description/>
  <cp:lastModifiedBy>Connor Osborne</cp:lastModifiedBy>
  <cp:revision>3</cp:revision>
  <dcterms:created xsi:type="dcterms:W3CDTF">2019-03-22T23:39:00Z</dcterms:created>
  <dcterms:modified xsi:type="dcterms:W3CDTF">2019-03-23T04:16:00Z</dcterms:modified>
</cp:coreProperties>
</file>