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Marianas Trench</w:t>
      </w:r>
    </w:p>
    <w:p>
      <w:pPr>
        <w:pStyle w:val="Normal"/>
        <w:rPr/>
      </w:pPr>
      <w:r>
        <w:rPr/>
        <w:t>Scrum Master: Benji Stewart</w:t>
      </w:r>
    </w:p>
    <w:p>
      <w:pPr>
        <w:pStyle w:val="Normal"/>
        <w:rPr/>
      </w:pPr>
      <w:r>
        <w:rPr/>
        <w:t>Date: 10/16/19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5"/>
        <w:gridCol w:w="4140"/>
        <w:gridCol w:w="5130"/>
        <w:gridCol w:w="3149"/>
      </w:tblGrid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9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Errick Aliifua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Sprint planning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Start auction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1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Remembering Django</w:t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Elijiah Blake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Sprint planning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Add items to auction</w:t>
            </w:r>
          </w:p>
          <w:p>
            <w:pPr>
              <w:pStyle w:val="Normal"/>
              <w:rPr/>
            </w:pPr>
            <w:r>
              <w:rPr/>
              <w:t>edit items</w:t>
            </w:r>
          </w:p>
        </w:tc>
        <w:tc>
          <w:tcPr>
            <w:tcW w:w="31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Hubris</w:t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Connor Osborne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Sprint planning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Account creation</w:t>
            </w:r>
          </w:p>
        </w:tc>
        <w:tc>
          <w:tcPr>
            <w:tcW w:w="31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br/>
              <w:t>Homework for other classes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and I’m lazy”-Connor2019</w:t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Benji Stewart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Sprint planning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View items available page</w:t>
            </w:r>
          </w:p>
        </w:tc>
        <w:tc>
          <w:tcPr>
            <w:tcW w:w="31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I’m not good at Javascript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Homework for other classes</w:t>
            </w:r>
          </w:p>
        </w:tc>
      </w:tr>
      <w:tr>
        <w:trPr/>
        <w:tc>
          <w:tcPr>
            <w:tcW w:w="18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1191260</wp:posOffset>
            </wp:positionH>
            <wp:positionV relativeFrom="paragraph">
              <wp:posOffset>-250825</wp:posOffset>
            </wp:positionV>
            <wp:extent cx="6875780" cy="58127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4330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3</Pages>
  <Words>95</Words>
  <Characters>516</Characters>
  <CharactersWithSpaces>583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2019-10-16T16:36:07Z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