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EF130" w14:textId="4CEE33E3" w:rsidR="00A03894" w:rsidRDefault="003F403D" w:rsidP="003F403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403D">
        <w:rPr>
          <w:rFonts w:ascii="Times New Roman" w:hAnsi="Times New Roman" w:cs="Times New Roman"/>
          <w:b/>
          <w:bCs/>
          <w:sz w:val="24"/>
          <w:szCs w:val="24"/>
          <w:u w:val="single"/>
        </w:rPr>
        <w:t>JAVASCRIPT- OBFUSCATION 1.</w:t>
      </w:r>
    </w:p>
    <w:p w14:paraId="3F083B49" w14:textId="6552ACDC" w:rsidR="003F403D" w:rsidRDefault="00A46E39" w:rsidP="00A46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challenge.</w:t>
      </w:r>
    </w:p>
    <w:p w14:paraId="37884C29" w14:textId="12AF9352" w:rsidR="00A46E39" w:rsidRDefault="00B15BF4" w:rsidP="00A46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Right- click</w:t>
      </w:r>
      <w:r w:rsidR="005A4119">
        <w:rPr>
          <w:rFonts w:ascii="Times New Roman" w:hAnsi="Times New Roman" w:cs="Times New Roman"/>
          <w:sz w:val="24"/>
          <w:szCs w:val="24"/>
        </w:rPr>
        <w:t>.</w:t>
      </w:r>
    </w:p>
    <w:p w14:paraId="23703B7A" w14:textId="0991BD7E" w:rsidR="005A4119" w:rsidRDefault="005A4119" w:rsidP="00A46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 the Element.</w:t>
      </w:r>
    </w:p>
    <w:p w14:paraId="46F41448" w14:textId="3720870F" w:rsidR="005A4119" w:rsidRDefault="005A4119" w:rsidP="005A41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EA288E" wp14:editId="718F5A93">
            <wp:extent cx="5676900" cy="1619250"/>
            <wp:effectExtent l="0" t="0" r="0" b="0"/>
            <wp:docPr id="34853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39119" name=""/>
                    <pic:cNvPicPr/>
                  </pic:nvPicPr>
                  <pic:blipFill rotWithShape="1">
                    <a:blip r:embed="rId5"/>
                    <a:srcRect l="50801" t="11111" r="4807" b="69231"/>
                    <a:stretch/>
                  </pic:blipFill>
                  <pic:spPr bwMode="auto">
                    <a:xfrm>
                      <a:off x="0" y="0"/>
                      <a:ext cx="56769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422A6" w14:textId="77777777" w:rsidR="00CE3C44" w:rsidRDefault="00CE3C44" w:rsidP="005A4119">
      <w:pPr>
        <w:rPr>
          <w:rFonts w:ascii="Times New Roman" w:hAnsi="Times New Roman" w:cs="Times New Roman"/>
          <w:sz w:val="24"/>
          <w:szCs w:val="24"/>
        </w:rPr>
      </w:pPr>
    </w:p>
    <w:p w14:paraId="56FA0CC5" w14:textId="69FA1DA7" w:rsidR="00CE3C44" w:rsidRDefault="00CE3C44" w:rsidP="00CE3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Locate the in-line script.</w:t>
      </w:r>
    </w:p>
    <w:p w14:paraId="1A564A96" w14:textId="55F2A870" w:rsidR="00CE3C44" w:rsidRDefault="00CE3C44" w:rsidP="00CE3C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34B05F" wp14:editId="01F506D5">
            <wp:extent cx="5819775" cy="1724025"/>
            <wp:effectExtent l="0" t="0" r="9525" b="9525"/>
            <wp:docPr id="35615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54559" name=""/>
                    <pic:cNvPicPr/>
                  </pic:nvPicPr>
                  <pic:blipFill rotWithShape="1">
                    <a:blip r:embed="rId6"/>
                    <a:srcRect l="50641" t="18564" r="4967" b="59676"/>
                    <a:stretch/>
                  </pic:blipFill>
                  <pic:spPr bwMode="auto">
                    <a:xfrm>
                      <a:off x="0" y="0"/>
                      <a:ext cx="581977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30D3F" w14:textId="77777777" w:rsidR="00A363AE" w:rsidRDefault="00A363AE" w:rsidP="00CE3C44">
      <w:pPr>
        <w:rPr>
          <w:rFonts w:ascii="Times New Roman" w:hAnsi="Times New Roman" w:cs="Times New Roman"/>
          <w:sz w:val="24"/>
          <w:szCs w:val="24"/>
        </w:rPr>
      </w:pPr>
    </w:p>
    <w:p w14:paraId="0ED8C304" w14:textId="29C9BF3D" w:rsidR="00A363AE" w:rsidRDefault="00A363AE" w:rsidP="00A36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Locate the encoded password within the javascript.</w:t>
      </w:r>
    </w:p>
    <w:p w14:paraId="754B0FA6" w14:textId="73A4E87E" w:rsidR="00A363AE" w:rsidRDefault="00A363AE" w:rsidP="00A363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780EB4" wp14:editId="4510212A">
            <wp:extent cx="5686425" cy="2028825"/>
            <wp:effectExtent l="0" t="0" r="9525" b="9525"/>
            <wp:docPr id="71539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98366" name=""/>
                    <pic:cNvPicPr/>
                  </pic:nvPicPr>
                  <pic:blipFill rotWithShape="1">
                    <a:blip r:embed="rId6"/>
                    <a:srcRect l="51122" t="18519" r="4647" b="59259"/>
                    <a:stretch/>
                  </pic:blipFill>
                  <pic:spPr bwMode="auto">
                    <a:xfrm>
                      <a:off x="0" y="0"/>
                      <a:ext cx="568642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0320D" w14:textId="103D028E" w:rsidR="00CC2B4F" w:rsidRDefault="00CC2B4F" w:rsidP="00A363AE">
      <w:pPr>
        <w:rPr>
          <w:rFonts w:ascii="Times New Roman" w:hAnsi="Times New Roman" w:cs="Times New Roman"/>
          <w:sz w:val="24"/>
          <w:szCs w:val="24"/>
        </w:rPr>
      </w:pPr>
      <w:r w:rsidRPr="00CC2B4F">
        <w:rPr>
          <w:rFonts w:ascii="Times New Roman" w:hAnsi="Times New Roman" w:cs="Times New Roman"/>
          <w:sz w:val="24"/>
          <w:szCs w:val="24"/>
        </w:rPr>
        <w:t>pass = '%63%70%61%73%62%69%65%6e%64%75%72%70%61%73%73%77%6f%72%64';</w:t>
      </w:r>
    </w:p>
    <w:p w14:paraId="268A6494" w14:textId="54B7748D" w:rsidR="00CC2B4F" w:rsidRDefault="00CC2B4F" w:rsidP="00CC2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</w:t>
      </w:r>
      <w:r w:rsidR="003A2305">
        <w:rPr>
          <w:rFonts w:ascii="Times New Roman" w:hAnsi="Times New Roman" w:cs="Times New Roman"/>
          <w:sz w:val="24"/>
          <w:szCs w:val="24"/>
        </w:rPr>
        <w:t>obfuscate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358F">
        <w:rPr>
          <w:rFonts w:ascii="Times New Roman" w:hAnsi="Times New Roman" w:cs="Times New Roman"/>
          <w:sz w:val="24"/>
          <w:szCs w:val="24"/>
        </w:rPr>
        <w:t xml:space="preserve">the </w:t>
      </w:r>
      <w:r w:rsidR="003A2305">
        <w:rPr>
          <w:rFonts w:ascii="Times New Roman" w:hAnsi="Times New Roman" w:cs="Times New Roman"/>
          <w:sz w:val="24"/>
          <w:szCs w:val="24"/>
        </w:rPr>
        <w:t>code using your preferred tool.</w:t>
      </w:r>
    </w:p>
    <w:p w14:paraId="2F840CDB" w14:textId="08412097" w:rsidR="0087358F" w:rsidRDefault="003A2305" w:rsidP="008735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8BE99E" wp14:editId="355DF9D7">
            <wp:extent cx="6000750" cy="4743450"/>
            <wp:effectExtent l="0" t="0" r="0" b="0"/>
            <wp:docPr id="102118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85869" name=""/>
                    <pic:cNvPicPr/>
                  </pic:nvPicPr>
                  <pic:blipFill rotWithShape="1">
                    <a:blip r:embed="rId7"/>
                    <a:srcRect l="30582" t="11111" r="32051" b="12821"/>
                    <a:stretch/>
                  </pic:blipFill>
                  <pic:spPr bwMode="auto">
                    <a:xfrm>
                      <a:off x="0" y="0"/>
                      <a:ext cx="6000750" cy="47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803CA" w14:textId="0F867910" w:rsidR="003A2305" w:rsidRPr="0087358F" w:rsidRDefault="003A2305" w:rsidP="00873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cpasbiend</w:t>
      </w:r>
      <w:r w:rsidR="009D1813">
        <w:rPr>
          <w:rFonts w:ascii="Times New Roman" w:hAnsi="Times New Roman" w:cs="Times New Roman"/>
          <w:sz w:val="24"/>
          <w:szCs w:val="24"/>
        </w:rPr>
        <w:t>urpassword</w:t>
      </w:r>
    </w:p>
    <w:sectPr w:rsidR="003A2305" w:rsidRPr="0087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2591"/>
    <w:multiLevelType w:val="hybridMultilevel"/>
    <w:tmpl w:val="CE02A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56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7E"/>
    <w:rsid w:val="0037617E"/>
    <w:rsid w:val="003A2305"/>
    <w:rsid w:val="003F403D"/>
    <w:rsid w:val="00456893"/>
    <w:rsid w:val="005A4119"/>
    <w:rsid w:val="0087358F"/>
    <w:rsid w:val="009D1813"/>
    <w:rsid w:val="00A03894"/>
    <w:rsid w:val="00A363AE"/>
    <w:rsid w:val="00A46E39"/>
    <w:rsid w:val="00B15BF4"/>
    <w:rsid w:val="00CC2B4F"/>
    <w:rsid w:val="00CE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2699"/>
  <w15:chartTrackingRefBased/>
  <w15:docId w15:val="{92B0E29E-81F5-43F2-B45A-D4983AB2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Kahare</dc:creator>
  <cp:keywords/>
  <dc:description/>
  <cp:lastModifiedBy>Patricia Kahare</cp:lastModifiedBy>
  <cp:revision>2</cp:revision>
  <dcterms:created xsi:type="dcterms:W3CDTF">2024-09-10T08:34:00Z</dcterms:created>
  <dcterms:modified xsi:type="dcterms:W3CDTF">2024-09-10T09:58:00Z</dcterms:modified>
</cp:coreProperties>
</file>