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E1" w:rsidRPr="00993CE1" w:rsidRDefault="00993CE1" w:rsidP="0099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Nice — I’ll give you a practical, step-by-step playbook you can use right away to </w:t>
      </w: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meet the job qualifications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 and confidently handle the listed </w:t>
      </w: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 for a Digital Marketing role. I’ll split it into quick actions you can do now, then deeper tactical steps for each skill/responsibility, plus a 30/60/90-day plan and resume bullets you can copy.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 action checklist (do these first)</w:t>
      </w:r>
    </w:p>
    <w:p w:rsidR="00993CE1" w:rsidRPr="00993CE1" w:rsidRDefault="00993CE1" w:rsidP="0099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Create a 1–page portfolio (projects + outcomes). Even small pilots count.</w:t>
      </w:r>
    </w:p>
    <w:p w:rsidR="00993CE1" w:rsidRPr="00993CE1" w:rsidRDefault="00993CE1" w:rsidP="0099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Get free certifications: </w:t>
      </w: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 (GA4)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Meta Blueprint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HubSpot</w:t>
      </w:r>
      <w:proofErr w:type="spellEnd"/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/email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>. Add to LinkedIn.</w:t>
      </w:r>
    </w:p>
    <w:p w:rsidR="00993CE1" w:rsidRPr="00993CE1" w:rsidRDefault="00993CE1" w:rsidP="0099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Run 1 low-budget paid campaign (social or search) as a practice project — document spend, clicks, leads, CPL.</w:t>
      </w:r>
    </w:p>
    <w:p w:rsidR="00993CE1" w:rsidRPr="00993CE1" w:rsidRDefault="00993CE1" w:rsidP="0099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Set up GA4 + Google Tag Manager + Meta Pixel on a demo landing page so you can show tracking knowledge.</w:t>
      </w:r>
    </w:p>
    <w:p w:rsidR="00993CE1" w:rsidRPr="00993CE1" w:rsidRDefault="00993CE1" w:rsidP="0099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Prepare 3 resume bullets that quantify impact (use templates below).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If you don’t yet have “2+ years” — how to position yourself</w:t>
      </w:r>
    </w:p>
    <w:p w:rsidR="00993CE1" w:rsidRPr="00993CE1" w:rsidRDefault="00993CE1" w:rsidP="0099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Treat projects, freelance work, internships, and school projects as experience. Always quantify: spend, impressions, leads, CTR, conversion rate, ROAS.</w:t>
      </w:r>
    </w:p>
    <w:p w:rsidR="00993CE1" w:rsidRPr="00993CE1" w:rsidRDefault="00993CE1" w:rsidP="0099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Run a “demo campaign” for a friend or a personal project and record results. This becomes proof.</w:t>
      </w:r>
    </w:p>
    <w:p w:rsidR="00993CE1" w:rsidRPr="00993CE1" w:rsidRDefault="00993CE1" w:rsidP="0099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Phrase on CV: “Equivalent experience: designed &amp; executed paid/full-funnel campaigns (Google &amp; Meta) for X project — results: [metric].”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Skill-by-skill: how to learn &amp; demonstrate each required skill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Meta Ads (Facebook/Instagram)</w:t>
      </w:r>
    </w:p>
    <w:p w:rsidR="00993CE1" w:rsidRPr="00993CE1" w:rsidRDefault="00993CE1" w:rsidP="0099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Learn Ads Manager UI: campaigns → ad sets → ads.</w:t>
      </w:r>
    </w:p>
    <w:p w:rsidR="00993CE1" w:rsidRPr="00993CE1" w:rsidRDefault="00993CE1" w:rsidP="0099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Practice: create awareness + conversion campaigns on a demo landing page.</w:t>
      </w:r>
    </w:p>
    <w:p w:rsidR="00993CE1" w:rsidRPr="00993CE1" w:rsidRDefault="00993CE1" w:rsidP="0099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Implement Meta Pixel + Conversions API on the landing page. Track events (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ViewContent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, Lead, Purchase).</w:t>
      </w:r>
    </w:p>
    <w:p w:rsidR="00993CE1" w:rsidRPr="00993CE1" w:rsidRDefault="00993CE1" w:rsidP="0099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Run simple A/B tests on creative (image vs video) and headline. Document CTR, CPC, CPL.</w:t>
      </w:r>
    </w:p>
    <w:p w:rsidR="00993CE1" w:rsidRPr="00993CE1" w:rsidRDefault="00993CE1" w:rsidP="0099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Certification: Meta Blueprint (add to LinkedIn).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Google Ads &amp; Search</w:t>
      </w:r>
    </w:p>
    <w:p w:rsidR="00993CE1" w:rsidRPr="00993CE1" w:rsidRDefault="00993CE1" w:rsidP="0099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Learn campaign types: Search, Display, Performance Max.</w:t>
      </w:r>
    </w:p>
    <w:p w:rsidR="00993CE1" w:rsidRPr="00993CE1" w:rsidRDefault="00993CE1" w:rsidP="0099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Practice keyword research, match types, and negative keywords.</w:t>
      </w:r>
    </w:p>
    <w:p w:rsidR="00993CE1" w:rsidRPr="00993CE1" w:rsidRDefault="00993CE1" w:rsidP="0099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Create a Search campaign with clear conversion goal (lead form or signup).</w:t>
      </w:r>
    </w:p>
    <w:p w:rsidR="00993CE1" w:rsidRPr="00993CE1" w:rsidRDefault="00993CE1" w:rsidP="0099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Use bid strategies (Max Conversions / Target CPA) and monitor performance.</w:t>
      </w:r>
    </w:p>
    <w:p w:rsidR="00993CE1" w:rsidRPr="00993CE1" w:rsidRDefault="00993CE1" w:rsidP="0099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Learn SKAGs or modern equivalents (ad group structuring) and use responsive search ads.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Google Analytics (GA4) &amp; Reporting</w:t>
      </w:r>
    </w:p>
    <w:p w:rsidR="00993CE1" w:rsidRPr="00993CE1" w:rsidRDefault="00993CE1" w:rsidP="0099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Install GA4 on your site and learn Events, Conversions, and Audiences.</w:t>
      </w:r>
    </w:p>
    <w:p w:rsidR="00993CE1" w:rsidRPr="00993CE1" w:rsidRDefault="00993CE1" w:rsidP="0099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Build a simple dashboard in Looker Studio (formerly Data Studio) for CTR, CPL, ROAS, sessions.</w:t>
      </w:r>
    </w:p>
    <w:p w:rsidR="00993CE1" w:rsidRPr="00993CE1" w:rsidRDefault="00993CE1" w:rsidP="0099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Learn how to attribute conversions (last click vs data-driven).</w:t>
      </w:r>
    </w:p>
    <w:p w:rsidR="00993CE1" w:rsidRPr="00993CE1" w:rsidRDefault="00993CE1" w:rsidP="0099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Track UTM tags for campaigns and show attribution in reports.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Email platforms (</w:t>
      </w:r>
      <w:proofErr w:type="spellStart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Mailchimp</w:t>
      </w:r>
      <w:proofErr w:type="spellEnd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Klaviyo</w:t>
      </w:r>
      <w:proofErr w:type="spellEnd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HubSpot</w:t>
      </w:r>
      <w:proofErr w:type="spellEnd"/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93CE1" w:rsidRPr="00993CE1" w:rsidRDefault="00993CE1" w:rsidP="0099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Build a contact list and design 1 welcome drip (3 emails).</w:t>
      </w:r>
    </w:p>
    <w:p w:rsidR="00993CE1" w:rsidRPr="00993CE1" w:rsidRDefault="00993CE1" w:rsidP="0099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Segment by behavior (opened, clicked, converted).</w:t>
      </w:r>
    </w:p>
    <w:p w:rsidR="00993CE1" w:rsidRPr="00993CE1" w:rsidRDefault="00993CE1" w:rsidP="0099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Set up an automated funnel: lead magnet → welcome → nurture → conversion.</w:t>
      </w:r>
    </w:p>
    <w:p w:rsidR="00993CE1" w:rsidRPr="00993CE1" w:rsidRDefault="00993CE1" w:rsidP="0099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Measure open rate, CTR, conversion rate, and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unsub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 rate.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CE1">
        <w:rPr>
          <w:rFonts w:ascii="Times New Roman" w:eastAsia="Times New Roman" w:hAnsi="Times New Roman" w:cs="Times New Roman"/>
          <w:b/>
          <w:bCs/>
          <w:sz w:val="36"/>
          <w:szCs w:val="36"/>
        </w:rPr>
        <w:t>A/B testing &amp; campaign optimization</w:t>
      </w:r>
    </w:p>
    <w:p w:rsidR="00993CE1" w:rsidRPr="00993CE1" w:rsidRDefault="00993CE1" w:rsidP="0099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Hypothesis → variation → sample size → run → analyze.</w:t>
      </w:r>
    </w:p>
    <w:p w:rsidR="00993CE1" w:rsidRPr="00993CE1" w:rsidRDefault="00993CE1" w:rsidP="0099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Test one variable at a time: creative, CTA, landing page headline.</w:t>
      </w:r>
    </w:p>
    <w:p w:rsidR="00993CE1" w:rsidRPr="00993CE1" w:rsidRDefault="00993CE1" w:rsidP="0099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Use statistical significance (or rules of thumb) to decide winners.</w:t>
      </w:r>
    </w:p>
    <w:p w:rsidR="00993CE1" w:rsidRPr="00993CE1" w:rsidRDefault="00993CE1" w:rsidP="0099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proofErr w:type="gramStart"/>
      <w:r w:rsidRPr="00993CE1">
        <w:rPr>
          <w:rFonts w:ascii="Times New Roman" w:eastAsia="Times New Roman" w:hAnsi="Times New Roman" w:cs="Times New Roman"/>
          <w:sz w:val="24"/>
          <w:szCs w:val="24"/>
        </w:rPr>
        <w:t>a test log &amp; scale winners</w:t>
      </w:r>
      <w:proofErr w:type="gramEnd"/>
      <w:r w:rsidRPr="00993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Full-funnel campaign — step-by-step (plan → execute → optimize)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CE1">
        <w:rPr>
          <w:rFonts w:ascii="Times New Roman" w:eastAsia="Times New Roman" w:hAnsi="Times New Roman" w:cs="Times New Roman"/>
          <w:b/>
          <w:bCs/>
          <w:sz w:val="27"/>
          <w:szCs w:val="27"/>
        </w:rPr>
        <w:t>Plan</w:t>
      </w:r>
    </w:p>
    <w:p w:rsidR="00993CE1" w:rsidRPr="00993CE1" w:rsidRDefault="00993CE1" w:rsidP="00993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Define objective per funnel stage (Awareness, Consideration, Conversion).</w:t>
      </w:r>
    </w:p>
    <w:p w:rsidR="00993CE1" w:rsidRPr="00993CE1" w:rsidRDefault="00993CE1" w:rsidP="00993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Define target audiences &amp; personas. Use demographic + interest + lookalike segments.</w:t>
      </w:r>
    </w:p>
    <w:p w:rsidR="00993CE1" w:rsidRPr="00993CE1" w:rsidRDefault="00993CE1" w:rsidP="00993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lastRenderedPageBreak/>
        <w:t>Map creative and CTA for each stage (video for awareness, search ads for intent, email for nurture).</w:t>
      </w:r>
    </w:p>
    <w:p w:rsidR="00993CE1" w:rsidRPr="00993CE1" w:rsidRDefault="00993CE1" w:rsidP="00993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Define metrics (KPIs): impressions, CTR, CVR, CPL, ROAS, CAC.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CE1">
        <w:rPr>
          <w:rFonts w:ascii="Times New Roman" w:eastAsia="Times New Roman" w:hAnsi="Times New Roman" w:cs="Times New Roman"/>
          <w:b/>
          <w:bCs/>
          <w:sz w:val="27"/>
          <w:szCs w:val="27"/>
        </w:rPr>
        <w:t>Build &amp; Launch</w:t>
      </w:r>
    </w:p>
    <w:p w:rsidR="00993CE1" w:rsidRPr="00993CE1" w:rsidRDefault="00993CE1" w:rsidP="00993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Build landing pages tailored to each audience/offer. Use fast-loading pages and a single CTA.</w:t>
      </w:r>
    </w:p>
    <w:p w:rsidR="00993CE1" w:rsidRPr="00993CE1" w:rsidRDefault="00993CE1" w:rsidP="00993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Implement tracking: UTM tags, GA4 events, Meta Pixel conversions.</w:t>
      </w:r>
    </w:p>
    <w:p w:rsidR="00993CE1" w:rsidRPr="00993CE1" w:rsidRDefault="00993CE1" w:rsidP="00993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Launch small test budgets across channels (split test ± creative &amp; audience).</w: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CE1">
        <w:rPr>
          <w:rFonts w:ascii="Times New Roman" w:eastAsia="Times New Roman" w:hAnsi="Times New Roman" w:cs="Times New Roman"/>
          <w:b/>
          <w:bCs/>
          <w:sz w:val="27"/>
          <w:szCs w:val="27"/>
        </w:rPr>
        <w:t>Monitor &amp; Optimize (daily → weekly)</w:t>
      </w:r>
    </w:p>
    <w:p w:rsidR="00993CE1" w:rsidRPr="00993CE1" w:rsidRDefault="00993CE1" w:rsidP="00993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First 48–72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: check delivery, CPC, CTR, and conversion tracking sanity. Fix tracking bugs immediately.</w:t>
      </w:r>
    </w:p>
    <w:p w:rsidR="00993CE1" w:rsidRPr="00993CE1" w:rsidRDefault="00993CE1" w:rsidP="00993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Week 1: pause poor performing creative/audiences, reallocate budget to winners.</w:t>
      </w:r>
    </w:p>
    <w:p w:rsidR="00993CE1" w:rsidRPr="00993CE1" w:rsidRDefault="00993CE1" w:rsidP="00993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Ongoing: optimize bids, increase budgets on profitable segments, iterate on copy/creative, improve landing page experience for higher CVR.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Owning performance metrics (ROAS, CPL, CTR, CAC) — what to do</w:t>
      </w:r>
    </w:p>
    <w:p w:rsidR="00993CE1" w:rsidRPr="00993CE1" w:rsidRDefault="00993CE1" w:rsidP="0099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Define each metric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 for the business (e.g., ROAS = revenue / ad </w:t>
      </w:r>
      <w:proofErr w:type="gramStart"/>
      <w:r w:rsidRPr="00993CE1"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gramEnd"/>
      <w:r w:rsidRPr="00993C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93CE1" w:rsidRPr="00993CE1" w:rsidRDefault="00993CE1" w:rsidP="0099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Maintain a simple KPI dashboard (daily traffic + weekly conversions + monthly ROAS).</w:t>
      </w:r>
    </w:p>
    <w:p w:rsidR="00993CE1" w:rsidRPr="00993CE1" w:rsidRDefault="00993CE1" w:rsidP="0099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Set target thresholds (acceptable CPL or target ROAS) and operate to those.</w:t>
      </w:r>
    </w:p>
    <w:p w:rsidR="00993CE1" w:rsidRPr="00993CE1" w:rsidRDefault="00993CE1" w:rsidP="0099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Use cohort analysis to measure LTV vs CAC for long-term decisions.</w:t>
      </w:r>
    </w:p>
    <w:p w:rsidR="00993CE1" w:rsidRPr="00993CE1" w:rsidRDefault="00993CE1" w:rsidP="0099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If a KPI is bad, work backward: creative? audience? landing page? checkout experience?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 automation, segmentation &amp; personalization — practical steps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Choose an automation platform (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HubSpot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ActiveCampaign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Klaviyo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Map a user journey (visitor → lead → MQL → SQL → customer).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Create segments (e.g., visited pricing page, downloaded whitepaper, repeated visitors).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Build triggered flows: welcome series, cart abandonment, re-engagement.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Personalize email content using dynamic tags (name, product interest, last viewed).</w:t>
      </w:r>
    </w:p>
    <w:p w:rsidR="00993CE1" w:rsidRPr="00993CE1" w:rsidRDefault="00993CE1" w:rsidP="0099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Measure flow performance and iterate (open rate, CTR, conversion rate).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Working with Brand, Sales &amp; Product — how to align</w:t>
      </w:r>
    </w:p>
    <w:p w:rsidR="00993CE1" w:rsidRPr="00993CE1" w:rsidRDefault="00993CE1" w:rsidP="00993C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Create a one-page campaign brief: objective, audience, offer, KPIs, creative need, timeline.</w:t>
      </w:r>
    </w:p>
    <w:p w:rsidR="00993CE1" w:rsidRPr="00993CE1" w:rsidRDefault="00993CE1" w:rsidP="00993C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Hold a kickoff meeting with Brand/Sales/Product: share metrics and SLAs (who owns what).</w:t>
      </w:r>
    </w:p>
    <w:p w:rsidR="00993CE1" w:rsidRPr="00993CE1" w:rsidRDefault="00993CE1" w:rsidP="00993C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Use a shared content calendar and a weekly sync to adjust messaging to product updates or sales feedback.</w:t>
      </w:r>
    </w:p>
    <w:p w:rsidR="00993CE1" w:rsidRPr="00993CE1" w:rsidRDefault="00993CE1" w:rsidP="00993C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Share learnings with product (user feedback from ads/landing pages) to improve UX and features.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“Drive real results. Not fluff.” — experiments that prove impact</w:t>
      </w:r>
    </w:p>
    <w:p w:rsidR="00993CE1" w:rsidRPr="00993CE1" w:rsidRDefault="00993CE1" w:rsidP="00993C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Run a small paid pilot with clear financials: ad spend → leads → conversion → revenue → calculate ROAS and CAC.</w:t>
      </w:r>
    </w:p>
    <w:p w:rsidR="00993CE1" w:rsidRPr="00993CE1" w:rsidRDefault="00993CE1" w:rsidP="00993C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Deliver a case study: problem, approach, results (numbers). This is far stronger than vague claims.</w:t>
      </w:r>
    </w:p>
    <w:p w:rsidR="00993CE1" w:rsidRPr="00993CE1" w:rsidRDefault="00993CE1" w:rsidP="00993C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Keep an experiments log (date, hypothesis, result, next step).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30 / 60 / </w:t>
      </w:r>
      <w:proofErr w:type="gramStart"/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90 day</w:t>
      </w:r>
      <w:proofErr w:type="gramEnd"/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plan (if you land the role or go to interview)</w:t>
      </w:r>
    </w:p>
    <w:p w:rsidR="00993CE1" w:rsidRPr="00993CE1" w:rsidRDefault="00993CE1" w:rsidP="00993C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Day 1–30 (Audit &amp; Quick Wins)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Audit existing analytics, ad accounts, and landing pages.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Fix tracking &amp; reporting issues.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Launch 2–3 quick tests (creative &amp; audience) to find immediate wins.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Deliver a “quick wins” report.</w:t>
      </w:r>
    </w:p>
    <w:p w:rsidR="00993CE1" w:rsidRPr="00993CE1" w:rsidRDefault="00993CE1" w:rsidP="00993C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t>Day 31–60 (Optimize &amp; Scale)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Scale winning campaigns.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Build automation &amp; basic segmentation.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Implement weekly reporting and dashboards.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Start cross-functional projects with product/brand.</w:t>
      </w:r>
    </w:p>
    <w:p w:rsidR="00993CE1" w:rsidRPr="00993CE1" w:rsidRDefault="00993CE1" w:rsidP="00993C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61–90 (Expand &amp; Automate)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Build advanced funnels and personalization.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Optimize LTV &amp; CAC (retention flows, referral programs).</w:t>
      </w:r>
      <w:r w:rsidRPr="00993CE1">
        <w:rPr>
          <w:rFonts w:ascii="Times New Roman" w:eastAsia="Times New Roman" w:hAnsi="Times New Roman" w:cs="Times New Roman"/>
          <w:sz w:val="24"/>
          <w:szCs w:val="24"/>
        </w:rPr>
        <w:br/>
        <w:t>• Deliver a 90-day performance review with recommendations for budget allocation.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Resume / LinkedIn bullets — copy &amp; paste templates</w:t>
      </w:r>
    </w:p>
    <w:p w:rsidR="00993CE1" w:rsidRPr="00993CE1" w:rsidRDefault="00993CE1" w:rsidP="00993C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“Built and executed multi-channel digital campaigns (Meta + Google + Email) for [project/company]. Result: X leads at CPL $Y, CTR Z%.” </w:t>
      </w:r>
      <w:r w:rsidRPr="00993C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(replace </w:t>
      </w:r>
      <w:proofErr w:type="gramStart"/>
      <w:r w:rsidRPr="00993CE1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gramEnd"/>
      <w:r w:rsidRPr="00993CE1">
        <w:rPr>
          <w:rFonts w:ascii="Times New Roman" w:eastAsia="Times New Roman" w:hAnsi="Times New Roman" w:cs="Times New Roman"/>
          <w:i/>
          <w:iCs/>
          <w:sz w:val="24"/>
          <w:szCs w:val="24"/>
        </w:rPr>
        <w:t>,Z with your numbers)</w:t>
      </w:r>
    </w:p>
    <w:p w:rsidR="00993CE1" w:rsidRPr="00993CE1" w:rsidRDefault="00993CE1" w:rsidP="00993C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“Implemented GA4 + Tag Manager + Meta Pixel to track conversion events, enabling data-driven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optimisation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 and improving CVR by X%.”</w:t>
      </w:r>
    </w:p>
    <w:p w:rsidR="00993CE1" w:rsidRPr="00993CE1" w:rsidRDefault="00993CE1" w:rsidP="00993C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“Designed an automated email nurture sequence that increased MQL → SQL conversion by X%.”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 list of tools to be fluent with</w:t>
      </w:r>
    </w:p>
    <w:p w:rsidR="00993CE1" w:rsidRPr="00993CE1" w:rsidRDefault="00993CE1" w:rsidP="0099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Ads: Google Ads, Meta Ads Manager</w:t>
      </w:r>
    </w:p>
    <w:p w:rsidR="00993CE1" w:rsidRPr="00993CE1" w:rsidRDefault="00993CE1" w:rsidP="0099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Analytics &amp; tracking: GA4, Google Tag Manager, Looker Studio</w:t>
      </w:r>
    </w:p>
    <w:p w:rsidR="00993CE1" w:rsidRPr="00993CE1" w:rsidRDefault="00993CE1" w:rsidP="0099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Email &amp; automation: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Mailchimp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Klaviyo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HubSpot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ActiveCampaign</w:t>
      </w:r>
      <w:proofErr w:type="spellEnd"/>
    </w:p>
    <w:p w:rsidR="00993CE1" w:rsidRPr="00993CE1" w:rsidRDefault="00993CE1" w:rsidP="0099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 xml:space="preserve">CRO &amp; feedback: 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Hotjar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, basic landing page builders (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Unbounce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3CE1">
        <w:rPr>
          <w:rFonts w:ascii="Times New Roman" w:eastAsia="Times New Roman" w:hAnsi="Times New Roman" w:cs="Times New Roman"/>
          <w:sz w:val="24"/>
          <w:szCs w:val="24"/>
        </w:rPr>
        <w:t>Instapage</w:t>
      </w:r>
      <w:proofErr w:type="spellEnd"/>
      <w:r w:rsidRPr="00993C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3CE1" w:rsidRPr="00993CE1" w:rsidRDefault="00993CE1" w:rsidP="0099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Reporting: Excel/Google Sheets + Looker Studio</w:t>
      </w:r>
    </w:p>
    <w:p w:rsidR="00993CE1" w:rsidRPr="00993CE1" w:rsidRDefault="00733C58" w:rsidP="0099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93CE1" w:rsidRPr="00993CE1" w:rsidRDefault="00993CE1" w:rsidP="0099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Final tips (practical &amp; interview-ready)</w:t>
      </w:r>
    </w:p>
    <w:p w:rsidR="00993CE1" w:rsidRPr="00993CE1" w:rsidRDefault="00993CE1" w:rsidP="00993C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Always bring numbers. Even small tests are credible proof.</w:t>
      </w:r>
    </w:p>
    <w:p w:rsidR="00993CE1" w:rsidRPr="00993CE1" w:rsidRDefault="00993CE1" w:rsidP="00993C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Show process: how you tested, what you learned, how you scaled winners.</w:t>
      </w:r>
    </w:p>
    <w:p w:rsidR="00993CE1" w:rsidRPr="00993CE1" w:rsidRDefault="00993CE1" w:rsidP="00993C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Use your coding/web skills: help engineers implement pixels, server-side tracking, and site speed improvements — that’s a differentiator.</w:t>
      </w:r>
    </w:p>
    <w:p w:rsidR="00993CE1" w:rsidRPr="00993CE1" w:rsidRDefault="00993CE1" w:rsidP="00993C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CE1">
        <w:rPr>
          <w:rFonts w:ascii="Times New Roman" w:eastAsia="Times New Roman" w:hAnsi="Times New Roman" w:cs="Times New Roman"/>
          <w:sz w:val="24"/>
          <w:szCs w:val="24"/>
        </w:rPr>
        <w:t>Keep a one-page “campaign case study” for interviews.</w:t>
      </w:r>
    </w:p>
    <w:p w:rsidR="000E0936" w:rsidRDefault="00733C58"/>
    <w:p w:rsidR="00733C58" w:rsidRPr="00733C58" w:rsidRDefault="00733C58" w:rsidP="00733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Perfect! You can earn a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free Meta (formerly Facebook) certificate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Meta’s official learning platform, Meta Blueprint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. Here’s a step-by-step guide to get started: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C5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Meta Blueprint account</w:t>
      </w:r>
    </w:p>
    <w:p w:rsidR="00733C58" w:rsidRPr="00733C58" w:rsidRDefault="00733C58" w:rsidP="00733C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733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 Blueprint</w:t>
        </w:r>
      </w:hyperlink>
      <w:r w:rsidRPr="00733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3C58" w:rsidRPr="00733C58" w:rsidRDefault="00733C58" w:rsidP="00733C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</w:t>
      </w:r>
      <w:proofErr w:type="gramStart"/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using your Facebook account.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C5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Browse courses</w:t>
      </w:r>
    </w:p>
    <w:p w:rsidR="00733C58" w:rsidRPr="00733C58" w:rsidRDefault="00733C58" w:rsidP="00733C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Explore free courses on topics like:</w:t>
      </w:r>
    </w:p>
    <w:p w:rsidR="00733C58" w:rsidRPr="00733C58" w:rsidRDefault="00733C58" w:rsidP="00733C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Meta Ads (Facebook &amp; Instagram)</w:t>
      </w:r>
    </w:p>
    <w:p w:rsidR="00733C58" w:rsidRPr="00733C58" w:rsidRDefault="00733C58" w:rsidP="00733C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Social Media Marketing</w:t>
      </w:r>
    </w:p>
    <w:p w:rsidR="00733C58" w:rsidRPr="00733C58" w:rsidRDefault="00733C58" w:rsidP="00733C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Content Creation</w:t>
      </w:r>
    </w:p>
    <w:p w:rsidR="00733C58" w:rsidRPr="00733C58" w:rsidRDefault="00733C58" w:rsidP="00733C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Business Tools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C5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Take the learning paths</w:t>
      </w:r>
    </w:p>
    <w:p w:rsidR="00733C58" w:rsidRPr="00733C58" w:rsidRDefault="00733C58" w:rsidP="00733C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Meta offers structured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paths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for roles like:</w:t>
      </w:r>
    </w:p>
    <w:p w:rsidR="00733C58" w:rsidRPr="00733C58" w:rsidRDefault="00733C58" w:rsidP="00733C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Digital Marketing Associate</w:t>
      </w:r>
    </w:p>
    <w:p w:rsidR="00733C58" w:rsidRPr="00733C58" w:rsidRDefault="00733C58" w:rsidP="00733C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Media Buying Professional</w:t>
      </w:r>
    </w:p>
    <w:p w:rsidR="00733C58" w:rsidRPr="00733C58" w:rsidRDefault="00733C58" w:rsidP="00733C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Creative Strategy</w:t>
      </w:r>
    </w:p>
    <w:p w:rsidR="00733C58" w:rsidRPr="00733C58" w:rsidRDefault="00733C58" w:rsidP="00733C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You can take these courses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at your own pace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C5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Take the assessment</w:t>
      </w:r>
    </w:p>
    <w:p w:rsidR="00733C58" w:rsidRPr="00733C58" w:rsidRDefault="00733C58" w:rsidP="00733C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After completing a course or learning path, you can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take the exam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:rsidR="00733C58" w:rsidRPr="00733C58" w:rsidRDefault="00733C58" w:rsidP="00733C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Passing the exam earns you a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free Meta certificate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C5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Share your certificate</w:t>
      </w:r>
    </w:p>
    <w:p w:rsidR="00733C58" w:rsidRPr="00733C58" w:rsidRDefault="00733C58" w:rsidP="00733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or share your certificate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on LinkedIn, CV, or other professional platforms.</w:t>
      </w:r>
    </w:p>
    <w:p w:rsidR="00733C58" w:rsidRPr="00733C58" w:rsidRDefault="00733C58" w:rsidP="0073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33C58" w:rsidRPr="00733C58" w:rsidRDefault="00733C58" w:rsidP="00733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If you want, I can 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best free Meta Blueprint courses to start with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 so you can earn your certificate quickly. Do you want me to do that?</w:t>
      </w:r>
    </w:p>
    <w:p w:rsidR="00733C58" w:rsidRDefault="00733C58">
      <w:bookmarkStart w:id="0" w:name="_GoBack"/>
      <w:bookmarkEnd w:id="0"/>
    </w:p>
    <w:sectPr w:rsidR="0073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05C"/>
    <w:multiLevelType w:val="multilevel"/>
    <w:tmpl w:val="47CA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33A4B"/>
    <w:multiLevelType w:val="multilevel"/>
    <w:tmpl w:val="1AD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4238"/>
    <w:multiLevelType w:val="multilevel"/>
    <w:tmpl w:val="4444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604D3"/>
    <w:multiLevelType w:val="multilevel"/>
    <w:tmpl w:val="86CC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F75E3"/>
    <w:multiLevelType w:val="multilevel"/>
    <w:tmpl w:val="AB5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74468"/>
    <w:multiLevelType w:val="multilevel"/>
    <w:tmpl w:val="0BE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C69BE"/>
    <w:multiLevelType w:val="multilevel"/>
    <w:tmpl w:val="FC7C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E678A"/>
    <w:multiLevelType w:val="multilevel"/>
    <w:tmpl w:val="C6CA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157B6"/>
    <w:multiLevelType w:val="multilevel"/>
    <w:tmpl w:val="47B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843DC"/>
    <w:multiLevelType w:val="multilevel"/>
    <w:tmpl w:val="250E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747FF"/>
    <w:multiLevelType w:val="multilevel"/>
    <w:tmpl w:val="97D2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6456D"/>
    <w:multiLevelType w:val="multilevel"/>
    <w:tmpl w:val="3BA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31B58"/>
    <w:multiLevelType w:val="multilevel"/>
    <w:tmpl w:val="8C1A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A129F"/>
    <w:multiLevelType w:val="multilevel"/>
    <w:tmpl w:val="1EF6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E0A5E"/>
    <w:multiLevelType w:val="multilevel"/>
    <w:tmpl w:val="EA2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F08B0"/>
    <w:multiLevelType w:val="multilevel"/>
    <w:tmpl w:val="F94E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54702"/>
    <w:multiLevelType w:val="multilevel"/>
    <w:tmpl w:val="ACE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047FC"/>
    <w:multiLevelType w:val="multilevel"/>
    <w:tmpl w:val="835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F7BB0"/>
    <w:multiLevelType w:val="multilevel"/>
    <w:tmpl w:val="A64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517FA"/>
    <w:multiLevelType w:val="multilevel"/>
    <w:tmpl w:val="33B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9723B"/>
    <w:multiLevelType w:val="multilevel"/>
    <w:tmpl w:val="3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C3C98"/>
    <w:multiLevelType w:val="multilevel"/>
    <w:tmpl w:val="91A2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50A78"/>
    <w:multiLevelType w:val="multilevel"/>
    <w:tmpl w:val="8E3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7"/>
  </w:num>
  <w:num w:numId="5">
    <w:abstractNumId w:val="22"/>
  </w:num>
  <w:num w:numId="6">
    <w:abstractNumId w:val="9"/>
  </w:num>
  <w:num w:numId="7">
    <w:abstractNumId w:val="0"/>
  </w:num>
  <w:num w:numId="8">
    <w:abstractNumId w:val="2"/>
  </w:num>
  <w:num w:numId="9">
    <w:abstractNumId w:val="12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20"/>
  </w:num>
  <w:num w:numId="15">
    <w:abstractNumId w:val="17"/>
  </w:num>
  <w:num w:numId="16">
    <w:abstractNumId w:val="18"/>
  </w:num>
  <w:num w:numId="17">
    <w:abstractNumId w:val="4"/>
  </w:num>
  <w:num w:numId="18">
    <w:abstractNumId w:val="13"/>
  </w:num>
  <w:num w:numId="19">
    <w:abstractNumId w:val="15"/>
  </w:num>
  <w:num w:numId="20">
    <w:abstractNumId w:val="1"/>
  </w:num>
  <w:num w:numId="21">
    <w:abstractNumId w:val="16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E1"/>
    <w:rsid w:val="001B3ED1"/>
    <w:rsid w:val="00400F25"/>
    <w:rsid w:val="00733C58"/>
    <w:rsid w:val="00993CE1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FC5"/>
  <w15:chartTrackingRefBased/>
  <w15:docId w15:val="{2BDF74C0-DB46-400B-A430-4C9B8506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C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3C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CE1"/>
    <w:rPr>
      <w:b/>
      <w:bCs/>
    </w:rPr>
  </w:style>
  <w:style w:type="character" w:styleId="Emphasis">
    <w:name w:val="Emphasis"/>
    <w:basedOn w:val="DefaultParagraphFont"/>
    <w:uiPriority w:val="20"/>
    <w:qFormat/>
    <w:rsid w:val="00993C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3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business/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2025-09-07T15:10:00Z</dcterms:created>
  <dcterms:modified xsi:type="dcterms:W3CDTF">2025-09-12T18:42:00Z</dcterms:modified>
</cp:coreProperties>
</file>