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D651B" w14:textId="714C1BB7" w:rsidR="00B76A92" w:rsidRPr="00B76A92" w:rsidRDefault="00B76A92" w:rsidP="00B76A92">
      <w:pPr>
        <w:pStyle w:val="Title"/>
        <w:rPr>
          <w:rFonts w:ascii="Arial Black" w:hAnsi="Arial Black"/>
          <w:color w:val="0481C6"/>
          <w:spacing w:val="-2"/>
          <w:w w:val="85"/>
          <w:sz w:val="36"/>
          <w:szCs w:val="36"/>
        </w:rPr>
      </w:pPr>
      <w:r w:rsidRPr="00B76A92">
        <w:rPr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60FA963" wp14:editId="11E21E2C">
                <wp:simplePos x="0" y="0"/>
                <wp:positionH relativeFrom="page">
                  <wp:posOffset>160282</wp:posOffset>
                </wp:positionH>
                <wp:positionV relativeFrom="paragraph">
                  <wp:posOffset>5997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43719" id="Group 7" o:spid="_x0000_s1026" style="position:absolute;margin-left:12.6pt;margin-top:.45pt;width:548.7pt;height:116pt;z-index:-251657216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8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481C6"/>
          <w:w w:val="85"/>
          <w:sz w:val="40"/>
          <w:szCs w:val="40"/>
        </w:rPr>
        <w:t xml:space="preserve">          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MWANGAZA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WELLNESS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AND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MEDICAL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spacing w:val="-2"/>
          <w:w w:val="85"/>
          <w:sz w:val="36"/>
          <w:szCs w:val="36"/>
        </w:rPr>
        <w:t>CENTER</w:t>
      </w:r>
    </w:p>
    <w:p w14:paraId="71111CE9" w14:textId="0FD03385" w:rsidR="00B76A92" w:rsidRPr="00B76A92" w:rsidRDefault="00B76A92" w:rsidP="00B76A92">
      <w:pPr>
        <w:pStyle w:val="Title"/>
        <w:rPr>
          <w:sz w:val="24"/>
          <w:szCs w:val="24"/>
        </w:rPr>
      </w:pPr>
      <w:r>
        <w:rPr>
          <w:color w:val="0481C6"/>
          <w:spacing w:val="-4"/>
          <w:sz w:val="24"/>
          <w:szCs w:val="24"/>
        </w:rPr>
        <w:t xml:space="preserve">               </w:t>
      </w:r>
      <w:r w:rsidRPr="00B76A92">
        <w:rPr>
          <w:color w:val="0481C6"/>
          <w:spacing w:val="-4"/>
          <w:sz w:val="24"/>
          <w:szCs w:val="24"/>
        </w:rPr>
        <w:t>FRANCHISE</w:t>
      </w:r>
      <w:r w:rsidRPr="00B76A92">
        <w:rPr>
          <w:color w:val="0481C6"/>
          <w:spacing w:val="-11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OF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TENDO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LINK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AFRICA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5"/>
          <w:sz w:val="24"/>
          <w:szCs w:val="24"/>
        </w:rPr>
        <w:t>LTD</w:t>
      </w:r>
    </w:p>
    <w:p w14:paraId="388F02C4" w14:textId="415536BB" w:rsidR="00B76A92" w:rsidRPr="00B76A92" w:rsidRDefault="00B76A92" w:rsidP="00B76A92">
      <w:pPr>
        <w:pStyle w:val="BodyText"/>
        <w:spacing w:before="51"/>
        <w:ind w:left="0"/>
        <w:rPr>
          <w:sz w:val="24"/>
          <w:szCs w:val="24"/>
        </w:rPr>
      </w:pPr>
      <w:r>
        <w:rPr>
          <w:color w:val="0481C6"/>
          <w:spacing w:val="-2"/>
          <w:w w:val="105"/>
        </w:rPr>
        <w:t xml:space="preserve">             </w:t>
      </w:r>
      <w:r w:rsidRPr="00B76A92">
        <w:rPr>
          <w:color w:val="0481C6"/>
          <w:spacing w:val="-2"/>
          <w:w w:val="105"/>
          <w:sz w:val="24"/>
          <w:szCs w:val="24"/>
        </w:rPr>
        <w:t>P.</w:t>
      </w:r>
      <w:r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Pr="00B76A92">
        <w:rPr>
          <w:color w:val="0481C6"/>
          <w:spacing w:val="-2"/>
          <w:w w:val="105"/>
          <w:sz w:val="24"/>
          <w:szCs w:val="24"/>
        </w:rPr>
        <w:t>O</w:t>
      </w:r>
      <w:r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Pr="00B76A92">
        <w:rPr>
          <w:color w:val="0481C6"/>
          <w:spacing w:val="-2"/>
          <w:w w:val="105"/>
          <w:sz w:val="24"/>
          <w:szCs w:val="24"/>
        </w:rPr>
        <w:t>BOX</w:t>
      </w:r>
      <w:r w:rsidRPr="00B76A92">
        <w:rPr>
          <w:color w:val="0481C6"/>
          <w:spacing w:val="-12"/>
          <w:w w:val="105"/>
          <w:sz w:val="24"/>
          <w:szCs w:val="24"/>
        </w:rPr>
        <w:t xml:space="preserve"> </w:t>
      </w:r>
      <w:r w:rsidRPr="00B76A92">
        <w:rPr>
          <w:color w:val="0481C6"/>
          <w:spacing w:val="-2"/>
          <w:w w:val="105"/>
          <w:sz w:val="24"/>
          <w:szCs w:val="24"/>
        </w:rPr>
        <w:t>41220-00100,</w:t>
      </w:r>
      <w:r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Pr="00B76A92">
        <w:rPr>
          <w:color w:val="0481C6"/>
          <w:spacing w:val="-2"/>
          <w:w w:val="105"/>
          <w:sz w:val="24"/>
          <w:szCs w:val="24"/>
        </w:rPr>
        <w:t>NAIROBI</w:t>
      </w:r>
    </w:p>
    <w:p w14:paraId="2D78E55B" w14:textId="417C804C" w:rsidR="00B76A92" w:rsidRPr="00B76A92" w:rsidRDefault="00B76A92" w:rsidP="00B76A9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sz w:val="24"/>
          <w:szCs w:val="24"/>
        </w:rPr>
      </w:pPr>
      <w:r>
        <w:rPr>
          <w:color w:val="0481C6"/>
          <w:w w:val="110"/>
        </w:rPr>
        <w:t xml:space="preserve">            </w:t>
      </w:r>
      <w:r w:rsidRPr="00B76A92">
        <w:rPr>
          <w:color w:val="0481C6"/>
          <w:w w:val="110"/>
          <w:sz w:val="24"/>
          <w:szCs w:val="24"/>
        </w:rPr>
        <w:t>TEL: 0792-994 876/0736002467</w:t>
      </w:r>
      <w:r w:rsidRPr="00B76A92">
        <w:rPr>
          <w:color w:val="0481C6"/>
          <w:sz w:val="24"/>
          <w:szCs w:val="24"/>
        </w:rPr>
        <w:tab/>
      </w:r>
    </w:p>
    <w:p w14:paraId="791D8B2C" w14:textId="6B1ACC8A" w:rsidR="00B76A92" w:rsidRPr="00B76A92" w:rsidRDefault="00B76A92" w:rsidP="00B76A9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05"/>
          <w:sz w:val="24"/>
          <w:szCs w:val="24"/>
        </w:rPr>
      </w:pPr>
      <w:r w:rsidRPr="00B76A92">
        <w:rPr>
          <w:color w:val="0481C6"/>
          <w:sz w:val="24"/>
          <w:szCs w:val="24"/>
        </w:rPr>
        <w:t xml:space="preserve">             </w:t>
      </w:r>
      <w:r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w w:val="105"/>
          <w:sz w:val="24"/>
          <w:szCs w:val="24"/>
        </w:rPr>
        <w:t>(Email:</w:t>
      </w:r>
      <w:r w:rsidRPr="00B76A92">
        <w:rPr>
          <w:color w:val="0481C6"/>
          <w:spacing w:val="-19"/>
          <w:w w:val="105"/>
          <w:sz w:val="24"/>
          <w:szCs w:val="24"/>
        </w:rPr>
        <w:t xml:space="preserve"> </w:t>
      </w:r>
      <w:hyperlink r:id="rId9">
        <w:r w:rsidRPr="00B76A92">
          <w:rPr>
            <w:color w:val="0481C6"/>
            <w:w w:val="105"/>
            <w:sz w:val="24"/>
            <w:szCs w:val="24"/>
          </w:rPr>
          <w:t>infomwangaza@medinfo.co.ke)</w:t>
        </w:r>
      </w:hyperlink>
      <w:r w:rsidRPr="00B76A92">
        <w:rPr>
          <w:color w:val="0481C6"/>
          <w:w w:val="105"/>
          <w:sz w:val="24"/>
          <w:szCs w:val="24"/>
        </w:rPr>
        <w:t xml:space="preserve"> </w:t>
      </w:r>
    </w:p>
    <w:p w14:paraId="7E1DAD6A" w14:textId="77777777" w:rsidR="00B2363C" w:rsidRDefault="00B76A92" w:rsidP="00B2363C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10"/>
          <w:sz w:val="24"/>
          <w:szCs w:val="24"/>
        </w:rPr>
      </w:pPr>
      <w:r>
        <w:rPr>
          <w:color w:val="0481C6"/>
          <w:w w:val="105"/>
        </w:rPr>
        <w:t xml:space="preserve">             </w:t>
      </w:r>
      <w:r w:rsidRPr="00B76A92">
        <w:rPr>
          <w:color w:val="0481C6"/>
          <w:w w:val="110"/>
          <w:sz w:val="24"/>
          <w:szCs w:val="24"/>
        </w:rPr>
        <w:t>Prevention and treatment of diabetes and high blood pressure</w:t>
      </w:r>
    </w:p>
    <w:p w14:paraId="10597027" w14:textId="564A5EA4" w:rsidR="00B2363C" w:rsidRPr="00B2363C" w:rsidRDefault="006E002A" w:rsidP="00B2363C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10"/>
          <w:sz w:val="24"/>
          <w:szCs w:val="24"/>
        </w:rPr>
      </w:pPr>
      <w:r w:rsidRPr="00B236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OUR PARTNER </w:t>
      </w:r>
      <w:r w:rsidR="009D403F" w:rsidRPr="00B236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medical </w:t>
      </w:r>
      <w:proofErr w:type="spellStart"/>
      <w:r w:rsidR="009D403F" w:rsidRPr="00B2363C">
        <w:rPr>
          <w:rFonts w:ascii="Times New Roman" w:eastAsia="Times New Roman" w:hAnsi="Times New Roman" w:cs="Times New Roman"/>
          <w:b/>
          <w:bCs/>
          <w:sz w:val="24"/>
          <w:szCs w:val="24"/>
        </w:rPr>
        <w:t>practioners</w:t>
      </w:r>
      <w:proofErr w:type="spellEnd"/>
      <w:r w:rsidR="009D403F" w:rsidRPr="00B236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DC78B98" w14:textId="4B04C07E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 Working Together to Improve Diabetes Care – Let’s Prevent Complications</w:t>
      </w:r>
    </w:p>
    <w:p w14:paraId="4B433064" w14:textId="77777777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>Dear Colleague,</w:t>
      </w:r>
    </w:p>
    <w:p w14:paraId="6BA454ED" w14:textId="77777777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Diabetes and hypertension among adults over 30 years continue to rise rapidly, reaching epidemic levels. These are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lifestyle-related diseases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that can be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prevented or delayed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through early detection, lifestyle changes, and consistent care.</w:t>
      </w:r>
    </w:p>
    <w:p w14:paraId="1A5AF7D2" w14:textId="77777777" w:rsidR="006E002A" w:rsidRPr="00B2363C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</w:t>
      </w:r>
    </w:p>
    <w:p w14:paraId="2A61CA42" w14:textId="08AEF86F" w:rsidR="006E002A" w:rsidRPr="00B2363C" w:rsidRDefault="006E002A" w:rsidP="002B4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Nyeri County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has one of the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diabetes prevalence rates in Kenya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7.6%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, more than double the national average of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3.3%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Mukurweini</w:t>
      </w:r>
      <w:proofErr w:type="spellEnd"/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is even higher at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12.6%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90A64" w14:textId="77777777" w:rsidR="006E002A" w:rsidRPr="00B2363C" w:rsidRDefault="006E002A" w:rsidP="006E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People in our region often develop diabetes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much earlier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in their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40s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compared to high-income countries where it starts at 65+.</w:t>
      </w:r>
    </w:p>
    <w:p w14:paraId="7E304B95" w14:textId="77777777" w:rsidR="006E002A" w:rsidRPr="00B2363C" w:rsidRDefault="006E002A" w:rsidP="006E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>The risk of severe complications is also much higher:</w:t>
      </w:r>
    </w:p>
    <w:p w14:paraId="1DD0883F" w14:textId="77777777" w:rsidR="006E002A" w:rsidRPr="00B2363C" w:rsidRDefault="006E002A" w:rsidP="006E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8x higher rates of kidney failure</w:t>
      </w:r>
    </w:p>
    <w:p w14:paraId="640788C4" w14:textId="77777777" w:rsidR="006E002A" w:rsidRPr="00B2363C" w:rsidRDefault="006E002A" w:rsidP="006E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15x higher risk of amputations</w:t>
      </w:r>
    </w:p>
    <w:p w14:paraId="1016A3AB" w14:textId="77777777" w:rsidR="006E002A" w:rsidRPr="00B2363C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Power of Early Testing</w:t>
      </w:r>
    </w:p>
    <w:p w14:paraId="4F919024" w14:textId="77777777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HbA1C test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is the best tool to monitor long-term blood sugar levels. It shows average blood sugar over 2–3 months and helps classify patients as:</w:t>
      </w:r>
    </w:p>
    <w:p w14:paraId="1E5397B0" w14:textId="77777777" w:rsidR="006E002A" w:rsidRPr="00B2363C" w:rsidRDefault="006E002A" w:rsidP="006E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</w:t>
      </w:r>
    </w:p>
    <w:p w14:paraId="07EEEFEA" w14:textId="77777777" w:rsidR="006E002A" w:rsidRPr="00B2363C" w:rsidRDefault="006E002A" w:rsidP="006E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Prediabetic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this stage can be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reversed with lifestyle counselling</w:t>
      </w:r>
    </w:p>
    <w:p w14:paraId="7476A797" w14:textId="77777777" w:rsidR="006E002A" w:rsidRPr="00B2363C" w:rsidRDefault="006E002A" w:rsidP="006E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Diabetic</w:t>
      </w:r>
    </w:p>
    <w:p w14:paraId="070845EB" w14:textId="77777777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Regular HbA1C testing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3–6 months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helps prevent complications such as kidney failure, blindness, stroke, heart disease, and amputations. We also monitor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cholesterol levels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and offer counselling to prevent further risk.</w:t>
      </w:r>
    </w:p>
    <w:p w14:paraId="636EF7CD" w14:textId="77777777" w:rsidR="006E002A" w:rsidRPr="00B2363C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HbA1C is the Best Blood Sugar Test:</w:t>
      </w:r>
    </w:p>
    <w:p w14:paraId="33254C7D" w14:textId="77777777" w:rsidR="006E002A" w:rsidRPr="00B2363C" w:rsidRDefault="006E002A" w:rsidP="006E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blood sugar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only useful when symptoms are present</w:t>
      </w:r>
    </w:p>
    <w:p w14:paraId="38F42928" w14:textId="77777777" w:rsidR="006E002A" w:rsidRPr="00B2363C" w:rsidRDefault="006E002A" w:rsidP="006E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Fasting blood sugar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depends on reliable fasting, which is often inconsistent</w:t>
      </w:r>
    </w:p>
    <w:p w14:paraId="09DBC3E5" w14:textId="77777777" w:rsidR="006E002A" w:rsidRPr="00B2363C" w:rsidRDefault="006E002A" w:rsidP="006E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HbA1C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most accurate for monitoring and diagnosis,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fasting required</w:t>
      </w:r>
    </w:p>
    <w:p w14:paraId="4EF6CBEE" w14:textId="77777777" w:rsidR="006E002A" w:rsidRPr="00B2363C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Approach to Diabetes Management</w:t>
      </w:r>
    </w:p>
    <w:p w14:paraId="6CFA5BF3" w14:textId="77777777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>Effective diabetes care requires:</w:t>
      </w:r>
    </w:p>
    <w:p w14:paraId="5BA66818" w14:textId="77777777" w:rsidR="006E002A" w:rsidRPr="00B2363C" w:rsidRDefault="006E002A" w:rsidP="006E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Lifestyle counselling</w:t>
      </w:r>
    </w:p>
    <w:p w14:paraId="19F45370" w14:textId="77777777" w:rsidR="006E002A" w:rsidRPr="00B2363C" w:rsidRDefault="006E002A" w:rsidP="006E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Medication when needed</w:t>
      </w:r>
    </w:p>
    <w:p w14:paraId="4D31A6AF" w14:textId="77777777" w:rsidR="006E002A" w:rsidRPr="00B2363C" w:rsidRDefault="006E002A" w:rsidP="006E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lab monitoring</w:t>
      </w:r>
    </w:p>
    <w:p w14:paraId="04D46DDB" w14:textId="77777777" w:rsidR="006E002A" w:rsidRPr="00B2363C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Mwangaza Can Support You</w:t>
      </w:r>
    </w:p>
    <w:p w14:paraId="64871BB6" w14:textId="48D5FCBD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As a </w:t>
      </w:r>
      <w:r w:rsidR="009D403F"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medical practitioner 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giving </w:t>
      </w:r>
      <w:r w:rsidR="009D403F"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evidence-based 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care to patients is vital.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Mwangaza Wellness &amp; Medical Centre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supports your work by providing:</w:t>
      </w:r>
    </w:p>
    <w:p w14:paraId="2E3EF4F4" w14:textId="77777777" w:rsidR="006E002A" w:rsidRPr="00B2363C" w:rsidRDefault="006E002A" w:rsidP="006E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Lifestyle counselling</w:t>
      </w:r>
    </w:p>
    <w:p w14:paraId="4047F454" w14:textId="77777777" w:rsidR="006E002A" w:rsidRPr="00B2363C" w:rsidRDefault="006E002A" w:rsidP="006E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laboratory check-ups</w:t>
      </w:r>
    </w:p>
    <w:p w14:paraId="17037325" w14:textId="3017D45E" w:rsidR="009D403F" w:rsidRPr="00B2363C" w:rsidRDefault="009D403F" w:rsidP="006E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Suggestions to improve the current treatment if any, will be offered</w:t>
      </w:r>
    </w:p>
    <w:p w14:paraId="5FDF5E9B" w14:textId="77777777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do not retain patients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– we refer them back to you for ongoing care. Our goal is to support better blood sugar control and reduce complications.</w:t>
      </w:r>
    </w:p>
    <w:p w14:paraId="173D453D" w14:textId="77777777" w:rsidR="006E002A" w:rsidRPr="00B2363C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Affordable Lab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366A9B" w:rsidRPr="00B2363C" w14:paraId="38F3B459" w14:textId="77777777" w:rsidTr="00220509">
        <w:tc>
          <w:tcPr>
            <w:tcW w:w="3116" w:type="dxa"/>
            <w:vAlign w:val="center"/>
          </w:tcPr>
          <w:p w14:paraId="588FC846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1379" w:type="dxa"/>
            <w:vAlign w:val="center"/>
          </w:tcPr>
          <w:p w14:paraId="1F03027E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(KES)</w:t>
            </w:r>
          </w:p>
        </w:tc>
        <w:tc>
          <w:tcPr>
            <w:tcW w:w="4855" w:type="dxa"/>
            <w:vAlign w:val="center"/>
          </w:tcPr>
          <w:p w14:paraId="5183662D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366A9B" w:rsidRPr="00B2363C" w14:paraId="69E10C5D" w14:textId="77777777" w:rsidTr="00220509">
        <w:tc>
          <w:tcPr>
            <w:tcW w:w="3116" w:type="dxa"/>
            <w:vAlign w:val="center"/>
          </w:tcPr>
          <w:p w14:paraId="785A98AA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HbA1C</w:t>
            </w:r>
          </w:p>
        </w:tc>
        <w:tc>
          <w:tcPr>
            <w:tcW w:w="1379" w:type="dxa"/>
            <w:vAlign w:val="center"/>
          </w:tcPr>
          <w:p w14:paraId="469FA5E6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75AC3102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test for sugar control</w:t>
            </w:r>
          </w:p>
        </w:tc>
      </w:tr>
      <w:tr w:rsidR="00366A9B" w:rsidRPr="00B2363C" w14:paraId="7E2F565C" w14:textId="77777777" w:rsidTr="00220509">
        <w:tc>
          <w:tcPr>
            <w:tcW w:w="3116" w:type="dxa"/>
            <w:vAlign w:val="center"/>
          </w:tcPr>
          <w:p w14:paraId="79A448B0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Cholesterol</w:t>
            </w:r>
          </w:p>
        </w:tc>
        <w:tc>
          <w:tcPr>
            <w:tcW w:w="1379" w:type="dxa"/>
            <w:vAlign w:val="center"/>
          </w:tcPr>
          <w:p w14:paraId="2E858046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5296CC7A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 in diabetes &amp; hypertension</w:t>
            </w:r>
          </w:p>
        </w:tc>
      </w:tr>
      <w:tr w:rsidR="00366A9B" w:rsidRPr="00B2363C" w14:paraId="23C1931F" w14:textId="77777777" w:rsidTr="00220509">
        <w:tc>
          <w:tcPr>
            <w:tcW w:w="3116" w:type="dxa"/>
            <w:vAlign w:val="center"/>
          </w:tcPr>
          <w:p w14:paraId="7910F2CA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Lipid Profile</w:t>
            </w:r>
          </w:p>
        </w:tc>
        <w:tc>
          <w:tcPr>
            <w:tcW w:w="1379" w:type="dxa"/>
            <w:vAlign w:val="center"/>
          </w:tcPr>
          <w:p w14:paraId="1A3F3AD4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06C08BD8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a full heart risk picture</w:t>
            </w:r>
          </w:p>
        </w:tc>
      </w:tr>
      <w:tr w:rsidR="00366A9B" w:rsidRPr="00B2363C" w14:paraId="3A2567F8" w14:textId="77777777" w:rsidTr="00220509">
        <w:tc>
          <w:tcPr>
            <w:tcW w:w="3116" w:type="dxa"/>
            <w:vAlign w:val="center"/>
          </w:tcPr>
          <w:p w14:paraId="5435C1D6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Creatinine</w:t>
            </w:r>
          </w:p>
        </w:tc>
        <w:tc>
          <w:tcPr>
            <w:tcW w:w="1379" w:type="dxa"/>
            <w:vAlign w:val="center"/>
          </w:tcPr>
          <w:p w14:paraId="2D5A03B6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714D3634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Detects early kidney damage </w:t>
            </w:r>
          </w:p>
        </w:tc>
      </w:tr>
      <w:tr w:rsidR="00366A9B" w:rsidRPr="00B2363C" w14:paraId="31BB24C2" w14:textId="77777777" w:rsidTr="00220509">
        <w:tc>
          <w:tcPr>
            <w:tcW w:w="3116" w:type="dxa"/>
            <w:vAlign w:val="center"/>
          </w:tcPr>
          <w:p w14:paraId="48127155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Creatinine + Electrolytes</w:t>
            </w:r>
          </w:p>
        </w:tc>
        <w:tc>
          <w:tcPr>
            <w:tcW w:w="1379" w:type="dxa"/>
            <w:vAlign w:val="center"/>
          </w:tcPr>
          <w:p w14:paraId="0692945D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1,200</w:t>
            </w:r>
          </w:p>
        </w:tc>
        <w:tc>
          <w:tcPr>
            <w:tcW w:w="4855" w:type="dxa"/>
            <w:vAlign w:val="center"/>
          </w:tcPr>
          <w:p w14:paraId="40525607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Needed for patients on </w:t>
            </w:r>
            <w:proofErr w:type="spellStart"/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ACEi</w:t>
            </w:r>
            <w:proofErr w:type="spellEnd"/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/ARBs</w:t>
            </w:r>
          </w:p>
        </w:tc>
      </w:tr>
      <w:tr w:rsidR="00366A9B" w:rsidRPr="00B2363C" w14:paraId="142A654C" w14:textId="77777777" w:rsidTr="00220509">
        <w:tc>
          <w:tcPr>
            <w:tcW w:w="3116" w:type="dxa"/>
            <w:vAlign w:val="center"/>
          </w:tcPr>
          <w:p w14:paraId="737DF4A0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Liver Enzymes</w:t>
            </w:r>
          </w:p>
        </w:tc>
        <w:tc>
          <w:tcPr>
            <w:tcW w:w="1379" w:type="dxa"/>
            <w:vAlign w:val="center"/>
          </w:tcPr>
          <w:p w14:paraId="421E8946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900</w:t>
            </w:r>
          </w:p>
        </w:tc>
        <w:tc>
          <w:tcPr>
            <w:tcW w:w="4855" w:type="dxa"/>
            <w:vAlign w:val="center"/>
          </w:tcPr>
          <w:p w14:paraId="288512AE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for those on statins just at initiation</w:t>
            </w:r>
          </w:p>
        </w:tc>
      </w:tr>
      <w:tr w:rsidR="00366A9B" w:rsidRPr="00B2363C" w14:paraId="2A1E58DD" w14:textId="77777777" w:rsidTr="00220509">
        <w:tc>
          <w:tcPr>
            <w:tcW w:w="3116" w:type="dxa"/>
            <w:vAlign w:val="center"/>
          </w:tcPr>
          <w:p w14:paraId="397CBE0C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ECG</w:t>
            </w:r>
          </w:p>
        </w:tc>
        <w:tc>
          <w:tcPr>
            <w:tcW w:w="1379" w:type="dxa"/>
            <w:vAlign w:val="center"/>
          </w:tcPr>
          <w:p w14:paraId="019396FF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4855" w:type="dxa"/>
            <w:vAlign w:val="center"/>
          </w:tcPr>
          <w:p w14:paraId="161476CD" w14:textId="77777777" w:rsidR="00366A9B" w:rsidRPr="00B2363C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236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Detects early heart changes</w:t>
            </w:r>
          </w:p>
        </w:tc>
      </w:tr>
    </w:tbl>
    <w:p w14:paraId="34FD64E2" w14:textId="77777777" w:rsidR="006E002A" w:rsidRPr="00B2363C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Us in the 2025 Diabetes Campaign</w:t>
      </w:r>
    </w:p>
    <w:p w14:paraId="7814142E" w14:textId="10066038" w:rsidR="006E002A" w:rsidRPr="00B2363C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We’ve launched a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 Awareness Campaign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running from </w:t>
      </w:r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to 14th November 2025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t>. Let’s use this opportunity to encourage patients to get tested and take control of their health.</w:t>
      </w:r>
    </w:p>
    <w:p w14:paraId="0F9780FF" w14:textId="02A8B97A" w:rsidR="00B2363C" w:rsidRDefault="00B2363C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60288" behindDoc="0" locked="0" layoutInCell="1" allowOverlap="1" wp14:anchorId="5719120B" wp14:editId="22535BA9">
            <wp:simplePos x="0" y="0"/>
            <wp:positionH relativeFrom="column">
              <wp:posOffset>3913505</wp:posOffset>
            </wp:positionH>
            <wp:positionV relativeFrom="paragraph">
              <wp:posOffset>-162560</wp:posOffset>
            </wp:positionV>
            <wp:extent cx="1496060" cy="14668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A92" w:rsidRPr="00B236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53359C" w14:textId="1DE02D80" w:rsidR="006E002A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363C">
        <w:rPr>
          <w:rFonts w:ascii="Times New Roman" w:eastAsia="Times New Roman" w:hAnsi="Times New Roman" w:cs="Times New Roman"/>
          <w:kern w:val="0"/>
          <w14:ligatures w14:val="none"/>
        </w:rPr>
        <w:t>Warm regards,</w:t>
      </w:r>
      <w:r w:rsidRPr="00B236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Mwangaza</w:t>
      </w:r>
      <w:proofErr w:type="spellEnd"/>
      <w:r w:rsidRPr="00B2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Wellness &amp; Medical Centre</w:t>
      </w:r>
    </w:p>
    <w:p w14:paraId="479E686A" w14:textId="21571172" w:rsidR="00B2363C" w:rsidRPr="00B94666" w:rsidRDefault="00B2363C" w:rsidP="00B94666">
      <w:pPr>
        <w:rPr>
          <w:i/>
          <w:iCs/>
        </w:rPr>
      </w:pPr>
      <w:r w:rsidRPr="00FF699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Together, we can save lives, reduce suffering, and build a healthier community</w:t>
      </w:r>
    </w:p>
    <w:p w14:paraId="015D3C32" w14:textId="77777777" w:rsidR="00B2363C" w:rsidRPr="00B2363C" w:rsidRDefault="00B2363C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GoBack"/>
      <w:bookmarkEnd w:id="0"/>
    </w:p>
    <w:sectPr w:rsidR="00B2363C" w:rsidRPr="00B2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F8605" w14:textId="77777777" w:rsidR="004D0019" w:rsidRDefault="004D0019" w:rsidP="00B2363C">
      <w:pPr>
        <w:spacing w:after="0" w:line="240" w:lineRule="auto"/>
      </w:pPr>
      <w:r>
        <w:separator/>
      </w:r>
    </w:p>
  </w:endnote>
  <w:endnote w:type="continuationSeparator" w:id="0">
    <w:p w14:paraId="201337CE" w14:textId="77777777" w:rsidR="004D0019" w:rsidRDefault="004D0019" w:rsidP="00B2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911A2" w14:textId="77777777" w:rsidR="004D0019" w:rsidRDefault="004D0019" w:rsidP="00B2363C">
      <w:pPr>
        <w:spacing w:after="0" w:line="240" w:lineRule="auto"/>
      </w:pPr>
      <w:r>
        <w:separator/>
      </w:r>
    </w:p>
  </w:footnote>
  <w:footnote w:type="continuationSeparator" w:id="0">
    <w:p w14:paraId="39E55ED1" w14:textId="77777777" w:rsidR="004D0019" w:rsidRDefault="004D0019" w:rsidP="00B23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40EB"/>
    <w:multiLevelType w:val="multilevel"/>
    <w:tmpl w:val="7FF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F084A"/>
    <w:multiLevelType w:val="multilevel"/>
    <w:tmpl w:val="7A9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82BAC"/>
    <w:multiLevelType w:val="multilevel"/>
    <w:tmpl w:val="1D3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559BC"/>
    <w:multiLevelType w:val="multilevel"/>
    <w:tmpl w:val="7FA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B02C9"/>
    <w:multiLevelType w:val="multilevel"/>
    <w:tmpl w:val="1976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86D77"/>
    <w:multiLevelType w:val="multilevel"/>
    <w:tmpl w:val="80F2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2A"/>
    <w:rsid w:val="002424E8"/>
    <w:rsid w:val="00366A9B"/>
    <w:rsid w:val="00452232"/>
    <w:rsid w:val="004D0019"/>
    <w:rsid w:val="00617ACD"/>
    <w:rsid w:val="006359D7"/>
    <w:rsid w:val="006E002A"/>
    <w:rsid w:val="009D403F"/>
    <w:rsid w:val="00B2363C"/>
    <w:rsid w:val="00B76A92"/>
    <w:rsid w:val="00B94666"/>
    <w:rsid w:val="00DD2C02"/>
    <w:rsid w:val="00E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83D47"/>
  <w15:chartTrackingRefBased/>
  <w15:docId w15:val="{17900E08-3005-408F-8B51-67DE560A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6E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76A92"/>
    <w:pPr>
      <w:widowControl w:val="0"/>
      <w:autoSpaceDE w:val="0"/>
      <w:autoSpaceDN w:val="0"/>
      <w:spacing w:after="0" w:line="240" w:lineRule="auto"/>
      <w:ind w:left="2475"/>
    </w:pPr>
    <w:rPr>
      <w:rFonts w:ascii="Arial MT" w:eastAsia="Arial MT" w:hAnsi="Arial MT" w:cs="Arial MT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76A92"/>
    <w:rPr>
      <w:rFonts w:ascii="Arial MT" w:eastAsia="Arial MT" w:hAnsi="Arial MT" w:cs="Arial MT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3C"/>
  </w:style>
  <w:style w:type="paragraph" w:styleId="Footer">
    <w:name w:val="footer"/>
    <w:basedOn w:val="Normal"/>
    <w:link w:val="FooterChar"/>
    <w:uiPriority w:val="99"/>
    <w:unhideWhenUsed/>
    <w:rsid w:val="00B2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63C"/>
  </w:style>
  <w:style w:type="character" w:styleId="Strong">
    <w:name w:val="Strong"/>
    <w:basedOn w:val="DefaultParagraphFont"/>
    <w:uiPriority w:val="22"/>
    <w:qFormat/>
    <w:rsid w:val="00B2363C"/>
    <w:rPr>
      <w:b/>
      <w:bCs/>
    </w:rPr>
  </w:style>
  <w:style w:type="character" w:styleId="Emphasis">
    <w:name w:val="Emphasis"/>
    <w:basedOn w:val="DefaultParagraphFont"/>
    <w:uiPriority w:val="20"/>
    <w:qFormat/>
    <w:rsid w:val="00B236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1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infomwangaza@medinfo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Irimu</dc:creator>
  <cp:keywords/>
  <dc:description/>
  <cp:lastModifiedBy>user</cp:lastModifiedBy>
  <cp:revision>2</cp:revision>
  <cp:lastPrinted>2025-07-09T11:49:00Z</cp:lastPrinted>
  <dcterms:created xsi:type="dcterms:W3CDTF">2025-07-09T13:58:00Z</dcterms:created>
  <dcterms:modified xsi:type="dcterms:W3CDTF">2025-07-09T13:58:00Z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e5e0de3c-a688-4346-904b-63e547af2d70</vt:lpwstr>
  </property>
</Properties>
</file>