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07873" w14:textId="07089D70" w:rsidR="005E3034" w:rsidRPr="005E3034" w:rsidRDefault="005E3034" w:rsidP="005E3034">
      <w:pPr>
        <w:pStyle w:val="Title"/>
        <w:rPr>
          <w:rFonts w:ascii="Arial Black" w:hAnsi="Arial Black"/>
          <w:b/>
          <w:sz w:val="36"/>
          <w:szCs w:val="36"/>
        </w:rPr>
      </w:pPr>
      <w:r w:rsidRPr="005E3034">
        <w:rPr>
          <w:noProof/>
          <w:sz w:val="40"/>
          <w:szCs w:val="4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47E7CF1" wp14:editId="038BE9FE">
                <wp:simplePos x="0" y="0"/>
                <wp:positionH relativeFrom="page">
                  <wp:posOffset>160282</wp:posOffset>
                </wp:positionH>
                <wp:positionV relativeFrom="paragraph">
                  <wp:posOffset>5997</wp:posOffset>
                </wp:positionV>
                <wp:extent cx="6968490" cy="14732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473200"/>
                          <a:chOff x="0" y="0"/>
                          <a:chExt cx="6968490" cy="14732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207" cy="1445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200915" y="1454125"/>
                            <a:ext cx="576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7705">
                                <a:moveTo>
                                  <a:pt x="0" y="0"/>
                                </a:moveTo>
                                <a:lnTo>
                                  <a:pt x="5767300" y="0"/>
                                </a:lnTo>
                              </a:path>
                            </a:pathLst>
                          </a:custGeom>
                          <a:ln w="38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FF367" id="Group 7" o:spid="_x0000_s1026" style="position:absolute;margin-left:12.6pt;margin-top:.45pt;width:548.7pt;height:116pt;z-index:-251657216;mso-wrap-distance-left:0;mso-wrap-distance-right:0;mso-position-horizontal-relative:page" coordsize="69684,14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12482;height:1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">
                  <v:imagedata r:id="rId8" o:title=""/>
                </v:shape>
                <v:shape id="Graphic 9" o:spid="_x0000_s1028" style="position:absolute;left:12009;top:14541;width:57677;height:12;visibility:visible;mso-wrap-style:square;v-text-anchor:top" coordsize="5767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" path="m,l5767300,e" filled="f" strokeweight="1.0587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481C6"/>
          <w:w w:val="85"/>
          <w:sz w:val="40"/>
          <w:szCs w:val="40"/>
        </w:rPr>
        <w:t xml:space="preserve">           </w:t>
      </w:r>
      <w:r w:rsidRPr="005E3034">
        <w:rPr>
          <w:rFonts w:ascii="Arial Black" w:hAnsi="Arial Black"/>
          <w:b/>
          <w:color w:val="0481C6"/>
          <w:w w:val="85"/>
          <w:sz w:val="36"/>
          <w:szCs w:val="36"/>
        </w:rPr>
        <w:t>MWANGAZA</w:t>
      </w:r>
      <w:r w:rsidRPr="005E3034">
        <w:rPr>
          <w:rFonts w:ascii="Arial Black" w:hAnsi="Arial Black"/>
          <w:b/>
          <w:color w:val="0481C6"/>
          <w:spacing w:val="50"/>
          <w:sz w:val="36"/>
          <w:szCs w:val="36"/>
        </w:rPr>
        <w:t xml:space="preserve"> </w:t>
      </w:r>
      <w:r w:rsidRPr="005E3034">
        <w:rPr>
          <w:rFonts w:ascii="Arial Black" w:hAnsi="Arial Black"/>
          <w:b/>
          <w:color w:val="0481C6"/>
          <w:w w:val="85"/>
          <w:sz w:val="36"/>
          <w:szCs w:val="36"/>
        </w:rPr>
        <w:t>WELLNESS</w:t>
      </w:r>
      <w:r w:rsidRPr="005E3034">
        <w:rPr>
          <w:rFonts w:ascii="Arial Black" w:hAnsi="Arial Black"/>
          <w:b/>
          <w:color w:val="0481C6"/>
          <w:spacing w:val="51"/>
          <w:sz w:val="36"/>
          <w:szCs w:val="36"/>
        </w:rPr>
        <w:t xml:space="preserve"> </w:t>
      </w:r>
      <w:r w:rsidRPr="005E3034">
        <w:rPr>
          <w:rFonts w:ascii="Arial Black" w:hAnsi="Arial Black"/>
          <w:b/>
          <w:color w:val="0481C6"/>
          <w:w w:val="85"/>
          <w:sz w:val="36"/>
          <w:szCs w:val="36"/>
        </w:rPr>
        <w:t>AND</w:t>
      </w:r>
      <w:r w:rsidRPr="005E3034">
        <w:rPr>
          <w:rFonts w:ascii="Arial Black" w:hAnsi="Arial Black"/>
          <w:b/>
          <w:color w:val="0481C6"/>
          <w:spacing w:val="50"/>
          <w:sz w:val="36"/>
          <w:szCs w:val="36"/>
        </w:rPr>
        <w:t xml:space="preserve"> </w:t>
      </w:r>
      <w:r w:rsidRPr="005E3034">
        <w:rPr>
          <w:rFonts w:ascii="Arial Black" w:hAnsi="Arial Black"/>
          <w:b/>
          <w:color w:val="0481C6"/>
          <w:w w:val="85"/>
          <w:sz w:val="36"/>
          <w:szCs w:val="36"/>
        </w:rPr>
        <w:t>MEDICAL</w:t>
      </w:r>
      <w:r w:rsidRPr="005E3034">
        <w:rPr>
          <w:rFonts w:ascii="Arial Black" w:hAnsi="Arial Black"/>
          <w:b/>
          <w:color w:val="0481C6"/>
          <w:spacing w:val="51"/>
          <w:sz w:val="36"/>
          <w:szCs w:val="36"/>
        </w:rPr>
        <w:t xml:space="preserve"> </w:t>
      </w:r>
      <w:r w:rsidRPr="005E3034">
        <w:rPr>
          <w:rFonts w:ascii="Arial Black" w:hAnsi="Arial Black"/>
          <w:b/>
          <w:color w:val="0481C6"/>
          <w:spacing w:val="-2"/>
          <w:w w:val="85"/>
          <w:sz w:val="36"/>
          <w:szCs w:val="36"/>
        </w:rPr>
        <w:t>CENTER</w:t>
      </w:r>
    </w:p>
    <w:p w14:paraId="60B98920" w14:textId="6B0783BF" w:rsidR="005E3034" w:rsidRDefault="005E3034" w:rsidP="005E3034">
      <w:pPr>
        <w:pStyle w:val="BodyText"/>
        <w:spacing w:line="285" w:lineRule="exact"/>
        <w:ind w:left="0"/>
      </w:pPr>
      <w:r>
        <w:rPr>
          <w:color w:val="0481C6"/>
          <w:spacing w:val="-4"/>
        </w:rPr>
        <w:t xml:space="preserve">              FRANCHISE</w:t>
      </w:r>
      <w:r>
        <w:rPr>
          <w:color w:val="0481C6"/>
          <w:spacing w:val="-11"/>
        </w:rPr>
        <w:t xml:space="preserve"> </w:t>
      </w:r>
      <w:r>
        <w:rPr>
          <w:color w:val="0481C6"/>
          <w:spacing w:val="-4"/>
        </w:rPr>
        <w:t>OF</w:t>
      </w:r>
      <w:r>
        <w:rPr>
          <w:color w:val="0481C6"/>
          <w:spacing w:val="-10"/>
        </w:rPr>
        <w:t xml:space="preserve"> </w:t>
      </w:r>
      <w:r>
        <w:rPr>
          <w:color w:val="0481C6"/>
          <w:spacing w:val="-4"/>
        </w:rPr>
        <w:t>TENDO</w:t>
      </w:r>
      <w:r>
        <w:rPr>
          <w:color w:val="0481C6"/>
          <w:spacing w:val="-10"/>
        </w:rPr>
        <w:t xml:space="preserve"> </w:t>
      </w:r>
      <w:r>
        <w:rPr>
          <w:color w:val="0481C6"/>
          <w:spacing w:val="-4"/>
        </w:rPr>
        <w:t>LINK</w:t>
      </w:r>
      <w:r>
        <w:rPr>
          <w:color w:val="0481C6"/>
          <w:spacing w:val="-10"/>
        </w:rPr>
        <w:t xml:space="preserve"> </w:t>
      </w:r>
      <w:r>
        <w:rPr>
          <w:color w:val="0481C6"/>
          <w:spacing w:val="-4"/>
        </w:rPr>
        <w:t>AFRICA</w:t>
      </w:r>
      <w:r>
        <w:rPr>
          <w:color w:val="0481C6"/>
          <w:spacing w:val="-10"/>
        </w:rPr>
        <w:t xml:space="preserve"> </w:t>
      </w:r>
      <w:r>
        <w:rPr>
          <w:color w:val="0481C6"/>
          <w:spacing w:val="-5"/>
        </w:rPr>
        <w:t>LTD</w:t>
      </w:r>
    </w:p>
    <w:p w14:paraId="5243210C" w14:textId="0E3FA015" w:rsidR="005E3034" w:rsidRDefault="005E3034" w:rsidP="005E3034">
      <w:pPr>
        <w:pStyle w:val="BodyText"/>
        <w:spacing w:before="51"/>
        <w:ind w:left="0"/>
        <w:rPr>
          <w:color w:val="0481C6"/>
          <w:spacing w:val="-2"/>
          <w:w w:val="105"/>
        </w:rPr>
      </w:pPr>
      <w:r>
        <w:rPr>
          <w:color w:val="0481C6"/>
          <w:spacing w:val="-2"/>
          <w:w w:val="105"/>
        </w:rPr>
        <w:t xml:space="preserve">             P.</w:t>
      </w:r>
      <w:r>
        <w:rPr>
          <w:color w:val="0481C6"/>
          <w:spacing w:val="-13"/>
          <w:w w:val="105"/>
        </w:rPr>
        <w:t xml:space="preserve"> </w:t>
      </w:r>
      <w:r>
        <w:rPr>
          <w:color w:val="0481C6"/>
          <w:spacing w:val="-2"/>
          <w:w w:val="105"/>
        </w:rPr>
        <w:t>O</w:t>
      </w:r>
      <w:r>
        <w:rPr>
          <w:color w:val="0481C6"/>
          <w:spacing w:val="-13"/>
          <w:w w:val="105"/>
        </w:rPr>
        <w:t xml:space="preserve"> </w:t>
      </w:r>
      <w:r>
        <w:rPr>
          <w:color w:val="0481C6"/>
          <w:spacing w:val="-2"/>
          <w:w w:val="105"/>
        </w:rPr>
        <w:t>BOX</w:t>
      </w:r>
      <w:r>
        <w:rPr>
          <w:color w:val="0481C6"/>
          <w:spacing w:val="-12"/>
          <w:w w:val="105"/>
        </w:rPr>
        <w:t xml:space="preserve"> </w:t>
      </w:r>
      <w:r>
        <w:rPr>
          <w:color w:val="0481C6"/>
          <w:spacing w:val="-2"/>
          <w:w w:val="105"/>
        </w:rPr>
        <w:t>41220-00100,</w:t>
      </w:r>
      <w:r>
        <w:rPr>
          <w:color w:val="0481C6"/>
          <w:spacing w:val="-13"/>
          <w:w w:val="105"/>
        </w:rPr>
        <w:t xml:space="preserve"> </w:t>
      </w:r>
      <w:r>
        <w:rPr>
          <w:color w:val="0481C6"/>
          <w:spacing w:val="-2"/>
          <w:w w:val="105"/>
        </w:rPr>
        <w:t>NAIROBI</w:t>
      </w:r>
    </w:p>
    <w:p w14:paraId="5E116503" w14:textId="40E2C9F9" w:rsidR="005E3034" w:rsidRDefault="005E3034" w:rsidP="005E3034">
      <w:pPr>
        <w:pStyle w:val="BodyText"/>
        <w:spacing w:before="51"/>
        <w:ind w:left="0"/>
        <w:rPr>
          <w:color w:val="0481C6"/>
        </w:rPr>
      </w:pPr>
      <w:r>
        <w:rPr>
          <w:color w:val="0481C6"/>
          <w:spacing w:val="-2"/>
          <w:w w:val="105"/>
        </w:rPr>
        <w:t xml:space="preserve">             </w:t>
      </w:r>
      <w:r>
        <w:rPr>
          <w:color w:val="0481C6"/>
          <w:w w:val="110"/>
        </w:rPr>
        <w:t>TEL: 0792-994 876/0736002467</w:t>
      </w:r>
      <w:r>
        <w:rPr>
          <w:color w:val="0481C6"/>
        </w:rPr>
        <w:tab/>
      </w:r>
    </w:p>
    <w:p w14:paraId="29847A27" w14:textId="77777777" w:rsidR="005E3034" w:rsidRDefault="005E3034" w:rsidP="005E3034">
      <w:pPr>
        <w:pStyle w:val="BodyText"/>
        <w:spacing w:before="51"/>
        <w:ind w:left="0"/>
        <w:rPr>
          <w:color w:val="0481C6"/>
          <w:w w:val="105"/>
        </w:rPr>
      </w:pPr>
      <w:r>
        <w:rPr>
          <w:color w:val="0481C6"/>
        </w:rPr>
        <w:t xml:space="preserve">             </w:t>
      </w:r>
      <w:r>
        <w:rPr>
          <w:color w:val="0481C6"/>
          <w:w w:val="105"/>
        </w:rPr>
        <w:t>(Email:</w:t>
      </w:r>
      <w:r>
        <w:rPr>
          <w:color w:val="0481C6"/>
          <w:spacing w:val="-19"/>
          <w:w w:val="105"/>
        </w:rPr>
        <w:t xml:space="preserve"> </w:t>
      </w:r>
      <w:hyperlink r:id="rId9">
        <w:r>
          <w:rPr>
            <w:color w:val="0481C6"/>
            <w:w w:val="105"/>
          </w:rPr>
          <w:t>infomwangaza@medinfo.co.ke)</w:t>
        </w:r>
      </w:hyperlink>
      <w:r>
        <w:rPr>
          <w:color w:val="0481C6"/>
          <w:w w:val="105"/>
        </w:rPr>
        <w:t xml:space="preserve"> </w:t>
      </w:r>
    </w:p>
    <w:p w14:paraId="62E1B66E" w14:textId="42C36A93" w:rsidR="005E3034" w:rsidRPr="000868A3" w:rsidRDefault="005E3034" w:rsidP="000868A3">
      <w:pPr>
        <w:pStyle w:val="BodyText"/>
        <w:spacing w:before="51"/>
        <w:ind w:left="0"/>
      </w:pPr>
      <w:r>
        <w:rPr>
          <w:color w:val="0481C6"/>
          <w:w w:val="105"/>
        </w:rPr>
        <w:t xml:space="preserve">            </w:t>
      </w:r>
      <w:r>
        <w:rPr>
          <w:color w:val="0481C6"/>
          <w:w w:val="110"/>
        </w:rPr>
        <w:t>Prevention and treatment of diabetes and high blood pressure</w:t>
      </w:r>
    </w:p>
    <w:p w14:paraId="40537BF7" w14:textId="77777777" w:rsidR="006E002A" w:rsidRPr="000868A3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OUR PARTNER PHARMACISTS</w:t>
      </w:r>
    </w:p>
    <w:p w14:paraId="5DC78B98" w14:textId="77777777" w:rsidR="006E002A" w:rsidRPr="000868A3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Subject: Working Together to Improve Diabetes Care – Let’s Prevent Complications</w:t>
      </w:r>
    </w:p>
    <w:p w14:paraId="4B433064" w14:textId="77777777" w:rsidR="006E002A" w:rsidRPr="000868A3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kern w:val="0"/>
          <w14:ligatures w14:val="none"/>
        </w:rPr>
        <w:t>Dear Colleague,</w:t>
      </w:r>
    </w:p>
    <w:p w14:paraId="6BA454ED" w14:textId="77777777" w:rsidR="006E002A" w:rsidRPr="000868A3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Diabetes and hypertension among adults over 30 years continue to rise rapidly, reaching epidemic levels. These are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lifestyle-related diseases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that can be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prevented or delayed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through early detection, lifestyle changes, and consistent care.</w:t>
      </w:r>
    </w:p>
    <w:p w14:paraId="1A5AF7D2" w14:textId="77777777" w:rsidR="006E002A" w:rsidRPr="000868A3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Matters</w:t>
      </w:r>
    </w:p>
    <w:p w14:paraId="2A61CA42" w14:textId="08AEF86F" w:rsidR="006E002A" w:rsidRPr="000868A3" w:rsidRDefault="006E002A" w:rsidP="002B4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Nyeri County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has one of the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highest diabetes prevalence rates in Kenya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7.6%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, more than double the national average of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3.3%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Mukurweini</w:t>
      </w:r>
      <w:proofErr w:type="spellEnd"/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is even higher at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12.6%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990A64" w14:textId="77777777" w:rsidR="006E002A" w:rsidRPr="000868A3" w:rsidRDefault="006E002A" w:rsidP="006E0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People in our region often develop diabetes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much earlier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– in their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40s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– compared to high-income countries where it starts at 65+.</w:t>
      </w:r>
    </w:p>
    <w:p w14:paraId="7E304B95" w14:textId="77777777" w:rsidR="006E002A" w:rsidRPr="000868A3" w:rsidRDefault="006E002A" w:rsidP="006E0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kern w:val="0"/>
          <w14:ligatures w14:val="none"/>
        </w:rPr>
        <w:t>The risk of severe complications is also much higher:</w:t>
      </w:r>
    </w:p>
    <w:p w14:paraId="1DD0883F" w14:textId="77777777" w:rsidR="006E002A" w:rsidRPr="000868A3" w:rsidRDefault="006E002A" w:rsidP="006E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8x higher rates of kidney failure</w:t>
      </w:r>
    </w:p>
    <w:p w14:paraId="640788C4" w14:textId="77777777" w:rsidR="006E002A" w:rsidRPr="000868A3" w:rsidRDefault="006E002A" w:rsidP="006E00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15x higher risk of amputations</w:t>
      </w:r>
    </w:p>
    <w:p w14:paraId="1016A3AB" w14:textId="77777777" w:rsidR="006E002A" w:rsidRPr="000868A3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Power of Early Testing</w:t>
      </w:r>
    </w:p>
    <w:p w14:paraId="4F919024" w14:textId="77777777" w:rsidR="006E002A" w:rsidRPr="000868A3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HbA1C test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is the best tool to monitor long-term blood sugar levels. It shows average blood sugar over 2–3 months and helps classify patients as:</w:t>
      </w:r>
    </w:p>
    <w:p w14:paraId="1E5397B0" w14:textId="77777777" w:rsidR="006E002A" w:rsidRPr="000868A3" w:rsidRDefault="006E002A" w:rsidP="006E0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</w:t>
      </w:r>
    </w:p>
    <w:p w14:paraId="07EEEFEA" w14:textId="77777777" w:rsidR="006E002A" w:rsidRPr="000868A3" w:rsidRDefault="006E002A" w:rsidP="006E0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Prediabetic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– this stage can be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reversed with lifestyle counselling</w:t>
      </w:r>
    </w:p>
    <w:p w14:paraId="7476A797" w14:textId="77777777" w:rsidR="006E002A" w:rsidRPr="000868A3" w:rsidRDefault="006E002A" w:rsidP="006E0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Diabetic</w:t>
      </w:r>
    </w:p>
    <w:p w14:paraId="070845EB" w14:textId="77777777" w:rsidR="006E002A" w:rsidRPr="000868A3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Regular HbA1C testing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 3–6 months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helps prevent complications such as kidney failure, blindness, stroke, heart disease, and amputations. We also monitor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cholesterol levels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and offer counselling to prevent further risk.</w:t>
      </w:r>
    </w:p>
    <w:p w14:paraId="636EF7CD" w14:textId="77777777" w:rsidR="006E002A" w:rsidRPr="000868A3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HbA1C is the Best Blood Sugar Test:</w:t>
      </w:r>
    </w:p>
    <w:p w14:paraId="33254C7D" w14:textId="77777777" w:rsidR="006E002A" w:rsidRPr="000868A3" w:rsidRDefault="006E002A" w:rsidP="006E0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blood sugar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– only useful when symptoms are present</w:t>
      </w:r>
    </w:p>
    <w:p w14:paraId="38F42928" w14:textId="77777777" w:rsidR="006E002A" w:rsidRPr="000868A3" w:rsidRDefault="006E002A" w:rsidP="006E0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Fasting blood sugar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– depends on reliable fasting, which is often inconsistent</w:t>
      </w:r>
    </w:p>
    <w:p w14:paraId="09DBC3E5" w14:textId="77777777" w:rsidR="006E002A" w:rsidRPr="000868A3" w:rsidRDefault="006E002A" w:rsidP="006E0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HbA1C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– most accurate for monitoring and diagnosis,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fasting required</w:t>
      </w:r>
    </w:p>
    <w:p w14:paraId="4EF6CBEE" w14:textId="77777777" w:rsidR="006E002A" w:rsidRPr="000868A3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Our Approach to Diabetes Management</w:t>
      </w:r>
    </w:p>
    <w:p w14:paraId="6CFA5BF3" w14:textId="77777777" w:rsidR="006E002A" w:rsidRPr="000868A3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kern w:val="0"/>
          <w14:ligatures w14:val="none"/>
        </w:rPr>
        <w:t>Effective diabetes care requires:</w:t>
      </w:r>
    </w:p>
    <w:p w14:paraId="5BA66818" w14:textId="77777777" w:rsidR="006E002A" w:rsidRPr="000868A3" w:rsidRDefault="006E002A" w:rsidP="006E0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Lifestyle counselling</w:t>
      </w:r>
    </w:p>
    <w:p w14:paraId="19F45370" w14:textId="77777777" w:rsidR="006E002A" w:rsidRPr="000868A3" w:rsidRDefault="006E002A" w:rsidP="006E0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Medication when needed</w:t>
      </w:r>
    </w:p>
    <w:p w14:paraId="4D31A6AF" w14:textId="77777777" w:rsidR="006E002A" w:rsidRPr="000868A3" w:rsidRDefault="006E002A" w:rsidP="006E0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lab monitoring</w:t>
      </w:r>
    </w:p>
    <w:p w14:paraId="04D46DDB" w14:textId="77777777" w:rsidR="006E002A" w:rsidRPr="000868A3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Mwangaza Can Support You</w:t>
      </w:r>
    </w:p>
    <w:p w14:paraId="64871BB6" w14:textId="5BC73F3E" w:rsidR="006E002A" w:rsidRPr="000868A3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As a pharmacist, your role in dispensing medication and giving care to patients is vital. </w:t>
      </w: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Mwangaza Wellness &amp; Medical Centre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supports your work by providing:</w:t>
      </w:r>
    </w:p>
    <w:p w14:paraId="2E3EF4F4" w14:textId="77777777" w:rsidR="006E002A" w:rsidRPr="000868A3" w:rsidRDefault="006E002A" w:rsidP="006E0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Lifestyle counselling</w:t>
      </w:r>
    </w:p>
    <w:p w14:paraId="4047F454" w14:textId="77777777" w:rsidR="006E002A" w:rsidRPr="000868A3" w:rsidRDefault="006E002A" w:rsidP="006E0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laboratory check-ups</w:t>
      </w:r>
    </w:p>
    <w:p w14:paraId="2375237E" w14:textId="77777777" w:rsidR="006E002A" w:rsidRPr="000868A3" w:rsidRDefault="006E002A" w:rsidP="006E0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treatment plans</w:t>
      </w:r>
    </w:p>
    <w:p w14:paraId="5FDF5E9B" w14:textId="77777777" w:rsidR="006E002A" w:rsidRPr="000868A3" w:rsidRDefault="006E002A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 do not retain patients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– we refer them back to you for ongoing care. Our goal is to support better blood sugar control and reduce complications.</w:t>
      </w:r>
    </w:p>
    <w:p w14:paraId="173D453D" w14:textId="77777777" w:rsidR="006E002A" w:rsidRPr="000868A3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Our Affordable Lab Services: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379"/>
        <w:gridCol w:w="4855"/>
      </w:tblGrid>
      <w:tr w:rsidR="00366A9B" w:rsidRPr="000868A3" w14:paraId="38F3B459" w14:textId="77777777" w:rsidTr="00220509">
        <w:tc>
          <w:tcPr>
            <w:tcW w:w="3116" w:type="dxa"/>
            <w:vAlign w:val="center"/>
          </w:tcPr>
          <w:p w14:paraId="588FC846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1379" w:type="dxa"/>
            <w:vAlign w:val="center"/>
          </w:tcPr>
          <w:p w14:paraId="1F03027E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(KES)</w:t>
            </w:r>
          </w:p>
        </w:tc>
        <w:tc>
          <w:tcPr>
            <w:tcW w:w="4855" w:type="dxa"/>
            <w:vAlign w:val="center"/>
          </w:tcPr>
          <w:p w14:paraId="5183662D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366A9B" w:rsidRPr="000868A3" w14:paraId="69E10C5D" w14:textId="77777777" w:rsidTr="00220509">
        <w:tc>
          <w:tcPr>
            <w:tcW w:w="3116" w:type="dxa"/>
            <w:vAlign w:val="center"/>
          </w:tcPr>
          <w:p w14:paraId="785A98AA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HbA1C</w:t>
            </w:r>
          </w:p>
        </w:tc>
        <w:tc>
          <w:tcPr>
            <w:tcW w:w="1379" w:type="dxa"/>
            <w:vAlign w:val="center"/>
          </w:tcPr>
          <w:p w14:paraId="469FA5E6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1,500</w:t>
            </w:r>
          </w:p>
        </w:tc>
        <w:tc>
          <w:tcPr>
            <w:tcW w:w="4855" w:type="dxa"/>
            <w:vAlign w:val="center"/>
          </w:tcPr>
          <w:p w14:paraId="75AC3102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test for sugar control</w:t>
            </w:r>
          </w:p>
        </w:tc>
      </w:tr>
      <w:tr w:rsidR="00366A9B" w:rsidRPr="000868A3" w14:paraId="7E2F565C" w14:textId="77777777" w:rsidTr="00220509">
        <w:tc>
          <w:tcPr>
            <w:tcW w:w="3116" w:type="dxa"/>
            <w:vAlign w:val="center"/>
          </w:tcPr>
          <w:p w14:paraId="79A448B0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Cholesterol</w:t>
            </w:r>
          </w:p>
        </w:tc>
        <w:tc>
          <w:tcPr>
            <w:tcW w:w="1379" w:type="dxa"/>
            <w:vAlign w:val="center"/>
          </w:tcPr>
          <w:p w14:paraId="2E858046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4855" w:type="dxa"/>
            <w:vAlign w:val="center"/>
          </w:tcPr>
          <w:p w14:paraId="5296CC7A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 in diabetes &amp; hypertension</w:t>
            </w:r>
          </w:p>
        </w:tc>
      </w:tr>
      <w:tr w:rsidR="00366A9B" w:rsidRPr="000868A3" w14:paraId="23C1931F" w14:textId="77777777" w:rsidTr="00220509">
        <w:tc>
          <w:tcPr>
            <w:tcW w:w="3116" w:type="dxa"/>
            <w:vAlign w:val="center"/>
          </w:tcPr>
          <w:p w14:paraId="7910F2CA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Lipid Profile</w:t>
            </w:r>
          </w:p>
        </w:tc>
        <w:tc>
          <w:tcPr>
            <w:tcW w:w="1379" w:type="dxa"/>
            <w:vAlign w:val="center"/>
          </w:tcPr>
          <w:p w14:paraId="1A3F3AD4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1,500</w:t>
            </w:r>
          </w:p>
        </w:tc>
        <w:tc>
          <w:tcPr>
            <w:tcW w:w="4855" w:type="dxa"/>
            <w:vAlign w:val="center"/>
          </w:tcPr>
          <w:p w14:paraId="06C08BD8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a full heart risk picture</w:t>
            </w:r>
          </w:p>
        </w:tc>
      </w:tr>
      <w:tr w:rsidR="00366A9B" w:rsidRPr="000868A3" w14:paraId="3A2567F8" w14:textId="77777777" w:rsidTr="00220509">
        <w:tc>
          <w:tcPr>
            <w:tcW w:w="3116" w:type="dxa"/>
            <w:vAlign w:val="center"/>
          </w:tcPr>
          <w:p w14:paraId="5435C1D6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Creatinine</w:t>
            </w:r>
          </w:p>
        </w:tc>
        <w:tc>
          <w:tcPr>
            <w:tcW w:w="1379" w:type="dxa"/>
            <w:vAlign w:val="center"/>
          </w:tcPr>
          <w:p w14:paraId="2D5A03B6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4855" w:type="dxa"/>
            <w:vAlign w:val="center"/>
          </w:tcPr>
          <w:p w14:paraId="714D3634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Detects early kidney damage </w:t>
            </w:r>
          </w:p>
        </w:tc>
      </w:tr>
      <w:tr w:rsidR="00366A9B" w:rsidRPr="000868A3" w14:paraId="31BB24C2" w14:textId="77777777" w:rsidTr="00220509">
        <w:tc>
          <w:tcPr>
            <w:tcW w:w="3116" w:type="dxa"/>
            <w:vAlign w:val="center"/>
          </w:tcPr>
          <w:p w14:paraId="48127155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Creatinine + Electrolytes</w:t>
            </w:r>
          </w:p>
        </w:tc>
        <w:tc>
          <w:tcPr>
            <w:tcW w:w="1379" w:type="dxa"/>
            <w:vAlign w:val="center"/>
          </w:tcPr>
          <w:p w14:paraId="0692945D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1,200</w:t>
            </w:r>
          </w:p>
        </w:tc>
        <w:tc>
          <w:tcPr>
            <w:tcW w:w="4855" w:type="dxa"/>
            <w:vAlign w:val="center"/>
          </w:tcPr>
          <w:p w14:paraId="40525607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Needed for patients on </w:t>
            </w:r>
            <w:proofErr w:type="spellStart"/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ACEi</w:t>
            </w:r>
            <w:proofErr w:type="spellEnd"/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/ARBs</w:t>
            </w:r>
          </w:p>
        </w:tc>
      </w:tr>
      <w:tr w:rsidR="00366A9B" w:rsidRPr="000868A3" w14:paraId="142A654C" w14:textId="77777777" w:rsidTr="00220509">
        <w:tc>
          <w:tcPr>
            <w:tcW w:w="3116" w:type="dxa"/>
            <w:vAlign w:val="center"/>
          </w:tcPr>
          <w:p w14:paraId="737DF4A0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Liver Enzymes</w:t>
            </w:r>
          </w:p>
        </w:tc>
        <w:tc>
          <w:tcPr>
            <w:tcW w:w="1379" w:type="dxa"/>
            <w:vAlign w:val="center"/>
          </w:tcPr>
          <w:p w14:paraId="421E8946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900</w:t>
            </w:r>
          </w:p>
        </w:tc>
        <w:tc>
          <w:tcPr>
            <w:tcW w:w="4855" w:type="dxa"/>
            <w:vAlign w:val="center"/>
          </w:tcPr>
          <w:p w14:paraId="288512AE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 for those on statins just at initiation</w:t>
            </w:r>
          </w:p>
        </w:tc>
      </w:tr>
      <w:tr w:rsidR="00366A9B" w:rsidRPr="000868A3" w14:paraId="2A1E58DD" w14:textId="77777777" w:rsidTr="00220509">
        <w:tc>
          <w:tcPr>
            <w:tcW w:w="3116" w:type="dxa"/>
            <w:vAlign w:val="center"/>
          </w:tcPr>
          <w:p w14:paraId="397CBE0C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ECG</w:t>
            </w:r>
          </w:p>
        </w:tc>
        <w:tc>
          <w:tcPr>
            <w:tcW w:w="1379" w:type="dxa"/>
            <w:vAlign w:val="center"/>
          </w:tcPr>
          <w:p w14:paraId="019396FF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1,000</w:t>
            </w:r>
          </w:p>
        </w:tc>
        <w:tc>
          <w:tcPr>
            <w:tcW w:w="4855" w:type="dxa"/>
            <w:vAlign w:val="center"/>
          </w:tcPr>
          <w:p w14:paraId="161476CD" w14:textId="77777777" w:rsidR="00366A9B" w:rsidRPr="000868A3" w:rsidRDefault="00366A9B" w:rsidP="0022050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68A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Detects early heart changes</w:t>
            </w:r>
          </w:p>
        </w:tc>
      </w:tr>
    </w:tbl>
    <w:p w14:paraId="34FD64E2" w14:textId="77777777" w:rsidR="006E002A" w:rsidRPr="000868A3" w:rsidRDefault="006E002A" w:rsidP="006E0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 Us in the 2025 Diabetes Campaign</w:t>
      </w:r>
    </w:p>
    <w:p w14:paraId="3089EF3E" w14:textId="0E42AFCE" w:rsidR="000868A3" w:rsidRDefault="000868A3" w:rsidP="006E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noProof/>
          <w:kern w:val="0"/>
        </w:rPr>
        <w:drawing>
          <wp:anchor distT="0" distB="0" distL="114300" distR="114300" simplePos="0" relativeHeight="251660288" behindDoc="0" locked="0" layoutInCell="1" allowOverlap="1" wp14:anchorId="5A71053C" wp14:editId="19BF6C99">
            <wp:simplePos x="0" y="0"/>
            <wp:positionH relativeFrom="margin">
              <wp:posOffset>4737100</wp:posOffset>
            </wp:positionH>
            <wp:positionV relativeFrom="paragraph">
              <wp:posOffset>108585</wp:posOffset>
            </wp:positionV>
            <wp:extent cx="1758682" cy="17240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682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02A"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We’ve launched a </w:t>
      </w:r>
      <w:r w:rsidR="006E002A"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Diabetes Awareness Campaign</w:t>
      </w:r>
      <w:r w:rsidR="006E002A" w:rsidRPr="000868A3">
        <w:rPr>
          <w:rFonts w:ascii="Times New Roman" w:eastAsia="Times New Roman" w:hAnsi="Times New Roman" w:cs="Times New Roman"/>
          <w:kern w:val="0"/>
          <w14:ligatures w14:val="none"/>
        </w:rPr>
        <w:t xml:space="preserve"> running from </w:t>
      </w:r>
      <w:r w:rsidR="006E002A"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to 14th November 2025</w:t>
      </w:r>
      <w:r w:rsidR="006E002A" w:rsidRPr="000868A3">
        <w:rPr>
          <w:rFonts w:ascii="Times New Roman" w:eastAsia="Times New Roman" w:hAnsi="Times New Roman" w:cs="Times New Roman"/>
          <w:kern w:val="0"/>
          <w14:ligatures w14:val="none"/>
        </w:rPr>
        <w:t>. Let’s use this opportunity to encourage patients to get tested a</w:t>
      </w:r>
      <w:r>
        <w:rPr>
          <w:rFonts w:ascii="Times New Roman" w:eastAsia="Times New Roman" w:hAnsi="Times New Roman" w:cs="Times New Roman"/>
          <w:kern w:val="0"/>
          <w14:ligatures w14:val="none"/>
        </w:rPr>
        <w:t>nd take control of their health</w:t>
      </w:r>
    </w:p>
    <w:p w14:paraId="1DCBB9B2" w14:textId="00BEDE05" w:rsidR="000868A3" w:rsidRDefault="006E002A" w:rsidP="00086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bookmarkStart w:id="0" w:name="_GoBack"/>
      <w:bookmarkEnd w:id="0"/>
      <w:r w:rsidRPr="000868A3">
        <w:rPr>
          <w:rFonts w:ascii="Times New Roman" w:eastAsia="Times New Roman" w:hAnsi="Times New Roman" w:cs="Times New Roman"/>
          <w:kern w:val="0"/>
          <w14:ligatures w14:val="none"/>
        </w:rPr>
        <w:t>Warm regards,</w:t>
      </w:r>
      <w:r w:rsidRPr="000868A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Mwangaza</w:t>
      </w:r>
      <w:proofErr w:type="spellEnd"/>
      <w:r w:rsidRPr="000868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Wellness &amp; Medical Centre</w:t>
      </w:r>
    </w:p>
    <w:p w14:paraId="24741464" w14:textId="2852BA0D" w:rsidR="000868A3" w:rsidRPr="000868A3" w:rsidRDefault="000868A3" w:rsidP="00086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kern w:val="0"/>
          <w14:ligatures w14:val="none"/>
        </w:rPr>
      </w:pPr>
      <w:r w:rsidRPr="000868A3">
        <w:rPr>
          <w:rFonts w:ascii="Times New Roman" w:eastAsia="Times New Roman" w:hAnsi="Times New Roman" w:cs="Times New Roman"/>
          <w:b/>
          <w:bCs/>
          <w:i/>
          <w:kern w:val="0"/>
          <w14:ligatures w14:val="none"/>
        </w:rPr>
        <w:t>Together, we can improve patient care – leading to healthier lives and stronger communities.</w:t>
      </w:r>
    </w:p>
    <w:p w14:paraId="3CEF57BC" w14:textId="752224FA" w:rsidR="006E002A" w:rsidRPr="000868A3" w:rsidRDefault="006E002A" w:rsidP="00086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C9B8CD" w14:textId="4AC388A8" w:rsidR="000868A3" w:rsidRPr="000868A3" w:rsidRDefault="000868A3"/>
    <w:p w14:paraId="4A5E7C5B" w14:textId="77777777" w:rsidR="000868A3" w:rsidRPr="000868A3" w:rsidRDefault="000868A3"/>
    <w:sectPr w:rsidR="000868A3" w:rsidRPr="0008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183EB" w14:textId="77777777" w:rsidR="00A17C13" w:rsidRDefault="00A17C13" w:rsidP="000868A3">
      <w:pPr>
        <w:spacing w:after="0" w:line="240" w:lineRule="auto"/>
      </w:pPr>
      <w:r>
        <w:separator/>
      </w:r>
    </w:p>
  </w:endnote>
  <w:endnote w:type="continuationSeparator" w:id="0">
    <w:p w14:paraId="628656CB" w14:textId="77777777" w:rsidR="00A17C13" w:rsidRDefault="00A17C13" w:rsidP="0008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99EA5" w14:textId="77777777" w:rsidR="00A17C13" w:rsidRDefault="00A17C13" w:rsidP="000868A3">
      <w:pPr>
        <w:spacing w:after="0" w:line="240" w:lineRule="auto"/>
      </w:pPr>
      <w:r>
        <w:separator/>
      </w:r>
    </w:p>
  </w:footnote>
  <w:footnote w:type="continuationSeparator" w:id="0">
    <w:p w14:paraId="1D6D4EDA" w14:textId="77777777" w:rsidR="00A17C13" w:rsidRDefault="00A17C13" w:rsidP="00086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140EB"/>
    <w:multiLevelType w:val="multilevel"/>
    <w:tmpl w:val="7FF0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F084A"/>
    <w:multiLevelType w:val="multilevel"/>
    <w:tmpl w:val="7A94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82BAC"/>
    <w:multiLevelType w:val="multilevel"/>
    <w:tmpl w:val="1D3C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559BC"/>
    <w:multiLevelType w:val="multilevel"/>
    <w:tmpl w:val="7FA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B02C9"/>
    <w:multiLevelType w:val="multilevel"/>
    <w:tmpl w:val="1976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86D77"/>
    <w:multiLevelType w:val="multilevel"/>
    <w:tmpl w:val="80F2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2A"/>
    <w:rsid w:val="000868A3"/>
    <w:rsid w:val="00366A9B"/>
    <w:rsid w:val="005E3034"/>
    <w:rsid w:val="00617ACD"/>
    <w:rsid w:val="006E002A"/>
    <w:rsid w:val="00814E19"/>
    <w:rsid w:val="00A17C13"/>
    <w:rsid w:val="00A64AE3"/>
    <w:rsid w:val="00BB0E79"/>
    <w:rsid w:val="00DD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83D47"/>
  <w15:chartTrackingRefBased/>
  <w15:docId w15:val="{17900E08-3005-408F-8B51-67DE560A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6E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E3034"/>
    <w:pPr>
      <w:widowControl w:val="0"/>
      <w:autoSpaceDE w:val="0"/>
      <w:autoSpaceDN w:val="0"/>
      <w:spacing w:after="0" w:line="240" w:lineRule="auto"/>
      <w:ind w:left="2475"/>
    </w:pPr>
    <w:rPr>
      <w:rFonts w:ascii="Arial MT" w:eastAsia="Arial MT" w:hAnsi="Arial MT" w:cs="Arial MT"/>
      <w:kern w:val="0"/>
      <w:sz w:val="26"/>
      <w:szCs w:val="2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E3034"/>
    <w:rPr>
      <w:rFonts w:ascii="Arial MT" w:eastAsia="Arial MT" w:hAnsi="Arial MT" w:cs="Arial MT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8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8A3"/>
  </w:style>
  <w:style w:type="paragraph" w:styleId="Footer">
    <w:name w:val="footer"/>
    <w:basedOn w:val="Normal"/>
    <w:link w:val="FooterChar"/>
    <w:uiPriority w:val="99"/>
    <w:unhideWhenUsed/>
    <w:rsid w:val="0008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7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infomwangaza@medinfo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Irimu</dc:creator>
  <cp:keywords/>
  <dc:description/>
  <cp:lastModifiedBy>user</cp:lastModifiedBy>
  <cp:revision>2</cp:revision>
  <cp:lastPrinted>2025-07-09T12:35:00Z</cp:lastPrinted>
  <dcterms:created xsi:type="dcterms:W3CDTF">2025-07-09T14:05:00Z</dcterms:created>
  <dcterms:modified xsi:type="dcterms:W3CDTF">2025-07-09T14:05:00Z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e5e0de3c-a688-4346-904b-63e547af2d70</vt:lpwstr>
  </property>
</Properties>
</file>