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7D" w:rsidRPr="00307C7D" w:rsidRDefault="00A37AF8" w:rsidP="00307C7D">
      <w:pPr>
        <w:rPr>
          <w:sz w:val="20"/>
        </w:rPr>
      </w:pPr>
      <w:proofErr w:type="spellStart"/>
      <w:r w:rsidRPr="00A37AF8">
        <w:rPr>
          <w:sz w:val="32"/>
          <w:szCs w:val="32"/>
          <w:u w:val="single"/>
        </w:rPr>
        <w:t>Technologoeträger</w:t>
      </w:r>
      <w:proofErr w:type="spellEnd"/>
      <w:r w:rsidRPr="00A37AF8">
        <w:rPr>
          <w:sz w:val="32"/>
          <w:szCs w:val="32"/>
          <w:u w:val="single"/>
        </w:rPr>
        <w:t>-Datenlogger</w:t>
      </w:r>
      <w:r w:rsidR="00307C7D" w:rsidRPr="00307C7D">
        <w:rPr>
          <w:sz w:val="32"/>
          <w:szCs w:val="32"/>
        </w:rPr>
        <w:tab/>
      </w:r>
      <w:r w:rsidR="00307C7D" w:rsidRPr="00307C7D">
        <w:rPr>
          <w:sz w:val="32"/>
          <w:szCs w:val="32"/>
        </w:rPr>
        <w:tab/>
      </w:r>
      <w:r w:rsidR="00307C7D" w:rsidRPr="00307C7D">
        <w:rPr>
          <w:sz w:val="32"/>
          <w:szCs w:val="32"/>
        </w:rPr>
        <w:tab/>
      </w:r>
      <w:r w:rsidR="00307C7D" w:rsidRPr="00307C7D">
        <w:rPr>
          <w:sz w:val="32"/>
          <w:szCs w:val="32"/>
        </w:rPr>
        <w:tab/>
      </w:r>
      <w:r w:rsidR="00307C7D" w:rsidRPr="00307C7D">
        <w:rPr>
          <w:sz w:val="20"/>
        </w:rPr>
        <w:t>09.02.2017_oed</w:t>
      </w:r>
    </w:p>
    <w:p w:rsidR="00A37AF8" w:rsidRDefault="00A37AF8">
      <w:pPr>
        <w:rPr>
          <w:sz w:val="32"/>
          <w:szCs w:val="32"/>
          <w:u w:val="single"/>
        </w:rPr>
      </w:pPr>
    </w:p>
    <w:p w:rsidR="00A37AF8" w:rsidRDefault="00A37AF8">
      <w:pPr>
        <w:rPr>
          <w:szCs w:val="22"/>
        </w:rPr>
      </w:pPr>
    </w:p>
    <w:p w:rsidR="00A37AF8" w:rsidRDefault="00A37AF8">
      <w:pPr>
        <w:rPr>
          <w:szCs w:val="22"/>
        </w:rPr>
      </w:pPr>
      <w:r>
        <w:rPr>
          <w:szCs w:val="22"/>
        </w:rPr>
        <w:t>Gerät-Nr.1: Datenlogger 21274</w:t>
      </w:r>
    </w:p>
    <w:p w:rsidR="00A37AF8" w:rsidRDefault="00A37AF8" w:rsidP="00A37AF8">
      <w:pPr>
        <w:rPr>
          <w:szCs w:val="22"/>
        </w:rPr>
      </w:pPr>
      <w:r>
        <w:rPr>
          <w:szCs w:val="22"/>
        </w:rPr>
        <w:t>Gerät-Nr.1: Datenlogger 21378</w:t>
      </w:r>
    </w:p>
    <w:p w:rsidR="00A37AF8" w:rsidRDefault="00A37AF8" w:rsidP="00A37AF8">
      <w:pPr>
        <w:rPr>
          <w:szCs w:val="22"/>
        </w:rPr>
      </w:pPr>
    </w:p>
    <w:p w:rsidR="00A37AF8" w:rsidRDefault="00A37AF8" w:rsidP="00A37AF8">
      <w:pPr>
        <w:rPr>
          <w:szCs w:val="22"/>
        </w:rPr>
      </w:pPr>
      <w:r>
        <w:rPr>
          <w:szCs w:val="22"/>
        </w:rPr>
        <w:t>Aufnahme von 3 Spannungen:</w:t>
      </w:r>
    </w:p>
    <w:p w:rsidR="00A37AF8" w:rsidRDefault="00A37AF8" w:rsidP="00A37AF8">
      <w:pPr>
        <w:rPr>
          <w:szCs w:val="22"/>
        </w:rPr>
      </w:pPr>
      <w:r>
        <w:rPr>
          <w:szCs w:val="22"/>
        </w:rPr>
        <w:t>4 Spannung 1: Signal Drucksensor 0-10V; 0-400bar</w:t>
      </w:r>
    </w:p>
    <w:p w:rsidR="00A37AF8" w:rsidRDefault="00A37AF8" w:rsidP="00A37AF8">
      <w:pPr>
        <w:rPr>
          <w:szCs w:val="22"/>
        </w:rPr>
      </w:pPr>
      <w:r>
        <w:rPr>
          <w:szCs w:val="22"/>
        </w:rPr>
        <w:t>5 Spannung 2: Druckschalter, 0V Gerät aus, 24V Gerät ein</w:t>
      </w:r>
    </w:p>
    <w:p w:rsidR="00A37AF8" w:rsidRDefault="00FC51C8">
      <w:pPr>
        <w:rPr>
          <w:szCs w:val="22"/>
        </w:rPr>
      </w:pPr>
      <w:r>
        <w:rPr>
          <w:szCs w:val="22"/>
        </w:rPr>
        <w:t>6 Spannung 3: Si</w:t>
      </w:r>
      <w:r w:rsidR="00A37AF8">
        <w:rPr>
          <w:szCs w:val="22"/>
        </w:rPr>
        <w:t>g</w:t>
      </w:r>
      <w:r>
        <w:rPr>
          <w:szCs w:val="22"/>
        </w:rPr>
        <w:t>n</w:t>
      </w:r>
      <w:r w:rsidR="00A37AF8">
        <w:rPr>
          <w:szCs w:val="22"/>
        </w:rPr>
        <w:t xml:space="preserve">al </w:t>
      </w:r>
      <w:proofErr w:type="spellStart"/>
      <w:r w:rsidR="00A37AF8">
        <w:rPr>
          <w:szCs w:val="22"/>
        </w:rPr>
        <w:t>Schiebepoti</w:t>
      </w:r>
      <w:proofErr w:type="spellEnd"/>
      <w:r w:rsidR="00A37AF8">
        <w:rPr>
          <w:szCs w:val="22"/>
        </w:rPr>
        <w:t>, 0V Sollwert 100 bar, 10V Sollwert 250 bar</w:t>
      </w:r>
    </w:p>
    <w:p w:rsidR="00A37AF8" w:rsidRDefault="00A37AF8">
      <w:pPr>
        <w:rPr>
          <w:szCs w:val="22"/>
        </w:rPr>
      </w:pPr>
    </w:p>
    <w:p w:rsidR="00A37AF8" w:rsidRDefault="00A37AF8">
      <w:pPr>
        <w:rPr>
          <w:szCs w:val="22"/>
        </w:rPr>
      </w:pPr>
      <w:bookmarkStart w:id="0" w:name="_GoBack"/>
      <w:bookmarkEnd w:id="0"/>
    </w:p>
    <w:p w:rsidR="00A37AF8" w:rsidRDefault="00A37AF8">
      <w:pPr>
        <w:rPr>
          <w:szCs w:val="22"/>
        </w:rPr>
      </w:pPr>
      <w:r>
        <w:rPr>
          <w:szCs w:val="22"/>
        </w:rPr>
        <w:t>Datenlogger während der Aufnahm</w:t>
      </w:r>
      <w:r w:rsidR="00307C7D">
        <w:rPr>
          <w:szCs w:val="22"/>
        </w:rPr>
        <w:t>e der Leistungsdaten getestet. D</w:t>
      </w:r>
      <w:r>
        <w:rPr>
          <w:szCs w:val="22"/>
        </w:rPr>
        <w:t xml:space="preserve">anach ausgelesen und gelöscht. </w:t>
      </w:r>
    </w:p>
    <w:p w:rsidR="00A37AF8" w:rsidRDefault="00A37AF8">
      <w:pPr>
        <w:rPr>
          <w:szCs w:val="22"/>
        </w:rPr>
      </w:pPr>
      <w:r>
        <w:rPr>
          <w:szCs w:val="22"/>
        </w:rPr>
        <w:t>Vor Auslieferung wurden beiden Geräten nochmals wie folgt betrieben:</w:t>
      </w:r>
    </w:p>
    <w:p w:rsidR="00A37AF8" w:rsidRP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 w:rsidRPr="00A37AF8">
        <w:rPr>
          <w:szCs w:val="22"/>
        </w:rPr>
        <w:t>Einschalten bei geschlossener Pistole, Hochfahren bis Druckschalter schaltet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Betrieb bei 250 bar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proofErr w:type="spellStart"/>
      <w:r>
        <w:rPr>
          <w:szCs w:val="22"/>
        </w:rPr>
        <w:t>Poti</w:t>
      </w:r>
      <w:proofErr w:type="spellEnd"/>
      <w:r>
        <w:rPr>
          <w:szCs w:val="22"/>
        </w:rPr>
        <w:t>-Stellung auf 100bar Betrieb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Schaltung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Schwemmbetrieb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Schaltung</w:t>
      </w:r>
    </w:p>
    <w:p w:rsidR="00A37AF8" w:rsidRDefault="00A37AF8" w:rsidP="00A37AF8">
      <w:pPr>
        <w:pStyle w:val="Listenabsatz"/>
        <w:numPr>
          <w:ilvl w:val="0"/>
          <w:numId w:val="1"/>
        </w:numPr>
        <w:rPr>
          <w:szCs w:val="22"/>
        </w:rPr>
      </w:pPr>
      <w:r>
        <w:rPr>
          <w:szCs w:val="22"/>
        </w:rPr>
        <w:t>AUS</w:t>
      </w:r>
    </w:p>
    <w:p w:rsidR="00266D60" w:rsidRDefault="00266D60" w:rsidP="00266D60">
      <w:pPr>
        <w:rPr>
          <w:szCs w:val="22"/>
        </w:rPr>
      </w:pPr>
    </w:p>
    <w:p w:rsidR="00266D60" w:rsidRPr="00266D60" w:rsidRDefault="00266D60" w:rsidP="00266D60">
      <w:pPr>
        <w:rPr>
          <w:szCs w:val="22"/>
        </w:rPr>
      </w:pPr>
      <w:r>
        <w:rPr>
          <w:szCs w:val="22"/>
        </w:rPr>
        <w:t>Gerät 1 danach nochmals eingeschaltet. Mehrere Schaltungen</w:t>
      </w:r>
    </w:p>
    <w:p w:rsidR="00307C7D" w:rsidRDefault="00307C7D" w:rsidP="00307C7D">
      <w:pPr>
        <w:rPr>
          <w:szCs w:val="22"/>
        </w:rPr>
      </w:pPr>
    </w:p>
    <w:p w:rsidR="00307C7D" w:rsidRDefault="00307C7D" w:rsidP="00307C7D">
      <w:pPr>
        <w:rPr>
          <w:szCs w:val="22"/>
        </w:rPr>
      </w:pPr>
      <w:r>
        <w:rPr>
          <w:szCs w:val="22"/>
        </w:rPr>
        <w:t>Parametrierung und Zeiten von Datenlogger, sowie Geräteinfo FU bei Auslieferungszustand, siehe Bilder der Geräte.</w:t>
      </w:r>
    </w:p>
    <w:p w:rsidR="00307C7D" w:rsidRPr="00307C7D" w:rsidRDefault="00307C7D" w:rsidP="00307C7D">
      <w:pPr>
        <w:rPr>
          <w:szCs w:val="22"/>
        </w:rPr>
      </w:pPr>
      <w:r>
        <w:rPr>
          <w:szCs w:val="22"/>
        </w:rPr>
        <w:t>Geräte plombiert</w:t>
      </w:r>
    </w:p>
    <w:sectPr w:rsidR="00307C7D" w:rsidRPr="00307C7D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DB0"/>
    <w:multiLevelType w:val="hybridMultilevel"/>
    <w:tmpl w:val="B516A1D4"/>
    <w:lvl w:ilvl="0" w:tplc="4FFA943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10D"/>
    <w:rsid w:val="0026383E"/>
    <w:rsid w:val="00266D60"/>
    <w:rsid w:val="00307C7D"/>
    <w:rsid w:val="00350BB1"/>
    <w:rsid w:val="00401A88"/>
    <w:rsid w:val="00590495"/>
    <w:rsid w:val="005B15AE"/>
    <w:rsid w:val="006B05A8"/>
    <w:rsid w:val="006D4036"/>
    <w:rsid w:val="007740BA"/>
    <w:rsid w:val="007B0AFF"/>
    <w:rsid w:val="007D0213"/>
    <w:rsid w:val="009366E8"/>
    <w:rsid w:val="00A37AF8"/>
    <w:rsid w:val="00B4610D"/>
    <w:rsid w:val="00D34424"/>
    <w:rsid w:val="00FC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ind w:left="567" w:hanging="567"/>
      <w:outlineLvl w:val="0"/>
    </w:pPr>
  </w:style>
  <w:style w:type="paragraph" w:styleId="berschrift2">
    <w:name w:val="heading 2"/>
    <w:basedOn w:val="Standard"/>
    <w:next w:val="Standard"/>
    <w:qFormat/>
    <w:pPr>
      <w:keepNext/>
      <w:ind w:left="1134" w:hanging="567"/>
      <w:outlineLvl w:val="1"/>
    </w:pPr>
  </w:style>
  <w:style w:type="paragraph" w:styleId="berschrift3">
    <w:name w:val="heading 3"/>
    <w:basedOn w:val="Standard"/>
    <w:next w:val="Standard"/>
    <w:qFormat/>
    <w:pPr>
      <w:keepNext/>
      <w:ind w:left="1701" w:hanging="567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berschrift">
    <w:name w:val="Überschrift"/>
    <w:basedOn w:val="Standard"/>
    <w:pPr>
      <w:ind w:left="709" w:hanging="709"/>
      <w:outlineLvl w:val="0"/>
    </w:pPr>
    <w:rPr>
      <w:b/>
    </w:rPr>
  </w:style>
  <w:style w:type="paragraph" w:styleId="Listenabsatz">
    <w:name w:val="List Paragraph"/>
    <w:basedOn w:val="Standard"/>
    <w:uiPriority w:val="34"/>
    <w:qFormat/>
    <w:rsid w:val="00A37A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Arial" w:hAnsi="Arial"/>
      <w:sz w:val="22"/>
    </w:rPr>
  </w:style>
  <w:style w:type="paragraph" w:styleId="berschrift1">
    <w:name w:val="heading 1"/>
    <w:basedOn w:val="Standard"/>
    <w:next w:val="Standard"/>
    <w:qFormat/>
    <w:pPr>
      <w:keepNext/>
      <w:ind w:left="567" w:hanging="567"/>
      <w:outlineLvl w:val="0"/>
    </w:pPr>
  </w:style>
  <w:style w:type="paragraph" w:styleId="berschrift2">
    <w:name w:val="heading 2"/>
    <w:basedOn w:val="Standard"/>
    <w:next w:val="Standard"/>
    <w:qFormat/>
    <w:pPr>
      <w:keepNext/>
      <w:ind w:left="1134" w:hanging="567"/>
      <w:outlineLvl w:val="1"/>
    </w:pPr>
  </w:style>
  <w:style w:type="paragraph" w:styleId="berschrift3">
    <w:name w:val="heading 3"/>
    <w:basedOn w:val="Standard"/>
    <w:next w:val="Standard"/>
    <w:qFormat/>
    <w:pPr>
      <w:keepNext/>
      <w:ind w:left="1701" w:hanging="567"/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berschrift">
    <w:name w:val="Überschrift"/>
    <w:basedOn w:val="Standard"/>
    <w:pPr>
      <w:ind w:left="709" w:hanging="709"/>
      <w:outlineLvl w:val="0"/>
    </w:pPr>
    <w:rPr>
      <w:b/>
    </w:rPr>
  </w:style>
  <w:style w:type="paragraph" w:styleId="Listenabsatz">
    <w:name w:val="List Paragraph"/>
    <w:basedOn w:val="Standard"/>
    <w:uiPriority w:val="34"/>
    <w:qFormat/>
    <w:rsid w:val="00A37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KÄRCHER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AW13327</dc:creator>
  <cp:lastModifiedBy>AW17764</cp:lastModifiedBy>
  <cp:revision>3</cp:revision>
  <dcterms:created xsi:type="dcterms:W3CDTF">2018-07-25T13:22:00Z</dcterms:created>
  <dcterms:modified xsi:type="dcterms:W3CDTF">2018-07-26T08:33:00Z</dcterms:modified>
</cp:coreProperties>
</file>