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58" w:rsidRPr="007735E9" w:rsidRDefault="00836FB4" w:rsidP="00BE1B2B">
      <w:pPr>
        <w:pStyle w:val="DOKUMENTRUBRIK"/>
        <w:jc w:val="center"/>
        <w:rPr>
          <w:sz w:val="28"/>
        </w:rPr>
      </w:pPr>
      <w:r>
        <w:rPr>
          <w:sz w:val="28"/>
        </w:rPr>
        <w:t>PM - {{ titel }}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222"/>
      </w:tblGrid>
      <w:tr w:rsidR="003739DF" w:rsidTr="003739DF">
        <w:trPr>
          <w:trHeight w:val="454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3739DF" w:rsidRPr="002558CF" w:rsidRDefault="003739DF" w:rsidP="003739DF">
            <w:r w:rsidRPr="002558CF">
              <w:t>Till:</w:t>
            </w:r>
          </w:p>
        </w:tc>
        <w:tc>
          <w:tcPr>
            <w:tcW w:w="7222" w:type="dxa"/>
            <w:tcBorders>
              <w:top w:val="single" w:sz="4" w:space="0" w:color="auto"/>
            </w:tcBorders>
            <w:vAlign w:val="center"/>
          </w:tcPr>
          <w:p w:rsidR="003739DF" w:rsidRPr="002558CF" w:rsidRDefault="00836FB4" w:rsidP="003739DF">
            <w:r>
              <w:t>{{</w:t>
            </w:r>
            <w:r w:rsidRPr="00337698">
              <w:rPr>
                <w:b/>
              </w:rPr>
              <w:t>mottagare</w:t>
            </w:r>
            <w:r>
              <w:t>}}</w:t>
            </w:r>
          </w:p>
        </w:tc>
      </w:tr>
      <w:tr w:rsidR="003739DF" w:rsidTr="003739DF">
        <w:trPr>
          <w:trHeight w:val="454"/>
        </w:trPr>
        <w:tc>
          <w:tcPr>
            <w:tcW w:w="1838" w:type="dxa"/>
            <w:vAlign w:val="center"/>
          </w:tcPr>
          <w:p w:rsidR="003739DF" w:rsidRPr="002558CF" w:rsidRDefault="003739DF" w:rsidP="003739DF">
            <w:r w:rsidRPr="002558CF">
              <w:t>Från:</w:t>
            </w:r>
          </w:p>
        </w:tc>
        <w:tc>
          <w:tcPr>
            <w:tcW w:w="7222" w:type="dxa"/>
            <w:vAlign w:val="center"/>
          </w:tcPr>
          <w:p w:rsidR="003739DF" w:rsidRPr="002558CF" w:rsidRDefault="00836FB4" w:rsidP="003739DF">
            <w:r>
              <w:t>{{</w:t>
            </w:r>
            <w:proofErr w:type="spellStart"/>
            <w:r w:rsidRPr="00337698">
              <w:rPr>
                <w:b/>
              </w:rPr>
              <w:t>user_info</w:t>
            </w:r>
            <w:proofErr w:type="spellEnd"/>
            <w:r w:rsidRPr="00337698">
              <w:rPr>
                <w:b/>
              </w:rPr>
              <w:t>().</w:t>
            </w:r>
            <w:proofErr w:type="spellStart"/>
            <w:r w:rsidRPr="00337698">
              <w:rPr>
                <w:b/>
              </w:rPr>
              <w:t>first_name</w:t>
            </w:r>
            <w:proofErr w:type="spellEnd"/>
            <w:r>
              <w:t>}} {{</w:t>
            </w:r>
            <w:proofErr w:type="spellStart"/>
            <w:r w:rsidRPr="00337698">
              <w:rPr>
                <w:b/>
              </w:rPr>
              <w:t>user_info</w:t>
            </w:r>
            <w:proofErr w:type="spellEnd"/>
            <w:r w:rsidRPr="00337698">
              <w:rPr>
                <w:b/>
              </w:rPr>
              <w:t>().</w:t>
            </w:r>
            <w:proofErr w:type="spellStart"/>
            <w:r w:rsidRPr="00337698">
              <w:rPr>
                <w:b/>
              </w:rPr>
              <w:t>last_name</w:t>
            </w:r>
            <w:proofErr w:type="spellEnd"/>
            <w:r>
              <w:t>}}</w:t>
            </w:r>
          </w:p>
        </w:tc>
      </w:tr>
      <w:tr w:rsidR="003739DF" w:rsidTr="003739DF">
        <w:trPr>
          <w:trHeight w:val="454"/>
        </w:trPr>
        <w:tc>
          <w:tcPr>
            <w:tcW w:w="1838" w:type="dxa"/>
            <w:vAlign w:val="center"/>
          </w:tcPr>
          <w:p w:rsidR="003739DF" w:rsidRPr="002558CF" w:rsidRDefault="003739DF" w:rsidP="003739DF">
            <w:r w:rsidRPr="002558CF">
              <w:t>Datum:</w:t>
            </w:r>
          </w:p>
        </w:tc>
        <w:tc>
          <w:tcPr>
            <w:tcW w:w="7222" w:type="dxa"/>
            <w:vAlign w:val="center"/>
          </w:tcPr>
          <w:p w:rsidR="003739DF" w:rsidRPr="002558CF" w:rsidRDefault="00836FB4" w:rsidP="003739DF">
            <w:r>
              <w:t>{{</w:t>
            </w:r>
            <w:proofErr w:type="spellStart"/>
            <w:r w:rsidRPr="00337698">
              <w:rPr>
                <w:b/>
              </w:rPr>
              <w:t>today</w:t>
            </w:r>
            <w:proofErr w:type="spellEnd"/>
            <w:r w:rsidRPr="00337698">
              <w:rPr>
                <w:b/>
              </w:rPr>
              <w:t>()</w:t>
            </w:r>
            <w:r>
              <w:t>}}</w:t>
            </w:r>
          </w:p>
        </w:tc>
      </w:tr>
      <w:tr w:rsidR="003739DF" w:rsidTr="003739DF">
        <w:trPr>
          <w:trHeight w:val="454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3739DF" w:rsidRPr="002558CF" w:rsidRDefault="003739DF" w:rsidP="003739DF">
            <w:r w:rsidRPr="002558CF">
              <w:t>Ämne:</w:t>
            </w:r>
          </w:p>
        </w:tc>
        <w:tc>
          <w:tcPr>
            <w:tcW w:w="7222" w:type="dxa"/>
            <w:tcBorders>
              <w:bottom w:val="single" w:sz="4" w:space="0" w:color="auto"/>
            </w:tcBorders>
            <w:vAlign w:val="center"/>
          </w:tcPr>
          <w:p w:rsidR="003739DF" w:rsidRPr="002558CF" w:rsidRDefault="00836FB4" w:rsidP="003739DF">
            <w:r>
              <w:t>{{</w:t>
            </w:r>
            <w:r w:rsidRPr="00337698">
              <w:rPr>
                <w:b/>
              </w:rPr>
              <w:t>titel</w:t>
            </w:r>
            <w:r>
              <w:t>}}</w:t>
            </w:r>
          </w:p>
        </w:tc>
      </w:tr>
    </w:tbl>
    <w:p w:rsidR="003A2108" w:rsidRDefault="003A2108" w:rsidP="00462F19"/>
    <w:p w:rsidR="00836FB4" w:rsidRDefault="00836FB4" w:rsidP="00462F19"/>
    <w:p w:rsidR="00836FB4" w:rsidRDefault="00836FB4" w:rsidP="00462F19">
      <w:r>
        <w:t xml:space="preserve">Detta är ett enkelt exempel på document </w:t>
      </w:r>
      <w:proofErr w:type="spellStart"/>
      <w:r>
        <w:t>assembly</w:t>
      </w:r>
      <w:proofErr w:type="spellEnd"/>
      <w:r>
        <w:t>. Intervjun samlar ihop ett antal svar (variabler) som sedan stoppas in i eller styr innehållet i ett dokument.</w:t>
      </w:r>
    </w:p>
    <w:p w:rsidR="002A7983" w:rsidRDefault="002A7983" w:rsidP="002A7983">
      <w:pPr>
        <w:pStyle w:val="Brdtext"/>
      </w:pPr>
      <w:r>
        <w:t xml:space="preserve">Valda villkor: {{ </w:t>
      </w:r>
      <w:proofErr w:type="spellStart"/>
      <w:r w:rsidRPr="00337698">
        <w:rPr>
          <w:b/>
        </w:rPr>
        <w:t>villkor</w:t>
      </w:r>
      <w:r w:rsidR="003A1BE3" w:rsidRPr="00337698">
        <w:rPr>
          <w:b/>
        </w:rPr>
        <w:t>.true_values</w:t>
      </w:r>
      <w:proofErr w:type="spellEnd"/>
      <w:r w:rsidR="003A1BE3" w:rsidRPr="00337698">
        <w:rPr>
          <w:b/>
        </w:rPr>
        <w:t>()</w:t>
      </w:r>
      <w:r>
        <w:t xml:space="preserve"> }}.</w:t>
      </w:r>
    </w:p>
    <w:p w:rsidR="00F3227E" w:rsidRDefault="00836FB4" w:rsidP="00F3227E">
      <w:pPr>
        <w:pStyle w:val="Brdtext"/>
      </w:pPr>
      <w:r>
        <w:t>{%</w:t>
      </w:r>
      <w:r w:rsidR="0042035E">
        <w:t>p</w:t>
      </w:r>
      <w:r>
        <w:t xml:space="preserve"> </w:t>
      </w:r>
      <w:proofErr w:type="spellStart"/>
      <w:r w:rsidRPr="00337698">
        <w:rPr>
          <w:b/>
        </w:rPr>
        <w:t>if</w:t>
      </w:r>
      <w:proofErr w:type="spellEnd"/>
      <w:r w:rsidRPr="00337698">
        <w:rPr>
          <w:b/>
        </w:rPr>
        <w:t xml:space="preserve"> villkor[’ett’]</w:t>
      </w:r>
      <w:r>
        <w:t xml:space="preserve"> %}</w:t>
      </w:r>
    </w:p>
    <w:p w:rsidR="00836FB4" w:rsidRDefault="00836FB4" w:rsidP="00F3227E">
      <w:pPr>
        <w:pStyle w:val="Brdtext"/>
      </w:pPr>
      <w:r>
        <w:t>Denna text syns bara om villkor 1 har valts.</w:t>
      </w:r>
    </w:p>
    <w:p w:rsidR="00836FB4" w:rsidRDefault="00836FB4" w:rsidP="00F3227E">
      <w:pPr>
        <w:pStyle w:val="Brdtext"/>
      </w:pPr>
      <w:r>
        <w:t>{%</w:t>
      </w:r>
      <w:r w:rsidR="005E6D64">
        <w:t>p</w:t>
      </w:r>
      <w:r>
        <w:t xml:space="preserve"> </w:t>
      </w:r>
      <w:proofErr w:type="spellStart"/>
      <w:r w:rsidRPr="00337698">
        <w:rPr>
          <w:b/>
        </w:rPr>
        <w:t>endif</w:t>
      </w:r>
      <w:proofErr w:type="spellEnd"/>
      <w:r>
        <w:t xml:space="preserve"> %}</w:t>
      </w:r>
    </w:p>
    <w:p w:rsidR="00836FB4" w:rsidRDefault="00836FB4" w:rsidP="00836FB4">
      <w:pPr>
        <w:pStyle w:val="Brdtext"/>
      </w:pPr>
      <w:r>
        <w:t>{%</w:t>
      </w:r>
      <w:r w:rsidR="0042035E">
        <w:t>p</w:t>
      </w:r>
      <w:r w:rsidR="00337698">
        <w:t xml:space="preserve"> </w:t>
      </w:r>
      <w:proofErr w:type="spellStart"/>
      <w:r w:rsidR="00337698" w:rsidRPr="00337698">
        <w:rPr>
          <w:b/>
        </w:rPr>
        <w:t>if</w:t>
      </w:r>
      <w:proofErr w:type="spellEnd"/>
      <w:r w:rsidR="00337698" w:rsidRPr="00337698">
        <w:rPr>
          <w:b/>
        </w:rPr>
        <w:t xml:space="preserve"> villkor[’två</w:t>
      </w:r>
      <w:r w:rsidRPr="00337698">
        <w:rPr>
          <w:b/>
        </w:rPr>
        <w:t>’]</w:t>
      </w:r>
      <w:r>
        <w:t xml:space="preserve"> %}</w:t>
      </w:r>
    </w:p>
    <w:p w:rsidR="00836FB4" w:rsidRDefault="00836FB4" w:rsidP="00836FB4">
      <w:pPr>
        <w:pStyle w:val="Brdtext"/>
      </w:pPr>
      <w:r>
        <w:t xml:space="preserve">Denna text syns bara om villkor </w:t>
      </w:r>
      <w:r w:rsidR="00F62CF8">
        <w:t>2</w:t>
      </w:r>
      <w:r>
        <w:t xml:space="preserve"> har valts.</w:t>
      </w:r>
    </w:p>
    <w:p w:rsidR="00836FB4" w:rsidRDefault="00836FB4" w:rsidP="00836FB4">
      <w:pPr>
        <w:pStyle w:val="Brdtext"/>
      </w:pPr>
      <w:r>
        <w:t>{%</w:t>
      </w:r>
      <w:r w:rsidR="005E6D64">
        <w:t>p</w:t>
      </w:r>
      <w:r>
        <w:t xml:space="preserve"> </w:t>
      </w:r>
      <w:proofErr w:type="spellStart"/>
      <w:r w:rsidRPr="00337698">
        <w:rPr>
          <w:b/>
        </w:rPr>
        <w:t>endif</w:t>
      </w:r>
      <w:proofErr w:type="spellEnd"/>
      <w:r>
        <w:t xml:space="preserve"> %}</w:t>
      </w:r>
    </w:p>
    <w:p w:rsidR="00836FB4" w:rsidRDefault="00836FB4" w:rsidP="00836FB4">
      <w:pPr>
        <w:pStyle w:val="Brdtext"/>
      </w:pPr>
      <w:r>
        <w:t>{%</w:t>
      </w:r>
      <w:r w:rsidR="0042035E">
        <w:t>p</w:t>
      </w:r>
      <w:r w:rsidRPr="00337698">
        <w:rPr>
          <w:b/>
        </w:rPr>
        <w:t xml:space="preserve"> </w:t>
      </w:r>
      <w:proofErr w:type="spellStart"/>
      <w:r w:rsidRPr="00337698">
        <w:rPr>
          <w:b/>
        </w:rPr>
        <w:t>if</w:t>
      </w:r>
      <w:proofErr w:type="spellEnd"/>
      <w:r w:rsidRPr="00337698">
        <w:rPr>
          <w:b/>
        </w:rPr>
        <w:t xml:space="preserve"> villkor[’ett’] or villkor[’tv</w:t>
      </w:r>
      <w:r w:rsidR="00337698" w:rsidRPr="00337698">
        <w:rPr>
          <w:b/>
        </w:rPr>
        <w:t>å</w:t>
      </w:r>
      <w:r w:rsidRPr="00337698">
        <w:rPr>
          <w:b/>
        </w:rPr>
        <w:t>’]</w:t>
      </w:r>
      <w:r>
        <w:t xml:space="preserve"> %}</w:t>
      </w:r>
    </w:p>
    <w:p w:rsidR="00836FB4" w:rsidRDefault="00836FB4" w:rsidP="00836FB4">
      <w:pPr>
        <w:pStyle w:val="Brdtext"/>
      </w:pPr>
      <w:r>
        <w:t>Denna text syns om villkor 1 eller villkor 2 har valts.</w:t>
      </w:r>
    </w:p>
    <w:p w:rsidR="00836FB4" w:rsidRDefault="00836FB4" w:rsidP="00836FB4">
      <w:pPr>
        <w:pStyle w:val="Brdtext"/>
      </w:pPr>
      <w:r>
        <w:t>{%</w:t>
      </w:r>
      <w:r w:rsidR="005E6D64">
        <w:t>p</w:t>
      </w:r>
      <w:r>
        <w:t xml:space="preserve"> </w:t>
      </w:r>
      <w:proofErr w:type="spellStart"/>
      <w:r w:rsidRPr="00337698">
        <w:rPr>
          <w:b/>
        </w:rPr>
        <w:t>endif</w:t>
      </w:r>
      <w:proofErr w:type="spellEnd"/>
      <w:r>
        <w:t xml:space="preserve"> %}</w:t>
      </w:r>
    </w:p>
    <w:p w:rsidR="00836FB4" w:rsidRDefault="00836FB4" w:rsidP="00836FB4">
      <w:pPr>
        <w:pStyle w:val="Brdtext"/>
      </w:pPr>
      <w:r>
        <w:t>{%</w:t>
      </w:r>
      <w:r w:rsidR="0042035E">
        <w:t>p</w:t>
      </w:r>
      <w:r>
        <w:t xml:space="preserve"> </w:t>
      </w:r>
      <w:proofErr w:type="spellStart"/>
      <w:r w:rsidRPr="00337698">
        <w:rPr>
          <w:b/>
        </w:rPr>
        <w:t>if</w:t>
      </w:r>
      <w:proofErr w:type="spellEnd"/>
      <w:r w:rsidRPr="00337698">
        <w:rPr>
          <w:b/>
        </w:rPr>
        <w:t xml:space="preserve"> belopp &gt; 1000</w:t>
      </w:r>
      <w:r>
        <w:t xml:space="preserve"> %}</w:t>
      </w:r>
    </w:p>
    <w:p w:rsidR="00836FB4" w:rsidRDefault="00836FB4" w:rsidP="00836FB4">
      <w:pPr>
        <w:pStyle w:val="Brdtext"/>
      </w:pPr>
      <w:r>
        <w:t>Denna text syns om beloppet är större än 1000 ({{</w:t>
      </w:r>
      <w:r w:rsidRPr="00337698">
        <w:rPr>
          <w:b/>
        </w:rPr>
        <w:t>belopp</w:t>
      </w:r>
      <w:r>
        <w:t>}}).</w:t>
      </w:r>
    </w:p>
    <w:p w:rsidR="00836FB4" w:rsidRDefault="00836FB4" w:rsidP="00836FB4">
      <w:pPr>
        <w:pStyle w:val="Brdtext"/>
      </w:pPr>
      <w:r>
        <w:t>{%</w:t>
      </w:r>
      <w:r w:rsidR="0042035E">
        <w:t>p</w:t>
      </w:r>
      <w:r>
        <w:t xml:space="preserve"> </w:t>
      </w:r>
      <w:proofErr w:type="spellStart"/>
      <w:r w:rsidRPr="00337698">
        <w:rPr>
          <w:b/>
        </w:rPr>
        <w:t>else</w:t>
      </w:r>
      <w:proofErr w:type="spellEnd"/>
      <w:r>
        <w:t xml:space="preserve"> %}</w:t>
      </w:r>
    </w:p>
    <w:p w:rsidR="00836FB4" w:rsidRDefault="00836FB4" w:rsidP="00836FB4">
      <w:pPr>
        <w:pStyle w:val="Brdtext"/>
      </w:pPr>
      <w:r>
        <w:t>Denna text syns om beloppet är lika med eller mindre än 1000 ({{</w:t>
      </w:r>
      <w:r w:rsidRPr="00337698">
        <w:rPr>
          <w:b/>
        </w:rPr>
        <w:t>belopp</w:t>
      </w:r>
      <w:r>
        <w:t>}}).</w:t>
      </w:r>
    </w:p>
    <w:p w:rsidR="00836FB4" w:rsidRDefault="00836FB4" w:rsidP="00836FB4">
      <w:pPr>
        <w:pStyle w:val="Brdtext"/>
      </w:pPr>
      <w:r>
        <w:t>{%</w:t>
      </w:r>
      <w:r w:rsidR="005E6D64">
        <w:t>p</w:t>
      </w:r>
      <w:r>
        <w:t xml:space="preserve"> </w:t>
      </w:r>
      <w:proofErr w:type="spellStart"/>
      <w:r w:rsidRPr="00337698">
        <w:rPr>
          <w:b/>
        </w:rPr>
        <w:t>endif</w:t>
      </w:r>
      <w:proofErr w:type="spellEnd"/>
      <w:r>
        <w:t xml:space="preserve"> %}</w:t>
      </w:r>
    </w:p>
    <w:p w:rsidR="00836FB4" w:rsidRDefault="00836FB4" w:rsidP="00F3227E">
      <w:pPr>
        <w:pStyle w:val="Brdtext"/>
      </w:pPr>
      <w:bookmarkStart w:id="0" w:name="_GoBack"/>
      <w:bookmarkEnd w:id="0"/>
    </w:p>
    <w:sectPr w:rsidR="00836FB4" w:rsidSect="003739DF">
      <w:headerReference w:type="default" r:id="rId7"/>
      <w:footerReference w:type="default" r:id="rId8"/>
      <w:headerReference w:type="first" r:id="rId9"/>
      <w:pgSz w:w="11906" w:h="16838"/>
      <w:pgMar w:top="2155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B4" w:rsidRDefault="00836FB4" w:rsidP="003739DF">
      <w:r>
        <w:separator/>
      </w:r>
    </w:p>
  </w:endnote>
  <w:endnote w:type="continuationSeparator" w:id="0">
    <w:p w:rsidR="00836FB4" w:rsidRDefault="00836FB4" w:rsidP="0037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9DF" w:rsidRDefault="003739DF" w:rsidP="003739DF">
    <w:pPr>
      <w:pStyle w:val="Sidfo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4744">
      <w:rPr>
        <w:noProof/>
      </w:rPr>
      <w:t>2</w:t>
    </w:r>
    <w:r>
      <w:fldChar w:fldCharType="end"/>
    </w:r>
    <w:r>
      <w:t xml:space="preserve"> / </w:t>
    </w:r>
    <w:fldSimple w:instr=" NUMPAGES   \* MERGEFORMAT ">
      <w:r w:rsidR="00836FB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B4" w:rsidRDefault="00836FB4" w:rsidP="003739DF">
      <w:r>
        <w:separator/>
      </w:r>
    </w:p>
  </w:footnote>
  <w:footnote w:type="continuationSeparator" w:id="0">
    <w:p w:rsidR="00836FB4" w:rsidRDefault="00836FB4" w:rsidP="00373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nt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409"/>
    </w:tblGrid>
    <w:tr w:rsidR="00E84392" w:rsidTr="001629AC">
      <w:tc>
        <w:tcPr>
          <w:tcW w:w="6663" w:type="dxa"/>
        </w:tcPr>
        <w:p w:rsidR="00E84392" w:rsidRDefault="00E84392" w:rsidP="00E84392">
          <w:pPr>
            <w:pStyle w:val="Sidhuvud"/>
            <w:ind w:left="-113"/>
          </w:pPr>
          <w:r w:rsidRPr="00C1442D">
            <w:rPr>
              <w:noProof/>
              <w:lang w:eastAsia="sv-SE"/>
            </w:rPr>
            <w:drawing>
              <wp:inline distT="0" distB="0" distL="0" distR="0" wp14:anchorId="027C2294" wp14:editId="6F473E50">
                <wp:extent cx="1134000" cy="439200"/>
                <wp:effectExtent l="0" t="0" r="0" b="0"/>
                <wp:docPr id="1" name="Bildobjekt 1" descr="C:\Users\miaare\Downloads\MartinKan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aare\Downloads\MartinKan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4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9" w:type="dxa"/>
        </w:tcPr>
        <w:p w:rsidR="00E84392" w:rsidRPr="00F33D8A" w:rsidRDefault="00E84392" w:rsidP="00E84392">
          <w:pPr>
            <w:pStyle w:val="Sidhuvud"/>
            <w:rPr>
              <w:spacing w:val="50"/>
              <w:sz w:val="18"/>
              <w:szCs w:val="18"/>
              <w:u w:val="single"/>
            </w:rPr>
          </w:pPr>
          <w:r w:rsidRPr="00F33D8A">
            <w:rPr>
              <w:spacing w:val="50"/>
              <w:sz w:val="18"/>
              <w:szCs w:val="18"/>
              <w:u w:val="single"/>
            </w:rPr>
            <w:t>KONFIDENTIELLT</w:t>
          </w:r>
        </w:p>
        <w:p w:rsidR="00E84392" w:rsidRPr="003A2108" w:rsidRDefault="00E84392" w:rsidP="00E84392">
          <w:pPr>
            <w:pStyle w:val="Sidhuvud"/>
            <w:rPr>
              <w:sz w:val="14"/>
              <w:szCs w:val="14"/>
            </w:rPr>
          </w:pPr>
          <w:r w:rsidRPr="003A2108">
            <w:rPr>
              <w:sz w:val="14"/>
              <w:szCs w:val="14"/>
            </w:rPr>
            <w:t>Omfattas av advokatsekretess</w:t>
          </w:r>
        </w:p>
      </w:tc>
    </w:tr>
  </w:tbl>
  <w:p w:rsidR="00E84392" w:rsidRPr="003A2108" w:rsidRDefault="00E84392" w:rsidP="00E84392">
    <w:pPr>
      <w:pStyle w:val="Sidhuvu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nt"/>
      <w:tblW w:w="90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409"/>
    </w:tblGrid>
    <w:tr w:rsidR="003A2108" w:rsidTr="003A2108">
      <w:tc>
        <w:tcPr>
          <w:tcW w:w="6663" w:type="dxa"/>
        </w:tcPr>
        <w:p w:rsidR="003A2108" w:rsidRDefault="003A2108" w:rsidP="003A2108">
          <w:pPr>
            <w:pStyle w:val="Sidhuvud"/>
            <w:ind w:left="-113"/>
          </w:pPr>
          <w:r w:rsidRPr="00C1442D">
            <w:rPr>
              <w:noProof/>
              <w:lang w:eastAsia="sv-SE"/>
            </w:rPr>
            <w:drawing>
              <wp:inline distT="0" distB="0" distL="0" distR="0" wp14:anchorId="13BA9178" wp14:editId="776B6A01">
                <wp:extent cx="1134000" cy="439200"/>
                <wp:effectExtent l="0" t="0" r="0" b="0"/>
                <wp:docPr id="8" name="Bildobjekt 8" descr="C:\Users\miaare\Downloads\MartinKan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aare\Downloads\MartinKan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4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09" w:type="dxa"/>
        </w:tcPr>
        <w:p w:rsidR="003A2108" w:rsidRPr="00F33D8A" w:rsidRDefault="003A2108">
          <w:pPr>
            <w:pStyle w:val="Sidhuvud"/>
            <w:rPr>
              <w:spacing w:val="50"/>
              <w:sz w:val="18"/>
              <w:szCs w:val="18"/>
              <w:u w:val="single"/>
            </w:rPr>
          </w:pPr>
          <w:r w:rsidRPr="00F33D8A">
            <w:rPr>
              <w:spacing w:val="50"/>
              <w:sz w:val="18"/>
              <w:szCs w:val="18"/>
              <w:u w:val="single"/>
            </w:rPr>
            <w:t>KONFIDENTIELLT</w:t>
          </w:r>
        </w:p>
        <w:p w:rsidR="003A2108" w:rsidRPr="003A2108" w:rsidRDefault="003A2108" w:rsidP="003A2108">
          <w:pPr>
            <w:pStyle w:val="Sidhuvud"/>
            <w:rPr>
              <w:sz w:val="14"/>
              <w:szCs w:val="14"/>
            </w:rPr>
          </w:pPr>
          <w:r w:rsidRPr="003A2108">
            <w:rPr>
              <w:sz w:val="14"/>
              <w:szCs w:val="14"/>
            </w:rPr>
            <w:t>Omfattas av advokatsekretess</w:t>
          </w:r>
        </w:p>
      </w:tc>
    </w:tr>
  </w:tbl>
  <w:p w:rsidR="003739DF" w:rsidRPr="003A2108" w:rsidRDefault="003739DF" w:rsidP="003A2108">
    <w:pPr>
      <w:pStyle w:val="Sidhuvu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C4D99"/>
    <w:multiLevelType w:val="multilevel"/>
    <w:tmpl w:val="54ACBC04"/>
    <w:lvl w:ilvl="0">
      <w:start w:val="1"/>
      <w:numFmt w:val="decimal"/>
      <w:pStyle w:val="Rubrik1"/>
      <w:lvlText w:val="%1."/>
      <w:lvlJc w:val="left"/>
      <w:pPr>
        <w:ind w:left="567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Rubrik2"/>
      <w:lvlText w:val="%1.%2"/>
      <w:lvlJc w:val="left"/>
      <w:pPr>
        <w:ind w:left="567" w:hanging="567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Rubrik3"/>
      <w:lvlText w:val="%1.%2.%3"/>
      <w:lvlJc w:val="left"/>
      <w:pPr>
        <w:ind w:left="851" w:hanging="851"/>
      </w:pPr>
      <w:rPr>
        <w:rFonts w:ascii="Century Gothic" w:hAnsi="Century Gothic" w:hint="default"/>
        <w:b w:val="0"/>
        <w:i/>
        <w:sz w:val="20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ascii="Century Gothic" w:hAnsi="Century Gothic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ascii="Century Gothic" w:hAnsi="Century Gothic" w:hint="default"/>
        <w:b w:val="0"/>
        <w:i w:val="0"/>
        <w:sz w:val="20"/>
      </w:rPr>
    </w:lvl>
    <w:lvl w:ilvl="5">
      <w:start w:val="1"/>
      <w:numFmt w:val="lowerLetter"/>
      <w:lvlText w:val="%6)"/>
      <w:lvlJc w:val="left"/>
      <w:pPr>
        <w:tabs>
          <w:tab w:val="num" w:pos="0"/>
        </w:tabs>
        <w:ind w:left="1985" w:hanging="851"/>
      </w:pPr>
      <w:rPr>
        <w:rFonts w:ascii="Century Gothic" w:hAnsi="Century Gothic" w:hint="default"/>
        <w:b w:val="0"/>
        <w:i w:val="0"/>
        <w:sz w:val="22"/>
      </w:rPr>
    </w:lvl>
    <w:lvl w:ilvl="6">
      <w:start w:val="1"/>
      <w:numFmt w:val="lowerRoman"/>
      <w:lvlText w:val="%7)"/>
      <w:lvlJc w:val="left"/>
      <w:pPr>
        <w:tabs>
          <w:tab w:val="num" w:pos="1985"/>
        </w:tabs>
        <w:ind w:left="1985" w:hanging="851"/>
      </w:pPr>
      <w:rPr>
        <w:rFonts w:ascii="Century Gothic" w:hAnsi="Century Gothic" w:hint="default"/>
        <w:b w:val="0"/>
        <w:i w:val="0"/>
        <w:sz w:val="22"/>
      </w:rPr>
    </w:lvl>
    <w:lvl w:ilvl="7">
      <w:start w:val="1"/>
      <w:numFmt w:val="upperRoman"/>
      <w:lvlText w:val="%8)"/>
      <w:lvlJc w:val="left"/>
      <w:pPr>
        <w:ind w:left="1134" w:hanging="1134"/>
      </w:pPr>
      <w:rPr>
        <w:rFonts w:ascii="Century Gothic" w:hAnsi="Century Gothic" w:hint="default"/>
        <w:b w:val="0"/>
        <w:i w:val="0"/>
        <w:sz w:val="22"/>
      </w:rPr>
    </w:lvl>
    <w:lvl w:ilvl="8">
      <w:start w:val="1"/>
      <w:numFmt w:val="none"/>
      <w:lvlText w:val="%9"/>
      <w:lvlJc w:val="left"/>
      <w:pPr>
        <w:ind w:left="1134" w:firstLine="0"/>
      </w:pPr>
      <w:rPr>
        <w:rFonts w:ascii="Century Gothic" w:hAnsi="Century Gothic" w:hint="default"/>
        <w:b w:val="0"/>
        <w:i w:val="0"/>
        <w:sz w:val="22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B4"/>
    <w:rsid w:val="00011384"/>
    <w:rsid w:val="00055AC9"/>
    <w:rsid w:val="0014542B"/>
    <w:rsid w:val="00207B72"/>
    <w:rsid w:val="00211F31"/>
    <w:rsid w:val="002243C8"/>
    <w:rsid w:val="002558CF"/>
    <w:rsid w:val="00267CF8"/>
    <w:rsid w:val="00286269"/>
    <w:rsid w:val="002A7983"/>
    <w:rsid w:val="00337698"/>
    <w:rsid w:val="003739DF"/>
    <w:rsid w:val="003A1BE3"/>
    <w:rsid w:val="003A2108"/>
    <w:rsid w:val="003A4852"/>
    <w:rsid w:val="0042035E"/>
    <w:rsid w:val="00462F19"/>
    <w:rsid w:val="004C3A8D"/>
    <w:rsid w:val="005E6D64"/>
    <w:rsid w:val="005F5D94"/>
    <w:rsid w:val="00602049"/>
    <w:rsid w:val="00691514"/>
    <w:rsid w:val="007735E9"/>
    <w:rsid w:val="007C6AA8"/>
    <w:rsid w:val="00836FB4"/>
    <w:rsid w:val="008F2B4E"/>
    <w:rsid w:val="00906699"/>
    <w:rsid w:val="009E4744"/>
    <w:rsid w:val="00BD66C4"/>
    <w:rsid w:val="00BE1B2B"/>
    <w:rsid w:val="00C43460"/>
    <w:rsid w:val="00D20ED8"/>
    <w:rsid w:val="00DF6B58"/>
    <w:rsid w:val="00E84392"/>
    <w:rsid w:val="00F3227E"/>
    <w:rsid w:val="00F33D8A"/>
    <w:rsid w:val="00F56003"/>
    <w:rsid w:val="00F6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732A71C"/>
  <w15:chartTrackingRefBased/>
  <w15:docId w15:val="{E053CE6D-1055-43A1-9B6E-D5607134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8CF"/>
    <w:pPr>
      <w:spacing w:after="0" w:line="240" w:lineRule="auto"/>
    </w:pPr>
    <w:rPr>
      <w:sz w:val="20"/>
    </w:rPr>
  </w:style>
  <w:style w:type="paragraph" w:styleId="Rubrik1">
    <w:name w:val="heading 1"/>
    <w:basedOn w:val="Normal"/>
    <w:next w:val="Brdtext"/>
    <w:link w:val="Rubrik1Char"/>
    <w:qFormat/>
    <w:rsid w:val="00207B72"/>
    <w:pPr>
      <w:keepNext/>
      <w:numPr>
        <w:numId w:val="13"/>
      </w:numPr>
      <w:spacing w:before="360" w:after="120"/>
      <w:jc w:val="both"/>
      <w:outlineLvl w:val="0"/>
    </w:pPr>
    <w:rPr>
      <w:rFonts w:eastAsia="Times New Roman" w:cs="Arial"/>
      <w:b/>
      <w:bCs/>
      <w:kern w:val="32"/>
      <w:sz w:val="22"/>
      <w:szCs w:val="24"/>
      <w:lang w:eastAsia="sv-SE"/>
    </w:rPr>
  </w:style>
  <w:style w:type="paragraph" w:styleId="Rubrik2">
    <w:name w:val="heading 2"/>
    <w:basedOn w:val="Rubrik1"/>
    <w:next w:val="Brdtext"/>
    <w:link w:val="Rubrik2Char"/>
    <w:qFormat/>
    <w:rsid w:val="00207B72"/>
    <w:pPr>
      <w:numPr>
        <w:ilvl w:val="1"/>
      </w:numPr>
      <w:outlineLvl w:val="1"/>
    </w:pPr>
    <w:rPr>
      <w:sz w:val="20"/>
    </w:rPr>
  </w:style>
  <w:style w:type="paragraph" w:styleId="Rubrik3">
    <w:name w:val="heading 3"/>
    <w:basedOn w:val="Rubrik2"/>
    <w:next w:val="Brdtext"/>
    <w:link w:val="Rubrik3Char"/>
    <w:qFormat/>
    <w:rsid w:val="00207B72"/>
    <w:pPr>
      <w:numPr>
        <w:ilvl w:val="2"/>
      </w:numPr>
      <w:outlineLvl w:val="2"/>
    </w:pPr>
    <w:rPr>
      <w:b w:val="0"/>
    </w:rPr>
  </w:style>
  <w:style w:type="paragraph" w:styleId="Rubrik4">
    <w:name w:val="heading 4"/>
    <w:basedOn w:val="Rubrik3"/>
    <w:next w:val="Brdtext"/>
    <w:link w:val="Rubrik4Char"/>
    <w:qFormat/>
    <w:rsid w:val="007C6AA8"/>
    <w:pPr>
      <w:outlineLvl w:val="3"/>
    </w:pPr>
    <w:rPr>
      <w:i/>
      <w:u w:val="singl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207B72"/>
    <w:rPr>
      <w:rFonts w:eastAsia="Times New Roman" w:cs="Arial"/>
      <w:b/>
      <w:bCs/>
      <w:kern w:val="32"/>
      <w:szCs w:val="24"/>
      <w:lang w:eastAsia="sv-SE"/>
    </w:rPr>
  </w:style>
  <w:style w:type="paragraph" w:styleId="Brdtext">
    <w:name w:val="Body Text"/>
    <w:basedOn w:val="Rubrik1"/>
    <w:link w:val="BrdtextChar"/>
    <w:qFormat/>
    <w:rsid w:val="00207B72"/>
    <w:pPr>
      <w:keepNext w:val="0"/>
      <w:numPr>
        <w:numId w:val="0"/>
      </w:numPr>
      <w:spacing w:before="120" w:after="180"/>
      <w:outlineLvl w:val="9"/>
    </w:pPr>
    <w:rPr>
      <w:b w:val="0"/>
      <w:sz w:val="20"/>
    </w:rPr>
  </w:style>
  <w:style w:type="character" w:customStyle="1" w:styleId="BrdtextChar">
    <w:name w:val="Brödtext Char"/>
    <w:basedOn w:val="Standardstycketeckensnitt"/>
    <w:link w:val="Brdtext"/>
    <w:rsid w:val="00207B72"/>
    <w:rPr>
      <w:rFonts w:eastAsia="Times New Roman" w:cs="Arial"/>
      <w:bCs/>
      <w:kern w:val="32"/>
      <w:sz w:val="20"/>
      <w:szCs w:val="24"/>
      <w:lang w:eastAsia="sv-SE"/>
    </w:rPr>
  </w:style>
  <w:style w:type="paragraph" w:customStyle="1" w:styleId="DOKUMENTRUBRIK">
    <w:name w:val="DOKUMENTRUBRIK"/>
    <w:basedOn w:val="Normal"/>
    <w:qFormat/>
    <w:rsid w:val="00267CF8"/>
    <w:pPr>
      <w:spacing w:before="40" w:after="360"/>
    </w:pPr>
    <w:rPr>
      <w:rFonts w:eastAsia="Times New Roman" w:cs="Arial"/>
      <w:b/>
      <w:caps/>
      <w:sz w:val="30"/>
      <w:szCs w:val="32"/>
      <w:lang w:eastAsia="sv-SE"/>
    </w:rPr>
  </w:style>
  <w:style w:type="paragraph" w:styleId="Innehll1">
    <w:name w:val="toc 1"/>
    <w:basedOn w:val="Normal"/>
    <w:next w:val="Normal"/>
    <w:autoRedefine/>
    <w:uiPriority w:val="39"/>
    <w:rsid w:val="00267CF8"/>
    <w:pPr>
      <w:tabs>
        <w:tab w:val="right" w:leader="dot" w:pos="9060"/>
      </w:tabs>
      <w:ind w:left="1134" w:hanging="1134"/>
    </w:pPr>
    <w:rPr>
      <w:rFonts w:ascii="Calibri" w:eastAsia="Times New Roman" w:hAnsi="Calibri" w:cs="Arial"/>
      <w:noProof/>
      <w:sz w:val="26"/>
      <w:szCs w:val="24"/>
      <w:lang w:eastAsia="sv-SE"/>
    </w:rPr>
  </w:style>
  <w:style w:type="paragraph" w:styleId="Innehll2">
    <w:name w:val="toc 2"/>
    <w:basedOn w:val="Normal"/>
    <w:next w:val="Normal"/>
    <w:autoRedefine/>
    <w:uiPriority w:val="39"/>
    <w:rsid w:val="00267CF8"/>
    <w:pPr>
      <w:tabs>
        <w:tab w:val="right" w:leader="dot" w:pos="9060"/>
      </w:tabs>
      <w:ind w:left="1134" w:hanging="1134"/>
    </w:pPr>
    <w:rPr>
      <w:rFonts w:ascii="Calibri" w:eastAsia="Times New Roman" w:hAnsi="Calibri" w:cs="Arial"/>
      <w:noProof/>
      <w:sz w:val="24"/>
      <w:szCs w:val="24"/>
      <w:lang w:eastAsia="sv-SE"/>
    </w:rPr>
  </w:style>
  <w:style w:type="paragraph" w:styleId="Innehll3">
    <w:name w:val="toc 3"/>
    <w:basedOn w:val="Normal"/>
    <w:next w:val="Normal"/>
    <w:autoRedefine/>
    <w:uiPriority w:val="39"/>
    <w:rsid w:val="00267CF8"/>
    <w:pPr>
      <w:ind w:left="1134" w:hanging="1134"/>
    </w:pPr>
    <w:rPr>
      <w:rFonts w:ascii="Calibri" w:eastAsia="Times New Roman" w:hAnsi="Calibri" w:cs="Arial"/>
      <w:sz w:val="24"/>
      <w:szCs w:val="24"/>
      <w:u w:val="words"/>
      <w:lang w:eastAsia="sv-SE"/>
    </w:rPr>
  </w:style>
  <w:style w:type="paragraph" w:styleId="Innehll4">
    <w:name w:val="toc 4"/>
    <w:basedOn w:val="Normal"/>
    <w:next w:val="Normal"/>
    <w:autoRedefine/>
    <w:uiPriority w:val="39"/>
    <w:rsid w:val="00267CF8"/>
    <w:pPr>
      <w:ind w:left="1134" w:hanging="1134"/>
    </w:pPr>
    <w:rPr>
      <w:rFonts w:ascii="Calibri" w:eastAsia="Times New Roman" w:hAnsi="Calibri" w:cs="Arial"/>
      <w:i/>
      <w:sz w:val="24"/>
      <w:szCs w:val="24"/>
      <w:lang w:eastAsia="sv-SE"/>
    </w:rPr>
  </w:style>
  <w:style w:type="paragraph" w:customStyle="1" w:styleId="OnumreradBrdtext">
    <w:name w:val="Onumrerad Brödtext"/>
    <w:basedOn w:val="Normal"/>
    <w:qFormat/>
    <w:rsid w:val="00211F31"/>
    <w:pPr>
      <w:spacing w:before="120" w:after="180"/>
    </w:pPr>
    <w:rPr>
      <w:lang w:val="en-US"/>
    </w:rPr>
  </w:style>
  <w:style w:type="character" w:customStyle="1" w:styleId="Rubrik2Char">
    <w:name w:val="Rubrik 2 Char"/>
    <w:basedOn w:val="Standardstycketeckensnitt"/>
    <w:link w:val="Rubrik2"/>
    <w:rsid w:val="00207B72"/>
    <w:rPr>
      <w:rFonts w:eastAsia="Times New Roman" w:cs="Arial"/>
      <w:b/>
      <w:bCs/>
      <w:kern w:val="32"/>
      <w:sz w:val="20"/>
      <w:szCs w:val="24"/>
      <w:lang w:eastAsia="sv-SE"/>
    </w:rPr>
  </w:style>
  <w:style w:type="character" w:customStyle="1" w:styleId="Rubrik3Char">
    <w:name w:val="Rubrik 3 Char"/>
    <w:basedOn w:val="Standardstycketeckensnitt"/>
    <w:link w:val="Rubrik3"/>
    <w:rsid w:val="00207B72"/>
    <w:rPr>
      <w:rFonts w:eastAsia="Times New Roman" w:cs="Arial"/>
      <w:bCs/>
      <w:i/>
      <w:kern w:val="32"/>
      <w:sz w:val="20"/>
      <w:szCs w:val="24"/>
      <w:lang w:eastAsia="sv-SE"/>
    </w:rPr>
  </w:style>
  <w:style w:type="character" w:customStyle="1" w:styleId="Rubrik4Char">
    <w:name w:val="Rubrik 4 Char"/>
    <w:basedOn w:val="Standardstycketeckensnitt"/>
    <w:link w:val="Rubrik4"/>
    <w:rsid w:val="007C6AA8"/>
    <w:rPr>
      <w:rFonts w:eastAsia="Times New Roman" w:cs="Arial"/>
      <w:bCs/>
      <w:kern w:val="32"/>
      <w:sz w:val="24"/>
      <w:szCs w:val="32"/>
      <w:u w:val="single"/>
      <w:lang w:eastAsia="sv-SE"/>
    </w:rPr>
  </w:style>
  <w:style w:type="paragraph" w:customStyle="1" w:styleId="rendemening">
    <w:name w:val="Ärendemening"/>
    <w:basedOn w:val="Normal"/>
    <w:qFormat/>
    <w:rsid w:val="00267CF8"/>
    <w:pPr>
      <w:spacing w:after="240"/>
    </w:pPr>
    <w:rPr>
      <w:rFonts w:eastAsia="Times New Roman" w:cs="Arial"/>
      <w:b/>
      <w:sz w:val="24"/>
      <w:szCs w:val="26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3739DF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739DF"/>
  </w:style>
  <w:style w:type="paragraph" w:styleId="Sidfot">
    <w:name w:val="footer"/>
    <w:basedOn w:val="Normal"/>
    <w:link w:val="SidfotChar"/>
    <w:uiPriority w:val="99"/>
    <w:unhideWhenUsed/>
    <w:rsid w:val="003739DF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739DF"/>
  </w:style>
  <w:style w:type="table" w:styleId="Tabellrutnt">
    <w:name w:val="Table Grid"/>
    <w:basedOn w:val="Normaltabell"/>
    <w:uiPriority w:val="39"/>
    <w:rsid w:val="00373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reradBrdtext">
    <w:name w:val="Numrerad Brödtext"/>
    <w:basedOn w:val="Normal"/>
    <w:qFormat/>
    <w:rsid w:val="00211F31"/>
    <w:pPr>
      <w:ind w:left="1134" w:hanging="1134"/>
    </w:pPr>
  </w:style>
  <w:style w:type="paragraph" w:customStyle="1" w:styleId="Dokumentetikett">
    <w:name w:val="Dokumentetikett"/>
    <w:basedOn w:val="Normal"/>
    <w:rsid w:val="00211F31"/>
  </w:style>
  <w:style w:type="paragraph" w:styleId="Ballongtext">
    <w:name w:val="Balloon Text"/>
    <w:basedOn w:val="Normal"/>
    <w:link w:val="BallongtextChar"/>
    <w:uiPriority w:val="99"/>
    <w:semiHidden/>
    <w:unhideWhenUsed/>
    <w:rsid w:val="003A2108"/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A2108"/>
    <w:rPr>
      <w:rFonts w:ascii="Segoe UI" w:hAnsi="Segoe UI" w:cs="Segoe UI"/>
      <w:sz w:val="18"/>
      <w:szCs w:val="18"/>
    </w:rPr>
  </w:style>
  <w:style w:type="paragraph" w:customStyle="1" w:styleId="KPcitat">
    <w:name w:val="KP citat"/>
    <w:basedOn w:val="Normal"/>
    <w:qFormat/>
    <w:rsid w:val="002558CF"/>
    <w:pPr>
      <w:spacing w:before="120" w:after="180"/>
      <w:ind w:left="567" w:right="565"/>
      <w:jc w:val="both"/>
    </w:pPr>
    <w:rPr>
      <w:rFonts w:eastAsia="Times New Roman" w:cs="Arial"/>
      <w:bCs/>
      <w:i/>
      <w:kern w:val="32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allar\PM\PM-mall%20svensk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PM-mall svensk.dotx</Template>
  <TotalTime>148</TotalTime>
  <Pages>1</Pages>
  <Words>127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Staffan Malmgren</dc:creator>
  <cp:keywords/>
  <dc:description/>
  <cp:lastModifiedBy>Staffan Malmgren</cp:lastModifiedBy>
  <cp:revision>14</cp:revision>
  <cp:lastPrinted>2016-02-01T08:06:00Z</cp:lastPrinted>
  <dcterms:created xsi:type="dcterms:W3CDTF">2020-02-27T13:31:00Z</dcterms:created>
  <dcterms:modified xsi:type="dcterms:W3CDTF">2020-02-28T09:44:00Z</dcterms:modified>
</cp:coreProperties>
</file>