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1EC9C" w14:textId="16403B90" w:rsidR="00C04C96" w:rsidRDefault="00C04C96">
      <w:r w:rsidRPr="00C04C96">
        <w:t>Tēma - Mēneša bruto algas pārskaitīšana uz neto ērtā veidā, kā arī jūsu aprēķinu vēstures veicināšana</w:t>
      </w:r>
    </w:p>
    <w:p w14:paraId="3939CE64" w14:textId="79AFAC50" w:rsidR="00C04C96" w:rsidRDefault="00C04C96"/>
    <w:p w14:paraId="63727F08" w14:textId="3A804D6B" w:rsidR="00C04C96" w:rsidRDefault="00C04C96"/>
    <w:p w14:paraId="6726D0D8" w14:textId="5726D98A" w:rsidR="00C04C96" w:rsidRDefault="00C04C96"/>
    <w:p w14:paraId="087472A1" w14:textId="765E48C0" w:rsidR="00C04C96" w:rsidRDefault="00C04C96"/>
    <w:p w14:paraId="1A19EBC8" w14:textId="6F771F36" w:rsidR="00C04C96" w:rsidRDefault="00C04C96"/>
    <w:p w14:paraId="47F5465D" w14:textId="27993F6B" w:rsidR="00C04C96" w:rsidRDefault="00C04C96"/>
    <w:p w14:paraId="3D22B959" w14:textId="782D5E20" w:rsidR="00C04C96" w:rsidRDefault="00C04C96"/>
    <w:p w14:paraId="7F80E6CF" w14:textId="0F2396B4" w:rsidR="00C04C96" w:rsidRDefault="00C04C96"/>
    <w:p w14:paraId="63592279" w14:textId="6D8C66CD" w:rsidR="00C04C96" w:rsidRDefault="00C04C96"/>
    <w:p w14:paraId="3E50C76D" w14:textId="3BFF6B4D" w:rsidR="00C04C96" w:rsidRDefault="00C04C96"/>
    <w:p w14:paraId="50C4467C" w14:textId="14D0D0E6" w:rsidR="00C04C96" w:rsidRDefault="00C04C96"/>
    <w:p w14:paraId="29EAD6D5" w14:textId="31406399" w:rsidR="00C04C96" w:rsidRDefault="00C04C96"/>
    <w:p w14:paraId="0E39C398" w14:textId="59115DFB" w:rsidR="00C04C96" w:rsidRDefault="00C04C96"/>
    <w:p w14:paraId="0A4F5621" w14:textId="20A7F1B4" w:rsidR="00C04C96" w:rsidRDefault="00C04C96"/>
    <w:p w14:paraId="65F04554" w14:textId="4DA09788" w:rsidR="00C04C96" w:rsidRDefault="00C04C96"/>
    <w:p w14:paraId="24E22B74" w14:textId="13A9BBF6" w:rsidR="00C04C96" w:rsidRDefault="00C04C96"/>
    <w:p w14:paraId="719C9665" w14:textId="1F428C37" w:rsidR="00C04C96" w:rsidRDefault="00C04C96"/>
    <w:p w14:paraId="5709E6A2" w14:textId="31E1A7B9" w:rsidR="00C04C96" w:rsidRDefault="00C04C96"/>
    <w:p w14:paraId="38EC3A00" w14:textId="5979EB03" w:rsidR="00C04C96" w:rsidRDefault="00C04C96"/>
    <w:p w14:paraId="3539CA33" w14:textId="050EE6E4" w:rsidR="00C04C96" w:rsidRDefault="00C04C96"/>
    <w:p w14:paraId="27BC5C92" w14:textId="0038192C" w:rsidR="00C04C96" w:rsidRDefault="00C04C96"/>
    <w:p w14:paraId="032A4F15" w14:textId="09287E8C" w:rsidR="00C04C96" w:rsidRDefault="00C04C96"/>
    <w:p w14:paraId="718B7F43" w14:textId="0F9E130F" w:rsidR="00C04C96" w:rsidRDefault="00C04C96"/>
    <w:p w14:paraId="3E4DDCEC" w14:textId="4C212599" w:rsidR="00C04C96" w:rsidRDefault="00C04C96"/>
    <w:p w14:paraId="2EAC2C95" w14:textId="1E372D58" w:rsidR="00C04C96" w:rsidRDefault="00C04C96"/>
    <w:p w14:paraId="45D33AF2" w14:textId="538935AC" w:rsidR="00C04C96" w:rsidRDefault="00C04C96"/>
    <w:p w14:paraId="51DCE691" w14:textId="228635C6" w:rsidR="00C04C96" w:rsidRDefault="00C04C96"/>
    <w:p w14:paraId="1EB43D16" w14:textId="77777777" w:rsidR="00C04C96" w:rsidRDefault="00C04C96" w:rsidP="00C04C96">
      <w:r>
        <w:t>Autors: Aleksandrs Ivanovs 12.a</w:t>
      </w:r>
    </w:p>
    <w:p w14:paraId="5198857B" w14:textId="7493F7B8" w:rsidR="00C04C96" w:rsidRDefault="00C04C96" w:rsidP="00C04C96">
      <w:r>
        <w:t xml:space="preserve">2022./2023. </w:t>
      </w:r>
      <w:proofErr w:type="spellStart"/>
      <w:r>
        <w:t>m.g</w:t>
      </w:r>
      <w:proofErr w:type="spellEnd"/>
      <w:r>
        <w:t>.</w:t>
      </w:r>
    </w:p>
    <w:p w14:paraId="229713F1" w14:textId="77777777" w:rsidR="00C04C96" w:rsidRPr="00C04C96" w:rsidRDefault="00C04C96" w:rsidP="00C04C96">
      <w:pPr>
        <w:rPr>
          <w:b/>
          <w:bCs/>
        </w:rPr>
      </w:pPr>
      <w:r>
        <w:br w:type="page"/>
      </w:r>
      <w:r w:rsidRPr="00C04C96">
        <w:rPr>
          <w:b/>
          <w:bCs/>
          <w:sz w:val="28"/>
          <w:szCs w:val="28"/>
        </w:rPr>
        <w:lastRenderedPageBreak/>
        <w:t>Saturs:</w:t>
      </w:r>
    </w:p>
    <w:p w14:paraId="18E4D361" w14:textId="13765263" w:rsidR="00C04C96" w:rsidRPr="00C04C96" w:rsidRDefault="00C04C96" w:rsidP="00C04C96">
      <w:pPr>
        <w:rPr>
          <w:b/>
          <w:bCs/>
        </w:rPr>
      </w:pPr>
      <w:r w:rsidRPr="00C04C96">
        <w:rPr>
          <w:b/>
          <w:bCs/>
        </w:rPr>
        <w:t>1</w:t>
      </w:r>
      <w:r w:rsidRPr="00C04C96">
        <w:rPr>
          <w:b/>
          <w:bCs/>
          <w:lang w:val="ru-RU"/>
        </w:rPr>
        <w:t>.</w:t>
      </w:r>
      <w:r w:rsidRPr="00C04C96">
        <w:rPr>
          <w:b/>
          <w:bCs/>
        </w:rPr>
        <w:t xml:space="preserve"> - Problēmas izpēte un analīze</w:t>
      </w:r>
    </w:p>
    <w:p w14:paraId="1D8DE703" w14:textId="06CD143E" w:rsidR="00C04C96" w:rsidRPr="00C04C96" w:rsidRDefault="00C04C96" w:rsidP="00C04C96">
      <w:pPr>
        <w:pStyle w:val="ListParagraph"/>
        <w:numPr>
          <w:ilvl w:val="0"/>
          <w:numId w:val="1"/>
        </w:numPr>
        <w:rPr>
          <w:i/>
          <w:iCs/>
        </w:rPr>
      </w:pPr>
      <w:r w:rsidRPr="00C04C96">
        <w:rPr>
          <w:i/>
          <w:iCs/>
        </w:rPr>
        <w:t>Problēmas apraksts</w:t>
      </w:r>
    </w:p>
    <w:p w14:paraId="67E42F76" w14:textId="421CA56C" w:rsidR="00C04C96" w:rsidRPr="00C04C96" w:rsidRDefault="00C04C96" w:rsidP="00C04C96">
      <w:pPr>
        <w:pStyle w:val="ListParagraph"/>
        <w:numPr>
          <w:ilvl w:val="0"/>
          <w:numId w:val="1"/>
        </w:numPr>
        <w:rPr>
          <w:i/>
          <w:iCs/>
        </w:rPr>
      </w:pPr>
      <w:r w:rsidRPr="00C04C96">
        <w:rPr>
          <w:i/>
          <w:iCs/>
        </w:rPr>
        <w:t>Problēmas risinājuma apraksts</w:t>
      </w:r>
    </w:p>
    <w:p w14:paraId="37FDA5BF" w14:textId="25C1B62B" w:rsidR="00C04C96" w:rsidRPr="00C04C96" w:rsidRDefault="00C04C96" w:rsidP="00C04C96">
      <w:pPr>
        <w:rPr>
          <w:b/>
          <w:bCs/>
        </w:rPr>
      </w:pPr>
      <w:r w:rsidRPr="00C04C96">
        <w:rPr>
          <w:b/>
          <w:bCs/>
        </w:rPr>
        <w:t>2</w:t>
      </w:r>
      <w:r w:rsidRPr="00C04C96">
        <w:rPr>
          <w:b/>
          <w:bCs/>
          <w:lang w:val="ru-RU"/>
        </w:rPr>
        <w:t>.</w:t>
      </w:r>
      <w:r w:rsidRPr="00C04C96">
        <w:rPr>
          <w:b/>
          <w:bCs/>
        </w:rPr>
        <w:t xml:space="preserve"> - Programmatūras prasību specifikācija</w:t>
      </w:r>
    </w:p>
    <w:p w14:paraId="18CC6F19" w14:textId="52F3D710" w:rsidR="00C04C96" w:rsidRPr="00C04C96" w:rsidRDefault="00C04C96" w:rsidP="00C04C96">
      <w:pPr>
        <w:pStyle w:val="ListParagraph"/>
        <w:numPr>
          <w:ilvl w:val="0"/>
          <w:numId w:val="2"/>
        </w:numPr>
        <w:rPr>
          <w:i/>
          <w:iCs/>
        </w:rPr>
      </w:pPr>
      <w:r w:rsidRPr="00C04C96">
        <w:rPr>
          <w:i/>
          <w:iCs/>
        </w:rPr>
        <w:t>Mērķauditorija</w:t>
      </w:r>
    </w:p>
    <w:p w14:paraId="75CEDC55" w14:textId="69BFB652" w:rsidR="00C04C96" w:rsidRPr="00C04C96" w:rsidRDefault="00C04C96" w:rsidP="00C04C96">
      <w:pPr>
        <w:pStyle w:val="ListParagraph"/>
        <w:numPr>
          <w:ilvl w:val="0"/>
          <w:numId w:val="2"/>
        </w:numPr>
        <w:rPr>
          <w:i/>
          <w:iCs/>
        </w:rPr>
      </w:pPr>
      <w:r w:rsidRPr="00C04C96">
        <w:rPr>
          <w:i/>
          <w:iCs/>
        </w:rPr>
        <w:t>Programmatūras produkta un tā funkciju apraksts</w:t>
      </w:r>
    </w:p>
    <w:p w14:paraId="1BE7A94F" w14:textId="143BC20A" w:rsidR="00C04C96" w:rsidRPr="00C04C96" w:rsidRDefault="00C04C96" w:rsidP="00C04C96">
      <w:pPr>
        <w:pStyle w:val="ListParagraph"/>
        <w:numPr>
          <w:ilvl w:val="0"/>
          <w:numId w:val="2"/>
        </w:numPr>
        <w:rPr>
          <w:i/>
          <w:iCs/>
        </w:rPr>
      </w:pPr>
      <w:r w:rsidRPr="00C04C96">
        <w:rPr>
          <w:i/>
          <w:iCs/>
        </w:rPr>
        <w:t>Programmatūras produkta skice</w:t>
      </w:r>
    </w:p>
    <w:p w14:paraId="2156FC11" w14:textId="6D85169F" w:rsidR="00C04C96" w:rsidRPr="00C04C96" w:rsidRDefault="00C04C96" w:rsidP="00C04C96">
      <w:pPr>
        <w:rPr>
          <w:b/>
          <w:bCs/>
        </w:rPr>
      </w:pPr>
      <w:r w:rsidRPr="00C04C96">
        <w:rPr>
          <w:b/>
          <w:bCs/>
        </w:rPr>
        <w:t>3</w:t>
      </w:r>
      <w:r w:rsidRPr="00C04C96">
        <w:rPr>
          <w:b/>
          <w:bCs/>
          <w:lang w:val="ru-RU"/>
        </w:rPr>
        <w:t>.</w:t>
      </w:r>
      <w:r w:rsidRPr="00C04C96">
        <w:rPr>
          <w:b/>
          <w:bCs/>
        </w:rPr>
        <w:t xml:space="preserve"> - Programmatūras </w:t>
      </w:r>
      <w:proofErr w:type="spellStart"/>
      <w:r w:rsidRPr="00C04C96">
        <w:rPr>
          <w:b/>
          <w:bCs/>
        </w:rPr>
        <w:t>izstrades</w:t>
      </w:r>
      <w:proofErr w:type="spellEnd"/>
      <w:r w:rsidRPr="00C04C96">
        <w:rPr>
          <w:b/>
          <w:bCs/>
        </w:rPr>
        <w:t xml:space="preserve"> plāns</w:t>
      </w:r>
    </w:p>
    <w:p w14:paraId="2110CCC7" w14:textId="48CFC3C1" w:rsidR="00C04C96" w:rsidRPr="00C04C96" w:rsidRDefault="00C04C96" w:rsidP="00C04C96">
      <w:pPr>
        <w:pStyle w:val="ListParagraph"/>
        <w:numPr>
          <w:ilvl w:val="0"/>
          <w:numId w:val="3"/>
        </w:numPr>
        <w:rPr>
          <w:i/>
          <w:iCs/>
        </w:rPr>
      </w:pPr>
      <w:r w:rsidRPr="00C04C96">
        <w:rPr>
          <w:i/>
          <w:iCs/>
        </w:rPr>
        <w:t>Programmēšanas valodas izvēle</w:t>
      </w:r>
    </w:p>
    <w:p w14:paraId="1C8CB567" w14:textId="1BF3EC81" w:rsidR="00C04C96" w:rsidRPr="00C04C96" w:rsidRDefault="00C04C96" w:rsidP="00C04C96">
      <w:pPr>
        <w:rPr>
          <w:b/>
          <w:bCs/>
        </w:rPr>
      </w:pPr>
      <w:r w:rsidRPr="00C04C96">
        <w:rPr>
          <w:b/>
          <w:bCs/>
        </w:rPr>
        <w:t>4</w:t>
      </w:r>
      <w:r w:rsidRPr="00C04C96">
        <w:rPr>
          <w:b/>
          <w:bCs/>
          <w:lang w:val="ru-RU"/>
        </w:rPr>
        <w:t>.</w:t>
      </w:r>
      <w:r w:rsidRPr="00C04C96">
        <w:rPr>
          <w:b/>
          <w:bCs/>
        </w:rPr>
        <w:t xml:space="preserve"> - Lietotāja ceļvedis</w:t>
      </w:r>
    </w:p>
    <w:p w14:paraId="5D17F25A" w14:textId="77C4CF0D" w:rsidR="00C04C96" w:rsidRPr="00C04C96" w:rsidRDefault="00C04C96" w:rsidP="00C04C96">
      <w:pPr>
        <w:rPr>
          <w:b/>
          <w:bCs/>
        </w:rPr>
      </w:pPr>
      <w:r w:rsidRPr="00C04C96">
        <w:rPr>
          <w:b/>
          <w:bCs/>
        </w:rPr>
        <w:t>5</w:t>
      </w:r>
      <w:r w:rsidRPr="00C04C96">
        <w:rPr>
          <w:b/>
          <w:bCs/>
          <w:lang w:val="ru-RU"/>
        </w:rPr>
        <w:t>.</w:t>
      </w:r>
      <w:r w:rsidRPr="00C04C96">
        <w:rPr>
          <w:b/>
          <w:bCs/>
        </w:rPr>
        <w:t xml:space="preserve"> - Piemērotas licences pamatojums</w:t>
      </w:r>
    </w:p>
    <w:p w14:paraId="0AEE5733" w14:textId="660EA238" w:rsidR="00C04C96" w:rsidRDefault="00C04C96" w:rsidP="00C04C96">
      <w:pPr>
        <w:rPr>
          <w:b/>
          <w:bCs/>
        </w:rPr>
      </w:pPr>
      <w:r w:rsidRPr="00C04C96">
        <w:rPr>
          <w:b/>
          <w:bCs/>
        </w:rPr>
        <w:t>6</w:t>
      </w:r>
      <w:r w:rsidRPr="00C04C96">
        <w:rPr>
          <w:b/>
          <w:bCs/>
          <w:lang w:val="ru-RU"/>
        </w:rPr>
        <w:t>.</w:t>
      </w:r>
      <w:r w:rsidRPr="00C04C96">
        <w:rPr>
          <w:b/>
          <w:bCs/>
        </w:rPr>
        <w:t xml:space="preserve"> - Programmatūras kods</w:t>
      </w:r>
    </w:p>
    <w:p w14:paraId="5A722CC9" w14:textId="77777777" w:rsidR="00C04C96" w:rsidRDefault="00C04C96">
      <w:pPr>
        <w:rPr>
          <w:b/>
          <w:bCs/>
        </w:rPr>
      </w:pPr>
      <w:r>
        <w:rPr>
          <w:b/>
          <w:bCs/>
        </w:rPr>
        <w:br w:type="page"/>
      </w:r>
    </w:p>
    <w:p w14:paraId="035C508C" w14:textId="720DAB64" w:rsidR="00C04C96" w:rsidRDefault="00C04C96" w:rsidP="00C04C96">
      <w:pPr>
        <w:rPr>
          <w:b/>
          <w:bCs/>
          <w:sz w:val="32"/>
          <w:szCs w:val="32"/>
        </w:rPr>
      </w:pPr>
      <w:r w:rsidRPr="00C04C96">
        <w:rPr>
          <w:b/>
          <w:bCs/>
          <w:sz w:val="32"/>
          <w:szCs w:val="32"/>
        </w:rPr>
        <w:lastRenderedPageBreak/>
        <w:t>Problēmas izpēte un analīze</w:t>
      </w:r>
    </w:p>
    <w:p w14:paraId="11751F48" w14:textId="77777777" w:rsidR="00C04C96" w:rsidRPr="00C04C96" w:rsidRDefault="00C04C96" w:rsidP="00C04C96">
      <w:pPr>
        <w:rPr>
          <w:b/>
          <w:bCs/>
          <w:sz w:val="32"/>
          <w:szCs w:val="32"/>
        </w:rPr>
      </w:pPr>
    </w:p>
    <w:p w14:paraId="21DAE84D" w14:textId="553DBBB0" w:rsidR="00C04C96" w:rsidRDefault="00C04C96" w:rsidP="00C04C96">
      <w:pPr>
        <w:rPr>
          <w:b/>
          <w:bCs/>
          <w:sz w:val="28"/>
          <w:szCs w:val="28"/>
        </w:rPr>
      </w:pPr>
      <w:r w:rsidRPr="00C04C96">
        <w:rPr>
          <w:b/>
          <w:bCs/>
          <w:sz w:val="28"/>
          <w:szCs w:val="28"/>
        </w:rPr>
        <w:t>Problēmas apraksts:</w:t>
      </w:r>
    </w:p>
    <w:p w14:paraId="72C85BA6" w14:textId="77777777" w:rsidR="00C04C96" w:rsidRPr="00C04C96" w:rsidRDefault="00C04C96" w:rsidP="00C04C96">
      <w:pPr>
        <w:rPr>
          <w:sz w:val="24"/>
          <w:szCs w:val="24"/>
        </w:rPr>
      </w:pPr>
      <w:r w:rsidRPr="00C04C96">
        <w:rPr>
          <w:sz w:val="24"/>
          <w:szCs w:val="24"/>
        </w:rPr>
        <w:t xml:space="preserve">Meklējot ērtu resursu mēneša bruto algas konvertēšanai uz Neto Latvijā, </w:t>
      </w:r>
    </w:p>
    <w:p w14:paraId="0B70DC67" w14:textId="77777777" w:rsidR="00C04C96" w:rsidRPr="00C04C96" w:rsidRDefault="00C04C96" w:rsidP="00C04C96">
      <w:pPr>
        <w:rPr>
          <w:sz w:val="24"/>
          <w:szCs w:val="24"/>
        </w:rPr>
      </w:pPr>
      <w:r w:rsidRPr="00C04C96">
        <w:rPr>
          <w:sz w:val="24"/>
          <w:szCs w:val="24"/>
        </w:rPr>
        <w:t xml:space="preserve">es izmēģināju daudzas vietnes un tikai viena no tām man šķita ērta "https://kalkulatori.lv/pašnodarbinātais", </w:t>
      </w:r>
    </w:p>
    <w:p w14:paraId="03C420E1" w14:textId="77777777" w:rsidR="00C04C96" w:rsidRPr="00C04C96" w:rsidRDefault="00C04C96" w:rsidP="00C04C96">
      <w:pPr>
        <w:rPr>
          <w:sz w:val="24"/>
          <w:szCs w:val="24"/>
        </w:rPr>
      </w:pPr>
      <w:r w:rsidRPr="00C04C96">
        <w:rPr>
          <w:sz w:val="24"/>
          <w:szCs w:val="24"/>
        </w:rPr>
        <w:t>bet pat viņam ir, manā viedoklis, lieki mainīgie un nav aprēķinu vēstures.</w:t>
      </w:r>
    </w:p>
    <w:p w14:paraId="3C56210F" w14:textId="01A19570" w:rsidR="00C04C96" w:rsidRDefault="00C04C96" w:rsidP="00C04C96">
      <w:pPr>
        <w:rPr>
          <w:sz w:val="24"/>
          <w:szCs w:val="24"/>
        </w:rPr>
      </w:pPr>
      <w:r w:rsidRPr="00C04C96">
        <w:rPr>
          <w:sz w:val="24"/>
          <w:szCs w:val="24"/>
        </w:rPr>
        <w:t>Un es gribēju izveidot savu strādājošu, ērtu, skaistu vietni ar reģistrācijas, autorizācijas un aprēķinu vēstures izvadi</w:t>
      </w:r>
    </w:p>
    <w:p w14:paraId="2EEE9EBD" w14:textId="134C8338" w:rsidR="00C04C96" w:rsidRDefault="00C04C96" w:rsidP="00C04C96">
      <w:pPr>
        <w:rPr>
          <w:sz w:val="24"/>
          <w:szCs w:val="24"/>
        </w:rPr>
      </w:pPr>
    </w:p>
    <w:p w14:paraId="666B1376" w14:textId="77777777" w:rsidR="00C04C96" w:rsidRPr="00C04C96" w:rsidRDefault="00C04C96" w:rsidP="00C04C96">
      <w:pPr>
        <w:rPr>
          <w:b/>
          <w:bCs/>
          <w:sz w:val="28"/>
          <w:szCs w:val="28"/>
        </w:rPr>
      </w:pPr>
      <w:r w:rsidRPr="00C04C96">
        <w:rPr>
          <w:b/>
          <w:bCs/>
          <w:sz w:val="28"/>
          <w:szCs w:val="28"/>
        </w:rPr>
        <w:t>Problēmas risinājuma apraksts:</w:t>
      </w:r>
    </w:p>
    <w:p w14:paraId="34D68330" w14:textId="77777777" w:rsidR="00C04C96" w:rsidRPr="00C04C96" w:rsidRDefault="00C04C96" w:rsidP="00C04C96">
      <w:pPr>
        <w:rPr>
          <w:sz w:val="24"/>
          <w:szCs w:val="24"/>
        </w:rPr>
      </w:pPr>
    </w:p>
    <w:p w14:paraId="2473A2CE" w14:textId="77777777" w:rsidR="00C04C96" w:rsidRPr="00C04C96" w:rsidRDefault="00C04C96" w:rsidP="00C04C96">
      <w:pPr>
        <w:rPr>
          <w:sz w:val="24"/>
          <w:szCs w:val="24"/>
        </w:rPr>
      </w:pPr>
      <w:r w:rsidRPr="00C04C96">
        <w:rPr>
          <w:sz w:val="24"/>
          <w:szCs w:val="24"/>
        </w:rPr>
        <w:t xml:space="preserve">Lai atrisinātu šo problēmu, es nolēmu izveidot savu vietni programmā </w:t>
      </w:r>
      <w:proofErr w:type="spellStart"/>
      <w:r w:rsidRPr="00C04C96">
        <w:rPr>
          <w:sz w:val="24"/>
          <w:szCs w:val="24"/>
        </w:rPr>
        <w:t>python</w:t>
      </w:r>
      <w:proofErr w:type="spellEnd"/>
      <w:r w:rsidRPr="00C04C96">
        <w:rPr>
          <w:sz w:val="24"/>
          <w:szCs w:val="24"/>
        </w:rPr>
        <w:t xml:space="preserve">, </w:t>
      </w:r>
    </w:p>
    <w:p w14:paraId="03396E90" w14:textId="77777777" w:rsidR="00C04C96" w:rsidRPr="00C04C96" w:rsidRDefault="00C04C96" w:rsidP="00C04C96">
      <w:pPr>
        <w:rPr>
          <w:sz w:val="24"/>
          <w:szCs w:val="24"/>
        </w:rPr>
      </w:pPr>
      <w:r w:rsidRPr="00C04C96">
        <w:rPr>
          <w:sz w:val="24"/>
          <w:szCs w:val="24"/>
        </w:rPr>
        <w:t xml:space="preserve">izmantojot </w:t>
      </w:r>
      <w:proofErr w:type="spellStart"/>
      <w:r w:rsidRPr="00C04C96">
        <w:rPr>
          <w:sz w:val="24"/>
          <w:szCs w:val="24"/>
        </w:rPr>
        <w:t>flask</w:t>
      </w:r>
      <w:proofErr w:type="spellEnd"/>
      <w:r w:rsidRPr="00C04C96">
        <w:rPr>
          <w:sz w:val="24"/>
          <w:szCs w:val="24"/>
        </w:rPr>
        <w:t xml:space="preserve"> bibliotēku, lai izveidotu vietni un </w:t>
      </w:r>
      <w:proofErr w:type="spellStart"/>
      <w:r w:rsidRPr="00C04C96">
        <w:rPr>
          <w:sz w:val="24"/>
          <w:szCs w:val="24"/>
        </w:rPr>
        <w:t>flask-sqlalchemy</w:t>
      </w:r>
      <w:proofErr w:type="spellEnd"/>
      <w:r w:rsidRPr="00C04C96">
        <w:rPr>
          <w:sz w:val="24"/>
          <w:szCs w:val="24"/>
        </w:rPr>
        <w:t>, lai izveidotu šīs vietnes datubāzi.</w:t>
      </w:r>
    </w:p>
    <w:p w14:paraId="7952B00D" w14:textId="2DDCCEB2" w:rsidR="00C04C96" w:rsidRDefault="00C04C96" w:rsidP="00C04C96">
      <w:pPr>
        <w:rPr>
          <w:sz w:val="24"/>
          <w:szCs w:val="24"/>
          <w:lang w:val="en-US"/>
        </w:rPr>
      </w:pPr>
      <w:r w:rsidRPr="00C04C96">
        <w:rPr>
          <w:sz w:val="24"/>
          <w:szCs w:val="24"/>
        </w:rPr>
        <w:t xml:space="preserve">Es arī pievienoju reģistrāciju un autorizāciju, pateicoties </w:t>
      </w:r>
      <w:proofErr w:type="spellStart"/>
      <w:r w:rsidRPr="00C04C96">
        <w:rPr>
          <w:sz w:val="24"/>
          <w:szCs w:val="24"/>
        </w:rPr>
        <w:t>flask_login</w:t>
      </w:r>
      <w:proofErr w:type="spellEnd"/>
      <w:r w:rsidRPr="00C04C96">
        <w:rPr>
          <w:sz w:val="24"/>
          <w:szCs w:val="24"/>
        </w:rPr>
        <w:t xml:space="preserve"> un datubāzei</w:t>
      </w:r>
      <w:r w:rsidRPr="00C04C96">
        <w:rPr>
          <w:sz w:val="24"/>
          <w:szCs w:val="24"/>
          <w:lang w:val="en-US"/>
        </w:rPr>
        <w:t>.</w:t>
      </w:r>
    </w:p>
    <w:p w14:paraId="0AF24EF2" w14:textId="1492F1AF" w:rsidR="00B30382" w:rsidRPr="00B30382" w:rsidRDefault="00C04C96">
      <w:pPr>
        <w:rPr>
          <w:rFonts w:cstheme="minorHAnsi"/>
          <w:sz w:val="24"/>
          <w:szCs w:val="24"/>
          <w:lang w:val="en-US"/>
        </w:rPr>
      </w:pPr>
      <w:r w:rsidRPr="00B30382">
        <w:rPr>
          <w:rFonts w:cstheme="minorHAnsi"/>
          <w:sz w:val="24"/>
          <w:szCs w:val="24"/>
          <w:lang w:val="en-US"/>
        </w:rPr>
        <w:br w:type="page"/>
      </w:r>
    </w:p>
    <w:p w14:paraId="416FD434" w14:textId="6246FD3C" w:rsidR="00B30382" w:rsidRDefault="00B30382">
      <w:pPr>
        <w:rPr>
          <w:rFonts w:cstheme="minorHAnsi"/>
          <w:b/>
          <w:color w:val="24292F"/>
          <w:sz w:val="32"/>
          <w:szCs w:val="18"/>
          <w:shd w:val="clear" w:color="auto" w:fill="FFFFFF"/>
        </w:rPr>
      </w:pPr>
      <w:r w:rsidRPr="00B30382">
        <w:rPr>
          <w:rFonts w:cstheme="minorHAnsi"/>
          <w:b/>
          <w:color w:val="24292F"/>
          <w:sz w:val="32"/>
          <w:szCs w:val="18"/>
          <w:shd w:val="clear" w:color="auto" w:fill="FFFFFF"/>
        </w:rPr>
        <w:lastRenderedPageBreak/>
        <w:t>Programmatūras prasību specifikācija</w:t>
      </w:r>
    </w:p>
    <w:p w14:paraId="586DCBCD" w14:textId="77777777" w:rsidR="00B30382" w:rsidRPr="00B30382" w:rsidRDefault="00B30382">
      <w:pPr>
        <w:rPr>
          <w:rFonts w:cstheme="minorHAnsi"/>
          <w:b/>
          <w:color w:val="24292F"/>
          <w:sz w:val="32"/>
          <w:szCs w:val="18"/>
          <w:shd w:val="clear" w:color="auto" w:fill="FFFFFF"/>
        </w:rPr>
      </w:pPr>
    </w:p>
    <w:p w14:paraId="5915A160" w14:textId="5F11C42F" w:rsidR="00C04C96" w:rsidRDefault="00B30382" w:rsidP="00C04C96">
      <w:pPr>
        <w:rPr>
          <w:rFonts w:cstheme="minorHAnsi"/>
          <w:b/>
          <w:color w:val="24292F"/>
          <w:sz w:val="28"/>
          <w:szCs w:val="18"/>
          <w:shd w:val="clear" w:color="auto" w:fill="FFFFFF"/>
        </w:rPr>
      </w:pPr>
      <w:r w:rsidRPr="00B30382">
        <w:rPr>
          <w:rFonts w:cstheme="minorHAnsi"/>
          <w:b/>
          <w:color w:val="24292F"/>
          <w:sz w:val="28"/>
          <w:szCs w:val="18"/>
          <w:shd w:val="clear" w:color="auto" w:fill="FFFFFF"/>
        </w:rPr>
        <w:t>Mērķauditorija</w:t>
      </w:r>
    </w:p>
    <w:p w14:paraId="0CA48E39" w14:textId="77777777" w:rsidR="00B30382" w:rsidRPr="00B30382" w:rsidRDefault="00B30382" w:rsidP="00B30382">
      <w:pPr>
        <w:rPr>
          <w:rFonts w:cstheme="minorHAnsi"/>
          <w:sz w:val="24"/>
          <w:szCs w:val="24"/>
        </w:rPr>
      </w:pPr>
      <w:r w:rsidRPr="00B30382">
        <w:rPr>
          <w:rFonts w:cstheme="minorHAnsi"/>
          <w:sz w:val="24"/>
          <w:szCs w:val="24"/>
        </w:rPr>
        <w:t xml:space="preserve">Mērķauditorija var būt ikviens darba devējs un darba ņēmējs Latvijā.  </w:t>
      </w:r>
    </w:p>
    <w:p w14:paraId="1FF0EA97" w14:textId="77777777" w:rsidR="00B30382" w:rsidRPr="00B30382" w:rsidRDefault="00B30382" w:rsidP="00B30382">
      <w:pPr>
        <w:rPr>
          <w:rFonts w:cstheme="minorHAnsi"/>
          <w:sz w:val="24"/>
          <w:szCs w:val="24"/>
        </w:rPr>
      </w:pPr>
      <w:r w:rsidRPr="00B30382">
        <w:rPr>
          <w:rFonts w:cstheme="minorHAnsi"/>
          <w:sz w:val="24"/>
          <w:szCs w:val="24"/>
        </w:rPr>
        <w:t>To var labi izmantot arī grāmatveži, lai izpētītu visu aprēķinu vēsturi.</w:t>
      </w:r>
    </w:p>
    <w:p w14:paraId="78645A13" w14:textId="77777777" w:rsidR="00B30382" w:rsidRPr="00B30382" w:rsidRDefault="00B30382" w:rsidP="00B30382">
      <w:pPr>
        <w:rPr>
          <w:rFonts w:cstheme="minorHAnsi"/>
          <w:sz w:val="24"/>
          <w:szCs w:val="24"/>
        </w:rPr>
      </w:pPr>
      <w:r w:rsidRPr="00B30382">
        <w:rPr>
          <w:rFonts w:cstheme="minorHAnsi"/>
          <w:sz w:val="24"/>
          <w:szCs w:val="24"/>
        </w:rPr>
        <w:t xml:space="preserve">Mēneša bruto algas konvertēšanas uz neto algu un darba devēja izmaksu uzrādīšanas automatizācija, </w:t>
      </w:r>
    </w:p>
    <w:p w14:paraId="443F8A22" w14:textId="62D1C590" w:rsidR="00B30382" w:rsidRDefault="00B30382" w:rsidP="00B30382">
      <w:pPr>
        <w:rPr>
          <w:rFonts w:cstheme="minorHAnsi"/>
          <w:sz w:val="24"/>
          <w:szCs w:val="24"/>
        </w:rPr>
      </w:pPr>
      <w:r w:rsidRPr="00B30382">
        <w:rPr>
          <w:rFonts w:cstheme="minorHAnsi"/>
          <w:sz w:val="24"/>
          <w:szCs w:val="24"/>
        </w:rPr>
        <w:t>kā arī vēstures tabulas izveide var palīdzēt uzlabot uzņēmuma efektivitāti un nedaudz atvieglot grāmatvežu darbu.</w:t>
      </w:r>
    </w:p>
    <w:p w14:paraId="249504FF" w14:textId="77777777" w:rsidR="00B30382" w:rsidRDefault="00B30382" w:rsidP="00B30382">
      <w:pPr>
        <w:rPr>
          <w:rFonts w:cstheme="minorHAnsi"/>
          <w:sz w:val="24"/>
          <w:szCs w:val="24"/>
        </w:rPr>
      </w:pPr>
    </w:p>
    <w:p w14:paraId="5C8BFD66" w14:textId="54A30E7F" w:rsidR="00B30382" w:rsidRDefault="00B30382" w:rsidP="00B30382">
      <w:pPr>
        <w:rPr>
          <w:rFonts w:cstheme="minorHAnsi"/>
          <w:b/>
          <w:color w:val="24292F"/>
          <w:sz w:val="28"/>
          <w:szCs w:val="18"/>
          <w:shd w:val="clear" w:color="auto" w:fill="FFFFFF"/>
        </w:rPr>
      </w:pPr>
      <w:r w:rsidRPr="00B30382">
        <w:rPr>
          <w:rFonts w:cstheme="minorHAnsi"/>
          <w:b/>
          <w:color w:val="24292F"/>
          <w:sz w:val="28"/>
          <w:szCs w:val="18"/>
          <w:shd w:val="clear" w:color="auto" w:fill="FFFFFF"/>
        </w:rPr>
        <w:t>Programmatūras produkta un tā funkciju apraksts</w:t>
      </w:r>
    </w:p>
    <w:p w14:paraId="7A18969A" w14:textId="77777777" w:rsidR="00B30382" w:rsidRPr="00B30382" w:rsidRDefault="00B30382" w:rsidP="00B30382">
      <w:pPr>
        <w:rPr>
          <w:rFonts w:cstheme="minorHAnsi"/>
          <w:sz w:val="24"/>
          <w:szCs w:val="24"/>
          <w:u w:val="single"/>
        </w:rPr>
      </w:pPr>
      <w:r w:rsidRPr="00B30382">
        <w:rPr>
          <w:rFonts w:cstheme="minorHAnsi"/>
          <w:sz w:val="24"/>
          <w:szCs w:val="24"/>
          <w:u w:val="single"/>
        </w:rPr>
        <w:t>Programmai papildus vietnes izveidei ir arī šādas funkcijas:</w:t>
      </w:r>
    </w:p>
    <w:p w14:paraId="2A338338" w14:textId="347A2176" w:rsid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calculate_salary_izv_voz_inv</w:t>
      </w:r>
      <w:proofErr w:type="spellEnd"/>
      <w:r w:rsidRPr="00B3038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- </w:t>
      </w:r>
      <w:r w:rsidRPr="00B30382">
        <w:rPr>
          <w:rFonts w:cstheme="minorHAnsi"/>
          <w:sz w:val="24"/>
          <w:szCs w:val="24"/>
        </w:rPr>
        <w:t xml:space="preserve">funkcija, kas aprēķina nodokļus no bruto algas, pamatojoties uz apgādājamo skaitu, invaliditāti un pensiju, un atgriež neto algu </w:t>
      </w:r>
    </w:p>
    <w:p w14:paraId="0E6FF74E" w14:textId="4C6274C6" w:rsid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value_rabotofatela</w:t>
      </w:r>
      <w:proofErr w:type="spellEnd"/>
      <w:r>
        <w:rPr>
          <w:rFonts w:cstheme="minorHAnsi"/>
          <w:sz w:val="24"/>
          <w:szCs w:val="24"/>
        </w:rPr>
        <w:t xml:space="preserve"> - </w:t>
      </w:r>
      <w:r w:rsidRPr="00B30382">
        <w:rPr>
          <w:rFonts w:cstheme="minorHAnsi"/>
          <w:sz w:val="24"/>
          <w:szCs w:val="24"/>
        </w:rPr>
        <w:t>funkcija, kas nosaka, cik daudz darba devējs maksā, pamatojoties uz bruto algu un invaliditātes pakāpi</w:t>
      </w:r>
    </w:p>
    <w:p w14:paraId="1AC4D6D4" w14:textId="2513822C" w:rsidR="00B30382" w:rsidRPr="00B30382" w:rsidRDefault="00B30382" w:rsidP="00B30382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F</w:t>
      </w:r>
      <w:r w:rsidRPr="00B30382">
        <w:rPr>
          <w:rFonts w:cstheme="minorHAnsi"/>
          <w:sz w:val="24"/>
          <w:szCs w:val="24"/>
          <w:u w:val="single"/>
        </w:rPr>
        <w:t>unkcijas, ko izmanto vietnes izveidei:</w:t>
      </w:r>
    </w:p>
    <w:p w14:paraId="15A9037B" w14:textId="1C9C1E35" w:rsidR="00B30382" w:rsidRP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salary_calculator</w:t>
      </w:r>
      <w:proofErr w:type="spellEnd"/>
      <w:r w:rsidRPr="00B30382">
        <w:rPr>
          <w:rFonts w:cstheme="minorHAnsi"/>
          <w:sz w:val="24"/>
          <w:szCs w:val="24"/>
        </w:rPr>
        <w:t xml:space="preserve"> - datu ievade aprēķiniem un to izvade neto, bruto algas un darba devēja izdevumu veidā</w:t>
      </w:r>
    </w:p>
    <w:p w14:paraId="1B0DC36C" w14:textId="2C3F9273" w:rsidR="00B30382" w:rsidRP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register</w:t>
      </w:r>
      <w:proofErr w:type="spellEnd"/>
      <w:r w:rsidRPr="00B30382">
        <w:rPr>
          <w:rFonts w:cstheme="minorHAnsi"/>
          <w:sz w:val="24"/>
          <w:szCs w:val="24"/>
        </w:rPr>
        <w:t xml:space="preserve"> - reģistrējot jaunu lietotāju un ierakstot to datu bāzē</w:t>
      </w:r>
    </w:p>
    <w:p w14:paraId="233C1E2D" w14:textId="1DE20C4A" w:rsidR="00B30382" w:rsidRP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load_user</w:t>
      </w:r>
      <w:proofErr w:type="spellEnd"/>
      <w:r w:rsidRPr="00B30382">
        <w:rPr>
          <w:rFonts w:cstheme="minorHAnsi"/>
          <w:sz w:val="24"/>
          <w:szCs w:val="24"/>
        </w:rPr>
        <w:t xml:space="preserve"> - pārbaudiet, vai lietotājs pastāv</w:t>
      </w:r>
    </w:p>
    <w:p w14:paraId="474152F0" w14:textId="03FE2371" w:rsidR="00B30382" w:rsidRP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load_user_from_request</w:t>
      </w:r>
      <w:proofErr w:type="spellEnd"/>
      <w:r w:rsidRPr="00B30382">
        <w:rPr>
          <w:rFonts w:cstheme="minorHAnsi"/>
          <w:sz w:val="24"/>
          <w:szCs w:val="24"/>
        </w:rPr>
        <w:t xml:space="preserve"> - lietotājs ielādējas ar sīkfailiem</w:t>
      </w:r>
    </w:p>
    <w:p w14:paraId="15836321" w14:textId="47A24E23" w:rsidR="00B30382" w:rsidRP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login</w:t>
      </w:r>
      <w:proofErr w:type="spellEnd"/>
      <w:r w:rsidRPr="00B30382">
        <w:rPr>
          <w:rFonts w:cstheme="minorHAnsi"/>
          <w:sz w:val="24"/>
          <w:szCs w:val="24"/>
        </w:rPr>
        <w:t xml:space="preserve"> - lietotāja pieteikšanās</w:t>
      </w:r>
    </w:p>
    <w:p w14:paraId="53C62A8D" w14:textId="389C7560" w:rsidR="00B30382" w:rsidRP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history</w:t>
      </w:r>
      <w:proofErr w:type="spellEnd"/>
      <w:r w:rsidRPr="00B30382">
        <w:rPr>
          <w:rFonts w:cstheme="minorHAnsi"/>
          <w:sz w:val="24"/>
          <w:szCs w:val="24"/>
        </w:rPr>
        <w:t xml:space="preserve"> - parāda lietotāja norēķinu vēstures tabulu</w:t>
      </w:r>
    </w:p>
    <w:p w14:paraId="6DFFC0ED" w14:textId="654FA37D" w:rsidR="00B30382" w:rsidRP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users</w:t>
      </w:r>
      <w:proofErr w:type="spellEnd"/>
      <w:r w:rsidRPr="00B30382">
        <w:rPr>
          <w:rFonts w:cstheme="minorHAnsi"/>
          <w:sz w:val="24"/>
          <w:szCs w:val="24"/>
        </w:rPr>
        <w:t xml:space="preserve"> - parādīt visu lietotāju datus</w:t>
      </w:r>
    </w:p>
    <w:p w14:paraId="2178DEA4" w14:textId="77777777" w:rsid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logout</w:t>
      </w:r>
      <w:proofErr w:type="spellEnd"/>
      <w:r w:rsidRPr="00B30382">
        <w:rPr>
          <w:rFonts w:cstheme="minorHAnsi"/>
          <w:sz w:val="24"/>
          <w:szCs w:val="24"/>
        </w:rPr>
        <w:t xml:space="preserve"> - lietotāja atteikšanā0073</w:t>
      </w:r>
    </w:p>
    <w:p w14:paraId="2753D061" w14:textId="350205DB" w:rsidR="00B30382" w:rsidRDefault="00B30382" w:rsidP="00B30382">
      <w:pPr>
        <w:rPr>
          <w:rFonts w:eastAsia="Times New Roman" w:cstheme="minorHAnsi"/>
          <w:sz w:val="24"/>
          <w:szCs w:val="42"/>
          <w:u w:val="single"/>
          <w:lang w:eastAsia="lv-LV"/>
        </w:rPr>
      </w:pPr>
      <w:r w:rsidRPr="00B30382">
        <w:rPr>
          <w:rFonts w:eastAsia="Times New Roman" w:cstheme="minorHAnsi"/>
          <w:sz w:val="24"/>
          <w:szCs w:val="42"/>
          <w:u w:val="single"/>
          <w:lang w:eastAsia="lv-LV"/>
        </w:rPr>
        <w:t>Klases datu bāzu veidošanai</w:t>
      </w:r>
    </w:p>
    <w:p w14:paraId="29A778F4" w14:textId="28C032C7" w:rsid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Users</w:t>
      </w:r>
      <w:proofErr w:type="spellEnd"/>
      <w:r w:rsidRPr="00B30382">
        <w:rPr>
          <w:rFonts w:cstheme="minorHAnsi"/>
          <w:sz w:val="24"/>
          <w:szCs w:val="24"/>
        </w:rPr>
        <w:t xml:space="preserve"> - datu bāze ar ID, pieteikšanos, pastu, šifrētu paroli</w:t>
      </w:r>
    </w:p>
    <w:p w14:paraId="7068CAAA" w14:textId="03ED82C2" w:rsid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TaxCalculation</w:t>
      </w:r>
      <w:proofErr w:type="spellEnd"/>
      <w:r w:rsidRPr="00B30382">
        <w:rPr>
          <w:rFonts w:cstheme="minorHAnsi"/>
          <w:sz w:val="24"/>
          <w:szCs w:val="24"/>
        </w:rPr>
        <w:t xml:space="preserve"> - datubāze ar </w:t>
      </w:r>
      <w:proofErr w:type="spellStart"/>
      <w:r w:rsidRPr="00B30382">
        <w:rPr>
          <w:rFonts w:cstheme="minorHAnsi"/>
          <w:sz w:val="24"/>
          <w:szCs w:val="24"/>
        </w:rPr>
        <w:t>id</w:t>
      </w:r>
      <w:proofErr w:type="spellEnd"/>
      <w:r w:rsidRPr="00B30382">
        <w:rPr>
          <w:rFonts w:cstheme="minorHAnsi"/>
          <w:sz w:val="24"/>
          <w:szCs w:val="24"/>
        </w:rPr>
        <w:t>, lietotāja ID, alga, apgādājamo skaits, pensijas veids, invaliditātes līmenis, darba devēja izmaksas, bruto alga, neto alga, šo datu izveidošanas datums</w:t>
      </w:r>
    </w:p>
    <w:p w14:paraId="00E52856" w14:textId="4FDEDC44" w:rsidR="00B30382" w:rsidRDefault="00B30382" w:rsidP="00B30382">
      <w:pPr>
        <w:pStyle w:val="Heading2"/>
        <w:spacing w:before="240" w:after="240"/>
        <w:jc w:val="both"/>
        <w:rPr>
          <w:rFonts w:asciiTheme="minorHAnsi" w:hAnsiTheme="minorHAnsi" w:cstheme="minorHAnsi"/>
          <w:b/>
          <w:sz w:val="28"/>
        </w:rPr>
      </w:pPr>
      <w:bookmarkStart w:id="0" w:name="_Toc130246422"/>
      <w:r w:rsidRPr="00B30382">
        <w:rPr>
          <w:rFonts w:asciiTheme="minorHAnsi" w:hAnsiTheme="minorHAnsi" w:cstheme="minorHAnsi"/>
          <w:b/>
          <w:sz w:val="28"/>
        </w:rPr>
        <w:lastRenderedPageBreak/>
        <w:t>Programmatūras produkta skice</w:t>
      </w:r>
      <w:bookmarkEnd w:id="0"/>
    </w:p>
    <w:p w14:paraId="33B50D22" w14:textId="43C5AD37" w:rsidR="00B30382" w:rsidRDefault="00B30382" w:rsidP="00B30382">
      <w:pPr>
        <w:rPr>
          <w:lang w:eastAsia="ru-RU"/>
        </w:rPr>
      </w:pPr>
      <w:bookmarkStart w:id="1" w:name="_GoBack"/>
      <w:bookmarkEnd w:id="1"/>
    </w:p>
    <w:p w14:paraId="1192E4FC" w14:textId="4B674E65" w:rsidR="00B30382" w:rsidRDefault="00B30382" w:rsidP="00B30382">
      <w:pPr>
        <w:rPr>
          <w:lang w:eastAsia="ru-RU"/>
        </w:rPr>
      </w:pPr>
    </w:p>
    <w:p w14:paraId="55375108" w14:textId="462C7FAA" w:rsidR="00B30382" w:rsidRDefault="00B30382">
      <w:pPr>
        <w:rPr>
          <w:lang w:eastAsia="ru-RU"/>
        </w:rPr>
      </w:pPr>
      <w:r>
        <w:rPr>
          <w:lang w:eastAsia="ru-RU"/>
        </w:rPr>
        <w:br w:type="page"/>
      </w:r>
    </w:p>
    <w:p w14:paraId="0FCE6794" w14:textId="3EFD8206" w:rsidR="00B30382" w:rsidRDefault="00B30382" w:rsidP="00B30382">
      <w:pPr>
        <w:pStyle w:val="Heading1"/>
        <w:spacing w:after="240"/>
        <w:jc w:val="both"/>
        <w:rPr>
          <w:rFonts w:asciiTheme="minorHAnsi" w:hAnsiTheme="minorHAnsi" w:cstheme="minorHAnsi"/>
          <w:b/>
          <w:color w:val="auto"/>
          <w:szCs w:val="38"/>
        </w:rPr>
      </w:pPr>
      <w:bookmarkStart w:id="2" w:name="_Toc130246423"/>
      <w:r w:rsidRPr="00B30382">
        <w:rPr>
          <w:rFonts w:asciiTheme="minorHAnsi" w:hAnsiTheme="minorHAnsi" w:cstheme="minorHAnsi"/>
          <w:b/>
          <w:color w:val="auto"/>
          <w:szCs w:val="38"/>
        </w:rPr>
        <w:lastRenderedPageBreak/>
        <w:t xml:space="preserve">Programmatūras </w:t>
      </w:r>
      <w:proofErr w:type="spellStart"/>
      <w:r w:rsidRPr="00B30382">
        <w:rPr>
          <w:rFonts w:asciiTheme="minorHAnsi" w:hAnsiTheme="minorHAnsi" w:cstheme="minorHAnsi"/>
          <w:b/>
          <w:color w:val="auto"/>
          <w:szCs w:val="38"/>
        </w:rPr>
        <w:t>izstrades</w:t>
      </w:r>
      <w:proofErr w:type="spellEnd"/>
      <w:r w:rsidRPr="00B30382">
        <w:rPr>
          <w:rFonts w:asciiTheme="minorHAnsi" w:hAnsiTheme="minorHAnsi" w:cstheme="minorHAnsi"/>
          <w:b/>
          <w:color w:val="auto"/>
          <w:szCs w:val="38"/>
        </w:rPr>
        <w:t xml:space="preserve"> plāns</w:t>
      </w:r>
      <w:bookmarkEnd w:id="2"/>
    </w:p>
    <w:p w14:paraId="1E7205C9" w14:textId="77777777" w:rsidR="00B30382" w:rsidRPr="00B30382" w:rsidRDefault="00B30382" w:rsidP="00B30382"/>
    <w:p w14:paraId="7C6848A4" w14:textId="77777777" w:rsidR="00B30382" w:rsidRPr="00B30382" w:rsidRDefault="00B30382" w:rsidP="00B30382">
      <w:pPr>
        <w:pStyle w:val="Heading2"/>
        <w:jc w:val="both"/>
        <w:rPr>
          <w:rFonts w:asciiTheme="minorHAnsi" w:hAnsiTheme="minorHAnsi" w:cstheme="minorHAnsi"/>
          <w:b/>
          <w:sz w:val="28"/>
        </w:rPr>
      </w:pPr>
      <w:bookmarkStart w:id="3" w:name="_mhgtdboa3k1d"/>
      <w:bookmarkStart w:id="4" w:name="_Toc130246424"/>
      <w:bookmarkEnd w:id="3"/>
      <w:r w:rsidRPr="00B30382">
        <w:rPr>
          <w:rFonts w:asciiTheme="minorHAnsi" w:hAnsiTheme="minorHAnsi" w:cstheme="minorHAnsi"/>
          <w:b/>
          <w:sz w:val="28"/>
        </w:rPr>
        <w:t>Programmēšanas valodas izvēle</w:t>
      </w:r>
      <w:bookmarkEnd w:id="4"/>
    </w:p>
    <w:p w14:paraId="10D6D650" w14:textId="77777777" w:rsidR="00B30382" w:rsidRDefault="00B30382" w:rsidP="00B30382">
      <w:pPr>
        <w:rPr>
          <w:sz w:val="24"/>
          <w:lang w:eastAsia="ru-RU"/>
        </w:rPr>
      </w:pPr>
      <w:proofErr w:type="spellStart"/>
      <w:r>
        <w:rPr>
          <w:sz w:val="24"/>
          <w:lang w:eastAsia="ru-RU"/>
        </w:rPr>
        <w:t>P</w:t>
      </w:r>
      <w:r w:rsidRPr="00B30382">
        <w:rPr>
          <w:sz w:val="24"/>
          <w:lang w:eastAsia="ru-RU"/>
        </w:rPr>
        <w:t>ython</w:t>
      </w:r>
      <w:proofErr w:type="spellEnd"/>
      <w:r w:rsidRPr="00B30382">
        <w:rPr>
          <w:sz w:val="24"/>
          <w:lang w:eastAsia="ru-RU"/>
        </w:rPr>
        <w:t xml:space="preserve"> nav izvēlēts nejauši, jo papildus tam, ka tajā ir visvieglāk izveidot vienkāršu vietni, tai ir vienkārša sintakse un to ir viegli iemācīties, bet svarīgākais </w:t>
      </w:r>
      <w:proofErr w:type="spellStart"/>
      <w:r w:rsidRPr="00B30382">
        <w:rPr>
          <w:sz w:val="24"/>
          <w:lang w:eastAsia="ru-RU"/>
        </w:rPr>
        <w:t>python</w:t>
      </w:r>
      <w:proofErr w:type="spellEnd"/>
      <w:r w:rsidRPr="00B30382">
        <w:rPr>
          <w:sz w:val="24"/>
          <w:lang w:eastAsia="ru-RU"/>
        </w:rPr>
        <w:t xml:space="preserve"> izvēlē ir tas, ka esmu jau paņēmis programmēšanas kursi, kur galvenā valoda bija </w:t>
      </w:r>
      <w:proofErr w:type="spellStart"/>
      <w:r w:rsidRPr="00B30382">
        <w:rPr>
          <w:sz w:val="24"/>
          <w:lang w:eastAsia="ru-RU"/>
        </w:rPr>
        <w:t>python</w:t>
      </w:r>
      <w:proofErr w:type="spellEnd"/>
      <w:r>
        <w:rPr>
          <w:sz w:val="24"/>
          <w:lang w:eastAsia="ru-RU"/>
        </w:rPr>
        <w:t>.</w:t>
      </w:r>
    </w:p>
    <w:p w14:paraId="49BDF0F7" w14:textId="0F9E9B41" w:rsidR="00B30382" w:rsidRDefault="00B30382" w:rsidP="00B30382">
      <w:r w:rsidRPr="00B30382">
        <w:rPr>
          <w:rFonts w:cstheme="minorHAnsi"/>
          <w:sz w:val="24"/>
          <w:szCs w:val="24"/>
        </w:rPr>
        <w:t xml:space="preserve">Man jau ir pieredze apmācību vietnes veidošanā </w:t>
      </w:r>
      <w:proofErr w:type="spellStart"/>
      <w:r w:rsidRPr="00B30382">
        <w:rPr>
          <w:rFonts w:cstheme="minorHAnsi"/>
          <w:sz w:val="24"/>
          <w:szCs w:val="24"/>
        </w:rPr>
        <w:t>python</w:t>
      </w:r>
      <w:proofErr w:type="spellEnd"/>
      <w:r w:rsidRPr="00B30382">
        <w:rPr>
          <w:rFonts w:cstheme="minorHAnsi"/>
          <w:sz w:val="24"/>
          <w:szCs w:val="24"/>
        </w:rPr>
        <w:t xml:space="preserve">, man pat ir </w:t>
      </w:r>
      <w:proofErr w:type="spellStart"/>
      <w:r w:rsidRPr="00B30382">
        <w:rPr>
          <w:rFonts w:cstheme="minorHAnsi"/>
          <w:sz w:val="24"/>
          <w:szCs w:val="24"/>
        </w:rPr>
        <w:t>GitHub</w:t>
      </w:r>
      <w:proofErr w:type="spellEnd"/>
      <w:r w:rsidRPr="00B30382">
        <w:rPr>
          <w:rFonts w:cstheme="minorHAnsi"/>
          <w:sz w:val="24"/>
          <w:szCs w:val="24"/>
        </w:rPr>
        <w:t xml:space="preserve"> konts</w:t>
      </w:r>
      <w:r>
        <w:rPr>
          <w:rFonts w:cstheme="minorHAnsi"/>
          <w:sz w:val="24"/>
          <w:szCs w:val="24"/>
        </w:rPr>
        <w:t xml:space="preserve"> - </w:t>
      </w:r>
      <w:hyperlink r:id="rId5" w:history="1"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Alexander</w:t>
        </w:r>
        <w:proofErr w:type="spellEnd"/>
        <w:r>
          <w:rPr>
            <w:rStyle w:val="Hyperlink"/>
          </w:rPr>
          <w:t xml:space="preserve"> Ivanov) (github.com)</w:t>
        </w:r>
      </w:hyperlink>
    </w:p>
    <w:p w14:paraId="112017AD" w14:textId="77777777" w:rsidR="003D06FE" w:rsidRDefault="003D06FE" w:rsidP="003D06FE">
      <w:pPr>
        <w:rPr>
          <w:rFonts w:cstheme="minorHAnsi"/>
          <w:b/>
          <w:sz w:val="32"/>
          <w:szCs w:val="38"/>
        </w:rPr>
      </w:pPr>
      <w:bookmarkStart w:id="5" w:name="_Toc130246425"/>
    </w:p>
    <w:p w14:paraId="004360E4" w14:textId="78C54522" w:rsidR="00B55585" w:rsidRPr="003D06FE" w:rsidRDefault="00B35D03" w:rsidP="00B55585">
      <w:pPr>
        <w:rPr>
          <w:lang w:eastAsia="ru-RU"/>
        </w:rPr>
      </w:pPr>
      <w:r w:rsidRPr="003D06FE">
        <w:rPr>
          <w:rFonts w:cstheme="minorHAnsi"/>
          <w:b/>
          <w:sz w:val="28"/>
          <w:szCs w:val="38"/>
        </w:rPr>
        <w:t>Lietotāja ceļvedis</w:t>
      </w:r>
      <w:bookmarkEnd w:id="5"/>
      <w:r w:rsidR="003D06FE">
        <w:rPr>
          <w:rFonts w:cstheme="minorHAnsi"/>
          <w:b/>
          <w:sz w:val="28"/>
          <w:szCs w:val="38"/>
        </w:rPr>
        <w:t>:</w:t>
      </w:r>
    </w:p>
    <w:p w14:paraId="0FBF1E63" w14:textId="6298ACFD" w:rsidR="00B35D03" w:rsidRPr="00B35D03" w:rsidRDefault="00B35D03" w:rsidP="00B35D03">
      <w:pPr>
        <w:spacing w:before="240" w:after="240" w:line="256" w:lineRule="auto"/>
        <w:jc w:val="both"/>
        <w:rPr>
          <w:rFonts w:eastAsia="Times New Roman" w:cstheme="minorHAnsi"/>
          <w:b/>
          <w:sz w:val="28"/>
          <w:szCs w:val="28"/>
        </w:rPr>
      </w:pPr>
      <w:bookmarkStart w:id="6" w:name="_6sxq7yq1jae8"/>
      <w:bookmarkEnd w:id="6"/>
      <w:r w:rsidRPr="00B35D03">
        <w:rPr>
          <w:rFonts w:eastAsia="Times New Roman" w:cstheme="minorHAnsi"/>
          <w:b/>
          <w:sz w:val="28"/>
          <w:szCs w:val="28"/>
        </w:rPr>
        <w:t>Darba sākums</w:t>
      </w:r>
    </w:p>
    <w:p w14:paraId="34DB0679" w14:textId="77777777" w:rsidR="00B35D03" w:rsidRPr="00B35D03" w:rsidRDefault="00B35D03" w:rsidP="00B35D03">
      <w:pPr>
        <w:spacing w:before="240" w:after="240" w:line="256" w:lineRule="auto"/>
        <w:jc w:val="both"/>
        <w:rPr>
          <w:rFonts w:eastAsia="Times New Roman" w:cstheme="minorHAnsi"/>
          <w:sz w:val="28"/>
          <w:szCs w:val="28"/>
        </w:rPr>
      </w:pPr>
      <w:r w:rsidRPr="00B35D03">
        <w:rPr>
          <w:rFonts w:eastAsia="Times New Roman" w:cstheme="minorHAnsi"/>
          <w:sz w:val="28"/>
          <w:szCs w:val="28"/>
        </w:rPr>
        <w:t xml:space="preserve">instalēt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python</w:t>
      </w:r>
      <w:proofErr w:type="spellEnd"/>
      <w:r w:rsidRPr="00B35D03">
        <w:rPr>
          <w:rFonts w:eastAsia="Times New Roman" w:cstheme="minorHAnsi"/>
          <w:i/>
          <w:sz w:val="28"/>
          <w:szCs w:val="28"/>
        </w:rPr>
        <w:t xml:space="preserve">,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pip</w:t>
      </w:r>
      <w:proofErr w:type="spellEnd"/>
      <w:r w:rsidRPr="00B35D03">
        <w:rPr>
          <w:rFonts w:eastAsia="Times New Roman" w:cstheme="minorHAnsi"/>
          <w:i/>
          <w:sz w:val="28"/>
          <w:szCs w:val="28"/>
        </w:rPr>
        <w:t xml:space="preserve">,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pycharm</w:t>
      </w:r>
      <w:proofErr w:type="spellEnd"/>
    </w:p>
    <w:p w14:paraId="20561B9E" w14:textId="649D31EC" w:rsidR="00B35D03" w:rsidRPr="00B35D03" w:rsidRDefault="00B35D03" w:rsidP="00B35D03">
      <w:pPr>
        <w:spacing w:before="240" w:after="240" w:line="256" w:lineRule="auto"/>
        <w:jc w:val="both"/>
        <w:rPr>
          <w:rFonts w:eastAsia="Times New Roman" w:cstheme="minorHAnsi"/>
          <w:sz w:val="28"/>
          <w:szCs w:val="28"/>
        </w:rPr>
      </w:pPr>
      <w:r w:rsidRPr="00B35D03">
        <w:rPr>
          <w:rFonts w:eastAsia="Times New Roman" w:cstheme="minorHAnsi"/>
          <w:sz w:val="28"/>
          <w:szCs w:val="28"/>
        </w:rPr>
        <w:t xml:space="preserve">Lejupielādējiet visus failus no </w:t>
      </w:r>
      <w:hyperlink r:id="rId6" w:history="1"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 (github.com)</w:t>
        </w:r>
      </w:hyperlink>
    </w:p>
    <w:p w14:paraId="1631631E" w14:textId="51D9ED29" w:rsidR="00B35D03" w:rsidRPr="00B35D03" w:rsidRDefault="00B35D03" w:rsidP="00B35D03">
      <w:pPr>
        <w:spacing w:before="240" w:after="240" w:line="256" w:lineRule="auto"/>
        <w:jc w:val="both"/>
        <w:rPr>
          <w:rFonts w:eastAsia="Times New Roman" w:cstheme="minorHAnsi"/>
          <w:i/>
          <w:sz w:val="28"/>
          <w:szCs w:val="28"/>
        </w:rPr>
      </w:pPr>
      <w:r w:rsidRPr="00B35D03">
        <w:rPr>
          <w:rFonts w:eastAsia="Times New Roman" w:cstheme="minorHAnsi"/>
          <w:sz w:val="28"/>
          <w:szCs w:val="28"/>
        </w:rPr>
        <w:t xml:space="preserve">atveriet app.py, izmantojot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pycharm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r w:rsidRPr="00B35D03">
        <w:rPr>
          <w:rFonts w:eastAsia="Times New Roman" w:cstheme="minorHAnsi"/>
          <w:sz w:val="28"/>
          <w:szCs w:val="28"/>
        </w:rPr>
        <w:t xml:space="preserve">instalēt virtuālo vidi un bibliotēkas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flask</w:t>
      </w:r>
      <w:proofErr w:type="spellEnd"/>
      <w:r w:rsidRPr="00B35D03">
        <w:rPr>
          <w:rFonts w:eastAsia="Times New Roman" w:cstheme="minorHAnsi"/>
          <w:i/>
          <w:sz w:val="28"/>
          <w:szCs w:val="28"/>
        </w:rPr>
        <w:t xml:space="preserve">,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flask-login</w:t>
      </w:r>
      <w:proofErr w:type="spellEnd"/>
      <w:r w:rsidRPr="00B35D03">
        <w:rPr>
          <w:rFonts w:eastAsia="Times New Roman" w:cstheme="minorHAnsi"/>
          <w:i/>
          <w:sz w:val="28"/>
          <w:szCs w:val="28"/>
        </w:rPr>
        <w:t xml:space="preserve">,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sqlalchemy</w:t>
      </w:r>
      <w:proofErr w:type="spellEnd"/>
      <w:r w:rsidRPr="00B35D03">
        <w:rPr>
          <w:rFonts w:eastAsia="Times New Roman" w:cstheme="minorHAnsi"/>
          <w:i/>
          <w:sz w:val="28"/>
          <w:szCs w:val="28"/>
        </w:rPr>
        <w:t xml:space="preserve">,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flask-sqlalchemy</w:t>
      </w:r>
      <w:proofErr w:type="spellEnd"/>
      <w:r w:rsidRPr="00B35D03">
        <w:rPr>
          <w:rFonts w:eastAsia="Times New Roman" w:cstheme="minorHAnsi"/>
          <w:i/>
          <w:sz w:val="28"/>
          <w:szCs w:val="28"/>
        </w:rPr>
        <w:t xml:space="preserve">,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datetime</w:t>
      </w:r>
      <w:proofErr w:type="spellEnd"/>
      <w:r w:rsidRPr="00B35D03">
        <w:rPr>
          <w:rFonts w:eastAsia="Times New Roman" w:cstheme="minorHAnsi"/>
          <w:i/>
          <w:sz w:val="28"/>
          <w:szCs w:val="28"/>
        </w:rPr>
        <w:t xml:space="preserve">,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bcrypt</w:t>
      </w:r>
      <w:proofErr w:type="spellEnd"/>
      <w:r w:rsidRPr="00B35D03">
        <w:rPr>
          <w:rFonts w:eastAsia="Times New Roman" w:cstheme="minorHAnsi"/>
          <w:i/>
          <w:sz w:val="28"/>
          <w:szCs w:val="28"/>
        </w:rPr>
        <w:t xml:space="preserve">,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flask-bcrypt</w:t>
      </w:r>
      <w:proofErr w:type="spellEnd"/>
      <w:r>
        <w:rPr>
          <w:rFonts w:eastAsia="Times New Roman" w:cstheme="minorHAnsi"/>
          <w:i/>
          <w:sz w:val="28"/>
          <w:szCs w:val="28"/>
        </w:rPr>
        <w:t>.</w:t>
      </w:r>
    </w:p>
    <w:p w14:paraId="527BCF3C" w14:textId="7241C9A8" w:rsidR="00B97F43" w:rsidRDefault="00B35D03" w:rsidP="00B30382">
      <w:pPr>
        <w:rPr>
          <w:b/>
          <w:sz w:val="28"/>
          <w:lang w:eastAsia="ru-RU"/>
        </w:rPr>
      </w:pPr>
      <w:r w:rsidRPr="00B35D03">
        <w:rPr>
          <w:b/>
          <w:sz w:val="28"/>
          <w:lang w:eastAsia="ru-RU"/>
        </w:rPr>
        <w:t>Darbs ar programatūru</w:t>
      </w:r>
    </w:p>
    <w:p w14:paraId="52FFAE6D" w14:textId="77777777" w:rsidR="00B55585" w:rsidRPr="00B55585" w:rsidRDefault="00B55585" w:rsidP="00B55585">
      <w:pPr>
        <w:rPr>
          <w:sz w:val="24"/>
          <w:lang w:eastAsia="ru-RU"/>
        </w:rPr>
      </w:pPr>
      <w:r w:rsidRPr="00B55585">
        <w:rPr>
          <w:sz w:val="24"/>
          <w:lang w:eastAsia="ru-RU"/>
        </w:rPr>
        <w:t>1. Palaidiet failu app.py</w:t>
      </w:r>
    </w:p>
    <w:p w14:paraId="35D35EB2" w14:textId="77777777" w:rsidR="00B55585" w:rsidRPr="00B55585" w:rsidRDefault="00B55585" w:rsidP="00B55585">
      <w:pPr>
        <w:rPr>
          <w:sz w:val="24"/>
          <w:lang w:eastAsia="ru-RU"/>
        </w:rPr>
      </w:pPr>
      <w:r w:rsidRPr="00B55585">
        <w:rPr>
          <w:sz w:val="24"/>
          <w:lang w:eastAsia="ru-RU"/>
        </w:rPr>
        <w:t>2. Sekojiet saitei "127.0.0.1:500/</w:t>
      </w:r>
      <w:proofErr w:type="spellStart"/>
      <w:r w:rsidRPr="00B55585">
        <w:rPr>
          <w:sz w:val="24"/>
          <w:lang w:eastAsia="ru-RU"/>
        </w:rPr>
        <w:t>register</w:t>
      </w:r>
      <w:proofErr w:type="spellEnd"/>
      <w:r w:rsidRPr="00B55585">
        <w:rPr>
          <w:sz w:val="24"/>
          <w:lang w:eastAsia="ru-RU"/>
        </w:rPr>
        <w:t>", reģistrējieties</w:t>
      </w:r>
    </w:p>
    <w:p w14:paraId="08E49701" w14:textId="77777777" w:rsidR="00B55585" w:rsidRPr="00B55585" w:rsidRDefault="00B55585" w:rsidP="00B55585">
      <w:pPr>
        <w:rPr>
          <w:sz w:val="24"/>
          <w:lang w:eastAsia="ru-RU"/>
        </w:rPr>
      </w:pPr>
      <w:r w:rsidRPr="00B55585">
        <w:rPr>
          <w:sz w:val="24"/>
          <w:lang w:eastAsia="ru-RU"/>
        </w:rPr>
        <w:t>2. piesakieties pēc reģistrācijas, jūs tiksiet automātiski novirzīts</w:t>
      </w:r>
    </w:p>
    <w:p w14:paraId="4481A7A7" w14:textId="77777777" w:rsidR="00B55585" w:rsidRPr="00B55585" w:rsidRDefault="00B55585" w:rsidP="00B55585">
      <w:pPr>
        <w:rPr>
          <w:sz w:val="24"/>
          <w:lang w:eastAsia="ru-RU"/>
        </w:rPr>
      </w:pPr>
      <w:r w:rsidRPr="00B55585">
        <w:rPr>
          <w:sz w:val="24"/>
          <w:lang w:eastAsia="ru-RU"/>
        </w:rPr>
        <w:t>3. Jūs tiksiet automātiski novirzīts uz "127.0.0.1:500/", kur jums jāievada vērtības, lai pārvērstu bruto algu uz neto.</w:t>
      </w:r>
    </w:p>
    <w:p w14:paraId="3D09848A" w14:textId="77777777" w:rsidR="00B55585" w:rsidRPr="00B55585" w:rsidRDefault="00B55585" w:rsidP="00B55585">
      <w:pPr>
        <w:rPr>
          <w:sz w:val="24"/>
          <w:lang w:eastAsia="ru-RU"/>
        </w:rPr>
      </w:pPr>
      <w:r w:rsidRPr="00B55585">
        <w:rPr>
          <w:sz w:val="24"/>
          <w:lang w:eastAsia="ru-RU"/>
        </w:rPr>
        <w:t>4. Pēc datu nosūtīšanas jums tiks parādīts rezultāts, ja vēlaties redzēt Bruto algas pārskaitīšanas vēsturi uz Net, tad sekojiet saitei "127.0.0.1:500/vēsture"</w:t>
      </w:r>
    </w:p>
    <w:p w14:paraId="312E77ED" w14:textId="77777777" w:rsidR="00B55585" w:rsidRPr="00B55585" w:rsidRDefault="00B55585" w:rsidP="00B55585">
      <w:pPr>
        <w:rPr>
          <w:sz w:val="24"/>
          <w:lang w:eastAsia="ru-RU"/>
        </w:rPr>
      </w:pPr>
      <w:r w:rsidRPr="00B55585">
        <w:rPr>
          <w:sz w:val="24"/>
          <w:lang w:eastAsia="ru-RU"/>
        </w:rPr>
        <w:t>5. Ja vēlaties redzēt citus kontus, sekojiet saitei "127.0.0.1:500/</w:t>
      </w:r>
      <w:proofErr w:type="spellStart"/>
      <w:r w:rsidRPr="00B55585">
        <w:rPr>
          <w:sz w:val="24"/>
          <w:lang w:eastAsia="ru-RU"/>
        </w:rPr>
        <w:t>users</w:t>
      </w:r>
      <w:proofErr w:type="spellEnd"/>
      <w:r w:rsidRPr="00B55585">
        <w:rPr>
          <w:sz w:val="24"/>
          <w:lang w:eastAsia="ru-RU"/>
        </w:rPr>
        <w:t>"</w:t>
      </w:r>
    </w:p>
    <w:p w14:paraId="60E21F33" w14:textId="31D95AF1" w:rsidR="00DA3F1A" w:rsidRDefault="00B55585" w:rsidP="00B55585">
      <w:pPr>
        <w:rPr>
          <w:sz w:val="24"/>
          <w:lang w:val="ru-RU" w:eastAsia="ru-RU"/>
        </w:rPr>
      </w:pPr>
      <w:r w:rsidRPr="00B55585">
        <w:rPr>
          <w:sz w:val="24"/>
          <w:lang w:eastAsia="ru-RU"/>
        </w:rPr>
        <w:t>6. Ja vēlaties iziet no sesijas, sekojiet saitei "127.0.0.1:500/</w:t>
      </w:r>
      <w:proofErr w:type="spellStart"/>
      <w:r w:rsidRPr="00B55585">
        <w:rPr>
          <w:sz w:val="24"/>
          <w:lang w:eastAsia="ru-RU"/>
        </w:rPr>
        <w:t>logout</w:t>
      </w:r>
      <w:proofErr w:type="spellEnd"/>
      <w:r w:rsidRPr="00B55585">
        <w:rPr>
          <w:sz w:val="24"/>
          <w:lang w:eastAsia="ru-RU"/>
        </w:rPr>
        <w:t>"</w:t>
      </w:r>
    </w:p>
    <w:p w14:paraId="7A829395" w14:textId="77777777" w:rsidR="00DA3F1A" w:rsidRDefault="00DA3F1A">
      <w:pPr>
        <w:rPr>
          <w:sz w:val="24"/>
          <w:lang w:val="ru-RU" w:eastAsia="ru-RU"/>
        </w:rPr>
      </w:pPr>
      <w:r>
        <w:rPr>
          <w:sz w:val="24"/>
          <w:lang w:val="ru-RU" w:eastAsia="ru-RU"/>
        </w:rPr>
        <w:br w:type="page"/>
      </w:r>
    </w:p>
    <w:p w14:paraId="4333B5FC" w14:textId="516A4F93" w:rsidR="00B35D03" w:rsidRPr="00DA3F1A" w:rsidRDefault="00DA3F1A" w:rsidP="00B55585">
      <w:pPr>
        <w:rPr>
          <w:b/>
          <w:sz w:val="32"/>
          <w:lang w:val="ru-RU" w:eastAsia="ru-RU"/>
        </w:rPr>
      </w:pPr>
      <w:proofErr w:type="spellStart"/>
      <w:r w:rsidRPr="00DA3F1A">
        <w:rPr>
          <w:b/>
          <w:sz w:val="32"/>
          <w:lang w:val="ru-RU" w:eastAsia="ru-RU"/>
        </w:rPr>
        <w:lastRenderedPageBreak/>
        <w:t>Piemērotas</w:t>
      </w:r>
      <w:proofErr w:type="spellEnd"/>
      <w:r w:rsidRPr="00DA3F1A">
        <w:rPr>
          <w:b/>
          <w:sz w:val="32"/>
          <w:lang w:val="ru-RU" w:eastAsia="ru-RU"/>
        </w:rPr>
        <w:t xml:space="preserve"> </w:t>
      </w:r>
      <w:proofErr w:type="spellStart"/>
      <w:r w:rsidRPr="00DA3F1A">
        <w:rPr>
          <w:b/>
          <w:sz w:val="32"/>
          <w:lang w:val="ru-RU" w:eastAsia="ru-RU"/>
        </w:rPr>
        <w:t>licences</w:t>
      </w:r>
      <w:proofErr w:type="spellEnd"/>
      <w:r w:rsidRPr="00DA3F1A">
        <w:rPr>
          <w:b/>
          <w:sz w:val="32"/>
          <w:lang w:val="ru-RU" w:eastAsia="ru-RU"/>
        </w:rPr>
        <w:t xml:space="preserve"> </w:t>
      </w:r>
      <w:proofErr w:type="spellStart"/>
      <w:r w:rsidRPr="00DA3F1A">
        <w:rPr>
          <w:b/>
          <w:sz w:val="32"/>
          <w:lang w:val="ru-RU" w:eastAsia="ru-RU"/>
        </w:rPr>
        <w:t>pamatojums</w:t>
      </w:r>
      <w:proofErr w:type="spellEnd"/>
    </w:p>
    <w:p w14:paraId="790C0247" w14:textId="767BAC37" w:rsidR="00DA3F1A" w:rsidRDefault="00DA3F1A" w:rsidP="00B55585">
      <w:pPr>
        <w:rPr>
          <w:sz w:val="24"/>
          <w:lang w:val="ru-RU" w:eastAsia="ru-RU"/>
        </w:rPr>
      </w:pPr>
      <w:proofErr w:type="spellStart"/>
      <w:r w:rsidRPr="00DA3F1A">
        <w:rPr>
          <w:sz w:val="24"/>
          <w:lang w:val="ru-RU" w:eastAsia="ru-RU"/>
        </w:rPr>
        <w:t>Manā</w:t>
      </w:r>
      <w:proofErr w:type="spellEnd"/>
      <w:r w:rsidRPr="00DA3F1A">
        <w:rPr>
          <w:sz w:val="24"/>
          <w:lang w:val="ru-RU" w:eastAsia="ru-RU"/>
        </w:rPr>
        <w:t xml:space="preserve"> </w:t>
      </w:r>
      <w:proofErr w:type="spellStart"/>
      <w:r w:rsidRPr="00DA3F1A">
        <w:rPr>
          <w:sz w:val="24"/>
          <w:lang w:val="ru-RU" w:eastAsia="ru-RU"/>
        </w:rPr>
        <w:t>licences</w:t>
      </w:r>
      <w:proofErr w:type="spellEnd"/>
      <w:r w:rsidRPr="00DA3F1A">
        <w:rPr>
          <w:sz w:val="24"/>
          <w:lang w:val="ru-RU" w:eastAsia="ru-RU"/>
        </w:rPr>
        <w:t xml:space="preserve"> </w:t>
      </w:r>
      <w:proofErr w:type="spellStart"/>
      <w:r w:rsidRPr="00DA3F1A">
        <w:rPr>
          <w:sz w:val="24"/>
          <w:lang w:val="ru-RU" w:eastAsia="ru-RU"/>
        </w:rPr>
        <w:t>līgumā</w:t>
      </w:r>
      <w:proofErr w:type="spellEnd"/>
      <w:r w:rsidRPr="00DA3F1A">
        <w:rPr>
          <w:sz w:val="24"/>
          <w:lang w:val="ru-RU" w:eastAsia="ru-RU"/>
        </w:rPr>
        <w:t xml:space="preserve"> </w:t>
      </w:r>
      <w:proofErr w:type="spellStart"/>
      <w:r w:rsidRPr="00DA3F1A">
        <w:rPr>
          <w:sz w:val="24"/>
          <w:lang w:val="ru-RU" w:eastAsia="ru-RU"/>
        </w:rPr>
        <w:t>ir</w:t>
      </w:r>
      <w:proofErr w:type="spellEnd"/>
      <w:r w:rsidRPr="00DA3F1A">
        <w:rPr>
          <w:sz w:val="24"/>
          <w:lang w:val="ru-RU" w:eastAsia="ru-RU"/>
        </w:rPr>
        <w:t xml:space="preserve"> </w:t>
      </w:r>
      <w:proofErr w:type="spellStart"/>
      <w:r w:rsidRPr="00DA3F1A">
        <w:rPr>
          <w:sz w:val="24"/>
          <w:lang w:val="ru-RU" w:eastAsia="ru-RU"/>
        </w:rPr>
        <w:t>pieņemts</w:t>
      </w:r>
      <w:proofErr w:type="spellEnd"/>
      <w:r w:rsidRPr="00DA3F1A">
        <w:rPr>
          <w:sz w:val="24"/>
          <w:lang w:val="ru-RU" w:eastAsia="ru-RU"/>
        </w:rPr>
        <w:t xml:space="preserve">, </w:t>
      </w:r>
      <w:proofErr w:type="spellStart"/>
      <w:r w:rsidRPr="00DA3F1A">
        <w:rPr>
          <w:sz w:val="24"/>
          <w:lang w:val="ru-RU" w:eastAsia="ru-RU"/>
        </w:rPr>
        <w:t>ka</w:t>
      </w:r>
      <w:proofErr w:type="spellEnd"/>
      <w:r w:rsidRPr="00DA3F1A">
        <w:rPr>
          <w:sz w:val="24"/>
          <w:lang w:val="ru-RU" w:eastAsia="ru-RU"/>
        </w:rPr>
        <w:t xml:space="preserve"> </w:t>
      </w:r>
      <w:proofErr w:type="spellStart"/>
      <w:r w:rsidRPr="00DA3F1A">
        <w:rPr>
          <w:sz w:val="24"/>
          <w:lang w:val="ru-RU" w:eastAsia="ru-RU"/>
        </w:rPr>
        <w:t>jebkura</w:t>
      </w:r>
      <w:proofErr w:type="spellEnd"/>
      <w:r w:rsidRPr="00DA3F1A">
        <w:rPr>
          <w:sz w:val="24"/>
          <w:lang w:val="ru-RU" w:eastAsia="ru-RU"/>
        </w:rPr>
        <w:t xml:space="preserve"> </w:t>
      </w:r>
      <w:proofErr w:type="spellStart"/>
      <w:r w:rsidRPr="00DA3F1A">
        <w:rPr>
          <w:sz w:val="24"/>
          <w:lang w:val="ru-RU" w:eastAsia="ru-RU"/>
        </w:rPr>
        <w:t>pirmkodu</w:t>
      </w:r>
      <w:proofErr w:type="spellEnd"/>
      <w:r w:rsidRPr="00DA3F1A">
        <w:rPr>
          <w:sz w:val="24"/>
          <w:lang w:val="ru-RU" w:eastAsia="ru-RU"/>
        </w:rPr>
        <w:t xml:space="preserve"> </w:t>
      </w:r>
      <w:proofErr w:type="spellStart"/>
      <w:r w:rsidRPr="00DA3F1A">
        <w:rPr>
          <w:sz w:val="24"/>
          <w:lang w:val="ru-RU" w:eastAsia="ru-RU"/>
        </w:rPr>
        <w:t>modifikācija</w:t>
      </w:r>
      <w:proofErr w:type="spellEnd"/>
      <w:r w:rsidRPr="00DA3F1A">
        <w:rPr>
          <w:sz w:val="24"/>
          <w:lang w:val="ru-RU" w:eastAsia="ru-RU"/>
        </w:rPr>
        <w:t xml:space="preserve"> </w:t>
      </w:r>
      <w:proofErr w:type="spellStart"/>
      <w:r w:rsidRPr="00DA3F1A">
        <w:rPr>
          <w:sz w:val="24"/>
          <w:lang w:val="ru-RU" w:eastAsia="ru-RU"/>
        </w:rPr>
        <w:t>un</w:t>
      </w:r>
      <w:proofErr w:type="spellEnd"/>
      <w:r w:rsidRPr="00DA3F1A">
        <w:rPr>
          <w:sz w:val="24"/>
          <w:lang w:val="ru-RU" w:eastAsia="ru-RU"/>
        </w:rPr>
        <w:t xml:space="preserve"> </w:t>
      </w:r>
      <w:proofErr w:type="spellStart"/>
      <w:r w:rsidRPr="00DA3F1A">
        <w:rPr>
          <w:sz w:val="24"/>
          <w:lang w:val="ru-RU" w:eastAsia="ru-RU"/>
        </w:rPr>
        <w:t>izplatīšana</w:t>
      </w:r>
      <w:proofErr w:type="spellEnd"/>
      <w:r w:rsidRPr="00DA3F1A">
        <w:rPr>
          <w:sz w:val="24"/>
          <w:lang w:val="ru-RU" w:eastAsia="ru-RU"/>
        </w:rPr>
        <w:t xml:space="preserve"> </w:t>
      </w:r>
      <w:proofErr w:type="spellStart"/>
      <w:r w:rsidRPr="00DA3F1A">
        <w:rPr>
          <w:sz w:val="24"/>
          <w:lang w:val="ru-RU" w:eastAsia="ru-RU"/>
        </w:rPr>
        <w:t>nav</w:t>
      </w:r>
      <w:proofErr w:type="spellEnd"/>
      <w:r w:rsidRPr="00DA3F1A">
        <w:rPr>
          <w:sz w:val="24"/>
          <w:lang w:val="ru-RU" w:eastAsia="ru-RU"/>
        </w:rPr>
        <w:t xml:space="preserve"> </w:t>
      </w:r>
      <w:proofErr w:type="spellStart"/>
      <w:r w:rsidRPr="00DA3F1A">
        <w:rPr>
          <w:sz w:val="24"/>
          <w:lang w:val="ru-RU" w:eastAsia="ru-RU"/>
        </w:rPr>
        <w:t>nekādā</w:t>
      </w:r>
      <w:proofErr w:type="spellEnd"/>
      <w:r w:rsidRPr="00DA3F1A">
        <w:rPr>
          <w:sz w:val="24"/>
          <w:lang w:val="ru-RU" w:eastAsia="ru-RU"/>
        </w:rPr>
        <w:t xml:space="preserve"> </w:t>
      </w:r>
      <w:proofErr w:type="spellStart"/>
      <w:r w:rsidRPr="00DA3F1A">
        <w:rPr>
          <w:sz w:val="24"/>
          <w:lang w:val="ru-RU" w:eastAsia="ru-RU"/>
        </w:rPr>
        <w:t>veidā</w:t>
      </w:r>
      <w:proofErr w:type="spellEnd"/>
      <w:r w:rsidRPr="00DA3F1A">
        <w:rPr>
          <w:sz w:val="24"/>
          <w:lang w:val="ru-RU" w:eastAsia="ru-RU"/>
        </w:rPr>
        <w:t xml:space="preserve"> </w:t>
      </w:r>
      <w:proofErr w:type="spellStart"/>
      <w:r w:rsidRPr="00DA3F1A">
        <w:rPr>
          <w:sz w:val="24"/>
          <w:lang w:val="ru-RU" w:eastAsia="ru-RU"/>
        </w:rPr>
        <w:t>ierobežota</w:t>
      </w:r>
      <w:proofErr w:type="spellEnd"/>
    </w:p>
    <w:p w14:paraId="018AB6D1" w14:textId="56E9C915" w:rsidR="00DA3F1A" w:rsidRDefault="00DA3F1A" w:rsidP="00B55585">
      <w:pPr>
        <w:rPr>
          <w:sz w:val="24"/>
          <w:lang w:val="en-US" w:eastAsia="ru-RU"/>
        </w:rPr>
      </w:pPr>
      <w:proofErr w:type="spellStart"/>
      <w:r w:rsidRPr="00DA3F1A">
        <w:rPr>
          <w:sz w:val="24"/>
          <w:lang w:val="en-US" w:eastAsia="ru-RU"/>
        </w:rPr>
        <w:t>Galvenais</w:t>
      </w:r>
      <w:proofErr w:type="spellEnd"/>
      <w:r w:rsidRPr="00DA3F1A">
        <w:rPr>
          <w:sz w:val="24"/>
          <w:lang w:val="en-US" w:eastAsia="ru-RU"/>
        </w:rPr>
        <w:t xml:space="preserve"> </w:t>
      </w:r>
      <w:proofErr w:type="spellStart"/>
      <w:r w:rsidRPr="00DA3F1A">
        <w:rPr>
          <w:sz w:val="24"/>
          <w:lang w:val="en-US" w:eastAsia="ru-RU"/>
        </w:rPr>
        <w:t>ir</w:t>
      </w:r>
      <w:proofErr w:type="spellEnd"/>
      <w:r w:rsidRPr="00DA3F1A">
        <w:rPr>
          <w:sz w:val="24"/>
          <w:lang w:val="en-US" w:eastAsia="ru-RU"/>
        </w:rPr>
        <w:t xml:space="preserve"> </w:t>
      </w:r>
      <w:proofErr w:type="spellStart"/>
      <w:r w:rsidRPr="00DA3F1A">
        <w:rPr>
          <w:sz w:val="24"/>
          <w:lang w:val="en-US" w:eastAsia="ru-RU"/>
        </w:rPr>
        <w:t>norādīt</w:t>
      </w:r>
      <w:proofErr w:type="spellEnd"/>
      <w:r w:rsidRPr="00DA3F1A">
        <w:rPr>
          <w:sz w:val="24"/>
          <w:lang w:val="en-US" w:eastAsia="ru-RU"/>
        </w:rPr>
        <w:t xml:space="preserve"> </w:t>
      </w:r>
      <w:proofErr w:type="spellStart"/>
      <w:r w:rsidRPr="00DA3F1A">
        <w:rPr>
          <w:sz w:val="24"/>
          <w:lang w:val="en-US" w:eastAsia="ru-RU"/>
        </w:rPr>
        <w:t>avota</w:t>
      </w:r>
      <w:proofErr w:type="spellEnd"/>
      <w:r w:rsidRPr="00DA3F1A">
        <w:rPr>
          <w:sz w:val="24"/>
          <w:lang w:val="en-US" w:eastAsia="ru-RU"/>
        </w:rPr>
        <w:t xml:space="preserve"> </w:t>
      </w:r>
      <w:proofErr w:type="spellStart"/>
      <w:r w:rsidRPr="00DA3F1A">
        <w:rPr>
          <w:sz w:val="24"/>
          <w:lang w:val="en-US" w:eastAsia="ru-RU"/>
        </w:rPr>
        <w:t>koda</w:t>
      </w:r>
      <w:proofErr w:type="spellEnd"/>
      <w:r w:rsidRPr="00DA3F1A">
        <w:rPr>
          <w:sz w:val="24"/>
          <w:lang w:val="en-US" w:eastAsia="ru-RU"/>
        </w:rPr>
        <w:t xml:space="preserve"> </w:t>
      </w:r>
      <w:proofErr w:type="spellStart"/>
      <w:r w:rsidRPr="00DA3F1A">
        <w:rPr>
          <w:sz w:val="24"/>
          <w:lang w:val="en-US" w:eastAsia="ru-RU"/>
        </w:rPr>
        <w:t>autoru</w:t>
      </w:r>
      <w:proofErr w:type="spellEnd"/>
    </w:p>
    <w:p w14:paraId="123B9207" w14:textId="77777777" w:rsidR="00DA3F1A" w:rsidRDefault="00DA3F1A" w:rsidP="00B55585">
      <w:pPr>
        <w:rPr>
          <w:sz w:val="24"/>
          <w:lang w:val="en-US" w:eastAsia="ru-RU"/>
        </w:rPr>
      </w:pPr>
    </w:p>
    <w:p w14:paraId="32A618CB" w14:textId="77777777" w:rsidR="00DA3F1A" w:rsidRDefault="00DA3F1A" w:rsidP="00B55585">
      <w:pPr>
        <w:rPr>
          <w:sz w:val="24"/>
          <w:lang w:val="en-US" w:eastAsia="ru-RU"/>
        </w:rPr>
      </w:pPr>
    </w:p>
    <w:p w14:paraId="61D40BBC" w14:textId="2911E649" w:rsidR="00DA3F1A" w:rsidRPr="003D06FE" w:rsidRDefault="00DA3F1A" w:rsidP="00B55585">
      <w:pPr>
        <w:rPr>
          <w:b/>
          <w:sz w:val="24"/>
          <w:lang w:val="en-US" w:eastAsia="ru-RU"/>
        </w:rPr>
      </w:pPr>
      <w:proofErr w:type="spellStart"/>
      <w:r w:rsidRPr="00DA3F1A">
        <w:rPr>
          <w:b/>
          <w:sz w:val="32"/>
          <w:lang w:val="en-US" w:eastAsia="ru-RU"/>
        </w:rPr>
        <w:t>Programmatūras</w:t>
      </w:r>
      <w:proofErr w:type="spellEnd"/>
      <w:r w:rsidRPr="00DA3F1A">
        <w:rPr>
          <w:b/>
          <w:sz w:val="32"/>
          <w:lang w:val="en-US" w:eastAsia="ru-RU"/>
        </w:rPr>
        <w:t xml:space="preserve"> </w:t>
      </w:r>
      <w:proofErr w:type="spellStart"/>
      <w:r w:rsidRPr="00DA3F1A">
        <w:rPr>
          <w:b/>
          <w:sz w:val="32"/>
          <w:lang w:val="en-US" w:eastAsia="ru-RU"/>
        </w:rPr>
        <w:t>kods</w:t>
      </w:r>
      <w:proofErr w:type="spellEnd"/>
    </w:p>
    <w:p w14:paraId="2EBC3D63" w14:textId="336A64C4" w:rsidR="00DA3F1A" w:rsidRDefault="00DA3F1A" w:rsidP="00B55585">
      <w:pPr>
        <w:rPr>
          <w:sz w:val="24"/>
          <w:lang w:val="en-US" w:eastAsia="ru-RU"/>
        </w:rPr>
      </w:pPr>
      <w:r w:rsidRPr="003D06FE">
        <w:rPr>
          <w:sz w:val="24"/>
          <w:lang w:eastAsia="ru-RU"/>
        </w:rPr>
        <w:t xml:space="preserve">Programmas kods ar komentāriem ir balstīts uz </w:t>
      </w:r>
      <w:proofErr w:type="spellStart"/>
      <w:r w:rsidRPr="003D06FE">
        <w:rPr>
          <w:sz w:val="24"/>
          <w:lang w:eastAsia="ru-RU"/>
        </w:rPr>
        <w:t>GitHub</w:t>
      </w:r>
      <w:proofErr w:type="spellEnd"/>
      <w:r w:rsidRPr="003D06FE">
        <w:rPr>
          <w:sz w:val="24"/>
          <w:lang w:eastAsia="ru-RU"/>
        </w:rPr>
        <w:t xml:space="preserve"> vietni</w:t>
      </w:r>
      <w:r w:rsidR="003D06FE" w:rsidRPr="003D06FE">
        <w:rPr>
          <w:sz w:val="24"/>
          <w:lang w:val="en-US" w:eastAsia="ru-RU"/>
        </w:rPr>
        <w:t>.</w:t>
      </w:r>
    </w:p>
    <w:p w14:paraId="13A885DA" w14:textId="2040901D" w:rsidR="003D06FE" w:rsidRPr="003D06FE" w:rsidRDefault="003D06FE" w:rsidP="00B55585">
      <w:pPr>
        <w:rPr>
          <w:sz w:val="24"/>
          <w:lang w:val="ru-RU" w:eastAsia="ru-RU"/>
        </w:rPr>
      </w:pPr>
      <w:proofErr w:type="spellStart"/>
      <w:r w:rsidRPr="003D06FE">
        <w:rPr>
          <w:sz w:val="24"/>
          <w:lang w:val="en-US" w:eastAsia="ru-RU"/>
        </w:rPr>
        <w:t>iekšējais</w:t>
      </w:r>
      <w:proofErr w:type="spellEnd"/>
      <w:r w:rsidRPr="003D06FE">
        <w:rPr>
          <w:sz w:val="24"/>
          <w:lang w:val="en-US" w:eastAsia="ru-RU"/>
        </w:rPr>
        <w:t xml:space="preserve"> </w:t>
      </w:r>
      <w:proofErr w:type="spellStart"/>
      <w:r w:rsidRPr="003D06FE">
        <w:rPr>
          <w:sz w:val="24"/>
          <w:lang w:val="en-US" w:eastAsia="ru-RU"/>
        </w:rPr>
        <w:t>kods</w:t>
      </w:r>
      <w:proofErr w:type="spellEnd"/>
      <w:r>
        <w:rPr>
          <w:sz w:val="24"/>
          <w:lang w:val="ru-RU" w:eastAsia="ru-RU"/>
        </w:rPr>
        <w:t>:</w:t>
      </w:r>
    </w:p>
    <w:p w14:paraId="6EAA2174" w14:textId="67E57DE0" w:rsidR="003D06FE" w:rsidRDefault="003D06FE" w:rsidP="00B55585">
      <w:r w:rsidRPr="003D06FE">
        <w:rPr>
          <w:sz w:val="24"/>
          <w:lang w:eastAsia="ru-RU"/>
        </w:rPr>
        <w:t>Kods, kas veic aprēķinus, t.i., pārvērš Bruto algu uz Neto un aprēķina darba devēja izmaksas -</w:t>
      </w:r>
      <w:r w:rsidRPr="003D06FE">
        <w:rPr>
          <w:sz w:val="24"/>
          <w:lang w:val="en-US" w:eastAsia="ru-RU"/>
        </w:rPr>
        <w:t xml:space="preserve"> </w:t>
      </w:r>
      <w:hyperlink r:id="rId7" w:history="1">
        <w:r>
          <w:rPr>
            <w:rStyle w:val="Hyperlink"/>
          </w:rPr>
          <w:t xml:space="preserve">Taxes-Calculator/taxes.py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 (github.com)</w:t>
        </w:r>
      </w:hyperlink>
    </w:p>
    <w:p w14:paraId="6A1AF64E" w14:textId="256C01D5" w:rsidR="003D06FE" w:rsidRDefault="003D06FE" w:rsidP="00B55585">
      <w:r>
        <w:t>K</w:t>
      </w:r>
      <w:r w:rsidRPr="003D06FE">
        <w:t>ods, kas veido saites, ģenerē veidnes un datu bāzes</w:t>
      </w:r>
      <w:r w:rsidRPr="003D06FE">
        <w:rPr>
          <w:lang w:val="en-US"/>
        </w:rPr>
        <w:t xml:space="preserve"> - </w:t>
      </w:r>
      <w:hyperlink r:id="rId8" w:history="1">
        <w:r>
          <w:rPr>
            <w:rStyle w:val="Hyperlink"/>
          </w:rPr>
          <w:t xml:space="preserve">Taxes-Calculator/app.py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893CA08" w14:textId="77777777" w:rsidR="003D06FE" w:rsidRPr="003D06FE" w:rsidRDefault="003D06FE" w:rsidP="00B55585">
      <w:pPr>
        <w:rPr>
          <w:lang w:val="en-US"/>
        </w:rPr>
      </w:pPr>
    </w:p>
    <w:p w14:paraId="4CE2C9F4" w14:textId="2B77061A" w:rsidR="003D06FE" w:rsidRDefault="003D06FE" w:rsidP="00B55585">
      <w:pPr>
        <w:rPr>
          <w:sz w:val="24"/>
          <w:lang w:val="ru-RU" w:eastAsia="ru-RU"/>
        </w:rPr>
      </w:pPr>
      <w:proofErr w:type="spellStart"/>
      <w:r w:rsidRPr="003D06FE">
        <w:rPr>
          <w:sz w:val="24"/>
          <w:lang w:val="ru-RU" w:eastAsia="ru-RU"/>
        </w:rPr>
        <w:t>ārējā</w:t>
      </w:r>
      <w:proofErr w:type="spellEnd"/>
      <w:r w:rsidRPr="003D06FE">
        <w:rPr>
          <w:sz w:val="24"/>
          <w:lang w:val="ru-RU" w:eastAsia="ru-RU"/>
        </w:rPr>
        <w:t xml:space="preserve"> (</w:t>
      </w:r>
      <w:proofErr w:type="spellStart"/>
      <w:r w:rsidRPr="003D06FE">
        <w:rPr>
          <w:sz w:val="24"/>
          <w:lang w:val="ru-RU" w:eastAsia="ru-RU"/>
        </w:rPr>
        <w:t>vizuālā</w:t>
      </w:r>
      <w:proofErr w:type="spellEnd"/>
      <w:r w:rsidRPr="003D06FE">
        <w:rPr>
          <w:sz w:val="24"/>
          <w:lang w:val="ru-RU" w:eastAsia="ru-RU"/>
        </w:rPr>
        <w:t xml:space="preserve">) </w:t>
      </w:r>
      <w:proofErr w:type="spellStart"/>
      <w:r w:rsidRPr="003D06FE">
        <w:rPr>
          <w:sz w:val="24"/>
          <w:lang w:val="ru-RU" w:eastAsia="ru-RU"/>
        </w:rPr>
        <w:t>apdare</w:t>
      </w:r>
      <w:proofErr w:type="spellEnd"/>
      <w:r>
        <w:rPr>
          <w:sz w:val="24"/>
          <w:lang w:val="ru-RU" w:eastAsia="ru-RU"/>
        </w:rPr>
        <w:t>:</w:t>
      </w:r>
    </w:p>
    <w:p w14:paraId="1031DF47" w14:textId="2E4CCAAA" w:rsidR="003D06FE" w:rsidRDefault="003D06FE" w:rsidP="00B55585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history.html – </w:t>
      </w:r>
      <w:hyperlink r:id="rId9" w:history="1"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/history.html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 (github.com)</w:t>
        </w:r>
      </w:hyperlink>
    </w:p>
    <w:p w14:paraId="0B8778EA" w14:textId="062DE36A" w:rsidR="003D06FE" w:rsidRDefault="003D06FE" w:rsidP="00B55585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index.html – </w:t>
      </w:r>
      <w:hyperlink r:id="rId10" w:history="1"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/index.html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355B06F" w14:textId="0C23BD3B" w:rsidR="003D06FE" w:rsidRDefault="003D06FE" w:rsidP="00B55585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login.html – </w:t>
      </w:r>
      <w:hyperlink r:id="rId11" w:history="1"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/login.html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 (github.com)</w:t>
        </w:r>
      </w:hyperlink>
    </w:p>
    <w:p w14:paraId="3E5190FE" w14:textId="3D6D1979" w:rsidR="003D06FE" w:rsidRDefault="003D06FE" w:rsidP="00B55585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register.html – </w:t>
      </w:r>
      <w:hyperlink r:id="rId12" w:history="1"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/register.html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 (github.com)</w:t>
        </w:r>
      </w:hyperlink>
    </w:p>
    <w:p w14:paraId="63041182" w14:textId="5268BA84" w:rsidR="003D06FE" w:rsidRDefault="003D06FE" w:rsidP="00B55585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result.html – </w:t>
      </w:r>
      <w:hyperlink r:id="rId13" w:history="1"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/result.html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 (github.com)</w:t>
        </w:r>
      </w:hyperlink>
    </w:p>
    <w:p w14:paraId="751E0A20" w14:textId="0B89FD24" w:rsidR="003D06FE" w:rsidRDefault="003D06FE" w:rsidP="00B55585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users.html – </w:t>
      </w:r>
      <w:hyperlink r:id="rId14" w:history="1"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/users.html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0E1A732" w14:textId="77777777" w:rsidR="003D06FE" w:rsidRPr="003D06FE" w:rsidRDefault="003D06FE" w:rsidP="00B55585">
      <w:pPr>
        <w:rPr>
          <w:sz w:val="24"/>
          <w:lang w:eastAsia="ru-RU"/>
        </w:rPr>
      </w:pPr>
    </w:p>
    <w:sectPr w:rsidR="003D06FE" w:rsidRPr="003D06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91B"/>
    <w:multiLevelType w:val="hybridMultilevel"/>
    <w:tmpl w:val="FB0245BC"/>
    <w:lvl w:ilvl="0" w:tplc="0426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03E0650B"/>
    <w:multiLevelType w:val="hybridMultilevel"/>
    <w:tmpl w:val="453A217E"/>
    <w:lvl w:ilvl="0" w:tplc="0426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23EE1421"/>
    <w:multiLevelType w:val="hybridMultilevel"/>
    <w:tmpl w:val="540E318E"/>
    <w:lvl w:ilvl="0" w:tplc="0426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 w15:restartNumberingAfterBreak="0">
    <w:nsid w:val="2730229E"/>
    <w:multiLevelType w:val="hybridMultilevel"/>
    <w:tmpl w:val="FA5A1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6"/>
    <w:rsid w:val="003D06FE"/>
    <w:rsid w:val="0073121A"/>
    <w:rsid w:val="00A62A49"/>
    <w:rsid w:val="00B30382"/>
    <w:rsid w:val="00B35D03"/>
    <w:rsid w:val="00B55585"/>
    <w:rsid w:val="00B97F43"/>
    <w:rsid w:val="00C04C96"/>
    <w:rsid w:val="00DA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0F5A4"/>
  <w15:chartTrackingRefBased/>
  <w15:docId w15:val="{364CAD20-3971-4122-8DA7-40E8D5A5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382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382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y2iqfc">
    <w:name w:val="y2iqfc"/>
    <w:basedOn w:val="DefaultParagraphFont"/>
    <w:rsid w:val="00B30382"/>
  </w:style>
  <w:style w:type="character" w:customStyle="1" w:styleId="Heading2Char">
    <w:name w:val="Heading 2 Char"/>
    <w:basedOn w:val="DefaultParagraphFont"/>
    <w:link w:val="Heading2"/>
    <w:uiPriority w:val="9"/>
    <w:semiHidden/>
    <w:rsid w:val="00B30382"/>
    <w:rPr>
      <w:rFonts w:ascii="Arial" w:eastAsia="Times New Roman" w:hAnsi="Arial" w:cs="Arial"/>
      <w:sz w:val="32"/>
      <w:szCs w:val="32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30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303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F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huord/Taxes-Calculator/blob/main/app.py" TargetMode="External"/><Relationship Id="rId13" Type="http://schemas.openxmlformats.org/officeDocument/2006/relationships/hyperlink" Target="https://github.com/Kahuord/Taxes-Calculator/blob/main/templates/resul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huord/Taxes-Calculator/blob/main/taxes.py" TargetMode="External"/><Relationship Id="rId12" Type="http://schemas.openxmlformats.org/officeDocument/2006/relationships/hyperlink" Target="https://github.com/Kahuord/Taxes-Calculator/blob/main/templates/regist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Kahuord/Taxes-Calculator" TargetMode="External"/><Relationship Id="rId11" Type="http://schemas.openxmlformats.org/officeDocument/2006/relationships/hyperlink" Target="https://github.com/Kahuord/Taxes-Calculator/blob/main/templates/login.html" TargetMode="External"/><Relationship Id="rId5" Type="http://schemas.openxmlformats.org/officeDocument/2006/relationships/hyperlink" Target="https://github.com/Kahuor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Kahuord/Taxes-Calculator/blob/main/template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huord/Taxes-Calculator/blob/main/templates/history.html" TargetMode="External"/><Relationship Id="rId14" Type="http://schemas.openxmlformats.org/officeDocument/2006/relationships/hyperlink" Target="https://github.com/Kahuord/Taxes-Calculator/blob/main/templates/us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3931</Words>
  <Characters>2241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Ivanovs</dc:creator>
  <cp:keywords/>
  <dc:description/>
  <cp:lastModifiedBy>Aleksandrs Ivanovs</cp:lastModifiedBy>
  <cp:revision>3</cp:revision>
  <dcterms:created xsi:type="dcterms:W3CDTF">2023-03-21T09:25:00Z</dcterms:created>
  <dcterms:modified xsi:type="dcterms:W3CDTF">2023-03-21T10:09:00Z</dcterms:modified>
</cp:coreProperties>
</file>