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248FB" w14:textId="77777777" w:rsidR="000158C9" w:rsidRPr="00950657" w:rsidRDefault="000158C9">
      <w:pPr>
        <w:pStyle w:val="BodyText"/>
        <w:rPr>
          <w:rFonts w:asciiTheme="minorEastAsia" w:eastAsiaTheme="minorEastAsia" w:hAnsiTheme="minorEastAsia"/>
          <w:sz w:val="20"/>
        </w:rPr>
      </w:pPr>
    </w:p>
    <w:p w14:paraId="4C96A8B0" w14:textId="77777777" w:rsidR="000158C9" w:rsidRPr="00950657" w:rsidRDefault="000158C9">
      <w:pPr>
        <w:pStyle w:val="BodyText"/>
        <w:rPr>
          <w:rFonts w:asciiTheme="minorEastAsia" w:eastAsiaTheme="minorEastAsia" w:hAnsiTheme="minorEastAsia"/>
          <w:sz w:val="20"/>
        </w:rPr>
      </w:pPr>
    </w:p>
    <w:p w14:paraId="4AD24A2B" w14:textId="77777777" w:rsidR="000158C9" w:rsidRPr="00950657" w:rsidRDefault="000158C9">
      <w:pPr>
        <w:pStyle w:val="BodyText"/>
        <w:rPr>
          <w:rFonts w:asciiTheme="minorEastAsia" w:eastAsiaTheme="minorEastAsia" w:hAnsiTheme="minorEastAsia"/>
          <w:sz w:val="20"/>
        </w:rPr>
      </w:pPr>
    </w:p>
    <w:p w14:paraId="0074327C" w14:textId="77777777" w:rsidR="000158C9" w:rsidRPr="00950657" w:rsidRDefault="000158C9">
      <w:pPr>
        <w:pStyle w:val="BodyText"/>
        <w:rPr>
          <w:rFonts w:asciiTheme="minorEastAsia" w:eastAsiaTheme="minorEastAsia" w:hAnsiTheme="minorEastAsia"/>
          <w:sz w:val="20"/>
        </w:rPr>
      </w:pPr>
    </w:p>
    <w:p w14:paraId="04C170E1" w14:textId="77777777" w:rsidR="000158C9" w:rsidRPr="00950657" w:rsidRDefault="000158C9">
      <w:pPr>
        <w:pStyle w:val="BodyText"/>
        <w:rPr>
          <w:rFonts w:asciiTheme="minorEastAsia" w:eastAsiaTheme="minorEastAsia" w:hAnsiTheme="minorEastAsia"/>
          <w:sz w:val="20"/>
        </w:rPr>
      </w:pPr>
    </w:p>
    <w:p w14:paraId="0C141334" w14:textId="77777777" w:rsidR="000158C9" w:rsidRPr="00950657" w:rsidRDefault="000158C9">
      <w:pPr>
        <w:pStyle w:val="BodyText"/>
        <w:rPr>
          <w:rFonts w:asciiTheme="minorEastAsia" w:eastAsiaTheme="minorEastAsia" w:hAnsiTheme="minorEastAsia"/>
          <w:sz w:val="20"/>
        </w:rPr>
      </w:pPr>
    </w:p>
    <w:p w14:paraId="793157FC" w14:textId="77777777" w:rsidR="000158C9" w:rsidRPr="00950657" w:rsidRDefault="000158C9">
      <w:pPr>
        <w:pStyle w:val="BodyText"/>
        <w:rPr>
          <w:rFonts w:asciiTheme="minorEastAsia" w:eastAsiaTheme="minorEastAsia" w:hAnsiTheme="minorEastAsia"/>
          <w:sz w:val="20"/>
        </w:rPr>
      </w:pPr>
    </w:p>
    <w:p w14:paraId="750951EA" w14:textId="77777777" w:rsidR="000158C9" w:rsidRPr="00950657" w:rsidRDefault="000158C9">
      <w:pPr>
        <w:pStyle w:val="BodyText"/>
        <w:rPr>
          <w:rFonts w:asciiTheme="minorEastAsia" w:eastAsiaTheme="minorEastAsia" w:hAnsiTheme="minorEastAsia"/>
          <w:sz w:val="20"/>
        </w:rPr>
      </w:pPr>
    </w:p>
    <w:p w14:paraId="01987BAB" w14:textId="77777777" w:rsidR="000158C9" w:rsidRPr="00950657" w:rsidRDefault="000158C9">
      <w:pPr>
        <w:pStyle w:val="BodyText"/>
        <w:rPr>
          <w:rFonts w:asciiTheme="minorEastAsia" w:eastAsiaTheme="minorEastAsia" w:hAnsiTheme="minorEastAsia"/>
          <w:sz w:val="20"/>
        </w:rPr>
      </w:pPr>
    </w:p>
    <w:p w14:paraId="51CCF3C3" w14:textId="77777777" w:rsidR="000158C9" w:rsidRPr="00950657" w:rsidRDefault="000158C9">
      <w:pPr>
        <w:pStyle w:val="BodyText"/>
        <w:spacing w:before="3"/>
        <w:rPr>
          <w:rFonts w:asciiTheme="minorEastAsia" w:eastAsiaTheme="minorEastAsia" w:hAnsiTheme="minorEastAsia"/>
          <w:sz w:val="18"/>
        </w:rPr>
      </w:pPr>
    </w:p>
    <w:p w14:paraId="3EB052DD" w14:textId="77777777" w:rsidR="000158C9" w:rsidRPr="00950657" w:rsidRDefault="00F80879">
      <w:pPr>
        <w:spacing w:before="50"/>
        <w:ind w:left="817"/>
        <w:jc w:val="both"/>
        <w:rPr>
          <w:rFonts w:asciiTheme="minorEastAsia" w:eastAsiaTheme="minorEastAsia" w:hAnsiTheme="minorEastAsia"/>
          <w:sz w:val="47"/>
          <w:lang w:eastAsia="ja-JP"/>
        </w:rPr>
      </w:pPr>
      <w:r w:rsidRPr="00950657">
        <w:rPr>
          <w:rFonts w:asciiTheme="minorEastAsia" w:eastAsiaTheme="minorEastAsia" w:hAnsiTheme="minorEastAsia" w:hint="eastAsia"/>
          <w:spacing w:val="45"/>
          <w:sz w:val="47"/>
          <w:lang w:eastAsia="ja-JP"/>
        </w:rPr>
        <w:t>第</w:t>
      </w:r>
      <w:r w:rsidRPr="00950657">
        <w:rPr>
          <w:rFonts w:asciiTheme="minorEastAsia" w:eastAsiaTheme="minorEastAsia" w:hAnsiTheme="minorEastAsia"/>
          <w:b/>
          <w:sz w:val="49"/>
          <w:lang w:eastAsia="ja-JP"/>
        </w:rPr>
        <w:t>3</w:t>
      </w:r>
      <w:r w:rsidRPr="00950657">
        <w:rPr>
          <w:rFonts w:asciiTheme="minorEastAsia" w:eastAsiaTheme="minorEastAsia" w:hAnsiTheme="minorEastAsia"/>
          <w:b/>
          <w:spacing w:val="-78"/>
          <w:sz w:val="49"/>
          <w:lang w:eastAsia="ja-JP"/>
        </w:rPr>
        <w:t xml:space="preserve"> </w:t>
      </w:r>
      <w:r w:rsidRPr="00950657">
        <w:rPr>
          <w:rFonts w:asciiTheme="minorEastAsia" w:eastAsiaTheme="minorEastAsia" w:hAnsiTheme="minorEastAsia" w:hint="eastAsia"/>
          <w:sz w:val="47"/>
          <w:lang w:eastAsia="ja-JP"/>
        </w:rPr>
        <w:t>章</w:t>
      </w:r>
    </w:p>
    <w:p w14:paraId="0D67B11E" w14:textId="77777777" w:rsidR="000158C9" w:rsidRPr="00950657" w:rsidRDefault="000158C9">
      <w:pPr>
        <w:pStyle w:val="BodyText"/>
        <w:spacing w:before="4"/>
        <w:rPr>
          <w:rFonts w:asciiTheme="minorEastAsia" w:eastAsiaTheme="minorEastAsia" w:hAnsiTheme="minorEastAsia"/>
          <w:sz w:val="71"/>
          <w:lang w:eastAsia="ja-JP"/>
        </w:rPr>
      </w:pPr>
    </w:p>
    <w:p w14:paraId="5E0294A7" w14:textId="77777777" w:rsidR="000158C9" w:rsidRPr="00950657" w:rsidRDefault="00F80879">
      <w:pPr>
        <w:ind w:left="817"/>
        <w:jc w:val="both"/>
        <w:rPr>
          <w:rFonts w:asciiTheme="minorEastAsia" w:eastAsiaTheme="minorEastAsia" w:hAnsiTheme="minorEastAsia"/>
          <w:sz w:val="47"/>
          <w:lang w:eastAsia="ja-JP"/>
        </w:rPr>
      </w:pPr>
      <w:r w:rsidRPr="00950657">
        <w:rPr>
          <w:rFonts w:asciiTheme="minorEastAsia" w:eastAsiaTheme="minorEastAsia" w:hAnsiTheme="minorEastAsia" w:hint="eastAsia"/>
          <w:sz w:val="47"/>
          <w:lang w:eastAsia="ja-JP"/>
        </w:rPr>
        <w:t>話題変化判定システム</w:t>
      </w:r>
    </w:p>
    <w:p w14:paraId="240DB2D2" w14:textId="77777777" w:rsidR="000158C9" w:rsidRPr="00950657" w:rsidRDefault="000158C9">
      <w:pPr>
        <w:pStyle w:val="BodyText"/>
        <w:rPr>
          <w:rFonts w:asciiTheme="minorEastAsia" w:eastAsiaTheme="minorEastAsia" w:hAnsiTheme="minorEastAsia"/>
          <w:sz w:val="48"/>
          <w:lang w:eastAsia="ja-JP"/>
        </w:rPr>
      </w:pPr>
    </w:p>
    <w:p w14:paraId="21891239" w14:textId="77777777" w:rsidR="000158C9" w:rsidRPr="00950657" w:rsidRDefault="000158C9">
      <w:pPr>
        <w:pStyle w:val="BodyText"/>
        <w:spacing w:before="3"/>
        <w:rPr>
          <w:rFonts w:asciiTheme="minorEastAsia" w:eastAsiaTheme="minorEastAsia" w:hAnsiTheme="minorEastAsia"/>
          <w:sz w:val="25"/>
          <w:lang w:eastAsia="ja-JP"/>
        </w:rPr>
      </w:pPr>
    </w:p>
    <w:p w14:paraId="228CE6C1" w14:textId="77777777" w:rsidR="000158C9" w:rsidRPr="00950657" w:rsidRDefault="00F80879">
      <w:pPr>
        <w:pStyle w:val="BodyText"/>
        <w:ind w:left="119"/>
        <w:rPr>
          <w:rFonts w:asciiTheme="minorEastAsia" w:eastAsiaTheme="minorEastAsia" w:hAnsiTheme="minorEastAsia"/>
          <w:lang w:eastAsia="ja-JP"/>
        </w:rPr>
      </w:pPr>
      <w:r w:rsidRPr="00950657">
        <w:rPr>
          <w:rFonts w:asciiTheme="minorEastAsia" w:eastAsiaTheme="minorEastAsia" w:hAnsiTheme="minorEastAsia" w:hint="eastAsia"/>
          <w:lang w:eastAsia="ja-JP"/>
        </w:rPr>
        <w:t>総合類似度</w:t>
      </w:r>
    </w:p>
    <w:p w14:paraId="127D4FFC" w14:textId="77777777" w:rsidR="000158C9" w:rsidRPr="00950657" w:rsidRDefault="000158C9">
      <w:pPr>
        <w:pStyle w:val="BodyText"/>
        <w:spacing w:before="8"/>
        <w:rPr>
          <w:rFonts w:asciiTheme="minorEastAsia" w:eastAsiaTheme="minorEastAsia" w:hAnsiTheme="minorEastAsia"/>
          <w:sz w:val="20"/>
          <w:lang w:eastAsia="ja-JP"/>
        </w:rPr>
      </w:pPr>
    </w:p>
    <w:p w14:paraId="6C72302A" w14:textId="77777777" w:rsidR="000158C9" w:rsidRPr="00950657" w:rsidRDefault="00F80879">
      <w:pPr>
        <w:pStyle w:val="BodyText"/>
        <w:spacing w:line="417" w:lineRule="auto"/>
        <w:ind w:left="119" w:right="1736"/>
        <w:jc w:val="both"/>
        <w:rPr>
          <w:rFonts w:asciiTheme="minorEastAsia" w:eastAsiaTheme="minorEastAsia" w:hAnsiTheme="minorEastAsia"/>
          <w:lang w:eastAsia="ja-JP"/>
        </w:rPr>
      </w:pPr>
      <w:r w:rsidRPr="00950657">
        <w:rPr>
          <w:rFonts w:asciiTheme="minorEastAsia" w:eastAsiaTheme="minorEastAsia" w:hAnsiTheme="minorEastAsia"/>
          <w:spacing w:val="-8"/>
          <w:lang w:eastAsia="ja-JP"/>
        </w:rPr>
        <w:t xml:space="preserve">総合類似度は前述の発言内容の類似度，時間差評価値，返信距離によって求められる．返信距離が </w:t>
      </w:r>
      <w:r w:rsidRPr="00950657">
        <w:rPr>
          <w:rFonts w:asciiTheme="minorEastAsia" w:eastAsiaTheme="minorEastAsia" w:hAnsiTheme="minorEastAsia"/>
          <w:sz w:val="24"/>
          <w:lang w:eastAsia="ja-JP"/>
        </w:rPr>
        <w:t xml:space="preserve">0 </w:t>
      </w:r>
      <w:r w:rsidRPr="00950657">
        <w:rPr>
          <w:rFonts w:asciiTheme="minorEastAsia" w:eastAsiaTheme="minorEastAsia" w:hAnsiTheme="minorEastAsia"/>
          <w:spacing w:val="-8"/>
          <w:lang w:eastAsia="ja-JP"/>
        </w:rPr>
        <w:t xml:space="preserve">である時，すなわち </w:t>
      </w:r>
      <w:r w:rsidRPr="00950657">
        <w:rPr>
          <w:rFonts w:asciiTheme="minorEastAsia" w:eastAsiaTheme="minorEastAsia" w:hAnsiTheme="minorEastAsia"/>
          <w:sz w:val="24"/>
          <w:lang w:eastAsia="ja-JP"/>
        </w:rPr>
        <w:t xml:space="preserve">2 </w:t>
      </w:r>
      <w:r w:rsidRPr="00950657">
        <w:rPr>
          <w:rFonts w:asciiTheme="minorEastAsia" w:eastAsiaTheme="minorEastAsia" w:hAnsiTheme="minorEastAsia"/>
          <w:spacing w:val="-5"/>
          <w:lang w:eastAsia="ja-JP"/>
        </w:rPr>
        <w:t>発言が異なるスレッドに属している場合は類似度と時間差評価値から総合類似度を計算する．</w:t>
      </w:r>
      <w:commentRangeStart w:id="0"/>
      <w:commentRangeStart w:id="1"/>
      <w:r w:rsidRPr="00950657">
        <w:rPr>
          <w:rFonts w:asciiTheme="minorEastAsia" w:eastAsiaTheme="minorEastAsia" w:hAnsiTheme="minorEastAsia"/>
          <w:spacing w:val="-5"/>
          <w:lang w:eastAsia="ja-JP"/>
        </w:rPr>
        <w:t>類似度だけでなく時間差評価値を使用するのは，総合類似度だけで判断してしまうと議論の終盤になって発言数が多くなってきた時に新しく投稿された発言が多くの古い発言と類似していると判断されてしまうことがあり得るからである．</w:t>
      </w:r>
      <w:commentRangeEnd w:id="0"/>
      <w:r w:rsidR="008336AF">
        <w:rPr>
          <w:rStyle w:val="CommentReference"/>
        </w:rPr>
        <w:commentReference w:id="0"/>
      </w:r>
      <w:commentRangeEnd w:id="1"/>
      <w:r w:rsidR="00611957">
        <w:rPr>
          <w:rStyle w:val="CommentReference"/>
        </w:rPr>
        <w:commentReference w:id="1"/>
      </w:r>
      <w:r w:rsidRPr="00950657">
        <w:rPr>
          <w:rFonts w:asciiTheme="minorEastAsia" w:eastAsiaTheme="minorEastAsia" w:hAnsiTheme="minorEastAsia"/>
          <w:spacing w:val="-5"/>
          <w:lang w:eastAsia="ja-JP"/>
        </w:rPr>
        <w:t xml:space="preserve">議論は基本的に少し前の発言に関連して行われることが多いことから時間差評価値を使用して時間的に近しいものほど総合類似度が上昇するようにする．具体的には式 </w:t>
      </w:r>
      <w:r w:rsidRPr="00950657">
        <w:rPr>
          <w:rFonts w:asciiTheme="minorEastAsia" w:eastAsiaTheme="minorEastAsia" w:hAnsiTheme="minorEastAsia"/>
          <w:sz w:val="24"/>
          <w:lang w:eastAsia="ja-JP"/>
        </w:rPr>
        <w:t xml:space="preserve">3.2 </w:t>
      </w:r>
      <w:r w:rsidRPr="00950657">
        <w:rPr>
          <w:rFonts w:asciiTheme="minorEastAsia" w:eastAsiaTheme="minorEastAsia" w:hAnsiTheme="minorEastAsia"/>
          <w:lang w:eastAsia="ja-JP"/>
        </w:rPr>
        <w:t>のように計算される．</w:t>
      </w:r>
    </w:p>
    <w:p w14:paraId="22C2932B" w14:textId="07820C7D" w:rsidR="000158C9" w:rsidRPr="00950657" w:rsidRDefault="000158C9">
      <w:pPr>
        <w:pStyle w:val="BodyText"/>
        <w:spacing w:before="73" w:line="417" w:lineRule="auto"/>
        <w:ind w:left="817" w:right="1157"/>
        <w:jc w:val="both"/>
        <w:rPr>
          <w:rFonts w:asciiTheme="minorEastAsia" w:eastAsiaTheme="minorEastAsia" w:hAnsiTheme="minorEastAsia"/>
          <w:lang w:eastAsia="ja-JP"/>
        </w:rPr>
      </w:pPr>
    </w:p>
    <w:sectPr w:rsidR="000158C9" w:rsidRPr="00950657">
      <w:footerReference w:type="even" r:id="rId9"/>
      <w:footerReference w:type="default" r:id="rId10"/>
      <w:pgSz w:w="11910" w:h="16840"/>
      <w:pgMar w:top="1580" w:right="180" w:bottom="1500" w:left="1420" w:header="0" w:footer="131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奥原 俊" w:date="2017-12-24T00:45:00Z" w:initials="奥原">
    <w:p w14:paraId="61C70311" w14:textId="4A3764F3" w:rsidR="00803542" w:rsidRPr="005A124E" w:rsidRDefault="00803542">
      <w:pPr>
        <w:pStyle w:val="CommentText"/>
        <w:rPr>
          <w:rFonts w:asciiTheme="minorEastAsia" w:eastAsiaTheme="minorEastAsia" w:hAnsiTheme="minorEastAsia"/>
          <w:spacing w:val="-5"/>
          <w:highlight w:val="yellow"/>
          <w:lang w:eastAsia="ja-JP"/>
        </w:rPr>
      </w:pPr>
      <w:r>
        <w:rPr>
          <w:rStyle w:val="CommentReference"/>
        </w:rPr>
        <w:annotationRef/>
      </w:r>
      <w:r w:rsidRPr="005A124E">
        <w:rPr>
          <w:rFonts w:hint="eastAsia"/>
          <w:highlight w:val="yellow"/>
          <w:lang w:eastAsia="ja-JP"/>
        </w:rPr>
        <w:t>すごく面白いけど、</w:t>
      </w:r>
      <w:r w:rsidRPr="005A124E">
        <w:rPr>
          <w:rFonts w:asciiTheme="minorEastAsia" w:eastAsiaTheme="minorEastAsia" w:hAnsiTheme="minorEastAsia" w:hint="eastAsia"/>
          <w:spacing w:val="-5"/>
          <w:highlight w:val="yellow"/>
          <w:lang w:eastAsia="ja-JP"/>
        </w:rPr>
        <w:t>話題が</w:t>
      </w:r>
      <w:r w:rsidRPr="005A124E">
        <w:rPr>
          <w:rFonts w:asciiTheme="minorEastAsia" w:eastAsiaTheme="minorEastAsia" w:hAnsiTheme="minorEastAsia"/>
          <w:spacing w:val="-5"/>
          <w:highlight w:val="yellow"/>
          <w:lang w:eastAsia="ja-JP"/>
        </w:rPr>
        <w:t>多くなってきた時に新しく投稿された発言が多くの古い発言と類似していると判断されてしまう</w:t>
      </w:r>
      <w:r w:rsidRPr="005A124E">
        <w:rPr>
          <w:rFonts w:asciiTheme="minorEastAsia" w:eastAsiaTheme="minorEastAsia" w:hAnsiTheme="minorEastAsia" w:hint="eastAsia"/>
          <w:spacing w:val="-5"/>
          <w:highlight w:val="yellow"/>
          <w:lang w:eastAsia="ja-JP"/>
        </w:rPr>
        <w:t>と何が問題あるのでしょうか。もし理由が明確にあるなら記入した方が良いでしょう。</w:t>
      </w:r>
    </w:p>
    <w:p w14:paraId="4A288E00" w14:textId="77777777" w:rsidR="00803542" w:rsidRPr="005A124E" w:rsidRDefault="00803542">
      <w:pPr>
        <w:pStyle w:val="CommentText"/>
        <w:rPr>
          <w:highlight w:val="yellow"/>
          <w:lang w:eastAsia="ja-JP"/>
        </w:rPr>
      </w:pPr>
    </w:p>
    <w:p w14:paraId="79B4DD2A" w14:textId="5EFFEBC9" w:rsidR="00803542" w:rsidRPr="005A124E" w:rsidRDefault="00803542">
      <w:pPr>
        <w:pStyle w:val="CommentText"/>
        <w:rPr>
          <w:highlight w:val="yellow"/>
          <w:lang w:eastAsia="ja-JP"/>
        </w:rPr>
      </w:pPr>
      <w:r w:rsidRPr="005A124E">
        <w:rPr>
          <w:rFonts w:hint="eastAsia"/>
          <w:highlight w:val="yellow"/>
          <w:lang w:eastAsia="ja-JP"/>
        </w:rPr>
        <w:t>難しいならば、この文章を消して、次の文章に繋げます。「</w:t>
      </w:r>
      <w:r w:rsidR="00EB2924" w:rsidRPr="005A124E">
        <w:rPr>
          <w:rFonts w:asciiTheme="minorEastAsia" w:eastAsiaTheme="minorEastAsia" w:hAnsiTheme="minorEastAsia"/>
          <w:spacing w:val="-5"/>
          <w:highlight w:val="yellow"/>
          <w:lang w:eastAsia="ja-JP"/>
        </w:rPr>
        <w:t>総合類似度</w:t>
      </w:r>
      <w:r w:rsidR="00EB2924" w:rsidRPr="005A124E">
        <w:rPr>
          <w:rFonts w:asciiTheme="minorEastAsia" w:eastAsiaTheme="minorEastAsia" w:hAnsiTheme="minorEastAsia" w:hint="eastAsia"/>
          <w:spacing w:val="-5"/>
          <w:highlight w:val="yellow"/>
          <w:lang w:eastAsia="ja-JP"/>
        </w:rPr>
        <w:t>に時間差評価値を導入した</w:t>
      </w:r>
      <w:r w:rsidRPr="005A124E">
        <w:rPr>
          <w:rFonts w:hint="eastAsia"/>
          <w:highlight w:val="yellow"/>
          <w:lang w:eastAsia="ja-JP"/>
        </w:rPr>
        <w:t>理由</w:t>
      </w:r>
      <w:r w:rsidR="00EB2924" w:rsidRPr="005A124E">
        <w:rPr>
          <w:rFonts w:hint="eastAsia"/>
          <w:highlight w:val="yellow"/>
          <w:lang w:eastAsia="ja-JP"/>
        </w:rPr>
        <w:t>は</w:t>
      </w:r>
      <w:r w:rsidRPr="005A124E">
        <w:rPr>
          <w:rFonts w:hint="eastAsia"/>
          <w:highlight w:val="yellow"/>
          <w:lang w:eastAsia="ja-JP"/>
        </w:rPr>
        <w:t>，基本的に少し前に</w:t>
      </w:r>
      <w:r w:rsidR="00EB2924" w:rsidRPr="005A124E">
        <w:rPr>
          <w:rFonts w:hint="eastAsia"/>
          <w:highlight w:val="yellow"/>
          <w:lang w:eastAsia="ja-JP"/>
        </w:rPr>
        <w:t>発言に関連して議論が進行されることが多いため，時間的に近いものほど評価を上昇させる仕組みを考慮したからである</w:t>
      </w:r>
      <w:r w:rsidRPr="005A124E">
        <w:rPr>
          <w:rFonts w:hint="eastAsia"/>
          <w:highlight w:val="yellow"/>
          <w:lang w:eastAsia="ja-JP"/>
        </w:rPr>
        <w:t>」</w:t>
      </w:r>
    </w:p>
    <w:p w14:paraId="2ACD8E1A" w14:textId="2A959AAE" w:rsidR="00803542" w:rsidRDefault="00803542">
      <w:pPr>
        <w:pStyle w:val="CommentText"/>
        <w:rPr>
          <w:lang w:eastAsia="ja-JP"/>
        </w:rPr>
      </w:pPr>
      <w:proofErr w:type="gramStart"/>
      <w:r w:rsidRPr="005A124E">
        <w:rPr>
          <w:rFonts w:hint="eastAsia"/>
          <w:highlight w:val="yellow"/>
          <w:lang w:eastAsia="ja-JP"/>
        </w:rPr>
        <w:t>。</w:t>
      </w:r>
      <w:proofErr w:type="gramEnd"/>
      <w:r w:rsidRPr="005A124E">
        <w:rPr>
          <w:rFonts w:hint="eastAsia"/>
          <w:highlight w:val="yellow"/>
          <w:lang w:eastAsia="ja-JP"/>
        </w:rPr>
        <w:t>そこでも説明があるのでいいかと思います。</w:t>
      </w:r>
    </w:p>
    <w:p w14:paraId="0B4B58D1" w14:textId="01B233D9" w:rsidR="00803542" w:rsidRPr="00795F96" w:rsidRDefault="00803542">
      <w:pPr>
        <w:pStyle w:val="CommentText"/>
        <w:rPr>
          <w:lang w:eastAsia="ja-JP"/>
        </w:rPr>
      </w:pPr>
    </w:p>
  </w:comment>
  <w:comment w:id="1" w:author="芳野魁" w:date="2017-12-26T17:13:00Z" w:initials="芳野魁">
    <w:p w14:paraId="2922FAA0" w14:textId="0FA2B7CF" w:rsidR="00611957" w:rsidRDefault="00611957">
      <w:pPr>
        <w:pStyle w:val="CommentText"/>
        <w:rPr>
          <w:rFonts w:hint="eastAsia"/>
          <w:lang w:eastAsia="ja-JP"/>
        </w:rPr>
      </w:pPr>
      <w:r>
        <w:rPr>
          <w:rStyle w:val="CommentReference"/>
        </w:rPr>
        <w:annotationRef/>
      </w:r>
      <w:r>
        <w:rPr>
          <w:rFonts w:hint="eastAsia"/>
          <w:lang w:eastAsia="ja-JP"/>
        </w:rPr>
        <w:t>済</w:t>
      </w:r>
      <w:bookmarkStart w:id="2" w:name="_GoBack"/>
      <w:bookmarkEnd w:id="2"/>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4B58D1" w15:done="0"/>
  <w15:commentEx w15:paraId="2922FAA0" w15:paraIdParent="0B4B58D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F15F1E" w14:textId="77777777" w:rsidR="00914D02" w:rsidRDefault="00914D02">
      <w:r>
        <w:separator/>
      </w:r>
    </w:p>
  </w:endnote>
  <w:endnote w:type="continuationSeparator" w:id="0">
    <w:p w14:paraId="28D419DF" w14:textId="77777777" w:rsidR="00914D02" w:rsidRDefault="00914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PMingLiU">
    <w:panose1 w:val="02020500000000000000"/>
    <w:charset w:val="88"/>
    <w:family w:val="roman"/>
    <w:pitch w:val="variable"/>
    <w:sig w:usb0="A00002FF" w:usb1="28CFFCFA" w:usb2="00000016" w:usb3="00000000" w:csb0="00100001" w:csb1="00000000"/>
  </w:font>
  <w:font w:name="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auto"/>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4D0D8" w14:textId="0BFADABF" w:rsidR="00803542" w:rsidRDefault="00803542">
    <w:pPr>
      <w:pStyle w:val="BodyText"/>
      <w:spacing w:line="14" w:lineRule="auto"/>
      <w:rPr>
        <w:sz w:val="20"/>
      </w:rPr>
    </w:pPr>
    <w:r>
      <w:rPr>
        <w:noProof/>
        <w:lang w:val="en-GB" w:eastAsia="ja-JP"/>
      </w:rPr>
      <mc:AlternateContent>
        <mc:Choice Requires="wps">
          <w:drawing>
            <wp:anchor distT="0" distB="0" distL="114300" distR="114300" simplePos="0" relativeHeight="503308760" behindDoc="1" locked="0" layoutInCell="1" allowOverlap="1" wp14:anchorId="395D2B08" wp14:editId="45E20C33">
              <wp:simplePos x="0" y="0"/>
              <wp:positionH relativeFrom="page">
                <wp:posOffset>3559175</wp:posOffset>
              </wp:positionH>
              <wp:positionV relativeFrom="page">
                <wp:posOffset>9719945</wp:posOffset>
              </wp:positionV>
              <wp:extent cx="125095" cy="177800"/>
              <wp:effectExtent l="3175" t="4445"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4B028" w14:textId="77777777" w:rsidR="00803542" w:rsidRDefault="00803542">
                          <w:pPr>
                            <w:spacing w:line="262" w:lineRule="exact"/>
                            <w:ind w:left="40"/>
                            <w:rPr>
                              <w:rFonts w:ascii="Garamond"/>
                              <w:sz w:val="24"/>
                            </w:rPr>
                          </w:pPr>
                          <w:r>
                            <w:fldChar w:fldCharType="begin"/>
                          </w:r>
                          <w:r>
                            <w:rPr>
                              <w:rFonts w:ascii="Garamond"/>
                              <w:w w:val="103"/>
                              <w:sz w:val="24"/>
                            </w:rPr>
                            <w:instrText xml:space="preserve"> PAGE </w:instrText>
                          </w:r>
                          <w:r>
                            <w:fldChar w:fldCharType="separate"/>
                          </w:r>
                          <w:r w:rsidR="005A124E">
                            <w:rPr>
                              <w:rFonts w:ascii="Garamond"/>
                              <w:noProof/>
                              <w:w w:val="103"/>
                              <w:sz w:val="24"/>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5D2B08" id="_x0000_t202" coordsize="21600,21600" o:spt="202" path="m0,0l0,21600,21600,21600,21600,0xe">
              <v:stroke joinstyle="miter"/>
              <v:path gradientshapeok="t" o:connecttype="rect"/>
            </v:shapetype>
            <v:shape id="Text Box 1" o:spid="_x0000_s1027" type="#_x0000_t202" style="position:absolute;margin-left:280.25pt;margin-top:765.35pt;width:9.85pt;height:14pt;z-index:-7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" filled="f" stroked="f">
              <v:textbox inset="0,0,0,0">
                <w:txbxContent>
                  <w:p w14:paraId="4DC4B028" w14:textId="77777777" w:rsidR="00803542" w:rsidRDefault="00803542">
                    <w:pPr>
                      <w:spacing w:line="262" w:lineRule="exact"/>
                      <w:ind w:left="40"/>
                      <w:rPr>
                        <w:rFonts w:ascii="Garamond"/>
                        <w:sz w:val="24"/>
                      </w:rPr>
                    </w:pPr>
                    <w:r>
                      <w:fldChar w:fldCharType="begin"/>
                    </w:r>
                    <w:r>
                      <w:rPr>
                        <w:rFonts w:ascii="Garamond"/>
                        <w:w w:val="103"/>
                        <w:sz w:val="24"/>
                      </w:rPr>
                      <w:instrText xml:space="preserve"> PAGE </w:instrText>
                    </w:r>
                    <w:r>
                      <w:fldChar w:fldCharType="separate"/>
                    </w:r>
                    <w:r w:rsidR="008E7E71">
                      <w:rPr>
                        <w:rFonts w:ascii="Garamond"/>
                        <w:noProof/>
                        <w:w w:val="103"/>
                        <w:sz w:val="24"/>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E9A00" w14:textId="48F700A1" w:rsidR="00803542" w:rsidRDefault="00803542">
    <w:pPr>
      <w:pStyle w:val="BodyText"/>
      <w:spacing w:line="14" w:lineRule="auto"/>
      <w:rPr>
        <w:sz w:val="20"/>
      </w:rPr>
    </w:pPr>
    <w:r>
      <w:rPr>
        <w:noProof/>
        <w:lang w:val="en-GB" w:eastAsia="ja-JP"/>
      </w:rPr>
      <mc:AlternateContent>
        <mc:Choice Requires="wps">
          <w:drawing>
            <wp:anchor distT="0" distB="0" distL="114300" distR="114300" simplePos="0" relativeHeight="503308736" behindDoc="1" locked="0" layoutInCell="1" allowOverlap="1" wp14:anchorId="4648A0F5" wp14:editId="1383F913">
              <wp:simplePos x="0" y="0"/>
              <wp:positionH relativeFrom="page">
                <wp:posOffset>4001770</wp:posOffset>
              </wp:positionH>
              <wp:positionV relativeFrom="page">
                <wp:posOffset>9719945</wp:posOffset>
              </wp:positionV>
              <wp:extent cx="125095" cy="177800"/>
              <wp:effectExtent l="1270" t="4445" r="63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C195F" w14:textId="77777777" w:rsidR="00803542" w:rsidRDefault="00803542">
                          <w:pPr>
                            <w:spacing w:line="262" w:lineRule="exact"/>
                            <w:ind w:left="40"/>
                            <w:rPr>
                              <w:rFonts w:ascii="Garamond"/>
                              <w:sz w:val="24"/>
                            </w:rPr>
                          </w:pPr>
                          <w:r>
                            <w:fldChar w:fldCharType="begin"/>
                          </w:r>
                          <w:r>
                            <w:rPr>
                              <w:rFonts w:ascii="Garamond"/>
                              <w:w w:val="103"/>
                              <w:sz w:val="24"/>
                            </w:rPr>
                            <w:instrText xml:space="preserve"> PAGE </w:instrText>
                          </w:r>
                          <w:r>
                            <w:fldChar w:fldCharType="separate"/>
                          </w:r>
                          <w:r w:rsidR="00611957">
                            <w:rPr>
                              <w:rFonts w:ascii="Garamond"/>
                              <w:noProof/>
                              <w:w w:val="103"/>
                              <w:sz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48A0F5" id="_x0000_t202" coordsize="21600,21600" o:spt="202" path="m0,0l0,21600,21600,21600,21600,0xe">
              <v:stroke joinstyle="miter"/>
              <v:path gradientshapeok="t" o:connecttype="rect"/>
            </v:shapetype>
            <v:shape id="Text Box 2" o:spid="_x0000_s1028" type="#_x0000_t202" style="position:absolute;margin-left:315.1pt;margin-top:765.35pt;width:9.85pt;height:14pt;z-index:-7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" filled="f" stroked="f">
              <v:textbox inset="0,0,0,0">
                <w:txbxContent>
                  <w:p w14:paraId="43AC195F" w14:textId="77777777" w:rsidR="00803542" w:rsidRDefault="00803542">
                    <w:pPr>
                      <w:spacing w:line="262" w:lineRule="exact"/>
                      <w:ind w:left="40"/>
                      <w:rPr>
                        <w:rFonts w:ascii="Garamond"/>
                        <w:sz w:val="24"/>
                      </w:rPr>
                    </w:pPr>
                    <w:r>
                      <w:fldChar w:fldCharType="begin"/>
                    </w:r>
                    <w:r>
                      <w:rPr>
                        <w:rFonts w:ascii="Garamond"/>
                        <w:w w:val="103"/>
                        <w:sz w:val="24"/>
                      </w:rPr>
                      <w:instrText xml:space="preserve"> PAGE </w:instrText>
                    </w:r>
                    <w:r>
                      <w:fldChar w:fldCharType="separate"/>
                    </w:r>
                    <w:r w:rsidR="008E7E71">
                      <w:rPr>
                        <w:rFonts w:ascii="Garamond"/>
                        <w:noProof/>
                        <w:w w:val="103"/>
                        <w:sz w:val="24"/>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1254BA" w14:textId="77777777" w:rsidR="00914D02" w:rsidRDefault="00914D02">
      <w:r>
        <w:separator/>
      </w:r>
    </w:p>
  </w:footnote>
  <w:footnote w:type="continuationSeparator" w:id="0">
    <w:p w14:paraId="06208243" w14:textId="77777777" w:rsidR="00914D02" w:rsidRDefault="00914D0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367363"/>
    <w:multiLevelType w:val="multilevel"/>
    <w:tmpl w:val="D652C670"/>
    <w:lvl w:ilvl="0">
      <w:start w:val="3"/>
      <w:numFmt w:val="decimal"/>
      <w:lvlText w:val="%1"/>
      <w:lvlJc w:val="left"/>
      <w:pPr>
        <w:ind w:left="1699" w:hanging="883"/>
        <w:jc w:val="left"/>
      </w:pPr>
      <w:rPr>
        <w:rFonts w:hint="default"/>
      </w:rPr>
    </w:lvl>
    <w:lvl w:ilvl="1">
      <w:start w:val="2"/>
      <w:numFmt w:val="decimal"/>
      <w:lvlText w:val="%1.%2"/>
      <w:lvlJc w:val="left"/>
      <w:pPr>
        <w:ind w:left="1699" w:hanging="883"/>
        <w:jc w:val="left"/>
      </w:pPr>
      <w:rPr>
        <w:rFonts w:ascii="Georgia" w:eastAsia="Georgia" w:hAnsi="Georgia" w:cs="Georgia" w:hint="default"/>
        <w:b/>
        <w:bCs/>
        <w:w w:val="92"/>
        <w:sz w:val="34"/>
        <w:szCs w:val="34"/>
      </w:rPr>
    </w:lvl>
    <w:lvl w:ilvl="2">
      <w:start w:val="1"/>
      <w:numFmt w:val="decimal"/>
      <w:lvlText w:val="%1.%2.%3"/>
      <w:lvlJc w:val="left"/>
      <w:pPr>
        <w:ind w:left="1803" w:hanging="987"/>
        <w:jc w:val="right"/>
      </w:pPr>
      <w:rPr>
        <w:rFonts w:ascii="Georgia" w:eastAsia="Georgia" w:hAnsi="Georgia" w:cs="Georgia" w:hint="default"/>
        <w:b/>
        <w:bCs/>
        <w:w w:val="98"/>
        <w:sz w:val="28"/>
        <w:szCs w:val="28"/>
      </w:rPr>
    </w:lvl>
    <w:lvl w:ilvl="3">
      <w:numFmt w:val="bullet"/>
      <w:lvlText w:val="•"/>
      <w:lvlJc w:val="left"/>
      <w:pPr>
        <w:ind w:left="3690" w:hanging="987"/>
      </w:pPr>
      <w:rPr>
        <w:rFonts w:hint="default"/>
      </w:rPr>
    </w:lvl>
    <w:lvl w:ilvl="4">
      <w:numFmt w:val="bullet"/>
      <w:lvlText w:val="•"/>
      <w:lvlJc w:val="left"/>
      <w:pPr>
        <w:ind w:left="4635" w:hanging="987"/>
      </w:pPr>
      <w:rPr>
        <w:rFonts w:hint="default"/>
      </w:rPr>
    </w:lvl>
    <w:lvl w:ilvl="5">
      <w:numFmt w:val="bullet"/>
      <w:lvlText w:val="•"/>
      <w:lvlJc w:val="left"/>
      <w:pPr>
        <w:ind w:left="5580" w:hanging="987"/>
      </w:pPr>
      <w:rPr>
        <w:rFonts w:hint="default"/>
      </w:rPr>
    </w:lvl>
    <w:lvl w:ilvl="6">
      <w:numFmt w:val="bullet"/>
      <w:lvlText w:val="•"/>
      <w:lvlJc w:val="left"/>
      <w:pPr>
        <w:ind w:left="6525" w:hanging="987"/>
      </w:pPr>
      <w:rPr>
        <w:rFonts w:hint="default"/>
      </w:rPr>
    </w:lvl>
    <w:lvl w:ilvl="7">
      <w:numFmt w:val="bullet"/>
      <w:lvlText w:val="•"/>
      <w:lvlJc w:val="left"/>
      <w:pPr>
        <w:ind w:left="7470" w:hanging="987"/>
      </w:pPr>
      <w:rPr>
        <w:rFonts w:hint="default"/>
      </w:rPr>
    </w:lvl>
    <w:lvl w:ilvl="8">
      <w:numFmt w:val="bullet"/>
      <w:lvlText w:val="•"/>
      <w:lvlJc w:val="left"/>
      <w:pPr>
        <w:ind w:left="8415" w:hanging="987"/>
      </w:pPr>
      <w:rPr>
        <w:rFont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奥原 俊">
    <w15:presenceInfo w15:providerId="None" w15:userId="奥原 俊"/>
  </w15:person>
  <w15:person w15:author="芳野魁">
    <w15:presenceInfo w15:providerId="Windows Live" w15:userId="f19b37d746e5d7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8C9"/>
    <w:rsid w:val="000158C9"/>
    <w:rsid w:val="00074EE0"/>
    <w:rsid w:val="000E3E5B"/>
    <w:rsid w:val="00154CDD"/>
    <w:rsid w:val="00246534"/>
    <w:rsid w:val="002F008F"/>
    <w:rsid w:val="003E0C8F"/>
    <w:rsid w:val="004F2AFC"/>
    <w:rsid w:val="00507988"/>
    <w:rsid w:val="005A124E"/>
    <w:rsid w:val="005B16F2"/>
    <w:rsid w:val="005F3560"/>
    <w:rsid w:val="006055F8"/>
    <w:rsid w:val="00611957"/>
    <w:rsid w:val="00633484"/>
    <w:rsid w:val="006A7570"/>
    <w:rsid w:val="00736373"/>
    <w:rsid w:val="00795F96"/>
    <w:rsid w:val="00803542"/>
    <w:rsid w:val="008336AF"/>
    <w:rsid w:val="00837BF2"/>
    <w:rsid w:val="008974D8"/>
    <w:rsid w:val="008E7E71"/>
    <w:rsid w:val="00914D02"/>
    <w:rsid w:val="00950657"/>
    <w:rsid w:val="009741BC"/>
    <w:rsid w:val="00BE323B"/>
    <w:rsid w:val="00D01D5E"/>
    <w:rsid w:val="00D14DE8"/>
    <w:rsid w:val="00DA68E0"/>
    <w:rsid w:val="00E4242D"/>
    <w:rsid w:val="00EB2924"/>
    <w:rsid w:val="00EE22C8"/>
    <w:rsid w:val="00F23E7D"/>
    <w:rsid w:val="00F80879"/>
    <w:rsid w:val="00FE02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7C770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PMingLiU" w:eastAsia="PMingLiU" w:hAnsi="PMingLiU" w:cs="PMingLiU"/>
    </w:rPr>
  </w:style>
  <w:style w:type="paragraph" w:styleId="Heading1">
    <w:name w:val="heading 1"/>
    <w:basedOn w:val="Normal"/>
    <w:uiPriority w:val="1"/>
    <w:qFormat/>
    <w:pPr>
      <w:ind w:left="1699" w:hanging="882"/>
      <w:outlineLvl w:val="0"/>
    </w:pPr>
    <w:rPr>
      <w:rFonts w:ascii="SimSun" w:eastAsia="SimSun" w:hAnsi="SimSun" w:cs="SimSun"/>
      <w:sz w:val="33"/>
      <w:szCs w:val="33"/>
    </w:rPr>
  </w:style>
  <w:style w:type="paragraph" w:styleId="Heading2">
    <w:name w:val="heading 2"/>
    <w:basedOn w:val="Normal"/>
    <w:uiPriority w:val="1"/>
    <w:qFormat/>
    <w:pPr>
      <w:ind w:left="1105" w:hanging="986"/>
      <w:outlineLvl w:val="1"/>
    </w:pPr>
    <w:rPr>
      <w:rFonts w:ascii="SimSun" w:eastAsia="SimSun" w:hAnsi="SimSun" w:cs="SimSun"/>
      <w:sz w:val="27"/>
      <w:szCs w:val="27"/>
    </w:rPr>
  </w:style>
  <w:style w:type="paragraph" w:styleId="Heading3">
    <w:name w:val="heading 3"/>
    <w:basedOn w:val="Normal"/>
    <w:uiPriority w:val="1"/>
    <w:qFormat/>
    <w:pPr>
      <w:spacing w:before="70"/>
      <w:ind w:left="817"/>
      <w:outlineLvl w:val="2"/>
    </w:pPr>
    <w:rPr>
      <w:rFonts w:ascii="Georgia" w:eastAsia="Georgia" w:hAnsi="Georgia" w:cs="Georgia"/>
      <w:b/>
      <w:bCs/>
      <w:sz w:val="24"/>
      <w:szCs w:val="24"/>
    </w:rPr>
  </w:style>
  <w:style w:type="paragraph" w:styleId="Heading4">
    <w:name w:val="heading 4"/>
    <w:basedOn w:val="Normal"/>
    <w:uiPriority w:val="1"/>
    <w:qFormat/>
    <w:pPr>
      <w:ind w:left="40"/>
      <w:outlineLvl w:val="3"/>
    </w:pPr>
    <w:rPr>
      <w:rFonts w:ascii="Lucida Sans Unicode" w:eastAsia="Lucida Sans Unicode" w:hAnsi="Lucida Sans Unicode" w:cs="Lucida Sans Unicod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1699" w:hanging="986"/>
    </w:pPr>
    <w:rPr>
      <w:rFonts w:ascii="SimSun" w:eastAsia="SimSun" w:hAnsi="SimSun" w:cs="SimSun"/>
    </w:rPr>
  </w:style>
  <w:style w:type="paragraph" w:customStyle="1" w:styleId="TableParagraph">
    <w:name w:val="Table Paragraph"/>
    <w:basedOn w:val="Normal"/>
    <w:uiPriority w:val="1"/>
    <w:qFormat/>
    <w:pPr>
      <w:spacing w:before="22"/>
      <w:ind w:left="118"/>
    </w:pPr>
    <w:rPr>
      <w:rFonts w:ascii="Garamond" w:eastAsia="Garamond" w:hAnsi="Garamond" w:cs="Garamond"/>
    </w:rPr>
  </w:style>
  <w:style w:type="character" w:styleId="CommentReference">
    <w:name w:val="annotation reference"/>
    <w:basedOn w:val="DefaultParagraphFont"/>
    <w:uiPriority w:val="99"/>
    <w:semiHidden/>
    <w:unhideWhenUsed/>
    <w:rsid w:val="00D14DE8"/>
    <w:rPr>
      <w:sz w:val="18"/>
      <w:szCs w:val="18"/>
    </w:rPr>
  </w:style>
  <w:style w:type="paragraph" w:styleId="CommentText">
    <w:name w:val="annotation text"/>
    <w:basedOn w:val="Normal"/>
    <w:link w:val="CommentTextChar"/>
    <w:uiPriority w:val="99"/>
    <w:unhideWhenUsed/>
    <w:rsid w:val="00D14DE8"/>
  </w:style>
  <w:style w:type="character" w:customStyle="1" w:styleId="CommentTextChar">
    <w:name w:val="Comment Text Char"/>
    <w:basedOn w:val="DefaultParagraphFont"/>
    <w:link w:val="CommentText"/>
    <w:uiPriority w:val="99"/>
    <w:rsid w:val="00D14DE8"/>
    <w:rPr>
      <w:rFonts w:ascii="PMingLiU" w:eastAsia="PMingLiU" w:hAnsi="PMingLiU" w:cs="PMingLiU"/>
    </w:rPr>
  </w:style>
  <w:style w:type="paragraph" w:styleId="CommentSubject">
    <w:name w:val="annotation subject"/>
    <w:basedOn w:val="CommentText"/>
    <w:next w:val="CommentText"/>
    <w:link w:val="CommentSubjectChar"/>
    <w:uiPriority w:val="99"/>
    <w:semiHidden/>
    <w:unhideWhenUsed/>
    <w:rsid w:val="00D14DE8"/>
    <w:rPr>
      <w:b/>
      <w:bCs/>
    </w:rPr>
  </w:style>
  <w:style w:type="character" w:customStyle="1" w:styleId="CommentSubjectChar">
    <w:name w:val="Comment Subject Char"/>
    <w:basedOn w:val="CommentTextChar"/>
    <w:link w:val="CommentSubject"/>
    <w:uiPriority w:val="99"/>
    <w:semiHidden/>
    <w:rsid w:val="00D14DE8"/>
    <w:rPr>
      <w:rFonts w:ascii="PMingLiU" w:eastAsia="PMingLiU" w:hAnsi="PMingLiU" w:cs="PMingLiU"/>
      <w:b/>
      <w:bCs/>
    </w:rPr>
  </w:style>
  <w:style w:type="paragraph" w:styleId="BalloonText">
    <w:name w:val="Balloon Text"/>
    <w:basedOn w:val="Normal"/>
    <w:link w:val="BalloonTextChar"/>
    <w:uiPriority w:val="99"/>
    <w:semiHidden/>
    <w:unhideWhenUsed/>
    <w:rsid w:val="00D14DE8"/>
    <w:rPr>
      <w:rFonts w:ascii="ＭＳ 明朝" w:eastAsia="ＭＳ 明朝"/>
      <w:sz w:val="18"/>
      <w:szCs w:val="18"/>
    </w:rPr>
  </w:style>
  <w:style w:type="character" w:customStyle="1" w:styleId="BalloonTextChar">
    <w:name w:val="Balloon Text Char"/>
    <w:basedOn w:val="DefaultParagraphFont"/>
    <w:link w:val="BalloonText"/>
    <w:uiPriority w:val="99"/>
    <w:semiHidden/>
    <w:rsid w:val="00D14DE8"/>
    <w:rPr>
      <w:rFonts w:ascii="ＭＳ 明朝" w:eastAsia="ＭＳ 明朝" w:hAnsi="PMingLiU" w:cs="PMingLiU"/>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Words>
  <Characters>288</Characters>
  <Application>Microsoft Macintosh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芳野魁</cp:lastModifiedBy>
  <cp:revision>4</cp:revision>
  <dcterms:created xsi:type="dcterms:W3CDTF">2017-12-23T16:23:00Z</dcterms:created>
  <dcterms:modified xsi:type="dcterms:W3CDTF">2017-12-26T06:13:00Z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2017-12-23T00:00:00Z</vt:filetime>
  </property>
  <property fmtid="{D5CDD505-2E9C-101B-9397-08002B2CF9AE}" pid="3" name="Creator">
    <vt:lpwstr> TeX output 2017.12.23:1435</vt:lpwstr>
  </property>
  <property fmtid="{D5CDD505-2E9C-101B-9397-08002B2CF9AE}" pid="4" name="LastSaved">
    <vt:filetime>2017-12-23T00:00:00Z</vt:filetime>
  </property>
</Properties>
</file>