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39D0D" w14:textId="77777777" w:rsidR="00494B23" w:rsidRDefault="00000000">
      <w:pPr>
        <w:keepNext/>
        <w:ind w:right="-1"/>
        <w:jc w:val="center"/>
        <w:outlineLvl w:val="1"/>
        <w:rPr>
          <w:b/>
          <w:bCs/>
          <w:iCs/>
        </w:rPr>
      </w:pPr>
      <w:r>
        <w:rPr>
          <w:b/>
          <w:bCs/>
          <w:iCs/>
        </w:rPr>
        <w:t>DISTRATO DE CONTRATO DE PRESTAÇÃO DE SERVIÇOS CONTÁBEIS</w:t>
      </w:r>
    </w:p>
    <w:p w14:paraId="3F3CCA79" w14:textId="77777777" w:rsidR="00494B23" w:rsidRDefault="00494B23">
      <w:pPr>
        <w:widowControl w:val="0"/>
        <w:jc w:val="both"/>
        <w:rPr>
          <w:rFonts w:cs="Arial"/>
        </w:rPr>
      </w:pPr>
    </w:p>
    <w:p w14:paraId="1A305A21" w14:textId="47C4B616" w:rsidR="00494B2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  <w:u w:val="single"/>
        </w:rPr>
      </w:pPr>
      <w:r>
        <w:rPr>
          <w:rFonts w:cs="Arial"/>
          <w:b/>
        </w:rPr>
        <w:t>DISTRATANTE:</w:t>
      </w:r>
      <w:r w:rsidR="00C36BD4">
        <w:rPr>
          <w:rFonts w:cs="Arial"/>
          <w:b/>
        </w:rPr>
        <w:t xml:space="preserve"> {{ASS_RAZAO_SOCIAL}}</w:t>
      </w:r>
      <w:r>
        <w:rPr>
          <w:rFonts w:cs="Arial"/>
        </w:rPr>
        <w:t xml:space="preserve">, inscrita no CNPJ sob nº </w:t>
      </w:r>
      <w:r w:rsidR="00C36BD4">
        <w:rPr>
          <w:rFonts w:cs="Arial"/>
        </w:rPr>
        <w:t>{{ASS_CNPJ}}</w:t>
      </w:r>
      <w:r>
        <w:rPr>
          <w:rFonts w:cs="Arial"/>
        </w:rPr>
        <w:t xml:space="preserve">, estabelecida à </w:t>
      </w:r>
      <w:r w:rsidR="00C36BD4">
        <w:rPr>
          <w:rFonts w:cs="Arial"/>
        </w:rPr>
        <w:t>{{ASS_LOGRADOURO}}, nº</w:t>
      </w:r>
      <w:r>
        <w:rPr>
          <w:rFonts w:cs="Arial"/>
        </w:rPr>
        <w:t xml:space="preserve"> </w:t>
      </w:r>
      <w:r w:rsidR="00C36BD4">
        <w:rPr>
          <w:rFonts w:cs="Arial"/>
        </w:rPr>
        <w:t>{{ASS_</w:t>
      </w:r>
      <w:proofErr w:type="gramStart"/>
      <w:r w:rsidR="00C36BD4">
        <w:rPr>
          <w:rFonts w:cs="Arial"/>
        </w:rPr>
        <w:t>NUMERO</w:t>
      </w:r>
      <w:proofErr w:type="gramEnd"/>
      <w:r w:rsidR="00C36BD4">
        <w:rPr>
          <w:rFonts w:cs="Arial"/>
        </w:rPr>
        <w:t>}}</w:t>
      </w:r>
      <w:r>
        <w:rPr>
          <w:rFonts w:cs="Arial"/>
        </w:rPr>
        <w:t xml:space="preserve">, </w:t>
      </w:r>
      <w:r w:rsidR="00C36BD4">
        <w:rPr>
          <w:rFonts w:cs="Arial"/>
        </w:rPr>
        <w:t>{{ASS_BAIRRO}}</w:t>
      </w:r>
      <w:r>
        <w:rPr>
          <w:rFonts w:cs="Arial"/>
        </w:rPr>
        <w:t xml:space="preserve">, </w:t>
      </w:r>
      <w:r w:rsidR="00C36BD4">
        <w:rPr>
          <w:rFonts w:cs="Arial"/>
        </w:rPr>
        <w:t>{{ASS_CIDADE</w:t>
      </w:r>
      <w:proofErr w:type="gramStart"/>
      <w:r w:rsidR="00C36BD4">
        <w:rPr>
          <w:rFonts w:cs="Arial"/>
        </w:rPr>
        <w:t>}}</w:t>
      </w:r>
      <w:r w:rsidR="000C37F5">
        <w:rPr>
          <w:rFonts w:cs="Arial"/>
        </w:rPr>
        <w:t>/</w:t>
      </w:r>
      <w:proofErr w:type="gramEnd"/>
      <w:r w:rsidR="00C36BD4">
        <w:rPr>
          <w:rFonts w:cs="Arial"/>
        </w:rPr>
        <w:t>{{ASS_UF}}</w:t>
      </w:r>
      <w:r>
        <w:rPr>
          <w:rFonts w:cs="Arial"/>
        </w:rPr>
        <w:t xml:space="preserve">, aqui representada por </w:t>
      </w:r>
      <w:r w:rsidR="00C36BD4">
        <w:rPr>
          <w:rFonts w:cs="Arial"/>
          <w:b/>
          <w:bCs/>
        </w:rPr>
        <w:t>{{ASS_REP_NOME}}</w:t>
      </w:r>
      <w:r>
        <w:rPr>
          <w:rFonts w:cs="Arial"/>
        </w:rPr>
        <w:t>, profissional Contábil, portador</w:t>
      </w:r>
      <w:r w:rsidR="00C36BD4">
        <w:rPr>
          <w:rFonts w:cs="Arial"/>
        </w:rPr>
        <w:t>(a)</w:t>
      </w:r>
      <w:r>
        <w:rPr>
          <w:rFonts w:cs="Arial"/>
        </w:rPr>
        <w:t xml:space="preserve"> do CPF </w:t>
      </w:r>
      <w:r w:rsidR="00C36BD4">
        <w:rPr>
          <w:rFonts w:cs="Arial"/>
        </w:rPr>
        <w:t>nº {{ASS_REP_CPF}}</w:t>
      </w:r>
      <w:r>
        <w:rPr>
          <w:rFonts w:cs="Arial"/>
        </w:rPr>
        <w:t>, CRC-</w:t>
      </w:r>
      <w:r w:rsidR="00C36BD4">
        <w:rPr>
          <w:rFonts w:cs="Arial"/>
        </w:rPr>
        <w:t>{{ASS_REP_CRC}}</w:t>
      </w:r>
      <w:r>
        <w:rPr>
          <w:rFonts w:cs="Arial"/>
          <w:bCs/>
        </w:rPr>
        <w:t>.</w:t>
      </w:r>
    </w:p>
    <w:p w14:paraId="4BFE531E" w14:textId="77777777" w:rsidR="00494B2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cs="Arial"/>
        </w:rPr>
      </w:pPr>
      <w:r>
        <w:rPr>
          <w:rFonts w:cs="Arial"/>
        </w:rPr>
        <w:tab/>
      </w:r>
      <w:r>
        <w:rPr>
          <w:rFonts w:cs="Arial"/>
        </w:rPr>
        <w:tab/>
      </w:r>
    </w:p>
    <w:p w14:paraId="76C78966" w14:textId="447947C8" w:rsidR="00494B23" w:rsidRDefault="00000000">
      <w:pPr>
        <w:widowControl w:val="0"/>
        <w:jc w:val="both"/>
        <w:rPr>
          <w:rFonts w:cs="Arial"/>
        </w:rPr>
      </w:pPr>
      <w:r>
        <w:rPr>
          <w:rFonts w:cs="Arial"/>
          <w:b/>
        </w:rPr>
        <w:t>DISTRATADA:</w:t>
      </w:r>
      <w:r>
        <w:rPr>
          <w:rFonts w:cs="Arial"/>
          <w:bCs/>
        </w:rPr>
        <w:t xml:space="preserve"> </w:t>
      </w:r>
      <w:r>
        <w:rPr>
          <w:b/>
          <w:bCs/>
        </w:rPr>
        <w:t>{{RAZAO_SOCIAL}}</w:t>
      </w:r>
      <w:r>
        <w:rPr>
          <w:rFonts w:cs="Arial"/>
          <w:bCs/>
        </w:rPr>
        <w:t xml:space="preserve">, </w:t>
      </w:r>
      <w:r>
        <w:rPr>
          <w:rFonts w:cs="Arial"/>
        </w:rPr>
        <w:t>com sede e foro em {{MUNICIPIO</w:t>
      </w:r>
      <w:proofErr w:type="gramStart"/>
      <w:r>
        <w:rPr>
          <w:rFonts w:cs="Arial"/>
        </w:rPr>
        <w:t>}}/</w:t>
      </w:r>
      <w:proofErr w:type="gramEnd"/>
      <w:r>
        <w:rPr>
          <w:rFonts w:cs="Arial"/>
        </w:rPr>
        <w:t>{{UF}}, à {{TIPO_ENDERECO}} {{RUA}}, nº {{</w:t>
      </w:r>
      <w:proofErr w:type="gramStart"/>
      <w:r>
        <w:rPr>
          <w:rFonts w:cs="Arial"/>
        </w:rPr>
        <w:t>NUMERO</w:t>
      </w:r>
      <w:proofErr w:type="gramEnd"/>
      <w:r>
        <w:rPr>
          <w:rFonts w:cs="Arial"/>
        </w:rPr>
        <w:t>}}, {{COMPLEMENTO</w:t>
      </w:r>
      <w:proofErr w:type="gramStart"/>
      <w:r>
        <w:rPr>
          <w:rFonts w:cs="Arial"/>
        </w:rPr>
        <w:t>}}{</w:t>
      </w:r>
      <w:proofErr w:type="gramEnd"/>
      <w:r>
        <w:rPr>
          <w:rFonts w:cs="Arial"/>
        </w:rPr>
        <w:t xml:space="preserve">{BAIRRO}}, CEP {{CEP}}, inscrita no CNPJ sob n° {{CNPJ}}, aqui representada por seu sócio administrador </w:t>
      </w:r>
      <w:r>
        <w:rPr>
          <w:rFonts w:cs="Arial"/>
          <w:b/>
          <w:bCs/>
        </w:rPr>
        <w:t>{{SOCIO_ADMINISTRADOR}}</w:t>
      </w:r>
      <w:r>
        <w:rPr>
          <w:rFonts w:cs="Arial"/>
        </w:rPr>
        <w:t>, portador do CPF/MF n° {{CPF_SOCIO}}.</w:t>
      </w:r>
    </w:p>
    <w:p w14:paraId="5FEF16A6" w14:textId="77777777" w:rsidR="00494B23" w:rsidRDefault="00494B23">
      <w:pPr>
        <w:jc w:val="both"/>
        <w:rPr>
          <w:rFonts w:cs="Arial"/>
        </w:rPr>
      </w:pPr>
    </w:p>
    <w:p w14:paraId="7244BD3C" w14:textId="77777777" w:rsidR="00494B23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RESOLVEM</w:t>
      </w:r>
      <w:r>
        <w:rPr>
          <w:rFonts w:cs="Arial"/>
        </w:rPr>
        <w:t xml:space="preserve">, por este instrumento particular distratar o </w:t>
      </w:r>
      <w:r>
        <w:rPr>
          <w:rFonts w:cs="Arial"/>
          <w:b/>
          <w:bCs/>
        </w:rPr>
        <w:t>CONTRATO DE PRESTAÇÃO DE SERVIÇOS CONTÁBEIS.</w:t>
      </w:r>
      <w:r>
        <w:rPr>
          <w:rFonts w:cs="Arial"/>
        </w:rPr>
        <w:t xml:space="preserve"> Não havendo mais interesse na prestação de serviço por parte da DISTRATANTE.</w:t>
      </w:r>
    </w:p>
    <w:p w14:paraId="521CAC51" w14:textId="77777777" w:rsidR="00494B23" w:rsidRDefault="00494B23">
      <w:pPr>
        <w:jc w:val="both"/>
        <w:rPr>
          <w:rFonts w:cs="Arial"/>
          <w:b/>
          <w:bCs/>
        </w:rPr>
      </w:pPr>
    </w:p>
    <w:p w14:paraId="310B93A4" w14:textId="77777777" w:rsidR="00494B23" w:rsidRDefault="00000000">
      <w:pPr>
        <w:jc w:val="both"/>
        <w:rPr>
          <w:rFonts w:cs="Arial"/>
          <w:bCs/>
        </w:rPr>
      </w:pPr>
      <w:r>
        <w:rPr>
          <w:rFonts w:cs="Arial"/>
          <w:b/>
          <w:bCs/>
        </w:rPr>
        <w:t xml:space="preserve">CLÁUSULA PRIMEIRA – </w:t>
      </w:r>
      <w:r>
        <w:rPr>
          <w:rFonts w:cs="Arial"/>
          <w:bCs/>
        </w:rPr>
        <w:t xml:space="preserve">A </w:t>
      </w:r>
      <w:r>
        <w:rPr>
          <w:rFonts w:cs="Arial"/>
          <w:b/>
        </w:rPr>
        <w:t>DISTRATADA</w:t>
      </w:r>
      <w:r>
        <w:rPr>
          <w:rFonts w:cs="Arial"/>
          <w:bCs/>
        </w:rPr>
        <w:t xml:space="preserve"> deixa de prestar serviços contábeis à DISTRATANTE, a partir de </w:t>
      </w:r>
      <w:r>
        <w:rPr>
          <w:rFonts w:cs="Arial"/>
        </w:rPr>
        <w:t>{{ENCERRAMENTO_OBRIGACOES}}</w:t>
      </w:r>
      <w:r>
        <w:rPr>
          <w:rFonts w:cs="Arial"/>
          <w:bCs/>
        </w:rPr>
        <w:t>, encerrando as obrigações entre as partes.</w:t>
      </w:r>
    </w:p>
    <w:p w14:paraId="242BC9DB" w14:textId="77777777" w:rsidR="00494B23" w:rsidRDefault="00494B23">
      <w:pPr>
        <w:jc w:val="both"/>
        <w:rPr>
          <w:rFonts w:cs="Arial"/>
          <w:b/>
          <w:bCs/>
        </w:rPr>
      </w:pPr>
    </w:p>
    <w:p w14:paraId="3EEB90C7" w14:textId="77777777" w:rsidR="00494B23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CLÁUSULA SEGUNDA– </w:t>
      </w:r>
      <w:r>
        <w:rPr>
          <w:rFonts w:cs="Arial"/>
        </w:rPr>
        <w:t xml:space="preserve">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fica neste ato, responsável pela contratação de outro profissional para assumir a responsabilidade técnica da empresa a partir da data mencionada na cláusula primeira.</w:t>
      </w:r>
    </w:p>
    <w:p w14:paraId="6E1E014D" w14:textId="77777777" w:rsidR="00494B23" w:rsidRDefault="00494B23">
      <w:pPr>
        <w:ind w:right="567"/>
        <w:jc w:val="both"/>
        <w:rPr>
          <w:rFonts w:cs="Arial"/>
        </w:rPr>
      </w:pPr>
    </w:p>
    <w:p w14:paraId="1024CD1A" w14:textId="77777777" w:rsidR="00494B23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>CLÁUSULA TERCEIRA –</w:t>
      </w:r>
      <w:r>
        <w:rPr>
          <w:rFonts w:cs="Arial"/>
        </w:rPr>
        <w:t xml:space="preserve">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fica obrigada a informar à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por escrito: nome do novo contador responsável, número de registro deste junto ao CRC e telefone de contato.</w:t>
      </w:r>
    </w:p>
    <w:p w14:paraId="6EDD2819" w14:textId="77777777" w:rsidR="00494B23" w:rsidRDefault="00494B23">
      <w:pPr>
        <w:ind w:right="567"/>
        <w:jc w:val="both"/>
        <w:rPr>
          <w:rFonts w:cs="Arial"/>
        </w:rPr>
      </w:pPr>
    </w:p>
    <w:p w14:paraId="35583620" w14:textId="77777777" w:rsidR="00494B23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CLÁUSULA QUARTA 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autoriza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a informar a todos os órgãos Municipais, Estaduais e Federais necessários que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não é mais a responsável técnica da DISTRATANTE.</w:t>
      </w:r>
    </w:p>
    <w:p w14:paraId="14214AF6" w14:textId="77777777" w:rsidR="00494B23" w:rsidRDefault="00494B23">
      <w:pPr>
        <w:jc w:val="both"/>
        <w:rPr>
          <w:rFonts w:cs="Arial"/>
        </w:rPr>
      </w:pPr>
    </w:p>
    <w:p w14:paraId="5C4570F8" w14:textId="77777777" w:rsidR="00494B23" w:rsidRDefault="00000000">
      <w:pPr>
        <w:jc w:val="both"/>
      </w:pPr>
      <w:r>
        <w:rPr>
          <w:b/>
          <w:bCs/>
        </w:rPr>
        <w:t>CLÁUSULA QUINTA</w:t>
      </w:r>
      <w:r>
        <w:t xml:space="preserve"> – A </w:t>
      </w:r>
      <w:r>
        <w:rPr>
          <w:b/>
          <w:bCs/>
        </w:rPr>
        <w:t>DISTRATANTE</w:t>
      </w:r>
      <w:r>
        <w:t xml:space="preserve"> se responsabiliza por recepcionar seus documentos que estejam sob posse da </w:t>
      </w:r>
      <w:r>
        <w:rPr>
          <w:b/>
          <w:bCs/>
        </w:rPr>
        <w:t xml:space="preserve">DISTRATADA </w:t>
      </w:r>
      <w:r>
        <w:t>ou indicar um representante legal para recepcionar os documentos mediante autorização por escrito.</w:t>
      </w:r>
    </w:p>
    <w:p w14:paraId="6F0BBD5F" w14:textId="77777777" w:rsidR="00494B23" w:rsidRDefault="00494B23">
      <w:pPr>
        <w:jc w:val="both"/>
      </w:pPr>
    </w:p>
    <w:p w14:paraId="306CD934" w14:textId="77777777" w:rsidR="00494B23" w:rsidRDefault="00000000">
      <w:pPr>
        <w:jc w:val="both"/>
      </w:pPr>
      <w:r>
        <w:rPr>
          <w:b/>
          <w:bCs/>
        </w:rPr>
        <w:t>CLÁUSULA SEXTA</w:t>
      </w:r>
      <w:r>
        <w:t xml:space="preserve"> – A devolução de livros contábeis e auxiliares, documentos e arquivos das obrigações fiscais entregues ao Fisco, inclusive os arquivos eletrônicos, será disponibilizado a DISTRATANTE até o findo do período do aviso prévio ou ao findar do prazo legal das obrigatoriedades fiscais e contábeis de responsabilidade da </w:t>
      </w:r>
      <w:r>
        <w:rPr>
          <w:b/>
          <w:bCs/>
        </w:rPr>
        <w:t>DISTRATADA</w:t>
      </w:r>
      <w:r>
        <w:t>.</w:t>
      </w:r>
    </w:p>
    <w:p w14:paraId="5AD564C0" w14:textId="77777777" w:rsidR="00494B23" w:rsidRDefault="00494B23">
      <w:pPr>
        <w:jc w:val="both"/>
        <w:rPr>
          <w:rFonts w:cs="Arial"/>
        </w:rPr>
      </w:pPr>
    </w:p>
    <w:p w14:paraId="4786F0D1" w14:textId="77777777" w:rsidR="00494B2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</w:pPr>
      <w:r>
        <w:rPr>
          <w:rFonts w:cs="Arial"/>
          <w:b/>
          <w:bCs/>
        </w:rPr>
        <w:t>CLÁUSULA SÉTIMA</w:t>
      </w:r>
      <w:r>
        <w:rPr>
          <w:rFonts w:cs="Arial"/>
        </w:rPr>
        <w:t xml:space="preserve"> -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obriga-se a pagar à </w:t>
      </w:r>
      <w:r>
        <w:rPr>
          <w:rFonts w:cs="Arial"/>
          <w:b/>
          <w:bCs/>
        </w:rPr>
        <w:t>DISTRATANTE </w:t>
      </w:r>
      <w:r>
        <w:rPr>
          <w:rFonts w:cs="Arial"/>
        </w:rPr>
        <w:t xml:space="preserve">a quantia de R$ {{VALOR_INADIMPLENCIA}} </w:t>
      </w:r>
      <w:proofErr w:type="gramStart"/>
      <w:r>
        <w:rPr>
          <w:rFonts w:cs="Arial"/>
        </w:rPr>
        <w:t>( {</w:t>
      </w:r>
      <w:proofErr w:type="gramEnd"/>
      <w:r>
        <w:rPr>
          <w:rFonts w:cs="Arial"/>
        </w:rPr>
        <w:t>{VALOR_INADIMPLENCIA_EXTENSO}</w:t>
      </w:r>
      <w:proofErr w:type="gramStart"/>
      <w:r>
        <w:rPr>
          <w:rFonts w:cs="Arial"/>
        </w:rPr>
        <w:t>} )</w:t>
      </w:r>
      <w:proofErr w:type="gramEnd"/>
      <w:r>
        <w:rPr>
          <w:rFonts w:cs="Arial"/>
        </w:rPr>
        <w:t>, referentes aos honorários em aberto de {{MESES_PENDENTES}}, a título de serviços prestados até a data da vigência do contrato ora rescindido.</w:t>
      </w:r>
    </w:p>
    <w:p w14:paraId="1ED15E51" w14:textId="77777777" w:rsidR="00494B23" w:rsidRDefault="00494B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</w:p>
    <w:p w14:paraId="611BFB7A" w14:textId="77777777" w:rsidR="00494B2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  <w:r>
        <w:rPr>
          <w:rFonts w:cs="Arial"/>
          <w:b/>
          <w:bCs/>
        </w:rPr>
        <w:t>PARÁGRAFO PRIMEIRO</w:t>
      </w:r>
      <w:r>
        <w:rPr>
          <w:rFonts w:cs="Arial"/>
        </w:rPr>
        <w:t xml:space="preserve"> - A 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, após o recebimento dos honorários previstos, outorga à </w:t>
      </w:r>
      <w:r>
        <w:rPr>
          <w:rFonts w:cs="Arial"/>
          <w:b/>
          <w:bCs/>
        </w:rPr>
        <w:t xml:space="preserve">DISTRATADA </w:t>
      </w:r>
      <w:r>
        <w:rPr>
          <w:rFonts w:cs="Arial"/>
        </w:rPr>
        <w:t>plena, total e irrevogável quitação, para nada mais reclamar, a qualquer tempo e a que título for, em relação à avença distratada.</w:t>
      </w:r>
    </w:p>
    <w:p w14:paraId="098B5E0D" w14:textId="77777777" w:rsidR="00494B23" w:rsidRDefault="00494B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</w:p>
    <w:p w14:paraId="42A3CD53" w14:textId="77777777" w:rsidR="00494B2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  <w:r>
        <w:rPr>
          <w:rFonts w:cs="Arial"/>
          <w:b/>
          <w:bCs/>
        </w:rPr>
        <w:t>PARÁGRAFO SEGUNDO</w:t>
      </w:r>
      <w:r>
        <w:rPr>
          <w:rFonts w:cs="Arial"/>
        </w:rPr>
        <w:t xml:space="preserve"> - Os livros contábeis e auxiliares (Livro Diário, Livro Razão, Balancete, Balanço Patrimonial, DRE) referente ao período em aberto serão disponibilizados pela </w:t>
      </w:r>
      <w:r>
        <w:rPr>
          <w:rFonts w:cs="Arial"/>
          <w:b/>
          <w:bCs/>
        </w:rPr>
        <w:t xml:space="preserve">DISTRATANTE </w:t>
      </w:r>
      <w:r>
        <w:rPr>
          <w:rFonts w:cs="Arial"/>
        </w:rPr>
        <w:t xml:space="preserve">à </w:t>
      </w:r>
      <w:r>
        <w:rPr>
          <w:rFonts w:cs="Arial"/>
          <w:b/>
          <w:bCs/>
        </w:rPr>
        <w:t xml:space="preserve">DISTRATADA </w:t>
      </w:r>
      <w:r>
        <w:rPr>
          <w:rFonts w:cs="Arial"/>
        </w:rPr>
        <w:t>em até 30 (trinta) dias após a quitação integral dos valores constantes no caput e disponibilização dos documentos necessários para os devidos registros contábeis.</w:t>
      </w:r>
    </w:p>
    <w:p w14:paraId="2108B043" w14:textId="77777777" w:rsidR="00494B23" w:rsidRDefault="00494B23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  <w:rPr>
          <w:rFonts w:cs="Arial"/>
        </w:rPr>
      </w:pPr>
    </w:p>
    <w:p w14:paraId="655EBC46" w14:textId="77777777" w:rsidR="00494B23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CLÁUSULA OITAVA </w:t>
      </w:r>
      <w:r>
        <w:rPr>
          <w:rFonts w:cs="Arial"/>
        </w:rPr>
        <w:t xml:space="preserve">– A </w:t>
      </w:r>
      <w:proofErr w:type="spellStart"/>
      <w:r>
        <w:rPr>
          <w:rFonts w:cs="Arial"/>
        </w:rPr>
        <w:t>Distratante</w:t>
      </w:r>
      <w:proofErr w:type="spellEnd"/>
      <w:r>
        <w:rPr>
          <w:rFonts w:cs="Arial"/>
        </w:rPr>
        <w:t xml:space="preserve"> obriga-se a manter atualizada sua certificação</w:t>
      </w:r>
      <w:r>
        <w:rPr>
          <w:rFonts w:cs="Arial"/>
        </w:rPr>
        <w:br/>
        <w:t>digital, como também válida as procurações eletrônicas substabelecidas a Distratada,</w:t>
      </w:r>
      <w:r>
        <w:rPr>
          <w:rFonts w:cs="Arial"/>
        </w:rPr>
        <w:br/>
      </w:r>
      <w:r>
        <w:rPr>
          <w:rFonts w:cs="Arial"/>
        </w:rPr>
        <w:lastRenderedPageBreak/>
        <w:t>além das senhas de acesso ao posto fiscal, prefeitura municipal, conectividade social da Caixa</w:t>
      </w:r>
      <w:r>
        <w:rPr>
          <w:rFonts w:cs="Arial"/>
        </w:rPr>
        <w:br/>
        <w:t>Econômica Federal, FAP (fator acidentário de Prevenção) e todas relacionadas aos órgãos</w:t>
      </w:r>
      <w:r>
        <w:rPr>
          <w:rFonts w:cs="Arial"/>
        </w:rPr>
        <w:br/>
        <w:t xml:space="preserve">fiscalizadores para que a Distratada cumpra com a entrega das obrigações acessórias. </w:t>
      </w:r>
    </w:p>
    <w:p w14:paraId="7E69C3A2" w14:textId="77777777" w:rsidR="00494B23" w:rsidRDefault="00000000">
      <w:pPr>
        <w:jc w:val="both"/>
        <w:rPr>
          <w:rFonts w:cs="Arial"/>
        </w:rPr>
      </w:pPr>
      <w:r>
        <w:rPr>
          <w:rFonts w:cs="Arial"/>
        </w:rPr>
        <w:t>A falta desta providência acarretará multa e comprometimento da regularidade fiscal da</w:t>
      </w:r>
      <w:r>
        <w:rPr>
          <w:rFonts w:cs="Arial"/>
        </w:rPr>
        <w:br/>
      </w:r>
      <w:proofErr w:type="spellStart"/>
      <w:r>
        <w:rPr>
          <w:rFonts w:cs="Arial"/>
        </w:rPr>
        <w:t>Distratante</w:t>
      </w:r>
      <w:proofErr w:type="spellEnd"/>
      <w:r>
        <w:rPr>
          <w:rFonts w:cs="Arial"/>
        </w:rPr>
        <w:t>, ficando a Distratada isenta de qualquer responsabilidade.</w:t>
      </w:r>
    </w:p>
    <w:p w14:paraId="3A8327DF" w14:textId="77777777" w:rsidR="00494B23" w:rsidRDefault="00494B23">
      <w:pPr>
        <w:jc w:val="both"/>
        <w:rPr>
          <w:rFonts w:cs="Arial"/>
        </w:rPr>
      </w:pPr>
    </w:p>
    <w:p w14:paraId="549D5FF7" w14:textId="77777777" w:rsidR="00494B23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PARÁGRAFO PRIMEIRO </w:t>
      </w:r>
      <w:r>
        <w:rPr>
          <w:rFonts w:cs="Arial"/>
        </w:rPr>
        <w:t xml:space="preserve">– Fica a cargo da </w:t>
      </w:r>
      <w:r>
        <w:rPr>
          <w:rFonts w:cs="Arial"/>
          <w:b/>
          <w:bCs/>
        </w:rPr>
        <w:t>DISTRATANTE</w:t>
      </w:r>
      <w:r>
        <w:rPr>
          <w:rFonts w:cs="Arial"/>
        </w:rPr>
        <w:t xml:space="preserve"> manter o acesso nos sistemas financeiros com integração contábil, por pelo menos 30 dias, ao findar deste prazo é de responsabilidade da DISTRATANTE bloquear os acessos, assim com solicitar o vínculo do novo contador.</w:t>
      </w:r>
    </w:p>
    <w:p w14:paraId="34776B49" w14:textId="77777777" w:rsidR="00494B23" w:rsidRDefault="00494B23">
      <w:pPr>
        <w:jc w:val="both"/>
        <w:rPr>
          <w:rFonts w:cs="Arial"/>
        </w:rPr>
      </w:pPr>
    </w:p>
    <w:p w14:paraId="645BA037" w14:textId="77777777" w:rsidR="00494B23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 xml:space="preserve">PARÁGRAFO SEGUNDO </w:t>
      </w:r>
      <w:r>
        <w:rPr>
          <w:rFonts w:cs="Arial"/>
        </w:rPr>
        <w:t xml:space="preserve">– A </w:t>
      </w:r>
      <w:r>
        <w:rPr>
          <w:rFonts w:cs="Arial"/>
          <w:b/>
          <w:bCs/>
        </w:rPr>
        <w:t>DISTRATADA</w:t>
      </w:r>
      <w:r>
        <w:rPr>
          <w:rFonts w:cs="Arial"/>
        </w:rPr>
        <w:t xml:space="preserve"> disponibilizará por 30 dias o acesso ao portal do cliente, prazo este que a DISTRATANTE se obriga a realizar o back-up dos arquivos que julgar necessário, após decorrido o prazo este cadastro será encerrado.</w:t>
      </w:r>
    </w:p>
    <w:p w14:paraId="2A1E4FE0" w14:textId="77777777" w:rsidR="00494B23" w:rsidRDefault="00494B23">
      <w:pPr>
        <w:jc w:val="both"/>
        <w:rPr>
          <w:rFonts w:cs="Arial"/>
          <w:b/>
          <w:bCs/>
        </w:rPr>
      </w:pPr>
    </w:p>
    <w:p w14:paraId="67EAFB72" w14:textId="77777777" w:rsidR="00494B23" w:rsidRDefault="00000000">
      <w:pPr>
        <w:jc w:val="both"/>
        <w:rPr>
          <w:rFonts w:cs="Arial"/>
        </w:rPr>
      </w:pPr>
      <w:r>
        <w:rPr>
          <w:rFonts w:cs="Arial"/>
          <w:b/>
          <w:bCs/>
        </w:rPr>
        <w:t>CLÁUSULA NONA</w:t>
      </w:r>
      <w:r>
        <w:rPr>
          <w:rFonts w:cs="Arial"/>
        </w:rPr>
        <w:t xml:space="preserve"> – O presente </w:t>
      </w:r>
      <w:r>
        <w:rPr>
          <w:rFonts w:cs="Arial"/>
          <w:b/>
          <w:bCs/>
        </w:rPr>
        <w:t>DISTRATO</w:t>
      </w:r>
      <w:r>
        <w:rPr>
          <w:rFonts w:cs="Arial"/>
        </w:rPr>
        <w:t xml:space="preserve"> é irrevogável e irretratável, não cabendo arrependimento das partes, obrigando por si, seus herdeiros e sucessores.  </w:t>
      </w:r>
    </w:p>
    <w:p w14:paraId="3CBD31A9" w14:textId="77777777" w:rsidR="00494B23" w:rsidRDefault="00494B23">
      <w:pPr>
        <w:jc w:val="both"/>
        <w:rPr>
          <w:rFonts w:cs="Arial"/>
        </w:rPr>
      </w:pPr>
    </w:p>
    <w:p w14:paraId="4126F3CA" w14:textId="14658421" w:rsidR="00494B23" w:rsidRDefault="00000000">
      <w:pPr>
        <w:jc w:val="both"/>
        <w:rPr>
          <w:rFonts w:cs="Arial"/>
        </w:rPr>
      </w:pPr>
      <w:r>
        <w:rPr>
          <w:rFonts w:cs="Arial"/>
        </w:rPr>
        <w:t xml:space="preserve">E por estarem assim, justos e contratados, assinam o presente instrumento em duas vias de iguais teor e forma, elegendo o foro da comarca de </w:t>
      </w:r>
      <w:r w:rsidR="000C37F5">
        <w:rPr>
          <w:rFonts w:cs="Arial"/>
        </w:rPr>
        <w:t>{{ASS_CIDADE</w:t>
      </w:r>
      <w:proofErr w:type="gramStart"/>
      <w:r w:rsidR="000C37F5">
        <w:rPr>
          <w:rFonts w:cs="Arial"/>
        </w:rPr>
        <w:t>}}</w:t>
      </w:r>
      <w:r w:rsidR="0059105F">
        <w:rPr>
          <w:rFonts w:cs="Arial"/>
        </w:rPr>
        <w:t>-</w:t>
      </w:r>
      <w:proofErr w:type="gramEnd"/>
      <w:r w:rsidR="000C37F5">
        <w:rPr>
          <w:rFonts w:cs="Arial"/>
        </w:rPr>
        <w:t>{{ASS_UF}}</w:t>
      </w:r>
      <w:r>
        <w:rPr>
          <w:rFonts w:cs="Arial"/>
        </w:rPr>
        <w:t xml:space="preserve">, para dirimir qualquer dúvida ou litígios dele decorrente.            </w:t>
      </w:r>
    </w:p>
    <w:p w14:paraId="0E636C98" w14:textId="77777777" w:rsidR="00494B23" w:rsidRDefault="00494B23">
      <w:pPr>
        <w:jc w:val="both"/>
        <w:rPr>
          <w:rFonts w:cs="Arial"/>
        </w:rPr>
      </w:pPr>
    </w:p>
    <w:p w14:paraId="1749BF64" w14:textId="7D0F82C6" w:rsidR="00494B23" w:rsidRDefault="00000000">
      <w:pPr>
        <w:jc w:val="both"/>
        <w:rPr>
          <w:rFonts w:cs="Arial"/>
        </w:rPr>
      </w:pPr>
      <w:r>
        <w:rPr>
          <w:rFonts w:cs="Arial"/>
        </w:rPr>
        <w:t xml:space="preserve">                                                      </w:t>
      </w:r>
      <w:r w:rsidR="009C20B4">
        <w:rPr>
          <w:rFonts w:cs="Arial"/>
        </w:rPr>
        <w:t>{{ASS_CIDADE}}</w:t>
      </w:r>
      <w:r>
        <w:rPr>
          <w:rFonts w:cs="Arial"/>
        </w:rPr>
        <w:t>, {{DATA_ASSINATURA_EXTENSO}}.</w:t>
      </w:r>
    </w:p>
    <w:p w14:paraId="03400D57" w14:textId="77777777" w:rsidR="00494B23" w:rsidRDefault="00494B23">
      <w:pPr>
        <w:jc w:val="both"/>
        <w:rPr>
          <w:rFonts w:cs="Arial"/>
          <w:sz w:val="21"/>
          <w:szCs w:val="21"/>
        </w:rPr>
      </w:pPr>
    </w:p>
    <w:p w14:paraId="4B4C63F3" w14:textId="77777777" w:rsidR="00494B23" w:rsidRDefault="00494B23">
      <w:pPr>
        <w:widowControl w:val="0"/>
        <w:rPr>
          <w:rFonts w:cs="Arial"/>
          <w:b/>
          <w:bCs/>
          <w:sz w:val="21"/>
          <w:szCs w:val="21"/>
          <w:u w:val="single"/>
        </w:rPr>
      </w:pPr>
    </w:p>
    <w:p w14:paraId="4CA33499" w14:textId="77777777" w:rsidR="00494B23" w:rsidRDefault="00000000">
      <w:pPr>
        <w:jc w:val="both"/>
        <w:rPr>
          <w:rFonts w:cs="Arial"/>
          <w:b/>
          <w:bCs/>
        </w:rPr>
      </w:pPr>
      <w:r>
        <w:rPr>
          <w:rFonts w:cs="Arial"/>
          <w:b/>
          <w:bCs/>
        </w:rPr>
        <w:t xml:space="preserve"> </w:t>
      </w:r>
      <w:r>
        <w:rPr>
          <w:rFonts w:cs="Arial"/>
          <w:i/>
          <w:iCs/>
        </w:rPr>
        <w:t>Assinado Digitalmente</w:t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  <w:r>
        <w:rPr>
          <w:rFonts w:cs="Arial"/>
          <w:i/>
          <w:iCs/>
        </w:rPr>
        <w:tab/>
      </w:r>
    </w:p>
    <w:p w14:paraId="2C25C1D3" w14:textId="77777777" w:rsidR="00494B23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985"/>
        </w:tabs>
        <w:jc w:val="both"/>
        <w:rPr>
          <w:rFonts w:cs="Arial"/>
          <w:b/>
          <w:bCs/>
          <w:sz w:val="18"/>
          <w:szCs w:val="18"/>
        </w:rPr>
      </w:pPr>
      <w:r>
        <w:rPr>
          <w:rFonts w:cs="Arial"/>
          <w:b/>
        </w:rPr>
        <w:t>_____________________________________</w:t>
      </w:r>
      <w:r>
        <w:rPr>
          <w:rFonts w:cs="Arial"/>
          <w:b/>
          <w:iCs/>
        </w:rPr>
        <w:br/>
      </w:r>
      <w:r>
        <w:rPr>
          <w:rFonts w:cs="Arial"/>
          <w:b/>
          <w:bCs/>
        </w:rPr>
        <w:t>{{RAZAO_SOCIAL}}</w:t>
      </w:r>
    </w:p>
    <w:p w14:paraId="3F89993D" w14:textId="77777777" w:rsidR="00494B23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5985"/>
        </w:tabs>
        <w:jc w:val="both"/>
        <w:rPr>
          <w:rFonts w:cs="Arial"/>
          <w:b/>
          <w:bCs/>
          <w:i/>
          <w:sz w:val="16"/>
          <w:szCs w:val="16"/>
        </w:rPr>
      </w:pPr>
      <w:r>
        <w:rPr>
          <w:rFonts w:cs="Arial"/>
          <w:b/>
          <w:bCs/>
          <w:i/>
          <w:iCs/>
          <w:sz w:val="16"/>
          <w:szCs w:val="16"/>
        </w:rPr>
        <w:t>{{SOCIO_ADMINISTRADOR}}</w:t>
      </w:r>
    </w:p>
    <w:p w14:paraId="1CC88DFB" w14:textId="77777777" w:rsidR="00494B23" w:rsidRDefault="00494B23">
      <w:pPr>
        <w:pStyle w:val="Padro"/>
        <w:jc w:val="both"/>
        <w:rPr>
          <w:rFonts w:ascii="Verdana" w:hAnsi="Verdana" w:cs="Arial"/>
          <w:sz w:val="20"/>
        </w:rPr>
      </w:pPr>
    </w:p>
    <w:p w14:paraId="54FBA156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4694133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rFonts w:cs="Arial"/>
          <w:i/>
          <w:iCs/>
        </w:rPr>
        <w:t>Assinado Digitalmente</w:t>
      </w:r>
      <w:r>
        <w:rPr>
          <w:rFonts w:cs="Arial"/>
          <w:b/>
          <w:bCs/>
        </w:rPr>
        <w:t xml:space="preserve"> </w:t>
      </w:r>
    </w:p>
    <w:p w14:paraId="64F71D03" w14:textId="77777777" w:rsidR="00494B23" w:rsidRDefault="00000000">
      <w:pPr>
        <w:widowControl w:val="0"/>
        <w:tabs>
          <w:tab w:val="left" w:pos="5985"/>
        </w:tabs>
        <w:jc w:val="both"/>
        <w:rPr>
          <w:rFonts w:cs="Arial"/>
          <w:b/>
          <w:bCs/>
          <w:sz w:val="21"/>
          <w:szCs w:val="21"/>
        </w:rPr>
      </w:pPr>
      <w:r>
        <w:rPr>
          <w:rFonts w:cs="Arial"/>
          <w:b/>
          <w:bCs/>
          <w:sz w:val="21"/>
          <w:szCs w:val="21"/>
        </w:rPr>
        <w:t>_______________________________</w:t>
      </w:r>
    </w:p>
    <w:p w14:paraId="7720F3F9" w14:textId="3481B226" w:rsidR="00494B23" w:rsidRDefault="00C36BD4">
      <w:pPr>
        <w:widowControl w:val="0"/>
        <w:tabs>
          <w:tab w:val="left" w:pos="5985"/>
        </w:tabs>
        <w:jc w:val="both"/>
        <w:rPr>
          <w:rFonts w:cs="Arial"/>
          <w:b/>
          <w:bCs/>
        </w:rPr>
      </w:pPr>
      <w:r>
        <w:rPr>
          <w:rFonts w:cs="Arial"/>
          <w:b/>
          <w:bCs/>
        </w:rPr>
        <w:t>{{ASS_RAZAO_SOCIAL}}</w:t>
      </w:r>
    </w:p>
    <w:p w14:paraId="463C8946" w14:textId="28E31C7F" w:rsidR="00494B23" w:rsidRDefault="00C36BD4">
      <w:pPr>
        <w:widowControl w:val="0"/>
        <w:tabs>
          <w:tab w:val="left" w:pos="5985"/>
        </w:tabs>
        <w:jc w:val="both"/>
        <w:rPr>
          <w:b/>
          <w:bCs/>
          <w:i/>
          <w:sz w:val="16"/>
          <w:szCs w:val="16"/>
        </w:rPr>
      </w:pPr>
      <w:r>
        <w:rPr>
          <w:rFonts w:cs="Arial"/>
          <w:b/>
          <w:bCs/>
          <w:i/>
          <w:iCs/>
          <w:sz w:val="16"/>
          <w:szCs w:val="16"/>
        </w:rPr>
        <w:t>{{ASS_REP_NOME}}</w:t>
      </w:r>
    </w:p>
    <w:p w14:paraId="1B6B18F9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6A9DA6D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D2D7CDC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051BE81B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AA401BE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20E396C4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61B8E48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A2E3905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A4E5EFD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  <w:u w:val="single"/>
        </w:rPr>
      </w:pPr>
    </w:p>
    <w:p w14:paraId="0B9EF897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6CB362D0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38E2BAFA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6D2BD492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4586D761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61018545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12628A86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69690414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CCE6574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5170C74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045749D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739786E5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171EF38F" w14:textId="77777777" w:rsidR="00494B23" w:rsidRDefault="00494B23">
      <w:pPr>
        <w:widowControl w:val="0"/>
        <w:tabs>
          <w:tab w:val="left" w:pos="5985"/>
        </w:tabs>
        <w:jc w:val="both"/>
        <w:rPr>
          <w:sz w:val="16"/>
          <w:szCs w:val="16"/>
        </w:rPr>
      </w:pPr>
    </w:p>
    <w:p w14:paraId="19726BE0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1193541D" w14:textId="77777777" w:rsidR="00AD15D0" w:rsidRDefault="00AD15D0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3444C572" w14:textId="77777777" w:rsidR="00AD15D0" w:rsidRDefault="00AD15D0">
      <w:pPr>
        <w:widowControl w:val="0"/>
        <w:tabs>
          <w:tab w:val="left" w:pos="5985"/>
        </w:tabs>
        <w:jc w:val="both"/>
        <w:rPr>
          <w:bCs/>
          <w:sz w:val="16"/>
          <w:szCs w:val="16"/>
        </w:rPr>
      </w:pPr>
    </w:p>
    <w:p w14:paraId="55A12952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  <w:u w:val="single"/>
        </w:rPr>
      </w:pPr>
    </w:p>
    <w:p w14:paraId="22BB0A6E" w14:textId="77777777" w:rsidR="00494B23" w:rsidRDefault="00494B23">
      <w:pPr>
        <w:widowControl w:val="0"/>
        <w:tabs>
          <w:tab w:val="left" w:pos="5985"/>
        </w:tabs>
        <w:jc w:val="both"/>
        <w:rPr>
          <w:bCs/>
          <w:sz w:val="16"/>
          <w:szCs w:val="16"/>
          <w:u w:val="single"/>
        </w:rPr>
      </w:pPr>
    </w:p>
    <w:p w14:paraId="7C8BD70E" w14:textId="77777777" w:rsidR="00494B23" w:rsidRDefault="00000000">
      <w:pPr>
        <w:widowControl w:val="0"/>
        <w:tabs>
          <w:tab w:val="left" w:pos="5985"/>
        </w:tabs>
        <w:jc w:val="center"/>
        <w:rPr>
          <w:b/>
        </w:rPr>
      </w:pPr>
      <w:r>
        <w:rPr>
          <w:b/>
        </w:rPr>
        <w:lastRenderedPageBreak/>
        <w:t>CARTA DE RESPONSABILIDADE DA ADMINISTRAÇÃO</w:t>
      </w:r>
    </w:p>
    <w:p w14:paraId="1BC61DAA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1A6CB3B0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À </w:t>
      </w:r>
    </w:p>
    <w:p w14:paraId="573631DD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5523DDB3" w14:textId="5F119835" w:rsidR="00494B23" w:rsidRDefault="00C36BD4">
      <w:pPr>
        <w:widowControl w:val="0"/>
        <w:tabs>
          <w:tab w:val="left" w:pos="5985"/>
        </w:tabs>
        <w:jc w:val="both"/>
        <w:rPr>
          <w:rFonts w:cs="Arial"/>
          <w:b/>
          <w:bCs/>
        </w:rPr>
      </w:pPr>
      <w:r>
        <w:rPr>
          <w:rFonts w:cs="Arial"/>
          <w:b/>
        </w:rPr>
        <w:t>{{ASS_RAZAO_SOCIAL}}</w:t>
      </w:r>
    </w:p>
    <w:p w14:paraId="5BFD03E0" w14:textId="65EF6967" w:rsidR="00494B23" w:rsidRDefault="002E325D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{{ASS_CRC}}</w:t>
      </w:r>
    </w:p>
    <w:p w14:paraId="148A9F24" w14:textId="32921038" w:rsidR="00494B23" w:rsidRDefault="00C36BD4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{{ASS_REP_NOME}}</w:t>
      </w:r>
    </w:p>
    <w:p w14:paraId="2507D7BC" w14:textId="36F9AB41" w:rsidR="00494B23" w:rsidRDefault="00C36BD4">
      <w:pPr>
        <w:widowControl w:val="0"/>
        <w:tabs>
          <w:tab w:val="left" w:pos="5985"/>
        </w:tabs>
        <w:jc w:val="both"/>
        <w:rPr>
          <w:rFonts w:cs="Arial"/>
        </w:rPr>
      </w:pPr>
      <w:r>
        <w:rPr>
          <w:rFonts w:cs="Arial"/>
        </w:rPr>
        <w:t>{{ASS_REP_CRC}}</w:t>
      </w:r>
    </w:p>
    <w:p w14:paraId="38EC0EDB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5302ACF1" w14:textId="3B48F2E1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Endereço: </w:t>
      </w:r>
      <w:r w:rsidR="00C36BD4">
        <w:rPr>
          <w:bCs/>
        </w:rPr>
        <w:t>{{ASS_LOGRADOURO}}</w:t>
      </w:r>
      <w:r>
        <w:rPr>
          <w:bCs/>
        </w:rPr>
        <w:t>,</w:t>
      </w:r>
      <w:r w:rsidR="00C36BD4">
        <w:rPr>
          <w:bCs/>
        </w:rPr>
        <w:t xml:space="preserve"> nº</w:t>
      </w:r>
      <w:r>
        <w:rPr>
          <w:bCs/>
        </w:rPr>
        <w:t xml:space="preserve"> </w:t>
      </w:r>
      <w:r w:rsidR="00C36BD4">
        <w:rPr>
          <w:bCs/>
        </w:rPr>
        <w:t>{{ASS_</w:t>
      </w:r>
      <w:proofErr w:type="gramStart"/>
      <w:r w:rsidR="00C36BD4">
        <w:rPr>
          <w:bCs/>
        </w:rPr>
        <w:t>NUMERO</w:t>
      </w:r>
      <w:proofErr w:type="gramEnd"/>
      <w:r w:rsidR="00C36BD4">
        <w:rPr>
          <w:bCs/>
        </w:rPr>
        <w:t>}}, {{ASS_BAIRRO}}</w:t>
      </w:r>
      <w:r>
        <w:rPr>
          <w:bCs/>
        </w:rPr>
        <w:t xml:space="preserve">, </w:t>
      </w:r>
      <w:r w:rsidR="00C36BD4">
        <w:rPr>
          <w:bCs/>
        </w:rPr>
        <w:t>{{ASS_CIDADE</w:t>
      </w:r>
      <w:proofErr w:type="gramStart"/>
      <w:r w:rsidR="00C36BD4">
        <w:rPr>
          <w:bCs/>
        </w:rPr>
        <w:t>}}</w:t>
      </w:r>
      <w:r w:rsidR="0059105F">
        <w:rPr>
          <w:bCs/>
        </w:rPr>
        <w:t>/</w:t>
      </w:r>
      <w:proofErr w:type="gramEnd"/>
      <w:r w:rsidR="00C36BD4">
        <w:rPr>
          <w:bCs/>
        </w:rPr>
        <w:t>{{ASS_UF}}</w:t>
      </w:r>
      <w:r>
        <w:rPr>
          <w:bCs/>
        </w:rPr>
        <w:t xml:space="preserve">, </w:t>
      </w:r>
      <w:r w:rsidR="00C36BD4">
        <w:rPr>
          <w:bCs/>
        </w:rPr>
        <w:t>{{ASS_CEP}}</w:t>
      </w:r>
    </w:p>
    <w:p w14:paraId="28B17B09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3BC9C7CF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Prezados Senhores: </w:t>
      </w:r>
    </w:p>
    <w:p w14:paraId="47032B3D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5F9E913C" w14:textId="77777777" w:rsidR="00494B23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both"/>
      </w:pPr>
      <w:r>
        <w:rPr>
          <w:bCs/>
        </w:rPr>
        <w:t>Declaramos para os devidos fins, como administrador e responsável legal da empres</w:t>
      </w:r>
      <w:r>
        <w:t>a {{RAZAO_SOCIAL}}, no CNPJ Nº {{CNPJ}}, que as informações relativas ao período base até {{ENCERRAMENTO_OBRIGACOES}}, fornecidas a Vossas Senhorias para escrituração e elaboração das demonstrações contábeis, obrigações aces</w:t>
      </w:r>
      <w:r>
        <w:rPr>
          <w:bCs/>
        </w:rPr>
        <w:t>sórias, apuração de impostos e arquivos eletrônicos exigidos pela fiscalização federal, estadual, municipal, trabalhista e previdenciária são fidedignas.</w:t>
      </w:r>
    </w:p>
    <w:p w14:paraId="61368EF9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0517E10B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Também declaramos:</w:t>
      </w:r>
    </w:p>
    <w:p w14:paraId="00211CC5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115966C5" w14:textId="77777777" w:rsidR="00494B23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(a)</w:t>
      </w:r>
      <w:r>
        <w:rPr>
          <w:bCs/>
        </w:rPr>
        <w:tab/>
        <w:t>Que os controles internos adotados pela nossa empresa são de responsabilidade da administração e estão adequados ao tipo de atividade e- volume de transações;</w:t>
      </w:r>
    </w:p>
    <w:p w14:paraId="2DC845B2" w14:textId="77777777" w:rsidR="00494B23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(b)</w:t>
      </w:r>
      <w:r>
        <w:rPr>
          <w:bCs/>
        </w:rPr>
        <w:tab/>
        <w:t>Que não realizamos nenhum tipo de operação que possa ser considerada ilegal, frente à legislação vigente;</w:t>
      </w:r>
    </w:p>
    <w:p w14:paraId="7726935C" w14:textId="77777777" w:rsidR="00494B23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(c)</w:t>
      </w:r>
      <w:r>
        <w:rPr>
          <w:bCs/>
        </w:rPr>
        <w:tab/>
        <w:t>Que todos os documentos que geramos e recebemos de nossos fornecedores estão revestidos de total idoneidade;</w:t>
      </w:r>
    </w:p>
    <w:p w14:paraId="1DF030B4" w14:textId="77777777" w:rsidR="00494B23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(d)</w:t>
      </w:r>
      <w:r>
        <w:rPr>
          <w:bCs/>
        </w:rPr>
        <w:tab/>
        <w:t>Que os estoques registrados em conta própria foram por nós avaliados, contados e levantados fisicamente e perfazem a realidade do período encerrado em {{ANO_ANTERIOR}};</w:t>
      </w:r>
    </w:p>
    <w:p w14:paraId="22891BAB" w14:textId="77777777" w:rsidR="00494B23" w:rsidRDefault="00000000">
      <w:pPr>
        <w:widowControl w:val="0"/>
        <w:tabs>
          <w:tab w:val="left" w:pos="426"/>
          <w:tab w:val="left" w:pos="5985"/>
        </w:tabs>
        <w:jc w:val="both"/>
        <w:rPr>
          <w:bCs/>
        </w:rPr>
      </w:pPr>
      <w:r>
        <w:rPr>
          <w:bCs/>
        </w:rPr>
        <w:t>(e)</w:t>
      </w:r>
      <w:r>
        <w:rPr>
          <w:bCs/>
        </w:rPr>
        <w:tab/>
        <w:t>Que as informações registradas no sistema de gestão e controle interno, denominado, são controladas e validadas com documentação suporte adequada, sendo de nossa inteira responsabilidade todo o conteúdo do banco de dados e arquivos eletrônicos gerados.</w:t>
      </w:r>
    </w:p>
    <w:p w14:paraId="00F74465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29077EEE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Além disso, declaramos que não temos conhecimento de quaisquer fatos ocorrido no período base que possam afetar as demonstrações contábeis ou que as afetam até a data desta carta ou, ainda, que possam afetar a continuidade das operações da empresa.</w:t>
      </w:r>
    </w:p>
    <w:p w14:paraId="1F9D38B2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6D94C789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 xml:space="preserve">Também confirmamos que não houve: </w:t>
      </w:r>
    </w:p>
    <w:p w14:paraId="7FB7C42C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47EDB5B5" w14:textId="77777777" w:rsidR="00494B23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(a)</w:t>
      </w:r>
      <w:r>
        <w:rPr>
          <w:bCs/>
        </w:rPr>
        <w:tab/>
        <w:t>fraude envolvendo administração ou empregado sem cargos de responsabilidade ou confiança;</w:t>
      </w:r>
    </w:p>
    <w:p w14:paraId="0560C5FC" w14:textId="77777777" w:rsidR="00494B23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(b)</w:t>
      </w:r>
      <w:r>
        <w:rPr>
          <w:bCs/>
        </w:rPr>
        <w:tab/>
        <w:t>fraude envolvendo terceiros que poderiam ter efeito material nas demonstrações contábeis;</w:t>
      </w:r>
    </w:p>
    <w:p w14:paraId="6C98173B" w14:textId="77777777" w:rsidR="00494B23" w:rsidRDefault="00000000">
      <w:pPr>
        <w:widowControl w:val="0"/>
        <w:tabs>
          <w:tab w:val="left" w:pos="426"/>
        </w:tabs>
        <w:jc w:val="both"/>
        <w:rPr>
          <w:bCs/>
        </w:rPr>
      </w:pPr>
      <w:r>
        <w:rPr>
          <w:bCs/>
        </w:rPr>
        <w:t>(c)</w:t>
      </w:r>
      <w:r>
        <w:rPr>
          <w:bCs/>
        </w:rPr>
        <w:tab/>
        <w:t>violação ou possíveis violações de leis, normas ou regulamentos cujos efeitos deveriam ser considerados para divulgação nas demonstrações contábeis, ou mesmo dar origem ao registro de provisão para contingências passivas.</w:t>
      </w:r>
    </w:p>
    <w:p w14:paraId="21C0259A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636F3F76" w14:textId="77777777" w:rsidR="00494B23" w:rsidRDefault="00000000">
      <w:pPr>
        <w:widowControl w:val="0"/>
        <w:tabs>
          <w:tab w:val="left" w:pos="5985"/>
        </w:tabs>
        <w:jc w:val="both"/>
        <w:rPr>
          <w:bCs/>
        </w:rPr>
      </w:pPr>
      <w:r>
        <w:rPr>
          <w:bCs/>
        </w:rPr>
        <w:t>Atenciosamente,</w:t>
      </w:r>
    </w:p>
    <w:p w14:paraId="3DE28CC0" w14:textId="77777777" w:rsidR="00494B23" w:rsidRDefault="00494B23">
      <w:pPr>
        <w:widowControl w:val="0"/>
        <w:tabs>
          <w:tab w:val="left" w:pos="5985"/>
        </w:tabs>
        <w:jc w:val="both"/>
        <w:rPr>
          <w:bCs/>
        </w:rPr>
      </w:pPr>
    </w:p>
    <w:p w14:paraId="373E7765" w14:textId="77777777" w:rsidR="00494B23" w:rsidRDefault="00494B23">
      <w:pPr>
        <w:widowControl w:val="0"/>
        <w:pBdr>
          <w:bottom w:val="single" w:sz="12" w:space="1" w:color="000000"/>
        </w:pBdr>
        <w:tabs>
          <w:tab w:val="left" w:pos="5985"/>
        </w:tabs>
        <w:jc w:val="both"/>
        <w:rPr>
          <w:bCs/>
        </w:rPr>
      </w:pPr>
    </w:p>
    <w:p w14:paraId="727728C4" w14:textId="77777777" w:rsidR="00494B23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</w:tabs>
        <w:jc w:val="both"/>
        <w:rPr>
          <w:b/>
          <w:bCs/>
        </w:rPr>
      </w:pPr>
      <w:r>
        <w:rPr>
          <w:b/>
          <w:bCs/>
        </w:rPr>
        <w:t>{{SOCIO_ADMINISTRADOR}}</w:t>
      </w:r>
    </w:p>
    <w:p w14:paraId="6063E78E" w14:textId="77777777" w:rsidR="00494B23" w:rsidRDefault="00000000">
      <w:pPr>
        <w:widowControl w:val="0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left" w:pos="426"/>
        </w:tabs>
        <w:jc w:val="both"/>
      </w:pPr>
      <w:r>
        <w:t>CPF: n° {{CPF_SOCIO}}</w:t>
      </w:r>
    </w:p>
    <w:sectPr w:rsidR="00494B23">
      <w:headerReference w:type="default" r:id="rId8"/>
      <w:pgSz w:w="11906" w:h="16838"/>
      <w:pgMar w:top="1418" w:right="1021" w:bottom="1418" w:left="1021" w:header="567" w:footer="0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425EC" w14:textId="77777777" w:rsidR="005F1538" w:rsidRDefault="005F1538">
      <w:r>
        <w:separator/>
      </w:r>
    </w:p>
  </w:endnote>
  <w:endnote w:type="continuationSeparator" w:id="0">
    <w:p w14:paraId="232BAC33" w14:textId="77777777" w:rsidR="005F1538" w:rsidRDefault="005F1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G Time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7442F" w14:textId="77777777" w:rsidR="005F1538" w:rsidRDefault="005F1538">
      <w:r>
        <w:separator/>
      </w:r>
    </w:p>
  </w:footnote>
  <w:footnote w:type="continuationSeparator" w:id="0">
    <w:p w14:paraId="5A63878A" w14:textId="77777777" w:rsidR="005F1538" w:rsidRDefault="005F1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E84259" w14:textId="58C65DF9" w:rsidR="00494B23" w:rsidRDefault="00C36BD4">
    <w:pPr>
      <w:pStyle w:val="Cabealho"/>
      <w:jc w:val="right"/>
    </w:pPr>
    <w:r>
      <w:rPr>
        <w:noProof/>
      </w:rPr>
      <w:drawing>
        <wp:inline distT="0" distB="0" distL="0" distR="0" wp14:anchorId="4D0FFADD" wp14:editId="7917CF37">
          <wp:extent cx="1180952" cy="514286"/>
          <wp:effectExtent l="0" t="0" r="635" b="635"/>
          <wp:docPr id="61205149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1205149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80952" cy="5142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19463BEF" w14:textId="77777777" w:rsidR="00494B23" w:rsidRDefault="00494B23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B4088"/>
    <w:multiLevelType w:val="multilevel"/>
    <w:tmpl w:val="5FF6EAD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F8E7AB0"/>
    <w:multiLevelType w:val="multilevel"/>
    <w:tmpl w:val="553689B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247D5"/>
    <w:multiLevelType w:val="multilevel"/>
    <w:tmpl w:val="BF10713A"/>
    <w:lvl w:ilvl="0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647" w:hanging="360"/>
      </w:pPr>
    </w:lvl>
    <w:lvl w:ilvl="2">
      <w:start w:val="1"/>
      <w:numFmt w:val="lowerRoman"/>
      <w:lvlText w:val="%3."/>
      <w:lvlJc w:val="right"/>
      <w:pPr>
        <w:ind w:left="2367" w:hanging="180"/>
      </w:pPr>
    </w:lvl>
    <w:lvl w:ilvl="3">
      <w:start w:val="1"/>
      <w:numFmt w:val="decimal"/>
      <w:lvlText w:val="%4."/>
      <w:lvlJc w:val="left"/>
      <w:pPr>
        <w:ind w:left="3087" w:hanging="360"/>
      </w:pPr>
    </w:lvl>
    <w:lvl w:ilvl="4">
      <w:start w:val="1"/>
      <w:numFmt w:val="lowerLetter"/>
      <w:lvlText w:val="%5."/>
      <w:lvlJc w:val="left"/>
      <w:pPr>
        <w:ind w:left="3807" w:hanging="360"/>
      </w:pPr>
    </w:lvl>
    <w:lvl w:ilvl="5">
      <w:start w:val="1"/>
      <w:numFmt w:val="lowerRoman"/>
      <w:lvlText w:val="%6."/>
      <w:lvlJc w:val="right"/>
      <w:pPr>
        <w:ind w:left="4527" w:hanging="180"/>
      </w:pPr>
    </w:lvl>
    <w:lvl w:ilvl="6">
      <w:start w:val="1"/>
      <w:numFmt w:val="decimal"/>
      <w:lvlText w:val="%7."/>
      <w:lvlJc w:val="left"/>
      <w:pPr>
        <w:ind w:left="5247" w:hanging="360"/>
      </w:pPr>
    </w:lvl>
    <w:lvl w:ilvl="7">
      <w:start w:val="1"/>
      <w:numFmt w:val="lowerLetter"/>
      <w:lvlText w:val="%8."/>
      <w:lvlJc w:val="left"/>
      <w:pPr>
        <w:ind w:left="5967" w:hanging="360"/>
      </w:pPr>
    </w:lvl>
    <w:lvl w:ilvl="8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2FCB31A1"/>
    <w:multiLevelType w:val="multilevel"/>
    <w:tmpl w:val="26FCF82C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85493"/>
    <w:multiLevelType w:val="multilevel"/>
    <w:tmpl w:val="721ACC1A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AB6AEC"/>
    <w:multiLevelType w:val="multilevel"/>
    <w:tmpl w:val="8EC0E49E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63799B"/>
    <w:multiLevelType w:val="multilevel"/>
    <w:tmpl w:val="4E8CDAC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E371F"/>
    <w:multiLevelType w:val="multilevel"/>
    <w:tmpl w:val="55EEEDC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49070E"/>
    <w:multiLevelType w:val="multilevel"/>
    <w:tmpl w:val="1C48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73C0CE8"/>
    <w:multiLevelType w:val="multilevel"/>
    <w:tmpl w:val="E25694A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732898"/>
    <w:multiLevelType w:val="multilevel"/>
    <w:tmpl w:val="495E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6935950">
    <w:abstractNumId w:val="6"/>
  </w:num>
  <w:num w:numId="2" w16cid:durableId="1918972644">
    <w:abstractNumId w:val="4"/>
  </w:num>
  <w:num w:numId="3" w16cid:durableId="220600060">
    <w:abstractNumId w:val="7"/>
  </w:num>
  <w:num w:numId="4" w16cid:durableId="1376396178">
    <w:abstractNumId w:val="9"/>
  </w:num>
  <w:num w:numId="5" w16cid:durableId="2141678550">
    <w:abstractNumId w:val="5"/>
  </w:num>
  <w:num w:numId="6" w16cid:durableId="112403028">
    <w:abstractNumId w:val="10"/>
  </w:num>
  <w:num w:numId="7" w16cid:durableId="1619331278">
    <w:abstractNumId w:val="8"/>
  </w:num>
  <w:num w:numId="8" w16cid:durableId="1061947138">
    <w:abstractNumId w:val="3"/>
  </w:num>
  <w:num w:numId="9" w16cid:durableId="426344106">
    <w:abstractNumId w:val="2"/>
  </w:num>
  <w:num w:numId="10" w16cid:durableId="961808017">
    <w:abstractNumId w:val="0"/>
  </w:num>
  <w:num w:numId="11" w16cid:durableId="8871847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4B23"/>
    <w:rsid w:val="000C37F5"/>
    <w:rsid w:val="00162B21"/>
    <w:rsid w:val="002E325D"/>
    <w:rsid w:val="00494B23"/>
    <w:rsid w:val="004E35DC"/>
    <w:rsid w:val="0059105F"/>
    <w:rsid w:val="005F1538"/>
    <w:rsid w:val="008234F4"/>
    <w:rsid w:val="009810A9"/>
    <w:rsid w:val="009C20B4"/>
    <w:rsid w:val="00A04E4C"/>
    <w:rsid w:val="00AD15D0"/>
    <w:rsid w:val="00C36BD4"/>
    <w:rsid w:val="00C82A5D"/>
    <w:rsid w:val="00E018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BC157"/>
  <w15:docId w15:val="{8F3983AB-335A-4023-81E2-56ADBF02E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Times New Roman" w:hAnsi="Verdana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tulo4">
    <w:name w:val="heading 4"/>
    <w:basedOn w:val="Normal"/>
    <w:link w:val="Ttulo4Char"/>
    <w:uiPriority w:val="9"/>
    <w:qFormat/>
    <w:pPr>
      <w:spacing w:before="100" w:beforeAutospacing="1" w:after="100" w:afterAutospacing="1"/>
      <w:outlineLvl w:val="3"/>
    </w:pPr>
    <w:rPr>
      <w:rFonts w:ascii="Times New Roman" w:hAnsi="Times New Roman"/>
      <w:b/>
      <w:b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basedOn w:val="Fontepargpadro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Fontepargpadro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Fontepargpadro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Fontepargpadro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ontepargpadro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Fontepargpadro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Fontepargpadro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Fontepargpadro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Fontepargpadro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Fontepargpadro"/>
    <w:uiPriority w:val="30"/>
    <w:rPr>
      <w:i/>
      <w:iCs/>
      <w:color w:val="2F5496" w:themeColor="accent1" w:themeShade="BF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Fontepargpadro"/>
    <w:uiPriority w:val="99"/>
    <w:semiHidden/>
    <w:rPr>
      <w:sz w:val="20"/>
      <w:szCs w:val="20"/>
    </w:rPr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Fontepargpadro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nhideWhenUsed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balo">
    <w:name w:val="Balloon Text"/>
    <w:basedOn w:val="Normal"/>
    <w:link w:val="TextodebaloChar"/>
    <w:uiPriority w:val="99"/>
    <w:semiHidden/>
    <w:unhideWhenUsed/>
    <w:rPr>
      <w:rFonts w:ascii="Segoe UI" w:eastAsia="Calibri" w:hAnsi="Segoe UI"/>
      <w:sz w:val="18"/>
      <w:szCs w:val="18"/>
    </w:rPr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rPr>
      <w:color w:val="0000FF"/>
      <w:u w:val="single"/>
    </w:rPr>
  </w:style>
  <w:style w:type="character" w:customStyle="1" w:styleId="Cliente">
    <w:name w:val="Cliente"/>
    <w:semiHidden/>
    <w:rPr>
      <w:rFonts w:ascii="Tahoma" w:hAnsi="Tahoma" w:cs="Tahoma"/>
      <w:b w:val="0"/>
      <w:bCs w:val="0"/>
      <w:i w:val="0"/>
      <w:iCs w:val="0"/>
      <w:strike w:val="0"/>
      <w:color w:val="auto"/>
      <w:sz w:val="20"/>
      <w:szCs w:val="20"/>
      <w:u w:val="none"/>
    </w:rPr>
  </w:style>
  <w:style w:type="paragraph" w:styleId="SemEspaamento">
    <w:name w:val="No Spacing"/>
    <w:uiPriority w:val="1"/>
    <w:qFormat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apple-converted-space">
    <w:name w:val="apple-converted-space"/>
    <w:basedOn w:val="Fontepargpadro"/>
  </w:style>
  <w:style w:type="paragraph" w:customStyle="1" w:styleId="arial">
    <w:name w:val="arial"/>
    <w:basedOn w:val="Normal"/>
    <w:pPr>
      <w:jc w:val="both"/>
    </w:pPr>
    <w:rPr>
      <w:rFonts w:cs="Arial"/>
    </w:rPr>
  </w:style>
  <w:style w:type="paragraph" w:styleId="Corpodetexto">
    <w:name w:val="Body Text"/>
    <w:basedOn w:val="Normal"/>
    <w:link w:val="CorpodetextoChar"/>
    <w:pPr>
      <w:jc w:val="both"/>
    </w:pPr>
  </w:style>
  <w:style w:type="character" w:customStyle="1" w:styleId="CorpodetextoChar">
    <w:name w:val="Corpo de texto Char"/>
    <w:link w:val="Corpodetexto"/>
    <w:rPr>
      <w:rFonts w:ascii="Verdana" w:eastAsia="Times New Roman" w:hAnsi="Verdana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Calibri" w:hAnsi="Times New Roman"/>
      <w:sz w:val="24"/>
      <w:szCs w:val="24"/>
    </w:rPr>
  </w:style>
  <w:style w:type="character" w:styleId="Refdecomentrio">
    <w:name w:val="annotation reference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</w:style>
  <w:style w:type="character" w:customStyle="1" w:styleId="TextodecomentrioChar">
    <w:name w:val="Texto de comentário Char"/>
    <w:link w:val="Textodecomentrio"/>
    <w:uiPriority w:val="99"/>
    <w:semiHidden/>
    <w:rPr>
      <w:rFonts w:ascii="Verdana" w:eastAsia="Times New Roman" w:hAnsi="Verdana"/>
    </w:rPr>
  </w:style>
  <w:style w:type="character" w:customStyle="1" w:styleId="destaque">
    <w:name w:val="destaque"/>
  </w:style>
  <w:style w:type="character" w:styleId="MenoPendente">
    <w:name w:val="Unresolved Mention"/>
    <w:uiPriority w:val="99"/>
    <w:semiHidden/>
    <w:unhideWhenUsed/>
    <w:rPr>
      <w:color w:val="808080"/>
      <w:shd w:val="clear" w:color="auto" w:fill="E6E6E6"/>
    </w:rPr>
  </w:style>
  <w:style w:type="paragraph" w:customStyle="1" w:styleId="Padro">
    <w:name w:val="Padrão"/>
    <w:pPr>
      <w:widowControl w:val="0"/>
    </w:pPr>
    <w:rPr>
      <w:rFonts w:ascii="Times New Roman" w:eastAsia="Times New Roman" w:hAnsi="Times New Roman"/>
      <w:sz w:val="24"/>
    </w:rPr>
  </w:style>
  <w:style w:type="paragraph" w:customStyle="1" w:styleId="Corpo">
    <w:name w:val="Corpo"/>
    <w:rPr>
      <w:rFonts w:ascii="CG Times" w:eastAsia="Times New Roman" w:hAnsi="CG Times" w:cs="CG Times"/>
      <w:color w:val="000000"/>
      <w:sz w:val="24"/>
      <w:szCs w:val="24"/>
      <w:lang w:val="en-US"/>
    </w:rPr>
  </w:style>
  <w:style w:type="character" w:customStyle="1" w:styleId="Ttulo4Char">
    <w:name w:val="Título 4 Char"/>
    <w:basedOn w:val="Fontepargpadro"/>
    <w:link w:val="Ttulo4"/>
    <w:uiPriority w:val="9"/>
    <w:rPr>
      <w:rFonts w:ascii="Times New Roman" w:eastAsia="Times New Roman" w:hAnsi="Times New Roman"/>
      <w:b/>
      <w:bCs/>
      <w:sz w:val="24"/>
      <w:szCs w:val="24"/>
    </w:rPr>
  </w:style>
  <w:style w:type="table" w:styleId="Tabelacomgrade">
    <w:name w:val="Table Grid"/>
    <w:basedOn w:val="Tabelanormal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fault">
    <w:name w:val="Default"/>
    <w:rPr>
      <w:rFonts w:ascii="Verdana" w:hAnsi="Verdana" w:cs="Verdana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77D08C7-9B16-422E-88B1-0AD4271870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1117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Kailane Del Conti Cassiolato</cp:lastModifiedBy>
  <cp:revision>28</cp:revision>
  <dcterms:created xsi:type="dcterms:W3CDTF">2025-12-22T19:04:00Z</dcterms:created>
  <dcterms:modified xsi:type="dcterms:W3CDTF">2026-07-08T23:21:00Z</dcterms:modified>
</cp:coreProperties>
</file>