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570113" w:rsidP="002E2170">
      <w:pPr>
        <w:spacing w:line="240" w:lineRule="auto"/>
        <w:rPr>
          <w:rFonts w:ascii="Georgia" w:hAnsi="Georgia"/>
          <w:sz w:val="24"/>
          <w:szCs w:val="24"/>
        </w:rPr>
      </w:pPr>
      <w:r w:rsidRPr="00570113">
        <w:rPr>
          <w:rFonts w:ascii="Georgia" w:hAnsi="Georgia"/>
          <w:sz w:val="60"/>
          <w:szCs w:val="60"/>
        </w:rPr>
        <w:t>Event-Driven Architecture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570113">
          <w:rPr>
            <w:rStyle w:val="Hyperlink"/>
            <w:rFonts w:ascii="Georgia" w:hAnsi="Georgia"/>
            <w:sz w:val="24"/>
            <w:szCs w:val="24"/>
          </w:rPr>
          <w:t>Event-Driven Architecture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hyperlink r:id="rId7" w:history="1">
        <w:r w:rsidRPr="00747975">
          <w:rPr>
            <w:rStyle w:val="Hyperlink"/>
            <w:rFonts w:ascii="Georgia" w:hAnsi="Georgia"/>
            <w:sz w:val="24"/>
            <w:szCs w:val="24"/>
          </w:rPr>
          <w:t>Herberto</w:t>
        </w:r>
        <w:r w:rsidRPr="00570113">
          <w:rPr>
            <w:rStyle w:val="Hyperlink"/>
            <w:rFonts w:ascii="Georgia" w:hAnsi="Georgia"/>
            <w:sz w:val="24"/>
            <w:szCs w:val="24"/>
          </w:rPr>
          <w:t xml:space="preserve"> </w:t>
        </w:r>
        <w:r w:rsidRPr="00747975">
          <w:rPr>
            <w:rStyle w:val="Hyperlink"/>
            <w:rFonts w:ascii="Georgia" w:hAnsi="Georgia"/>
            <w:sz w:val="24"/>
            <w:szCs w:val="24"/>
          </w:rPr>
          <w:t>Graca</w:t>
        </w:r>
      </w:hyperlink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0A322A" w:rsidRDefault="00570113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Практика использования</w:t>
      </w:r>
      <w:r w:rsidRPr="00570113">
        <w:rPr>
          <w:rFonts w:ascii="Georgia" w:hAnsi="Georgia"/>
          <w:sz w:val="28"/>
          <w:szCs w:val="28"/>
          <w:lang w:val="ru-RU"/>
        </w:rPr>
        <w:t xml:space="preserve"> событий для разработки приложений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570113">
        <w:rPr>
          <w:rFonts w:ascii="Georgia" w:hAnsi="Georgia"/>
          <w:sz w:val="28"/>
          <w:szCs w:val="28"/>
          <w:lang w:val="ru-RU"/>
        </w:rPr>
        <w:t xml:space="preserve">существует с конца 1980-х годов. Мы можем использовать события в любом месте </w:t>
      </w:r>
      <w:r>
        <w:rPr>
          <w:rFonts w:ascii="Georgia" w:hAnsi="Georgia"/>
          <w:sz w:val="28"/>
          <w:szCs w:val="28"/>
        </w:rPr>
        <w:t>frontend</w:t>
      </w:r>
      <w:r w:rsidRPr="0057011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70113"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backend</w:t>
      </w:r>
      <w:r w:rsidRPr="0057011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70113">
        <w:rPr>
          <w:rFonts w:ascii="Georgia" w:hAnsi="Georgia"/>
          <w:sz w:val="28"/>
          <w:szCs w:val="28"/>
          <w:lang w:val="ru-RU"/>
        </w:rPr>
        <w:t>. При нажатии кнопки, при изменении данных или выполнении какого-либо действия.</w:t>
      </w:r>
      <w:r w:rsidR="000A322A" w:rsidRPr="008220E5">
        <w:rPr>
          <w:rFonts w:ascii="Georgia" w:hAnsi="Georgia"/>
          <w:sz w:val="28"/>
          <w:szCs w:val="28"/>
          <w:lang w:val="ru-RU"/>
        </w:rPr>
        <w:t xml:space="preserve"> </w:t>
      </w:r>
    </w:p>
    <w:p w:rsidR="007F24E5" w:rsidRPr="00A012A7" w:rsidRDefault="007F24E5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F24E5" w:rsidRPr="007F24E5" w:rsidRDefault="007F24E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Но что эта практика из себя представляет? Когда и как мы должны ее использовать? Каковы приемущества и недостатки?</w:t>
      </w:r>
    </w:p>
    <w:p w:rsidR="000A322A" w:rsidRDefault="000A322A" w:rsidP="000A322A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A322A" w:rsidRDefault="003A0687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Что? Где? Когда?</w:t>
      </w:r>
    </w:p>
    <w:p w:rsidR="001831D3" w:rsidRPr="001E65A6" w:rsidRDefault="001831D3" w:rsidP="000A322A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737168" w:rsidRDefault="00203AC2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Как и классы, компоненты должны иметь </w:t>
      </w:r>
      <w:r>
        <w:rPr>
          <w:rFonts w:ascii="Georgia" w:hAnsi="Georgia"/>
          <w:sz w:val="28"/>
          <w:szCs w:val="28"/>
          <w:lang w:val="ru-RU"/>
        </w:rPr>
        <w:t>высокую внутреннюю связность и низкую внешнюю зависимость</w:t>
      </w:r>
      <w:r>
        <w:rPr>
          <w:rFonts w:ascii="Georgia" w:hAnsi="Georgia"/>
          <w:sz w:val="28"/>
          <w:szCs w:val="28"/>
          <w:lang w:val="ru-RU"/>
        </w:rPr>
        <w:t>.</w:t>
      </w:r>
      <w:r w:rsidR="00787260">
        <w:rPr>
          <w:rFonts w:ascii="Georgia" w:hAnsi="Georgia"/>
          <w:sz w:val="28"/>
          <w:szCs w:val="28"/>
          <w:lang w:val="ru-RU"/>
        </w:rPr>
        <w:t xml:space="preserve"> Когда компоненты должны взаимодействовать, например, компонент </w:t>
      </w:r>
      <w:r w:rsidR="00787260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787260">
        <w:rPr>
          <w:rFonts w:ascii="Georgia" w:hAnsi="Georgia"/>
          <w:sz w:val="28"/>
          <w:szCs w:val="28"/>
          <w:lang w:val="ru-RU"/>
        </w:rPr>
        <w:t xml:space="preserve"> должен активировать какую-либо логику компонента </w:t>
      </w:r>
      <w:r w:rsidR="00787260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787260">
        <w:rPr>
          <w:rFonts w:ascii="Georgia" w:hAnsi="Georgia"/>
          <w:sz w:val="28"/>
          <w:szCs w:val="28"/>
          <w:lang w:val="ru-RU"/>
        </w:rPr>
        <w:t xml:space="preserve">, обычным способом выполнить это является </w:t>
      </w:r>
      <w:r w:rsidR="00E90983">
        <w:rPr>
          <w:rFonts w:ascii="Georgia" w:hAnsi="Georgia"/>
          <w:sz w:val="28"/>
          <w:szCs w:val="28"/>
          <w:lang w:val="ru-RU"/>
        </w:rPr>
        <w:t xml:space="preserve">заставить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вызывать метод класса, который принадлежит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 xml:space="preserve">. Однако, если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знает о существовании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>, то это значит, что они связанны друг с другом (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90983">
        <w:rPr>
          <w:rFonts w:ascii="Georgia" w:hAnsi="Georgia"/>
          <w:sz w:val="28"/>
          <w:szCs w:val="28"/>
          <w:lang w:val="ru-RU"/>
        </w:rPr>
        <w:t xml:space="preserve"> зависит от </w:t>
      </w:r>
      <w:r w:rsidR="00E90983" w:rsidRPr="00A61721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 w:rsidR="00E90983">
        <w:rPr>
          <w:rFonts w:ascii="Georgia" w:hAnsi="Georgia"/>
          <w:sz w:val="28"/>
          <w:szCs w:val="28"/>
          <w:lang w:val="ru-RU"/>
        </w:rPr>
        <w:t xml:space="preserve">), что делает систему более сложной для </w:t>
      </w:r>
      <w:r w:rsidR="00A61721">
        <w:rPr>
          <w:rFonts w:ascii="Georgia" w:hAnsi="Georgia"/>
          <w:sz w:val="28"/>
          <w:szCs w:val="28"/>
          <w:lang w:val="ru-RU"/>
        </w:rPr>
        <w:t xml:space="preserve">внесения изменений </w:t>
      </w:r>
      <w:r w:rsidR="00E90983">
        <w:rPr>
          <w:rFonts w:ascii="Georgia" w:hAnsi="Georgia"/>
          <w:sz w:val="28"/>
          <w:szCs w:val="28"/>
          <w:lang w:val="ru-RU"/>
        </w:rPr>
        <w:t xml:space="preserve"> и поддержки.</w:t>
      </w:r>
      <w:r w:rsidR="00AB1BFF">
        <w:rPr>
          <w:rFonts w:ascii="Georgia" w:hAnsi="Georgia"/>
          <w:sz w:val="28"/>
          <w:szCs w:val="28"/>
          <w:lang w:val="ru-RU"/>
        </w:rPr>
        <w:t xml:space="preserve"> </w:t>
      </w:r>
      <w:r w:rsidR="00AB1BFF" w:rsidRPr="002608DA">
        <w:rPr>
          <w:rFonts w:ascii="Georgia" w:hAnsi="Georgia"/>
          <w:sz w:val="28"/>
          <w:szCs w:val="28"/>
          <w:u w:val="single"/>
          <w:lang w:val="ru-RU"/>
        </w:rPr>
        <w:t>События помогают избежать зависимоти между компонентами</w:t>
      </w:r>
      <w:r w:rsidR="00AB1BFF">
        <w:rPr>
          <w:rFonts w:ascii="Georgia" w:hAnsi="Georgia"/>
          <w:sz w:val="28"/>
          <w:szCs w:val="28"/>
          <w:lang w:val="ru-RU"/>
        </w:rPr>
        <w:t>.</w:t>
      </w:r>
    </w:p>
    <w:p w:rsidR="00DC630D" w:rsidRPr="00DC630D" w:rsidRDefault="00DC630D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C630D" w:rsidRDefault="00DC630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Более</w:t>
      </w:r>
      <w:r w:rsidRPr="00DC630D">
        <w:rPr>
          <w:rFonts w:ascii="Georgia" w:hAnsi="Georgia"/>
          <w:sz w:val="28"/>
          <w:szCs w:val="28"/>
          <w:lang w:val="ru-RU"/>
        </w:rPr>
        <w:t xml:space="preserve"> того, побочн</w:t>
      </w:r>
      <w:r>
        <w:rPr>
          <w:rFonts w:ascii="Georgia" w:hAnsi="Georgia"/>
          <w:sz w:val="28"/>
          <w:szCs w:val="28"/>
          <w:lang w:val="ru-RU"/>
        </w:rPr>
        <w:t>ым эффектом</w:t>
      </w:r>
      <w:r w:rsidRPr="00DC630D">
        <w:rPr>
          <w:rFonts w:ascii="Georgia" w:hAnsi="Georgia"/>
          <w:sz w:val="28"/>
          <w:szCs w:val="28"/>
          <w:lang w:val="ru-RU"/>
        </w:rPr>
        <w:t xml:space="preserve"> использования событий и </w:t>
      </w:r>
      <w:r>
        <w:rPr>
          <w:rFonts w:ascii="Georgia" w:hAnsi="Georgia"/>
          <w:sz w:val="28"/>
          <w:szCs w:val="28"/>
          <w:lang w:val="ru-RU"/>
        </w:rPr>
        <w:t>отделения</w:t>
      </w:r>
      <w:r w:rsidRPr="00DC630D">
        <w:rPr>
          <w:rFonts w:ascii="Georgia" w:hAnsi="Georgia"/>
          <w:sz w:val="28"/>
          <w:szCs w:val="28"/>
          <w:lang w:val="ru-RU"/>
        </w:rPr>
        <w:t xml:space="preserve"> компонентов</w:t>
      </w:r>
      <w:r>
        <w:rPr>
          <w:rFonts w:ascii="Georgia" w:hAnsi="Georgia"/>
          <w:sz w:val="28"/>
          <w:szCs w:val="28"/>
          <w:lang w:val="ru-RU"/>
        </w:rPr>
        <w:t xml:space="preserve"> друг от друга является, например</w:t>
      </w:r>
      <w:r w:rsidRPr="00DC630D"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то что,</w:t>
      </w:r>
      <w:r w:rsidRPr="00DC630D">
        <w:rPr>
          <w:rFonts w:ascii="Georgia" w:hAnsi="Georgia"/>
          <w:sz w:val="28"/>
          <w:szCs w:val="28"/>
          <w:lang w:val="ru-RU"/>
        </w:rPr>
        <w:t xml:space="preserve"> если у нас есть команда, работающая только над компонентом </w:t>
      </w:r>
      <w:r w:rsidRPr="00DC630D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Pr="00DC630D">
        <w:rPr>
          <w:rFonts w:ascii="Georgia" w:hAnsi="Georgia"/>
          <w:sz w:val="28"/>
          <w:szCs w:val="28"/>
          <w:lang w:val="ru-RU"/>
        </w:rPr>
        <w:t xml:space="preserve">, она может изменить то, как компонент B реагирует на </w:t>
      </w:r>
      <w:r>
        <w:rPr>
          <w:rFonts w:ascii="Georgia" w:hAnsi="Georgia"/>
          <w:sz w:val="28"/>
          <w:szCs w:val="28"/>
          <w:lang w:val="ru-RU"/>
        </w:rPr>
        <w:t>событие</w:t>
      </w:r>
      <w:r w:rsidRPr="00DC630D">
        <w:rPr>
          <w:rFonts w:ascii="Georgia" w:hAnsi="Georgia"/>
          <w:sz w:val="28"/>
          <w:szCs w:val="28"/>
          <w:lang w:val="ru-RU"/>
        </w:rPr>
        <w:t xml:space="preserve"> в компоненте </w:t>
      </w:r>
      <w:r w:rsidRPr="00DC630D">
        <w:rPr>
          <w:rFonts w:ascii="Georgia" w:hAnsi="Georgia"/>
          <w:b/>
          <w:sz w:val="28"/>
          <w:szCs w:val="28"/>
          <w:u w:val="single"/>
          <w:lang w:val="ru-RU"/>
        </w:rPr>
        <w:t>A</w:t>
      </w:r>
      <w:r w:rsidRPr="00DC630D">
        <w:rPr>
          <w:rFonts w:ascii="Georgia" w:hAnsi="Georgia"/>
          <w:sz w:val="28"/>
          <w:szCs w:val="28"/>
          <w:lang w:val="ru-RU"/>
        </w:rPr>
        <w:t xml:space="preserve">, даже не разговаривая с командой, </w:t>
      </w:r>
      <w:r w:rsidRPr="00DC630D">
        <w:rPr>
          <w:rFonts w:ascii="Georgia" w:hAnsi="Georgia"/>
          <w:sz w:val="28"/>
          <w:szCs w:val="28"/>
          <w:lang w:val="ru-RU"/>
        </w:rPr>
        <w:lastRenderedPageBreak/>
        <w:t xml:space="preserve">ответственной за компонент </w:t>
      </w:r>
      <w:r w:rsidRPr="00E24EB2">
        <w:rPr>
          <w:rFonts w:ascii="Georgia" w:hAnsi="Georgia"/>
          <w:b/>
          <w:sz w:val="28"/>
          <w:szCs w:val="28"/>
          <w:u w:val="single"/>
          <w:lang w:val="ru-RU"/>
        </w:rPr>
        <w:t>A</w:t>
      </w:r>
      <w:r w:rsidR="00E24EB2">
        <w:rPr>
          <w:rFonts w:ascii="Georgia" w:hAnsi="Georgia"/>
          <w:sz w:val="28"/>
          <w:szCs w:val="28"/>
          <w:lang w:val="ru-RU"/>
        </w:rPr>
        <w:t xml:space="preserve">. Это значит, что </w:t>
      </w:r>
      <w:r w:rsidRPr="00DC630D">
        <w:rPr>
          <w:rFonts w:ascii="Georgia" w:hAnsi="Georgia"/>
          <w:sz w:val="28"/>
          <w:szCs w:val="28"/>
          <w:lang w:val="ru-RU"/>
        </w:rPr>
        <w:t>компонен</w:t>
      </w:r>
      <w:r w:rsidR="00E24EB2">
        <w:rPr>
          <w:rFonts w:ascii="Georgia" w:hAnsi="Georgia"/>
          <w:sz w:val="28"/>
          <w:szCs w:val="28"/>
          <w:lang w:val="ru-RU"/>
        </w:rPr>
        <w:t xml:space="preserve">ты могут развиваться независимо и </w:t>
      </w:r>
      <w:r w:rsidRPr="00DC630D">
        <w:rPr>
          <w:rFonts w:ascii="Georgia" w:hAnsi="Georgia"/>
          <w:sz w:val="28"/>
          <w:szCs w:val="28"/>
          <w:lang w:val="ru-RU"/>
        </w:rPr>
        <w:t>наше приложение становится более органичным.</w:t>
      </w:r>
    </w:p>
    <w:p w:rsidR="00002C04" w:rsidRPr="00002C04" w:rsidRDefault="00002C04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02C04">
        <w:rPr>
          <w:rFonts w:ascii="Georgia" w:hAnsi="Georgia"/>
          <w:sz w:val="28"/>
          <w:szCs w:val="28"/>
          <w:lang w:val="ru-RU"/>
        </w:rPr>
        <w:t>Даже в пределах одного компонента, иногда у нас есть код</w:t>
      </w:r>
      <w:r w:rsidR="00201AD4">
        <w:rPr>
          <w:rFonts w:ascii="Georgia" w:hAnsi="Georgia"/>
          <w:sz w:val="28"/>
          <w:szCs w:val="28"/>
          <w:lang w:val="ru-RU"/>
        </w:rPr>
        <w:t>, который должен быть выполнен как результат какого-то</w:t>
      </w:r>
      <w:r w:rsidRPr="00002C04">
        <w:rPr>
          <w:rFonts w:ascii="Georgia" w:hAnsi="Georgia"/>
          <w:sz w:val="28"/>
          <w:szCs w:val="28"/>
          <w:lang w:val="ru-RU"/>
        </w:rPr>
        <w:t xml:space="preserve"> действия, но он не должен быть выполнен немедленно, в </w:t>
      </w:r>
      <w:r w:rsidR="00201AD4">
        <w:rPr>
          <w:rFonts w:ascii="Georgia" w:hAnsi="Georgia"/>
          <w:sz w:val="28"/>
          <w:szCs w:val="28"/>
          <w:lang w:val="ru-RU"/>
        </w:rPr>
        <w:t>процесе обработки запроса и возврата ответа</w:t>
      </w:r>
      <w:r w:rsidRPr="00002C04">
        <w:rPr>
          <w:rFonts w:ascii="Georgia" w:hAnsi="Georgia"/>
          <w:sz w:val="28"/>
          <w:szCs w:val="28"/>
          <w:lang w:val="ru-RU"/>
        </w:rPr>
        <w:t xml:space="preserve">. Самым </w:t>
      </w:r>
      <w:r w:rsidR="00201AD4">
        <w:rPr>
          <w:rFonts w:ascii="Georgia" w:hAnsi="Georgia"/>
          <w:sz w:val="28"/>
          <w:szCs w:val="28"/>
          <w:lang w:val="ru-RU"/>
        </w:rPr>
        <w:t>ярким</w:t>
      </w:r>
      <w:r w:rsidRPr="00002C04">
        <w:rPr>
          <w:rFonts w:ascii="Georgia" w:hAnsi="Georgia"/>
          <w:sz w:val="28"/>
          <w:szCs w:val="28"/>
          <w:lang w:val="ru-RU"/>
        </w:rPr>
        <w:t xml:space="preserve"> примером является отправка электронной почты. В этом случ</w:t>
      </w:r>
      <w:r w:rsidR="00201AD4">
        <w:rPr>
          <w:rFonts w:ascii="Georgia" w:hAnsi="Georgia"/>
          <w:sz w:val="28"/>
          <w:szCs w:val="28"/>
          <w:lang w:val="ru-RU"/>
        </w:rPr>
        <w:t>ае мы можем немедленно вернуть о</w:t>
      </w:r>
      <w:r w:rsidRPr="00002C04">
        <w:rPr>
          <w:rFonts w:ascii="Georgia" w:hAnsi="Georgia"/>
          <w:sz w:val="28"/>
          <w:szCs w:val="28"/>
          <w:lang w:val="ru-RU"/>
        </w:rPr>
        <w:t>твет пользователю</w:t>
      </w:r>
      <w:r w:rsidR="00201AD4">
        <w:rPr>
          <w:rFonts w:ascii="Georgia" w:hAnsi="Georgia"/>
          <w:sz w:val="28"/>
          <w:szCs w:val="28"/>
          <w:lang w:val="ru-RU"/>
        </w:rPr>
        <w:t xml:space="preserve">, а </w:t>
      </w:r>
      <w:r w:rsidR="00201AD4" w:rsidRPr="00002C04">
        <w:rPr>
          <w:rFonts w:ascii="Georgia" w:hAnsi="Georgia"/>
          <w:sz w:val="28"/>
          <w:szCs w:val="28"/>
          <w:lang w:val="ru-RU"/>
        </w:rPr>
        <w:t xml:space="preserve">электронное письмо </w:t>
      </w:r>
      <w:r w:rsidRPr="00002C04">
        <w:rPr>
          <w:rFonts w:ascii="Georgia" w:hAnsi="Georgia"/>
          <w:sz w:val="28"/>
          <w:szCs w:val="28"/>
          <w:lang w:val="ru-RU"/>
        </w:rPr>
        <w:t>отправить позже</w:t>
      </w:r>
      <w:r w:rsidR="00201AD4">
        <w:rPr>
          <w:rFonts w:ascii="Georgia" w:hAnsi="Georgia"/>
          <w:sz w:val="28"/>
          <w:szCs w:val="28"/>
          <w:lang w:val="ru-RU"/>
        </w:rPr>
        <w:t xml:space="preserve"> (</w:t>
      </w:r>
      <w:r w:rsidRPr="00002C04">
        <w:rPr>
          <w:rFonts w:ascii="Georgia" w:hAnsi="Georgia"/>
          <w:sz w:val="28"/>
          <w:szCs w:val="28"/>
          <w:lang w:val="ru-RU"/>
        </w:rPr>
        <w:t>асинхронно</w:t>
      </w:r>
      <w:r w:rsidR="00201AD4">
        <w:rPr>
          <w:rFonts w:ascii="Georgia" w:hAnsi="Georgia"/>
          <w:sz w:val="28"/>
          <w:szCs w:val="28"/>
          <w:lang w:val="ru-RU"/>
        </w:rPr>
        <w:t>)</w:t>
      </w:r>
      <w:r w:rsidRPr="00002C04">
        <w:rPr>
          <w:rFonts w:ascii="Georgia" w:hAnsi="Georgia"/>
          <w:sz w:val="28"/>
          <w:szCs w:val="28"/>
          <w:lang w:val="ru-RU"/>
        </w:rPr>
        <w:t xml:space="preserve"> и избежать ожидания пользователем отправки электронного письма.</w:t>
      </w:r>
    </w:p>
    <w:p w:rsidR="00F81F99" w:rsidRPr="00F81F99" w:rsidRDefault="00F81F99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F81F99" w:rsidRDefault="00F81F9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81F99">
        <w:rPr>
          <w:rFonts w:ascii="Georgia" w:hAnsi="Georgia"/>
          <w:sz w:val="28"/>
          <w:szCs w:val="28"/>
          <w:lang w:val="ru-RU"/>
        </w:rPr>
        <w:t>Чтобы предотвратить превращение нашей кодовой базы в большую кучу спагетти</w:t>
      </w:r>
      <w:r>
        <w:rPr>
          <w:rFonts w:ascii="Georgia" w:hAnsi="Georgia"/>
          <w:sz w:val="28"/>
          <w:szCs w:val="28"/>
          <w:lang w:val="ru-RU"/>
        </w:rPr>
        <w:t>-кода</w:t>
      </w:r>
      <w:r w:rsidRPr="00F81F99">
        <w:rPr>
          <w:rFonts w:ascii="Georgia" w:hAnsi="Georgia"/>
          <w:sz w:val="28"/>
          <w:szCs w:val="28"/>
          <w:lang w:val="ru-RU"/>
        </w:rPr>
        <w:t>, мы должны ограничить использование событий че</w:t>
      </w:r>
      <w:r>
        <w:rPr>
          <w:rFonts w:ascii="Georgia" w:hAnsi="Georgia"/>
          <w:sz w:val="28"/>
          <w:szCs w:val="28"/>
          <w:lang w:val="ru-RU"/>
        </w:rPr>
        <w:t>тко определенными ситуациями. В соответствии с</w:t>
      </w:r>
      <w:r w:rsidRPr="00F81F99">
        <w:rPr>
          <w:rFonts w:ascii="Georgia" w:hAnsi="Georgia"/>
          <w:sz w:val="28"/>
          <w:szCs w:val="28"/>
          <w:lang w:val="ru-RU"/>
        </w:rPr>
        <w:t xml:space="preserve"> мо</w:t>
      </w:r>
      <w:r>
        <w:rPr>
          <w:rFonts w:ascii="Georgia" w:hAnsi="Georgia"/>
          <w:sz w:val="28"/>
          <w:szCs w:val="28"/>
          <w:lang w:val="ru-RU"/>
        </w:rPr>
        <w:t>им опытом</w:t>
      </w:r>
      <w:r w:rsidRPr="00F81F99">
        <w:rPr>
          <w:rFonts w:ascii="Georgia" w:hAnsi="Georgia"/>
          <w:sz w:val="28"/>
          <w:szCs w:val="28"/>
          <w:lang w:val="ru-RU"/>
        </w:rPr>
        <w:t>, есть три случая, в которых можно использовать события:</w:t>
      </w:r>
    </w:p>
    <w:p w:rsidR="00921B26" w:rsidRDefault="00921B26" w:rsidP="00921B2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Для отделения компонентов друг от друга;</w:t>
      </w:r>
    </w:p>
    <w:p w:rsidR="00921B26" w:rsidRDefault="00921B26" w:rsidP="00921B26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Для выполнения асинхронных заданий;</w:t>
      </w:r>
    </w:p>
    <w:p w:rsidR="00D20DA7" w:rsidRPr="00D20DA7" w:rsidRDefault="00921B26" w:rsidP="007E5B82">
      <w:pPr>
        <w:pStyle w:val="ListParagraph"/>
        <w:numPr>
          <w:ilvl w:val="0"/>
          <w:numId w:val="1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20DA7">
        <w:rPr>
          <w:rFonts w:ascii="Georgia" w:hAnsi="Georgia"/>
          <w:sz w:val="28"/>
          <w:szCs w:val="28"/>
          <w:lang w:val="ru-RU"/>
        </w:rPr>
        <w:t>Для отсеживания изменений состояния (</w:t>
      </w:r>
      <w:r w:rsidRPr="00D20DA7">
        <w:rPr>
          <w:rFonts w:ascii="Georgia" w:hAnsi="Georgia"/>
          <w:sz w:val="28"/>
          <w:szCs w:val="28"/>
        </w:rPr>
        <w:t>audit</w:t>
      </w:r>
      <w:r w:rsidRPr="00D20DA7">
        <w:rPr>
          <w:rFonts w:ascii="Georgia" w:hAnsi="Georgia"/>
          <w:sz w:val="28"/>
          <w:szCs w:val="28"/>
          <w:lang w:val="ru-RU"/>
        </w:rPr>
        <w:t xml:space="preserve"> </w:t>
      </w:r>
      <w:r w:rsidRPr="00D20DA7">
        <w:rPr>
          <w:rFonts w:ascii="Georgia" w:hAnsi="Georgia"/>
          <w:sz w:val="28"/>
          <w:szCs w:val="28"/>
        </w:rPr>
        <w:t>log</w:t>
      </w:r>
      <w:r w:rsidRPr="00D20DA7">
        <w:rPr>
          <w:rFonts w:ascii="Georgia" w:hAnsi="Georgia"/>
          <w:sz w:val="28"/>
          <w:szCs w:val="28"/>
          <w:lang w:val="ru-RU"/>
        </w:rPr>
        <w:t>).</w:t>
      </w:r>
    </w:p>
    <w:p w:rsidR="00D20DA7" w:rsidRDefault="00D20DA7" w:rsidP="00D20DA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20DA7" w:rsidRPr="00D20DA7" w:rsidRDefault="00D20DA7" w:rsidP="00D20DA7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Отделение компонентов друг от друга</w:t>
      </w:r>
    </w:p>
    <w:p w:rsidR="00D20DA7" w:rsidRPr="006A21F1" w:rsidRDefault="00D20DA7" w:rsidP="00D20DA7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Default="00CD2483" w:rsidP="00D20DA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Когда компонент </w:t>
      </w:r>
      <w:r w:rsidRPr="00CD2483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выполняет логику, которая должна инициировать логику компонента </w:t>
      </w:r>
      <w:r w:rsidR="00E05892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вместо того, чтобы вызывать ее напрямую, мы можем инициировать отправку </w:t>
      </w:r>
      <w:r w:rsidR="004670BC">
        <w:rPr>
          <w:rFonts w:ascii="Georgia" w:hAnsi="Georgia"/>
          <w:sz w:val="28"/>
          <w:szCs w:val="28"/>
        </w:rPr>
        <w:t>Event</w:t>
      </w:r>
      <w:r w:rsidR="004670BC" w:rsidRPr="004670BC">
        <w:rPr>
          <w:rFonts w:ascii="Georgia" w:hAnsi="Georgia"/>
          <w:sz w:val="28"/>
          <w:szCs w:val="28"/>
          <w:lang w:val="ru-RU"/>
        </w:rPr>
        <w:t>’</w:t>
      </w:r>
      <w:r w:rsidR="004670BC">
        <w:rPr>
          <w:rFonts w:ascii="Georgia" w:hAnsi="Georgia"/>
          <w:sz w:val="28"/>
          <w:szCs w:val="28"/>
        </w:rPr>
        <w:t>a</w:t>
      </w:r>
      <w:r w:rsidR="004670BC" w:rsidRPr="004670BC">
        <w:rPr>
          <w:rFonts w:ascii="Georgia" w:hAnsi="Georgia"/>
          <w:sz w:val="28"/>
          <w:szCs w:val="28"/>
          <w:lang w:val="ru-RU"/>
        </w:rPr>
        <w:t xml:space="preserve"> (</w:t>
      </w:r>
      <w:r w:rsidR="00E05892" w:rsidRPr="00E05892">
        <w:rPr>
          <w:rFonts w:ascii="Georgia" w:hAnsi="Georgia"/>
          <w:sz w:val="28"/>
          <w:szCs w:val="28"/>
          <w:lang w:val="ru-RU"/>
        </w:rPr>
        <w:t>события</w:t>
      </w:r>
      <w:r w:rsidR="004670BC" w:rsidRPr="000D6A8E">
        <w:rPr>
          <w:rFonts w:ascii="Georgia" w:hAnsi="Georgia"/>
          <w:sz w:val="28"/>
          <w:szCs w:val="28"/>
          <w:lang w:val="ru-RU"/>
        </w:rPr>
        <w:t>)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 (</w:t>
      </w:r>
      <w:r>
        <w:rPr>
          <w:rFonts w:ascii="Georgia" w:hAnsi="Georgia"/>
          <w:sz w:val="28"/>
          <w:szCs w:val="28"/>
          <w:lang w:val="ru-RU"/>
        </w:rPr>
        <w:t>диспетчер событий</w:t>
      </w:r>
      <w:r w:rsidRPr="00CD2483">
        <w:rPr>
          <w:rFonts w:ascii="Georgia" w:hAnsi="Georgia"/>
          <w:sz w:val="28"/>
          <w:szCs w:val="28"/>
          <w:lang w:val="ru-RU"/>
        </w:rPr>
        <w:t>)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. Компонент </w:t>
      </w:r>
      <w:r w:rsidR="00E05892" w:rsidRPr="00CD2483">
        <w:rPr>
          <w:rFonts w:ascii="Georgia" w:hAnsi="Georgia"/>
          <w:b/>
          <w:sz w:val="28"/>
          <w:szCs w:val="28"/>
          <w:u w:val="single"/>
          <w:lang w:val="ru-RU"/>
        </w:rPr>
        <w:t>B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будет прослушивать это конкретн</w:t>
      </w:r>
      <w:r w:rsidR="000D6A8E">
        <w:rPr>
          <w:rFonts w:ascii="Georgia" w:hAnsi="Georgia"/>
          <w:sz w:val="28"/>
          <w:szCs w:val="28"/>
          <w:lang w:val="ru-RU"/>
        </w:rPr>
        <w:t>ый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0D6A8E">
        <w:rPr>
          <w:rFonts w:ascii="Georgia" w:hAnsi="Georgia"/>
          <w:sz w:val="28"/>
          <w:szCs w:val="28"/>
        </w:rPr>
        <w:t>E</w:t>
      </w:r>
      <w:r w:rsidR="000D6A8E">
        <w:rPr>
          <w:rFonts w:ascii="Georgia" w:hAnsi="Georgia"/>
          <w:sz w:val="28"/>
          <w:szCs w:val="28"/>
          <w:lang w:val="ru-RU"/>
        </w:rPr>
        <w:t xml:space="preserve">vent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</w:t>
      </w:r>
      <w:r w:rsidRPr="00CD2483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e</w:t>
      </w:r>
      <w:r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и будет </w:t>
      </w:r>
      <w:r>
        <w:rPr>
          <w:rFonts w:ascii="Georgia" w:hAnsi="Georgia"/>
          <w:sz w:val="28"/>
          <w:szCs w:val="28"/>
          <w:lang w:val="ru-RU"/>
        </w:rPr>
        <w:t>выполнять необходимую логику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всякий раз, когда</w:t>
      </w:r>
      <w:r w:rsidR="00C227FD">
        <w:rPr>
          <w:rFonts w:ascii="Georgia" w:hAnsi="Georgia"/>
          <w:sz w:val="28"/>
          <w:szCs w:val="28"/>
          <w:lang w:val="ru-RU"/>
        </w:rPr>
        <w:t xml:space="preserve"> это</w:t>
      </w:r>
      <w:r w:rsidR="000D6A8E">
        <w:rPr>
          <w:rFonts w:ascii="Georgia" w:hAnsi="Georgia"/>
          <w:sz w:val="28"/>
          <w:szCs w:val="28"/>
          <w:lang w:val="ru-RU"/>
        </w:rPr>
        <w:t>т</w:t>
      </w:r>
      <w:r w:rsidR="00E05892" w:rsidRPr="00E05892">
        <w:rPr>
          <w:rFonts w:ascii="Georgia" w:hAnsi="Georgia"/>
          <w:sz w:val="28"/>
          <w:szCs w:val="28"/>
          <w:lang w:val="ru-RU"/>
        </w:rPr>
        <w:t xml:space="preserve"> </w:t>
      </w:r>
      <w:r w:rsidR="000D6A8E">
        <w:rPr>
          <w:rFonts w:ascii="Georgia" w:hAnsi="Georgia"/>
          <w:sz w:val="28"/>
          <w:szCs w:val="28"/>
        </w:rPr>
        <w:t>E</w:t>
      </w:r>
      <w:r w:rsidR="000D6A8E">
        <w:rPr>
          <w:rFonts w:ascii="Georgia" w:hAnsi="Georgia"/>
          <w:sz w:val="28"/>
          <w:szCs w:val="28"/>
          <w:lang w:val="ru-RU"/>
        </w:rPr>
        <w:t xml:space="preserve">vent </w:t>
      </w:r>
      <w:r w:rsidR="00E05892" w:rsidRPr="00E05892">
        <w:rPr>
          <w:rFonts w:ascii="Georgia" w:hAnsi="Georgia"/>
          <w:sz w:val="28"/>
          <w:szCs w:val="28"/>
          <w:lang w:val="ru-RU"/>
        </w:rPr>
        <w:t>происходит.</w:t>
      </w:r>
    </w:p>
    <w:p w:rsidR="002F4EDC" w:rsidRPr="00371D2E" w:rsidRDefault="002F4EDC" w:rsidP="00D20DA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F4EDC" w:rsidRDefault="000D34B1" w:rsidP="000D34B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Это значит, что компоненты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зависят от </w:t>
      </w:r>
      <w:r w:rsidR="007E19F0">
        <w:rPr>
          <w:rFonts w:ascii="Georgia" w:hAnsi="Georgia"/>
          <w:sz w:val="28"/>
          <w:szCs w:val="28"/>
        </w:rPr>
        <w:t>E</w:t>
      </w:r>
      <w:r w:rsidR="007E19F0">
        <w:rPr>
          <w:rFonts w:ascii="Georgia" w:hAnsi="Georgia"/>
          <w:sz w:val="28"/>
          <w:szCs w:val="28"/>
          <w:lang w:val="ru-RU"/>
        </w:rPr>
        <w:t>vent</w:t>
      </w:r>
      <w:r w:rsidR="007E19F0" w:rsidRPr="00660314">
        <w:rPr>
          <w:rFonts w:ascii="Georgia" w:hAnsi="Georgia"/>
          <w:sz w:val="28"/>
          <w:szCs w:val="28"/>
          <w:lang w:val="ru-RU"/>
        </w:rPr>
        <w:t>’</w:t>
      </w:r>
      <w:r w:rsidR="007E19F0">
        <w:rPr>
          <w:rFonts w:ascii="Georgia" w:hAnsi="Georgia"/>
          <w:sz w:val="28"/>
          <w:szCs w:val="28"/>
        </w:rPr>
        <w:t>a</w:t>
      </w:r>
      <w:r w:rsidR="007E19F0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ispatcher’</w:t>
      </w:r>
      <w:r w:rsidRPr="000D34B1">
        <w:rPr>
          <w:rFonts w:ascii="Georgia" w:hAnsi="Georgia"/>
          <w:sz w:val="28"/>
          <w:szCs w:val="28"/>
          <w:lang w:val="ru-RU"/>
        </w:rPr>
        <w:t xml:space="preserve">а, и ничего не знают друг о друге, т.е.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и </w:t>
      </w:r>
      <w:r w:rsidRPr="002C67B2">
        <w:rPr>
          <w:rFonts w:ascii="Georgia" w:hAnsi="Georgia"/>
          <w:b/>
          <w:sz w:val="28"/>
          <w:szCs w:val="28"/>
          <w:u w:val="single"/>
          <w:lang w:val="ru-RU"/>
        </w:rPr>
        <w:t>В</w:t>
      </w:r>
      <w:r>
        <w:rPr>
          <w:rFonts w:ascii="Georgia" w:hAnsi="Georgia"/>
          <w:sz w:val="28"/>
          <w:szCs w:val="28"/>
          <w:lang w:val="ru-RU"/>
        </w:rPr>
        <w:t xml:space="preserve"> отделены друг от друга.</w:t>
      </w:r>
    </w:p>
    <w:p w:rsidR="003647B4" w:rsidRPr="006C7A33" w:rsidRDefault="003647B4" w:rsidP="000D34B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647B4" w:rsidRDefault="003647B4" w:rsidP="003647B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В идеальном случае, ни </w:t>
      </w:r>
      <w:r w:rsidR="00660314">
        <w:rPr>
          <w:rFonts w:ascii="Georgia" w:hAnsi="Georgia"/>
          <w:sz w:val="28"/>
          <w:szCs w:val="28"/>
        </w:rPr>
        <w:t>E</w:t>
      </w:r>
      <w:r w:rsidR="00660314">
        <w:rPr>
          <w:rFonts w:ascii="Georgia" w:hAnsi="Georgia"/>
          <w:sz w:val="28"/>
          <w:szCs w:val="28"/>
          <w:lang w:val="ru-RU"/>
        </w:rPr>
        <w:t>vent</w:t>
      </w:r>
      <w:r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ни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</w:t>
      </w:r>
      <w:r>
        <w:rPr>
          <w:rFonts w:ascii="Georgia" w:hAnsi="Georgia"/>
          <w:sz w:val="28"/>
          <w:szCs w:val="28"/>
          <w:lang w:val="ru-RU"/>
        </w:rPr>
        <w:t xml:space="preserve"> не должны принадлежать ни одному из компонентов:</w:t>
      </w:r>
    </w:p>
    <w:p w:rsidR="006C7A33" w:rsidRDefault="004670BC" w:rsidP="004670BC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 D</w:t>
      </w:r>
      <w:r w:rsidRPr="00CD2483">
        <w:rPr>
          <w:rFonts w:ascii="Georgia" w:hAnsi="Georgia"/>
          <w:sz w:val="28"/>
          <w:szCs w:val="28"/>
          <w:lang w:val="ru-RU"/>
        </w:rPr>
        <w:t>ispatcher</w:t>
      </w:r>
      <w:r>
        <w:rPr>
          <w:rFonts w:ascii="Georgia" w:hAnsi="Georgia"/>
          <w:sz w:val="28"/>
          <w:szCs w:val="28"/>
          <w:lang w:val="ru-RU"/>
        </w:rPr>
        <w:t xml:space="preserve"> должен быть библиотекой, которая не зависит от нашего приложения;</w:t>
      </w:r>
    </w:p>
    <w:p w:rsidR="008E08E4" w:rsidRDefault="004670BC" w:rsidP="00641F4A">
      <w:pPr>
        <w:pStyle w:val="ListParagraph"/>
        <w:numPr>
          <w:ilvl w:val="0"/>
          <w:numId w:val="1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41F4A">
        <w:rPr>
          <w:rFonts w:ascii="Georgia" w:hAnsi="Georgia"/>
          <w:sz w:val="28"/>
          <w:szCs w:val="28"/>
          <w:lang w:val="ru-RU"/>
        </w:rPr>
        <w:t xml:space="preserve">Но </w:t>
      </w:r>
      <w:r w:rsidR="004E6F59" w:rsidRPr="00641F4A">
        <w:rPr>
          <w:rFonts w:ascii="Georgia" w:hAnsi="Georgia"/>
          <w:sz w:val="28"/>
          <w:szCs w:val="28"/>
        </w:rPr>
        <w:t>E</w:t>
      </w:r>
      <w:r w:rsidR="004E6F59" w:rsidRPr="00641F4A">
        <w:rPr>
          <w:rFonts w:ascii="Georgia" w:hAnsi="Georgia"/>
          <w:sz w:val="28"/>
          <w:szCs w:val="28"/>
          <w:lang w:val="ru-RU"/>
        </w:rPr>
        <w:t>vent</w:t>
      </w:r>
      <w:r w:rsidR="004E6F59" w:rsidRPr="00641F4A">
        <w:rPr>
          <w:rFonts w:ascii="Georgia" w:hAnsi="Georgia"/>
          <w:sz w:val="28"/>
          <w:szCs w:val="28"/>
          <w:lang w:val="ru-RU"/>
        </w:rPr>
        <w:t xml:space="preserve"> должен быть частью нашего приложения</w:t>
      </w:r>
      <w:r w:rsidR="006454A8" w:rsidRPr="00641F4A">
        <w:rPr>
          <w:rFonts w:ascii="Georgia" w:hAnsi="Georgia"/>
          <w:sz w:val="28"/>
          <w:szCs w:val="28"/>
          <w:lang w:val="ru-RU"/>
        </w:rPr>
        <w:t>, но быть объявленным где-то вне любого из компонентов, чтобы компоненты остав</w:t>
      </w:r>
      <w:r w:rsidR="00773896" w:rsidRPr="00641F4A">
        <w:rPr>
          <w:rFonts w:ascii="Georgia" w:hAnsi="Georgia"/>
          <w:sz w:val="28"/>
          <w:szCs w:val="28"/>
          <w:lang w:val="ru-RU"/>
        </w:rPr>
        <w:t xml:space="preserve">ались </w:t>
      </w:r>
      <w:r w:rsidR="00641F4A" w:rsidRPr="00641F4A">
        <w:rPr>
          <w:rFonts w:ascii="Georgia" w:hAnsi="Georgia"/>
          <w:sz w:val="28"/>
          <w:szCs w:val="28"/>
          <w:lang w:val="ru-RU"/>
        </w:rPr>
        <w:t xml:space="preserve">отделенными друг от друга. </w:t>
      </w:r>
      <w:r w:rsidR="00641F4A">
        <w:rPr>
          <w:rFonts w:ascii="Georgia" w:hAnsi="Georgia"/>
          <w:sz w:val="28"/>
          <w:szCs w:val="28"/>
        </w:rPr>
        <w:t>E</w:t>
      </w:r>
      <w:r w:rsidR="00641F4A">
        <w:rPr>
          <w:rFonts w:ascii="Georgia" w:hAnsi="Georgia"/>
          <w:sz w:val="28"/>
          <w:szCs w:val="28"/>
          <w:lang w:val="ru-RU"/>
        </w:rPr>
        <w:t>vent</w:t>
      </w:r>
      <w:r w:rsidR="00641F4A" w:rsidRPr="0092728F">
        <w:rPr>
          <w:rFonts w:ascii="Georgia" w:hAnsi="Georgia"/>
          <w:sz w:val="28"/>
          <w:szCs w:val="28"/>
          <w:lang w:val="ru-RU"/>
        </w:rPr>
        <w:t>’</w:t>
      </w:r>
      <w:r w:rsidR="00641F4A">
        <w:rPr>
          <w:rFonts w:ascii="Georgia" w:hAnsi="Georgia"/>
          <w:sz w:val="28"/>
          <w:szCs w:val="28"/>
          <w:lang w:val="ru-RU"/>
        </w:rPr>
        <w:t>ы являются общими для нескольких (или всех) компонентов и находятся в ядре приложения.</w:t>
      </w:r>
      <w:r w:rsidR="0092728F">
        <w:rPr>
          <w:rFonts w:ascii="Georgia" w:hAnsi="Georgia"/>
          <w:sz w:val="28"/>
          <w:szCs w:val="28"/>
          <w:lang w:val="ru-RU"/>
        </w:rPr>
        <w:t xml:space="preserve"> Т.е. </w:t>
      </w:r>
      <w:r w:rsidR="0092728F">
        <w:rPr>
          <w:rFonts w:ascii="Georgia" w:hAnsi="Georgia"/>
          <w:sz w:val="28"/>
          <w:szCs w:val="28"/>
        </w:rPr>
        <w:t>E</w:t>
      </w:r>
      <w:r w:rsidR="0092728F">
        <w:rPr>
          <w:rFonts w:ascii="Georgia" w:hAnsi="Georgia"/>
          <w:sz w:val="28"/>
          <w:szCs w:val="28"/>
          <w:lang w:val="ru-RU"/>
        </w:rPr>
        <w:t>vent</w:t>
      </w:r>
      <w:r w:rsidR="0092728F" w:rsidRPr="0092728F">
        <w:rPr>
          <w:rFonts w:ascii="Georgia" w:hAnsi="Georgia"/>
          <w:sz w:val="28"/>
          <w:szCs w:val="28"/>
          <w:lang w:val="ru-RU"/>
        </w:rPr>
        <w:t>’</w:t>
      </w:r>
      <w:r w:rsidR="0092728F">
        <w:rPr>
          <w:rFonts w:ascii="Georgia" w:hAnsi="Georgia"/>
          <w:sz w:val="28"/>
          <w:szCs w:val="28"/>
          <w:lang w:val="ru-RU"/>
        </w:rPr>
        <w:t>ы</w:t>
      </w:r>
      <w:r w:rsidR="0092728F">
        <w:rPr>
          <w:rFonts w:ascii="Georgia" w:hAnsi="Georgia"/>
          <w:sz w:val="28"/>
          <w:szCs w:val="28"/>
          <w:lang w:val="ru-RU"/>
        </w:rPr>
        <w:t xml:space="preserve"> должны быть частью того, что в </w:t>
      </w:r>
      <w:r w:rsidR="0092728F">
        <w:rPr>
          <w:rFonts w:ascii="Georgia" w:hAnsi="Georgia"/>
          <w:sz w:val="28"/>
          <w:szCs w:val="28"/>
        </w:rPr>
        <w:t>DDD</w:t>
      </w:r>
      <w:r w:rsidR="0092728F" w:rsidRPr="0092728F">
        <w:rPr>
          <w:rFonts w:ascii="Georgia" w:hAnsi="Georgia"/>
          <w:sz w:val="28"/>
          <w:szCs w:val="28"/>
          <w:lang w:val="ru-RU"/>
        </w:rPr>
        <w:t xml:space="preserve"> </w:t>
      </w:r>
      <w:r w:rsidR="0092728F">
        <w:rPr>
          <w:rFonts w:ascii="Georgia" w:hAnsi="Georgia"/>
          <w:sz w:val="28"/>
          <w:szCs w:val="28"/>
          <w:lang w:val="ru-RU"/>
        </w:rPr>
        <w:t xml:space="preserve">называется </w:t>
      </w:r>
      <w:r w:rsidR="0092728F" w:rsidRPr="004A1CB2">
        <w:rPr>
          <w:rFonts w:ascii="Georgia" w:hAnsi="Georgia"/>
          <w:b/>
          <w:sz w:val="28"/>
          <w:szCs w:val="28"/>
        </w:rPr>
        <w:t>Shared</w:t>
      </w:r>
      <w:r w:rsidR="0092728F" w:rsidRPr="004A1CB2">
        <w:rPr>
          <w:rFonts w:ascii="Georgia" w:hAnsi="Georgia"/>
          <w:b/>
          <w:sz w:val="28"/>
          <w:szCs w:val="28"/>
          <w:lang w:val="ru-RU"/>
        </w:rPr>
        <w:t xml:space="preserve"> </w:t>
      </w:r>
      <w:r w:rsidR="0092728F" w:rsidRPr="004A1CB2">
        <w:rPr>
          <w:rFonts w:ascii="Georgia" w:hAnsi="Georgia"/>
          <w:b/>
          <w:sz w:val="28"/>
          <w:szCs w:val="28"/>
        </w:rPr>
        <w:t>Kernel</w:t>
      </w:r>
      <w:r w:rsidR="0092728F" w:rsidRPr="0092728F">
        <w:rPr>
          <w:rFonts w:ascii="Georgia" w:hAnsi="Georgia"/>
          <w:sz w:val="28"/>
          <w:szCs w:val="28"/>
          <w:lang w:val="ru-RU"/>
        </w:rPr>
        <w:t xml:space="preserve"> (</w:t>
      </w:r>
      <w:r w:rsidR="0092728F">
        <w:rPr>
          <w:rFonts w:ascii="Georgia" w:hAnsi="Georgia"/>
          <w:sz w:val="28"/>
          <w:szCs w:val="28"/>
          <w:lang w:val="ru-RU"/>
        </w:rPr>
        <w:t>общее ядро</w:t>
      </w:r>
      <w:r w:rsidR="0092728F" w:rsidRPr="0092728F">
        <w:rPr>
          <w:rFonts w:ascii="Georgia" w:hAnsi="Georgia"/>
          <w:sz w:val="28"/>
          <w:szCs w:val="28"/>
          <w:lang w:val="ru-RU"/>
        </w:rPr>
        <w:t>)</w:t>
      </w:r>
      <w:r w:rsidR="0092728F">
        <w:rPr>
          <w:rFonts w:ascii="Georgia" w:hAnsi="Georgia"/>
          <w:sz w:val="28"/>
          <w:szCs w:val="28"/>
          <w:lang w:val="ru-RU"/>
        </w:rPr>
        <w:t>.</w:t>
      </w:r>
      <w:r w:rsidR="004A1CB2">
        <w:rPr>
          <w:rFonts w:ascii="Georgia" w:hAnsi="Georgia"/>
          <w:sz w:val="28"/>
          <w:szCs w:val="28"/>
          <w:lang w:val="ru-RU"/>
        </w:rPr>
        <w:t xml:space="preserve"> Таким образом компоненты будут зависеть от </w:t>
      </w:r>
      <w:r w:rsidR="004A1CB2">
        <w:rPr>
          <w:rFonts w:ascii="Georgia" w:hAnsi="Georgia"/>
          <w:sz w:val="28"/>
          <w:szCs w:val="28"/>
        </w:rPr>
        <w:t>Shared</w:t>
      </w:r>
      <w:r w:rsidR="004A1CB2" w:rsidRPr="00EC771C">
        <w:rPr>
          <w:rFonts w:ascii="Georgia" w:hAnsi="Georgia"/>
          <w:sz w:val="28"/>
          <w:szCs w:val="28"/>
          <w:lang w:val="ru-RU"/>
        </w:rPr>
        <w:t xml:space="preserve"> </w:t>
      </w:r>
      <w:r w:rsidR="004A1CB2">
        <w:rPr>
          <w:rFonts w:ascii="Georgia" w:hAnsi="Georgia"/>
          <w:sz w:val="28"/>
          <w:szCs w:val="28"/>
        </w:rPr>
        <w:t>Kernel</w:t>
      </w:r>
      <w:r w:rsidR="004A1CB2">
        <w:rPr>
          <w:rFonts w:ascii="Georgia" w:hAnsi="Georgia"/>
          <w:sz w:val="28"/>
          <w:szCs w:val="28"/>
          <w:lang w:val="ru-RU"/>
        </w:rPr>
        <w:t>, но не</w:t>
      </w:r>
      <w:r w:rsidR="00EC771C">
        <w:rPr>
          <w:rFonts w:ascii="Georgia" w:hAnsi="Georgia"/>
          <w:sz w:val="28"/>
          <w:szCs w:val="28"/>
          <w:lang w:val="ru-RU"/>
        </w:rPr>
        <w:t xml:space="preserve"> буду ничего знать друг о друге;</w:t>
      </w:r>
    </w:p>
    <w:p w:rsidR="00EC771C" w:rsidRPr="000A1055" w:rsidRDefault="00EC771C" w:rsidP="00BD0FB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D0FB4" w:rsidRPr="00BD0FB4" w:rsidRDefault="00BD0FB4" w:rsidP="00BD0FB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Однако, </w:t>
      </w:r>
      <w:r w:rsidRPr="00BD0FB4">
        <w:rPr>
          <w:rFonts w:ascii="Georgia" w:hAnsi="Georgia"/>
          <w:sz w:val="28"/>
          <w:szCs w:val="28"/>
          <w:lang w:val="ru-RU"/>
        </w:rPr>
        <w:t>в монолитном приложении</w:t>
      </w:r>
      <w:r>
        <w:rPr>
          <w:rFonts w:ascii="Georgia" w:hAnsi="Georgia"/>
          <w:sz w:val="28"/>
          <w:szCs w:val="28"/>
          <w:lang w:val="ru-RU"/>
        </w:rPr>
        <w:t>,</w:t>
      </w:r>
      <w:r w:rsidRPr="00BD0FB4">
        <w:rPr>
          <w:rFonts w:ascii="Georgia" w:hAnsi="Georgia"/>
          <w:sz w:val="28"/>
          <w:szCs w:val="28"/>
          <w:lang w:val="ru-RU"/>
        </w:rPr>
        <w:t xml:space="preserve"> для удобства</w:t>
      </w:r>
      <w:r>
        <w:rPr>
          <w:rFonts w:ascii="Georgia" w:hAnsi="Georgia"/>
          <w:sz w:val="28"/>
          <w:szCs w:val="28"/>
          <w:lang w:val="ru-RU"/>
        </w:rPr>
        <w:t>,</w:t>
      </w:r>
      <w:r w:rsidRPr="00BD0FB4">
        <w:rPr>
          <w:rFonts w:ascii="Georgia" w:hAnsi="Georgia"/>
          <w:sz w:val="28"/>
          <w:szCs w:val="28"/>
          <w:lang w:val="ru-RU"/>
        </w:rPr>
        <w:t xml:space="preserve"> допустимо размещать </w:t>
      </w:r>
      <w:r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  <w:lang w:val="ru-RU"/>
        </w:rPr>
        <w:t>vent</w:t>
      </w:r>
      <w:r w:rsidRPr="0092728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BD0FB4">
        <w:rPr>
          <w:rFonts w:ascii="Georgia" w:hAnsi="Georgia"/>
          <w:sz w:val="28"/>
          <w:szCs w:val="28"/>
          <w:lang w:val="ru-RU"/>
        </w:rPr>
        <w:t xml:space="preserve"> в компоненте, </w:t>
      </w:r>
      <w:r>
        <w:rPr>
          <w:rFonts w:ascii="Georgia" w:hAnsi="Georgia"/>
          <w:sz w:val="28"/>
          <w:szCs w:val="28"/>
          <w:lang w:val="ru-RU"/>
        </w:rPr>
        <w:t xml:space="preserve">который их </w:t>
      </w:r>
      <w:r w:rsidRPr="00BD0FB4">
        <w:rPr>
          <w:rFonts w:ascii="Georgia" w:hAnsi="Georgia"/>
          <w:sz w:val="28"/>
          <w:szCs w:val="28"/>
          <w:lang w:val="ru-RU"/>
        </w:rPr>
        <w:t>запуска</w:t>
      </w:r>
      <w:r>
        <w:rPr>
          <w:rFonts w:ascii="Georgia" w:hAnsi="Georgia"/>
          <w:sz w:val="28"/>
          <w:szCs w:val="28"/>
          <w:lang w:val="ru-RU"/>
        </w:rPr>
        <w:t>ет</w:t>
      </w:r>
      <w:r w:rsidRPr="00BD0FB4">
        <w:rPr>
          <w:rFonts w:ascii="Georgia" w:hAnsi="Georgia"/>
          <w:sz w:val="28"/>
          <w:szCs w:val="28"/>
          <w:lang w:val="ru-RU"/>
        </w:rPr>
        <w:t>.</w:t>
      </w: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94553F" w:rsidRDefault="00196A2F" w:rsidP="000A322A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="0094553F">
        <w:rPr>
          <w:rFonts w:ascii="Georgia" w:hAnsi="Georgia"/>
          <w:i/>
          <w:sz w:val="28"/>
          <w:szCs w:val="28"/>
          <w:lang w:val="ru-RU"/>
        </w:rPr>
        <w:t>...</w:t>
      </w:r>
    </w:p>
    <w:p w:rsidR="00196A2F" w:rsidRPr="00196A2F" w:rsidRDefault="00196A2F" w:rsidP="000A322A">
      <w:pPr>
        <w:spacing w:line="360" w:lineRule="auto"/>
        <w:rPr>
          <w:rFonts w:ascii="Georgia" w:hAnsi="Georgia"/>
          <w:i/>
          <w:sz w:val="28"/>
          <w:szCs w:val="28"/>
          <w:lang w:val="ru-RU"/>
        </w:rPr>
      </w:pPr>
      <w:r w:rsidRPr="00196A2F">
        <w:rPr>
          <w:rFonts w:ascii="Georgia" w:hAnsi="Georgia"/>
          <w:i/>
          <w:sz w:val="28"/>
          <w:szCs w:val="28"/>
          <w:lang w:val="ru-RU"/>
        </w:rPr>
        <w:t xml:space="preserve">Заключает в явные границы некоторый набор элементов модели предметной области, который команды согласны сделать общедоступным. </w:t>
      </w: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должен быть как можно меньше. Этот общий набор (</w:t>
      </w:r>
      <w:r w:rsidRPr="00196A2F">
        <w:rPr>
          <w:rFonts w:ascii="Georgia" w:hAnsi="Georgia"/>
          <w:i/>
          <w:sz w:val="28"/>
          <w:szCs w:val="28"/>
        </w:rPr>
        <w:t>Shared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Kernel</w:t>
      </w:r>
      <w:r w:rsidRPr="00196A2F">
        <w:rPr>
          <w:rFonts w:ascii="Georgia" w:hAnsi="Georgia"/>
          <w:i/>
          <w:sz w:val="28"/>
          <w:szCs w:val="28"/>
          <w:lang w:val="ru-RU"/>
        </w:rPr>
        <w:t>)</w:t>
      </w:r>
      <w:r w:rsidRPr="00196A2F">
        <w:rPr>
          <w:rFonts w:ascii="Georgia" w:hAnsi="Georgia"/>
          <w:i/>
          <w:sz w:val="28"/>
          <w:szCs w:val="28"/>
          <w:lang w:val="ru-RU"/>
        </w:rPr>
        <w:t xml:space="preserve"> имеет особый статус и не должен быть изменен без консультации с другой командой.</w:t>
      </w:r>
    </w:p>
    <w:p w:rsidR="00196A2F" w:rsidRPr="00AE0874" w:rsidRDefault="00196A2F" w:rsidP="0094553F">
      <w:pPr>
        <w:spacing w:line="360" w:lineRule="auto"/>
        <w:jc w:val="right"/>
        <w:rPr>
          <w:rFonts w:ascii="Georgia" w:hAnsi="Georgia"/>
          <w:i/>
          <w:sz w:val="28"/>
          <w:szCs w:val="28"/>
          <w:lang w:val="ru-RU"/>
        </w:rPr>
      </w:pPr>
      <w:r w:rsidRPr="00196A2F">
        <w:rPr>
          <w:rFonts w:ascii="Georgia" w:hAnsi="Georgia"/>
          <w:i/>
          <w:sz w:val="28"/>
          <w:szCs w:val="28"/>
        </w:rPr>
        <w:t>Eric</w:t>
      </w:r>
      <w:r w:rsidRPr="00AE0874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Evans</w:t>
      </w:r>
      <w:r w:rsidRPr="00AE0874">
        <w:rPr>
          <w:rFonts w:ascii="Georgia" w:hAnsi="Georgia"/>
          <w:i/>
          <w:sz w:val="28"/>
          <w:szCs w:val="28"/>
          <w:lang w:val="ru-RU"/>
        </w:rPr>
        <w:t xml:space="preserve"> 2014, </w:t>
      </w:r>
      <w:r w:rsidRPr="00196A2F">
        <w:rPr>
          <w:rFonts w:ascii="Georgia" w:hAnsi="Georgia"/>
          <w:i/>
          <w:sz w:val="28"/>
          <w:szCs w:val="28"/>
        </w:rPr>
        <w:t>Domain</w:t>
      </w:r>
      <w:r w:rsidRPr="00AE0874">
        <w:rPr>
          <w:rFonts w:ascii="Georgia" w:hAnsi="Georgia"/>
          <w:i/>
          <w:sz w:val="28"/>
          <w:szCs w:val="28"/>
          <w:lang w:val="ru-RU"/>
        </w:rPr>
        <w:t>-</w:t>
      </w:r>
      <w:r w:rsidRPr="00196A2F">
        <w:rPr>
          <w:rFonts w:ascii="Georgia" w:hAnsi="Georgia"/>
          <w:i/>
          <w:sz w:val="28"/>
          <w:szCs w:val="28"/>
        </w:rPr>
        <w:t>Driven</w:t>
      </w:r>
      <w:r w:rsidRPr="00AE0874">
        <w:rPr>
          <w:rFonts w:ascii="Georgia" w:hAnsi="Georgia"/>
          <w:i/>
          <w:sz w:val="28"/>
          <w:szCs w:val="28"/>
          <w:lang w:val="ru-RU"/>
        </w:rPr>
        <w:t xml:space="preserve"> </w:t>
      </w:r>
      <w:r w:rsidRPr="00196A2F">
        <w:rPr>
          <w:rFonts w:ascii="Georgia" w:hAnsi="Georgia"/>
          <w:i/>
          <w:sz w:val="28"/>
          <w:szCs w:val="28"/>
        </w:rPr>
        <w:t>Design</w:t>
      </w:r>
    </w:p>
    <w:p w:rsidR="00002C04" w:rsidRDefault="00002C04" w:rsidP="000A322A">
      <w:pPr>
        <w:spacing w:line="360" w:lineRule="auto"/>
        <w:rPr>
          <w:rFonts w:ascii="Georgia" w:hAnsi="Georgia"/>
          <w:sz w:val="28"/>
          <w:szCs w:val="28"/>
        </w:rPr>
      </w:pPr>
    </w:p>
    <w:p w:rsidR="00AE0874" w:rsidRPr="00196A2F" w:rsidRDefault="00AE0874" w:rsidP="000A322A">
      <w:pPr>
        <w:spacing w:line="360" w:lineRule="auto"/>
        <w:rPr>
          <w:rFonts w:ascii="Georgia" w:hAnsi="Georgia"/>
          <w:sz w:val="28"/>
          <w:szCs w:val="28"/>
        </w:rPr>
      </w:pPr>
    </w:p>
    <w:p w:rsidR="00AE0874" w:rsidRPr="00D20DA7" w:rsidRDefault="00AE0874" w:rsidP="00AE0874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Выполнение асинхронных заданий</w:t>
      </w:r>
    </w:p>
    <w:p w:rsidR="00AE0874" w:rsidRPr="006A21F1" w:rsidRDefault="00AE0874" w:rsidP="00AE0874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Default="00C27250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Бывает так, что есть логика, которую необходимо выполнить и выполнение занимет определнное время, но мы не хотим заставлять пользователя ждать</w:t>
      </w:r>
      <w:r w:rsidR="00AD19AD">
        <w:rPr>
          <w:rFonts w:ascii="Georgia" w:hAnsi="Georgia"/>
          <w:sz w:val="28"/>
          <w:szCs w:val="28"/>
          <w:lang w:val="ru-RU"/>
        </w:rPr>
        <w:t xml:space="preserve"> на протяжении этого времени</w:t>
      </w:r>
      <w:r>
        <w:rPr>
          <w:rFonts w:ascii="Georgia" w:hAnsi="Georgia"/>
          <w:sz w:val="28"/>
          <w:szCs w:val="28"/>
          <w:lang w:val="ru-RU"/>
        </w:rPr>
        <w:t>.</w:t>
      </w:r>
      <w:r w:rsidR="007556C3">
        <w:rPr>
          <w:rFonts w:ascii="Georgia" w:hAnsi="Georgia"/>
          <w:sz w:val="28"/>
          <w:szCs w:val="28"/>
          <w:lang w:val="ru-RU"/>
        </w:rPr>
        <w:t xml:space="preserve"> В таком случае нам необходимо выполнить эту </w:t>
      </w:r>
      <w:r w:rsidR="007556C3">
        <w:rPr>
          <w:rFonts w:ascii="Georgia" w:hAnsi="Georgia"/>
          <w:sz w:val="28"/>
          <w:szCs w:val="28"/>
          <w:lang w:val="ru-RU"/>
        </w:rPr>
        <w:lastRenderedPageBreak/>
        <w:t>логику как асинхронное задание и мгновенно вернуть пользователю сообщение, что его запрос будет выполнен позже, асинхронно.</w:t>
      </w:r>
    </w:p>
    <w:p w:rsidR="003D42D2" w:rsidRPr="00CC2BCD" w:rsidRDefault="003D42D2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D42D2" w:rsidRDefault="003D42D2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Например, создание заказа в интернет-магазине может быть выполнено синхронно, а отправка уведомления</w:t>
      </w:r>
      <w:r>
        <w:rPr>
          <w:rFonts w:ascii="Georgia" w:hAnsi="Georgia"/>
          <w:sz w:val="28"/>
          <w:szCs w:val="28"/>
          <w:lang w:val="ru-RU"/>
        </w:rPr>
        <w:t xml:space="preserve"> о заказе</w:t>
      </w:r>
      <w:r>
        <w:rPr>
          <w:rFonts w:ascii="Georgia" w:hAnsi="Georgia"/>
          <w:sz w:val="28"/>
          <w:szCs w:val="28"/>
          <w:lang w:val="ru-RU"/>
        </w:rPr>
        <w:t xml:space="preserve"> на электронный почтовый ящик может быть осуществлена асинхронно.</w:t>
      </w:r>
    </w:p>
    <w:p w:rsidR="00CC2BCD" w:rsidRPr="00646392" w:rsidRDefault="00CC2BCD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C2BCD" w:rsidRDefault="00CC2BCD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таком случае создается </w:t>
      </w:r>
      <w:r>
        <w:rPr>
          <w:rFonts w:ascii="Georgia" w:hAnsi="Georgia"/>
          <w:sz w:val="28"/>
          <w:szCs w:val="28"/>
        </w:rPr>
        <w:t>Event</w:t>
      </w:r>
      <w:r>
        <w:rPr>
          <w:rFonts w:ascii="Georgia" w:hAnsi="Georgia"/>
          <w:sz w:val="28"/>
          <w:szCs w:val="28"/>
          <w:lang w:val="ru-RU"/>
        </w:rPr>
        <w:t>, который помещается в очередь и далее обработчик забиет его из очереди и выполняет, когда у системы появляются необходимые для этого ресурсы.</w:t>
      </w:r>
    </w:p>
    <w:p w:rsidR="00646392" w:rsidRPr="00973CC1" w:rsidRDefault="00646392" w:rsidP="00AE087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646392" w:rsidRPr="00CC2BCD" w:rsidRDefault="00646392" w:rsidP="00AE087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в таком случае, не имеет никакого знаения то, относится ли исполняемая логика к одному и тому же или к разным ограниченным контекстам, в любом случае исполняемая логика разделена</w:t>
      </w:r>
      <w:r w:rsidR="00931E9F">
        <w:rPr>
          <w:rFonts w:ascii="Georgia" w:hAnsi="Georgia"/>
          <w:sz w:val="28"/>
          <w:szCs w:val="28"/>
          <w:lang w:val="ru-RU"/>
        </w:rPr>
        <w:t xml:space="preserve"> (синхронная часть отделена от асинхронной)</w:t>
      </w:r>
      <w:r>
        <w:rPr>
          <w:rFonts w:ascii="Georgia" w:hAnsi="Georgia"/>
          <w:sz w:val="28"/>
          <w:szCs w:val="28"/>
          <w:lang w:val="ru-RU"/>
        </w:rPr>
        <w:t>.</w:t>
      </w:r>
    </w:p>
    <w:p w:rsidR="0049178C" w:rsidRPr="00196A2F" w:rsidRDefault="0049178C" w:rsidP="0049178C">
      <w:pPr>
        <w:spacing w:line="360" w:lineRule="auto"/>
        <w:rPr>
          <w:rFonts w:ascii="Georgia" w:hAnsi="Georgia"/>
          <w:sz w:val="28"/>
          <w:szCs w:val="28"/>
        </w:rPr>
      </w:pPr>
    </w:p>
    <w:p w:rsidR="0049178C" w:rsidRPr="00D20DA7" w:rsidRDefault="0049178C" w:rsidP="0049178C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Отслеживание изменений состояний</w:t>
      </w:r>
      <w:r w:rsidR="005B1D18">
        <w:rPr>
          <w:rFonts w:ascii="Georgia" w:hAnsi="Georgia"/>
          <w:b/>
          <w:sz w:val="30"/>
          <w:szCs w:val="30"/>
          <w:lang w:val="ru-RU"/>
        </w:rPr>
        <w:t xml:space="preserve"> (</w:t>
      </w:r>
      <w:r w:rsidR="005B1D18">
        <w:rPr>
          <w:rFonts w:ascii="Georgia" w:hAnsi="Georgia"/>
          <w:b/>
          <w:sz w:val="30"/>
          <w:szCs w:val="30"/>
        </w:rPr>
        <w:t>audit</w:t>
      </w:r>
      <w:r w:rsidR="005B1D18" w:rsidRPr="005B1D18">
        <w:rPr>
          <w:rFonts w:ascii="Georgia" w:hAnsi="Georgia"/>
          <w:b/>
          <w:sz w:val="30"/>
          <w:szCs w:val="30"/>
          <w:lang w:val="ru-RU"/>
        </w:rPr>
        <w:t xml:space="preserve"> </w:t>
      </w:r>
      <w:r w:rsidR="005B1D18">
        <w:rPr>
          <w:rFonts w:ascii="Georgia" w:hAnsi="Georgia"/>
          <w:b/>
          <w:sz w:val="30"/>
          <w:szCs w:val="30"/>
        </w:rPr>
        <w:t>log</w:t>
      </w:r>
      <w:r w:rsidR="005B1D18">
        <w:rPr>
          <w:rFonts w:ascii="Georgia" w:hAnsi="Georgia"/>
          <w:b/>
          <w:sz w:val="30"/>
          <w:szCs w:val="30"/>
          <w:lang w:val="ru-RU"/>
        </w:rPr>
        <w:t>)</w:t>
      </w:r>
    </w:p>
    <w:p w:rsidR="0049178C" w:rsidRPr="006A21F1" w:rsidRDefault="0049178C" w:rsidP="0049178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5457C3" w:rsidRPr="007F24E5" w:rsidRDefault="005B1D18" w:rsidP="005457C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При</w:t>
      </w:r>
      <w:r w:rsidRPr="005B1D18">
        <w:rPr>
          <w:rFonts w:ascii="Georgia" w:hAnsi="Georgia"/>
          <w:sz w:val="28"/>
          <w:szCs w:val="28"/>
          <w:lang w:val="ru-RU"/>
        </w:rPr>
        <w:t xml:space="preserve"> традиционном способе хр</w:t>
      </w:r>
      <w:r>
        <w:rPr>
          <w:rFonts w:ascii="Georgia" w:hAnsi="Georgia"/>
          <w:sz w:val="28"/>
          <w:szCs w:val="28"/>
          <w:lang w:val="ru-RU"/>
        </w:rPr>
        <w:t>анения данных у нас есть сущности</w:t>
      </w:r>
      <w:r w:rsidRPr="005B1D18">
        <w:rPr>
          <w:rFonts w:ascii="Georgia" w:hAnsi="Georgia"/>
          <w:sz w:val="28"/>
          <w:szCs w:val="28"/>
          <w:lang w:val="ru-RU"/>
        </w:rPr>
        <w:t>, содержащие некоторые данные. Когда данные в этих сущностях меняются, мы просто обновляем с</w:t>
      </w:r>
      <w:r>
        <w:rPr>
          <w:rFonts w:ascii="Georgia" w:hAnsi="Georgia"/>
          <w:sz w:val="28"/>
          <w:szCs w:val="28"/>
          <w:lang w:val="ru-RU"/>
        </w:rPr>
        <w:t>троку таблицы БД, чтобы сохранить</w:t>
      </w:r>
      <w:r w:rsidRPr="005B1D18">
        <w:rPr>
          <w:rFonts w:ascii="Georgia" w:hAnsi="Georgia"/>
          <w:sz w:val="28"/>
          <w:szCs w:val="28"/>
          <w:lang w:val="ru-RU"/>
        </w:rPr>
        <w:t xml:space="preserve"> новые значения.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5B1D18">
        <w:rPr>
          <w:rFonts w:ascii="Georgia" w:hAnsi="Georgia"/>
          <w:sz w:val="28"/>
          <w:szCs w:val="28"/>
          <w:lang w:val="ru-RU"/>
        </w:rPr>
        <w:t xml:space="preserve">Проблема здесь в том, что мы не храним </w:t>
      </w:r>
      <w:r>
        <w:rPr>
          <w:rFonts w:ascii="Georgia" w:hAnsi="Georgia"/>
          <w:sz w:val="28"/>
          <w:szCs w:val="28"/>
          <w:lang w:val="ru-RU"/>
        </w:rPr>
        <w:t>данные о том</w:t>
      </w:r>
      <w:r w:rsidRPr="005B1D18">
        <w:rPr>
          <w:rFonts w:ascii="Georgia" w:hAnsi="Georgia"/>
          <w:sz w:val="28"/>
          <w:szCs w:val="28"/>
          <w:lang w:val="ru-RU"/>
        </w:rPr>
        <w:t>, что</w:t>
      </w:r>
      <w:r>
        <w:rPr>
          <w:rFonts w:ascii="Georgia" w:hAnsi="Georgia"/>
          <w:sz w:val="28"/>
          <w:szCs w:val="28"/>
          <w:lang w:val="ru-RU"/>
        </w:rPr>
        <w:t xml:space="preserve"> конкретно</w:t>
      </w:r>
      <w:r w:rsidRPr="005B1D18">
        <w:rPr>
          <w:rFonts w:ascii="Georgia" w:hAnsi="Georgia"/>
          <w:sz w:val="28"/>
          <w:szCs w:val="28"/>
          <w:lang w:val="ru-RU"/>
        </w:rPr>
        <w:t xml:space="preserve"> изменилось и когда.</w:t>
      </w:r>
      <w:r>
        <w:rPr>
          <w:rFonts w:ascii="Georgia" w:hAnsi="Georgia"/>
          <w:sz w:val="28"/>
          <w:szCs w:val="28"/>
          <w:lang w:val="ru-RU"/>
        </w:rPr>
        <w:t xml:space="preserve"> Однако, м</w:t>
      </w:r>
      <w:r w:rsidRPr="005B1D18">
        <w:rPr>
          <w:rFonts w:ascii="Georgia" w:hAnsi="Georgia"/>
          <w:sz w:val="28"/>
          <w:szCs w:val="28"/>
          <w:lang w:val="ru-RU"/>
        </w:rPr>
        <w:t xml:space="preserve">ы можем хранить события, содержащие изменения, в виде </w:t>
      </w:r>
      <w:r>
        <w:rPr>
          <w:rFonts w:ascii="Georgia" w:hAnsi="Georgia"/>
          <w:sz w:val="28"/>
          <w:szCs w:val="28"/>
        </w:rPr>
        <w:t>audit</w:t>
      </w:r>
      <w:r w:rsidRPr="005B1D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log</w:t>
      </w:r>
      <w:r w:rsidRPr="005B1D1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5B1D18">
        <w:rPr>
          <w:rFonts w:ascii="Georgia" w:hAnsi="Georgia"/>
          <w:sz w:val="28"/>
          <w:szCs w:val="28"/>
          <w:lang w:val="ru-RU"/>
        </w:rPr>
        <w:t>. Подробнее об этом далее.</w:t>
      </w:r>
      <w:r w:rsidR="005457C3" w:rsidRPr="005457C3">
        <w:rPr>
          <w:rFonts w:ascii="Georgia" w:hAnsi="Georgia"/>
          <w:sz w:val="28"/>
          <w:szCs w:val="28"/>
          <w:lang w:val="ru-RU"/>
        </w:rPr>
        <w:t xml:space="preserve"> </w:t>
      </w:r>
    </w:p>
    <w:p w:rsidR="005457C3" w:rsidRDefault="005457C3" w:rsidP="005457C3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5457C3" w:rsidRPr="005457C3" w:rsidRDefault="005457C3" w:rsidP="005457C3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 xml:space="preserve">Слушатели </w:t>
      </w:r>
      <w:r>
        <w:rPr>
          <w:rFonts w:ascii="Georgia" w:hAnsi="Georgia"/>
          <w:b/>
          <w:sz w:val="36"/>
          <w:szCs w:val="36"/>
        </w:rPr>
        <w:t>VS</w:t>
      </w:r>
      <w:r w:rsidRPr="00F032FE">
        <w:rPr>
          <w:rFonts w:ascii="Georgia" w:hAnsi="Georgia"/>
          <w:b/>
          <w:sz w:val="36"/>
          <w:szCs w:val="36"/>
          <w:lang w:val="ru-RU"/>
        </w:rPr>
        <w:t xml:space="preserve"> </w:t>
      </w:r>
      <w:r w:rsidR="00F032FE">
        <w:rPr>
          <w:rFonts w:ascii="Georgia" w:hAnsi="Georgia"/>
          <w:b/>
          <w:sz w:val="36"/>
          <w:szCs w:val="36"/>
          <w:lang w:val="ru-RU"/>
        </w:rPr>
        <w:t>Подписчики</w:t>
      </w:r>
    </w:p>
    <w:p w:rsidR="005457C3" w:rsidRPr="001E65A6" w:rsidRDefault="005457C3" w:rsidP="005457C3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002C04" w:rsidRPr="00AE0874" w:rsidRDefault="00F032FE" w:rsidP="005457C3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</w:t>
      </w:r>
      <w:r w:rsidRPr="00F032FE">
        <w:rPr>
          <w:rFonts w:ascii="Georgia" w:hAnsi="Georgia"/>
          <w:sz w:val="28"/>
          <w:szCs w:val="28"/>
          <w:lang w:val="ru-RU"/>
        </w:rPr>
        <w:t xml:space="preserve">ри реализации архитектуры, управляемой событиями, </w:t>
      </w:r>
      <w:r>
        <w:rPr>
          <w:rFonts w:ascii="Georgia" w:hAnsi="Georgia"/>
          <w:sz w:val="28"/>
          <w:szCs w:val="28"/>
          <w:lang w:val="ru-RU"/>
        </w:rPr>
        <w:t xml:space="preserve">часто возникают споры по поводу использования </w:t>
      </w:r>
      <w:r w:rsidRPr="00F032FE">
        <w:rPr>
          <w:rFonts w:ascii="Georgia" w:hAnsi="Georgia"/>
          <w:sz w:val="28"/>
          <w:szCs w:val="28"/>
          <w:lang w:val="ru-RU"/>
        </w:rPr>
        <w:t>слушивателей событий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Listeners</w:t>
      </w:r>
      <w:r>
        <w:rPr>
          <w:rFonts w:ascii="Georgia" w:hAnsi="Georgia"/>
          <w:sz w:val="28"/>
          <w:szCs w:val="28"/>
          <w:lang w:val="ru-RU"/>
        </w:rPr>
        <w:t>)</w:t>
      </w:r>
      <w:r w:rsidRPr="00F032FE">
        <w:rPr>
          <w:rFonts w:ascii="Georgia" w:hAnsi="Georgia"/>
          <w:sz w:val="28"/>
          <w:szCs w:val="28"/>
          <w:lang w:val="ru-RU"/>
        </w:rPr>
        <w:t xml:space="preserve"> или подписчиков событий (</w:t>
      </w:r>
      <w:r>
        <w:rPr>
          <w:rFonts w:ascii="Georgia" w:hAnsi="Georgia"/>
          <w:sz w:val="28"/>
          <w:szCs w:val="28"/>
        </w:rPr>
        <w:t>Subscribers</w:t>
      </w:r>
      <w:r w:rsidRPr="00F032FE">
        <w:rPr>
          <w:rFonts w:ascii="Georgia" w:hAnsi="Georgia"/>
          <w:sz w:val="28"/>
          <w:szCs w:val="28"/>
          <w:lang w:val="ru-RU"/>
        </w:rPr>
        <w:t xml:space="preserve">), поэтому </w:t>
      </w:r>
      <w:r w:rsidR="00FE588F">
        <w:rPr>
          <w:rFonts w:ascii="Georgia" w:hAnsi="Georgia"/>
          <w:sz w:val="28"/>
          <w:szCs w:val="28"/>
          <w:lang w:val="ru-RU"/>
        </w:rPr>
        <w:t>вот</w:t>
      </w:r>
      <w:bookmarkStart w:id="0" w:name="_GoBack"/>
      <w:bookmarkEnd w:id="0"/>
      <w:r w:rsidRPr="00F032FE">
        <w:rPr>
          <w:rFonts w:ascii="Georgia" w:hAnsi="Georgia"/>
          <w:sz w:val="28"/>
          <w:szCs w:val="28"/>
          <w:lang w:val="ru-RU"/>
        </w:rPr>
        <w:t xml:space="preserve"> мой взгляд на это:</w:t>
      </w: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02C04" w:rsidRPr="00AE0874" w:rsidRDefault="00002C04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sectPr w:rsidR="00002C04" w:rsidRPr="00AE0874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C04"/>
    <w:rsid w:val="00021CEA"/>
    <w:rsid w:val="0003122A"/>
    <w:rsid w:val="00036466"/>
    <w:rsid w:val="000405D0"/>
    <w:rsid w:val="000502D9"/>
    <w:rsid w:val="0005304F"/>
    <w:rsid w:val="000542D9"/>
    <w:rsid w:val="0005528E"/>
    <w:rsid w:val="00061139"/>
    <w:rsid w:val="00066297"/>
    <w:rsid w:val="00073246"/>
    <w:rsid w:val="00077FC2"/>
    <w:rsid w:val="00080D77"/>
    <w:rsid w:val="00084D01"/>
    <w:rsid w:val="000A1055"/>
    <w:rsid w:val="000A322A"/>
    <w:rsid w:val="000B148C"/>
    <w:rsid w:val="000B5945"/>
    <w:rsid w:val="000B7B3F"/>
    <w:rsid w:val="000D31A7"/>
    <w:rsid w:val="000D34B1"/>
    <w:rsid w:val="000D6A8E"/>
    <w:rsid w:val="000D6BB5"/>
    <w:rsid w:val="000D71D3"/>
    <w:rsid w:val="000E4D22"/>
    <w:rsid w:val="000E685E"/>
    <w:rsid w:val="000E729E"/>
    <w:rsid w:val="000F178B"/>
    <w:rsid w:val="001112A3"/>
    <w:rsid w:val="00114894"/>
    <w:rsid w:val="00120D54"/>
    <w:rsid w:val="00131739"/>
    <w:rsid w:val="00137C22"/>
    <w:rsid w:val="001545CE"/>
    <w:rsid w:val="001568C9"/>
    <w:rsid w:val="00163B1B"/>
    <w:rsid w:val="0016439A"/>
    <w:rsid w:val="00167034"/>
    <w:rsid w:val="001722E9"/>
    <w:rsid w:val="00172B5A"/>
    <w:rsid w:val="001770B6"/>
    <w:rsid w:val="0018088B"/>
    <w:rsid w:val="001831D3"/>
    <w:rsid w:val="00183AA1"/>
    <w:rsid w:val="001878A6"/>
    <w:rsid w:val="00187FC0"/>
    <w:rsid w:val="00193B86"/>
    <w:rsid w:val="00194EEB"/>
    <w:rsid w:val="00196A2F"/>
    <w:rsid w:val="001B0F04"/>
    <w:rsid w:val="001B1791"/>
    <w:rsid w:val="001C5C48"/>
    <w:rsid w:val="001D7549"/>
    <w:rsid w:val="001E65A6"/>
    <w:rsid w:val="001F2316"/>
    <w:rsid w:val="00201AD4"/>
    <w:rsid w:val="00203A90"/>
    <w:rsid w:val="00203AC2"/>
    <w:rsid w:val="00211A52"/>
    <w:rsid w:val="002337B0"/>
    <w:rsid w:val="0023701E"/>
    <w:rsid w:val="00237455"/>
    <w:rsid w:val="00240533"/>
    <w:rsid w:val="00243B0B"/>
    <w:rsid w:val="002442CE"/>
    <w:rsid w:val="002608DA"/>
    <w:rsid w:val="00263AD7"/>
    <w:rsid w:val="002666A0"/>
    <w:rsid w:val="00276DF7"/>
    <w:rsid w:val="00276DFB"/>
    <w:rsid w:val="00281FD1"/>
    <w:rsid w:val="002A52F2"/>
    <w:rsid w:val="002B0EB2"/>
    <w:rsid w:val="002C1584"/>
    <w:rsid w:val="002C477E"/>
    <w:rsid w:val="002C4D9E"/>
    <w:rsid w:val="002C67B2"/>
    <w:rsid w:val="002D79AA"/>
    <w:rsid w:val="002E2170"/>
    <w:rsid w:val="002F4EDC"/>
    <w:rsid w:val="002F650F"/>
    <w:rsid w:val="00301076"/>
    <w:rsid w:val="00305052"/>
    <w:rsid w:val="00306203"/>
    <w:rsid w:val="0031414C"/>
    <w:rsid w:val="00315D55"/>
    <w:rsid w:val="00336D83"/>
    <w:rsid w:val="00340D43"/>
    <w:rsid w:val="00350BBE"/>
    <w:rsid w:val="0035799E"/>
    <w:rsid w:val="003647B4"/>
    <w:rsid w:val="00370EB1"/>
    <w:rsid w:val="00370EE4"/>
    <w:rsid w:val="00371D2E"/>
    <w:rsid w:val="003879F1"/>
    <w:rsid w:val="00387C59"/>
    <w:rsid w:val="003A0687"/>
    <w:rsid w:val="003A290A"/>
    <w:rsid w:val="003A290F"/>
    <w:rsid w:val="003A3CC7"/>
    <w:rsid w:val="003B0E8A"/>
    <w:rsid w:val="003C0726"/>
    <w:rsid w:val="003C0AC6"/>
    <w:rsid w:val="003C1499"/>
    <w:rsid w:val="003C333E"/>
    <w:rsid w:val="003D42D2"/>
    <w:rsid w:val="003E73D1"/>
    <w:rsid w:val="00401079"/>
    <w:rsid w:val="0040518A"/>
    <w:rsid w:val="0041054B"/>
    <w:rsid w:val="0042191D"/>
    <w:rsid w:val="00423451"/>
    <w:rsid w:val="00425F9B"/>
    <w:rsid w:val="004466DD"/>
    <w:rsid w:val="00455575"/>
    <w:rsid w:val="00464E3B"/>
    <w:rsid w:val="004670BC"/>
    <w:rsid w:val="00487C59"/>
    <w:rsid w:val="0049178C"/>
    <w:rsid w:val="004A1CB2"/>
    <w:rsid w:val="004A2672"/>
    <w:rsid w:val="004B3165"/>
    <w:rsid w:val="004D0083"/>
    <w:rsid w:val="004D15B4"/>
    <w:rsid w:val="004E6F59"/>
    <w:rsid w:val="004E7EC8"/>
    <w:rsid w:val="004F153D"/>
    <w:rsid w:val="004F722A"/>
    <w:rsid w:val="005239C4"/>
    <w:rsid w:val="005247AE"/>
    <w:rsid w:val="00524C5C"/>
    <w:rsid w:val="00524EED"/>
    <w:rsid w:val="0052796A"/>
    <w:rsid w:val="0053001E"/>
    <w:rsid w:val="0053732B"/>
    <w:rsid w:val="005457C3"/>
    <w:rsid w:val="0055221D"/>
    <w:rsid w:val="00552908"/>
    <w:rsid w:val="00555A51"/>
    <w:rsid w:val="00561BC0"/>
    <w:rsid w:val="00563FFA"/>
    <w:rsid w:val="00566282"/>
    <w:rsid w:val="005663DE"/>
    <w:rsid w:val="00570113"/>
    <w:rsid w:val="00574ABE"/>
    <w:rsid w:val="00582F23"/>
    <w:rsid w:val="00583CDA"/>
    <w:rsid w:val="005A05F9"/>
    <w:rsid w:val="005A1A53"/>
    <w:rsid w:val="005A34D0"/>
    <w:rsid w:val="005B1D18"/>
    <w:rsid w:val="005B3BD7"/>
    <w:rsid w:val="005B7095"/>
    <w:rsid w:val="005C0A98"/>
    <w:rsid w:val="005C1E67"/>
    <w:rsid w:val="005C29E0"/>
    <w:rsid w:val="005C6B36"/>
    <w:rsid w:val="005D0B04"/>
    <w:rsid w:val="005D1921"/>
    <w:rsid w:val="005D3E58"/>
    <w:rsid w:val="005D5331"/>
    <w:rsid w:val="005E3FCB"/>
    <w:rsid w:val="0060122D"/>
    <w:rsid w:val="00603F83"/>
    <w:rsid w:val="00604E7F"/>
    <w:rsid w:val="00604EEE"/>
    <w:rsid w:val="0061288C"/>
    <w:rsid w:val="00614DAF"/>
    <w:rsid w:val="0063335C"/>
    <w:rsid w:val="00634E96"/>
    <w:rsid w:val="00641F4A"/>
    <w:rsid w:val="00644C77"/>
    <w:rsid w:val="006454A8"/>
    <w:rsid w:val="00646392"/>
    <w:rsid w:val="0065185A"/>
    <w:rsid w:val="006553DD"/>
    <w:rsid w:val="00660314"/>
    <w:rsid w:val="00660A0F"/>
    <w:rsid w:val="00664128"/>
    <w:rsid w:val="00670AE4"/>
    <w:rsid w:val="00671CB2"/>
    <w:rsid w:val="00672286"/>
    <w:rsid w:val="006822B8"/>
    <w:rsid w:val="0068535B"/>
    <w:rsid w:val="00691123"/>
    <w:rsid w:val="006A19DB"/>
    <w:rsid w:val="006A21F1"/>
    <w:rsid w:val="006B01A4"/>
    <w:rsid w:val="006C7A33"/>
    <w:rsid w:val="006D00F2"/>
    <w:rsid w:val="006D4631"/>
    <w:rsid w:val="006E0B3B"/>
    <w:rsid w:val="006E111C"/>
    <w:rsid w:val="006F5C35"/>
    <w:rsid w:val="00700880"/>
    <w:rsid w:val="0071199A"/>
    <w:rsid w:val="0071259B"/>
    <w:rsid w:val="0071449B"/>
    <w:rsid w:val="00714A3A"/>
    <w:rsid w:val="007254EC"/>
    <w:rsid w:val="00737168"/>
    <w:rsid w:val="00744D03"/>
    <w:rsid w:val="00747975"/>
    <w:rsid w:val="00754B21"/>
    <w:rsid w:val="007556C3"/>
    <w:rsid w:val="00756182"/>
    <w:rsid w:val="00772BFF"/>
    <w:rsid w:val="00773896"/>
    <w:rsid w:val="00777065"/>
    <w:rsid w:val="0077774B"/>
    <w:rsid w:val="0078364F"/>
    <w:rsid w:val="00786B17"/>
    <w:rsid w:val="00787260"/>
    <w:rsid w:val="00796296"/>
    <w:rsid w:val="007A1FBE"/>
    <w:rsid w:val="007B0042"/>
    <w:rsid w:val="007B466C"/>
    <w:rsid w:val="007C3C48"/>
    <w:rsid w:val="007E19F0"/>
    <w:rsid w:val="007E4540"/>
    <w:rsid w:val="007F1993"/>
    <w:rsid w:val="007F24E5"/>
    <w:rsid w:val="007F47D5"/>
    <w:rsid w:val="007F5C32"/>
    <w:rsid w:val="00801C1A"/>
    <w:rsid w:val="00812D89"/>
    <w:rsid w:val="008220E5"/>
    <w:rsid w:val="00823F12"/>
    <w:rsid w:val="00832446"/>
    <w:rsid w:val="00832D7D"/>
    <w:rsid w:val="00841BB9"/>
    <w:rsid w:val="00853FCB"/>
    <w:rsid w:val="00865D61"/>
    <w:rsid w:val="00874E1C"/>
    <w:rsid w:val="00876B4F"/>
    <w:rsid w:val="008826B7"/>
    <w:rsid w:val="00883493"/>
    <w:rsid w:val="00884597"/>
    <w:rsid w:val="00894F24"/>
    <w:rsid w:val="008A017F"/>
    <w:rsid w:val="008B1D49"/>
    <w:rsid w:val="008B40F5"/>
    <w:rsid w:val="008D004E"/>
    <w:rsid w:val="008D2430"/>
    <w:rsid w:val="008E08E4"/>
    <w:rsid w:val="008E1C56"/>
    <w:rsid w:val="008E3D86"/>
    <w:rsid w:val="008F3E4C"/>
    <w:rsid w:val="008F4053"/>
    <w:rsid w:val="00913FF8"/>
    <w:rsid w:val="00915C8C"/>
    <w:rsid w:val="00915EB2"/>
    <w:rsid w:val="00921B26"/>
    <w:rsid w:val="009263BC"/>
    <w:rsid w:val="0092728F"/>
    <w:rsid w:val="00931E9F"/>
    <w:rsid w:val="009363B8"/>
    <w:rsid w:val="009367E4"/>
    <w:rsid w:val="009447F3"/>
    <w:rsid w:val="00945126"/>
    <w:rsid w:val="0094553F"/>
    <w:rsid w:val="00952C23"/>
    <w:rsid w:val="00961C7E"/>
    <w:rsid w:val="00972CBB"/>
    <w:rsid w:val="00973CC1"/>
    <w:rsid w:val="00973FD9"/>
    <w:rsid w:val="0098256A"/>
    <w:rsid w:val="009843CC"/>
    <w:rsid w:val="0099011E"/>
    <w:rsid w:val="00990E30"/>
    <w:rsid w:val="00990E51"/>
    <w:rsid w:val="00990F88"/>
    <w:rsid w:val="009A1128"/>
    <w:rsid w:val="009A3474"/>
    <w:rsid w:val="009A6924"/>
    <w:rsid w:val="009B6690"/>
    <w:rsid w:val="009C2E94"/>
    <w:rsid w:val="009D0BB3"/>
    <w:rsid w:val="009D3D83"/>
    <w:rsid w:val="009E1D57"/>
    <w:rsid w:val="009E34EF"/>
    <w:rsid w:val="009F4DB4"/>
    <w:rsid w:val="00A012A7"/>
    <w:rsid w:val="00A01EDF"/>
    <w:rsid w:val="00A05C8B"/>
    <w:rsid w:val="00A1269D"/>
    <w:rsid w:val="00A1702A"/>
    <w:rsid w:val="00A247A2"/>
    <w:rsid w:val="00A43A42"/>
    <w:rsid w:val="00A46874"/>
    <w:rsid w:val="00A541F6"/>
    <w:rsid w:val="00A61721"/>
    <w:rsid w:val="00A67A22"/>
    <w:rsid w:val="00A7086D"/>
    <w:rsid w:val="00A73CAD"/>
    <w:rsid w:val="00A85586"/>
    <w:rsid w:val="00A975EF"/>
    <w:rsid w:val="00AA091C"/>
    <w:rsid w:val="00AA1DB5"/>
    <w:rsid w:val="00AB1BFF"/>
    <w:rsid w:val="00AB6328"/>
    <w:rsid w:val="00AB6EE1"/>
    <w:rsid w:val="00AB6FAE"/>
    <w:rsid w:val="00AD19AD"/>
    <w:rsid w:val="00AD4D12"/>
    <w:rsid w:val="00AE0874"/>
    <w:rsid w:val="00AE09D1"/>
    <w:rsid w:val="00AE2D47"/>
    <w:rsid w:val="00AF1B85"/>
    <w:rsid w:val="00AF2313"/>
    <w:rsid w:val="00B07E39"/>
    <w:rsid w:val="00B17136"/>
    <w:rsid w:val="00B2417F"/>
    <w:rsid w:val="00B3376B"/>
    <w:rsid w:val="00B40353"/>
    <w:rsid w:val="00B420A6"/>
    <w:rsid w:val="00B42108"/>
    <w:rsid w:val="00B42E6A"/>
    <w:rsid w:val="00B60369"/>
    <w:rsid w:val="00B82471"/>
    <w:rsid w:val="00B85959"/>
    <w:rsid w:val="00B9065E"/>
    <w:rsid w:val="00BA7145"/>
    <w:rsid w:val="00BB0CD2"/>
    <w:rsid w:val="00BB5BE4"/>
    <w:rsid w:val="00BB7F53"/>
    <w:rsid w:val="00BC5A74"/>
    <w:rsid w:val="00BD0FB4"/>
    <w:rsid w:val="00BD56FB"/>
    <w:rsid w:val="00BF243A"/>
    <w:rsid w:val="00C03038"/>
    <w:rsid w:val="00C109F1"/>
    <w:rsid w:val="00C11522"/>
    <w:rsid w:val="00C1348F"/>
    <w:rsid w:val="00C227FD"/>
    <w:rsid w:val="00C27250"/>
    <w:rsid w:val="00C328CA"/>
    <w:rsid w:val="00C436A1"/>
    <w:rsid w:val="00C53758"/>
    <w:rsid w:val="00C56AB2"/>
    <w:rsid w:val="00C60F42"/>
    <w:rsid w:val="00C62EF6"/>
    <w:rsid w:val="00C655DA"/>
    <w:rsid w:val="00C657A6"/>
    <w:rsid w:val="00C92E78"/>
    <w:rsid w:val="00CB1253"/>
    <w:rsid w:val="00CB2EE9"/>
    <w:rsid w:val="00CB3891"/>
    <w:rsid w:val="00CB5FCE"/>
    <w:rsid w:val="00CB7516"/>
    <w:rsid w:val="00CC2BCD"/>
    <w:rsid w:val="00CC68B0"/>
    <w:rsid w:val="00CD2483"/>
    <w:rsid w:val="00CD65BE"/>
    <w:rsid w:val="00CD78DA"/>
    <w:rsid w:val="00CE2A0F"/>
    <w:rsid w:val="00CF0221"/>
    <w:rsid w:val="00CF39D9"/>
    <w:rsid w:val="00CF3DA9"/>
    <w:rsid w:val="00D1397A"/>
    <w:rsid w:val="00D20DA7"/>
    <w:rsid w:val="00D27D47"/>
    <w:rsid w:val="00D3180C"/>
    <w:rsid w:val="00D37A80"/>
    <w:rsid w:val="00D442A1"/>
    <w:rsid w:val="00D750C4"/>
    <w:rsid w:val="00DA2DB1"/>
    <w:rsid w:val="00DB7790"/>
    <w:rsid w:val="00DC630D"/>
    <w:rsid w:val="00DC7169"/>
    <w:rsid w:val="00DD6318"/>
    <w:rsid w:val="00DD7F41"/>
    <w:rsid w:val="00DE646C"/>
    <w:rsid w:val="00DF62EB"/>
    <w:rsid w:val="00DF795F"/>
    <w:rsid w:val="00E05892"/>
    <w:rsid w:val="00E11DDF"/>
    <w:rsid w:val="00E131D0"/>
    <w:rsid w:val="00E174E9"/>
    <w:rsid w:val="00E17BB3"/>
    <w:rsid w:val="00E245E8"/>
    <w:rsid w:val="00E24ABA"/>
    <w:rsid w:val="00E24EB2"/>
    <w:rsid w:val="00E310FE"/>
    <w:rsid w:val="00E32CCA"/>
    <w:rsid w:val="00E36A52"/>
    <w:rsid w:val="00E408FB"/>
    <w:rsid w:val="00E45CA2"/>
    <w:rsid w:val="00E46DB4"/>
    <w:rsid w:val="00E53253"/>
    <w:rsid w:val="00E611D7"/>
    <w:rsid w:val="00E63326"/>
    <w:rsid w:val="00E66F02"/>
    <w:rsid w:val="00E76EEF"/>
    <w:rsid w:val="00E827D9"/>
    <w:rsid w:val="00E90983"/>
    <w:rsid w:val="00EA3858"/>
    <w:rsid w:val="00EA6DAD"/>
    <w:rsid w:val="00EB0483"/>
    <w:rsid w:val="00EB0871"/>
    <w:rsid w:val="00EC0CAE"/>
    <w:rsid w:val="00EC671B"/>
    <w:rsid w:val="00EC708C"/>
    <w:rsid w:val="00EC771C"/>
    <w:rsid w:val="00ED53C8"/>
    <w:rsid w:val="00EE62CC"/>
    <w:rsid w:val="00EF0B71"/>
    <w:rsid w:val="00F032FE"/>
    <w:rsid w:val="00F05CCB"/>
    <w:rsid w:val="00F05F86"/>
    <w:rsid w:val="00F16225"/>
    <w:rsid w:val="00F23128"/>
    <w:rsid w:val="00F24CAD"/>
    <w:rsid w:val="00F323FE"/>
    <w:rsid w:val="00F332DA"/>
    <w:rsid w:val="00F344B8"/>
    <w:rsid w:val="00F409F3"/>
    <w:rsid w:val="00F45656"/>
    <w:rsid w:val="00F61C13"/>
    <w:rsid w:val="00F707D6"/>
    <w:rsid w:val="00F72AF6"/>
    <w:rsid w:val="00F73FE1"/>
    <w:rsid w:val="00F81F99"/>
    <w:rsid w:val="00F82C02"/>
    <w:rsid w:val="00F82FEE"/>
    <w:rsid w:val="00FA3875"/>
    <w:rsid w:val="00FB1548"/>
    <w:rsid w:val="00FC3728"/>
    <w:rsid w:val="00FD05FF"/>
    <w:rsid w:val="00FD5629"/>
    <w:rsid w:val="00FE0AB5"/>
    <w:rsid w:val="00FE588F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8618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rbertograc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0/05/event-driven-architectu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74E6-308F-4392-BEDD-42D4B03E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470</cp:revision>
  <cp:lastPrinted>2018-03-28T07:49:00Z</cp:lastPrinted>
  <dcterms:created xsi:type="dcterms:W3CDTF">2018-03-27T18:27:00Z</dcterms:created>
  <dcterms:modified xsi:type="dcterms:W3CDTF">2018-04-13T13:52:00Z</dcterms:modified>
</cp:coreProperties>
</file>