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975" w:rsidRDefault="00747975" w:rsidP="002E2170">
      <w:pPr>
        <w:rPr>
          <w:rFonts w:ascii="Georgia" w:hAnsi="Georgia"/>
          <w:b/>
          <w:sz w:val="60"/>
          <w:szCs w:val="60"/>
        </w:rPr>
      </w:pPr>
    </w:p>
    <w:p w:rsidR="00747975" w:rsidRPr="00570113" w:rsidRDefault="001A6E56" w:rsidP="002E2170">
      <w:pPr>
        <w:spacing w:line="240" w:lineRule="auto"/>
        <w:rPr>
          <w:rFonts w:ascii="Georgia" w:hAnsi="Georgia"/>
          <w:sz w:val="24"/>
          <w:szCs w:val="24"/>
        </w:rPr>
      </w:pPr>
      <w:r w:rsidRPr="001A6E56">
        <w:rPr>
          <w:rFonts w:ascii="Georgia" w:hAnsi="Georgia"/>
          <w:sz w:val="60"/>
          <w:szCs w:val="60"/>
        </w:rPr>
        <w:t>Service Oriented Architecture (SOA)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lang w:val="ru-RU"/>
        </w:rPr>
        <w:t>Перевод</w:t>
      </w:r>
      <w:r w:rsidRPr="00AB6EE1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sz w:val="24"/>
          <w:szCs w:val="24"/>
          <w:lang w:val="ru-RU"/>
        </w:rPr>
        <w:t>статьи</w:t>
      </w:r>
      <w:r w:rsidRPr="00AB6EE1">
        <w:rPr>
          <w:rFonts w:ascii="Georgia" w:hAnsi="Georgia"/>
          <w:sz w:val="24"/>
          <w:szCs w:val="24"/>
        </w:rPr>
        <w:t xml:space="preserve">: </w:t>
      </w:r>
      <w:hyperlink r:id="rId6" w:history="1">
        <w:r w:rsidR="001A6E56">
          <w:rPr>
            <w:rStyle w:val="Hyperlink"/>
            <w:rFonts w:ascii="Georgia" w:hAnsi="Georgia"/>
            <w:sz w:val="24"/>
            <w:szCs w:val="24"/>
          </w:rPr>
          <w:t>Service Oriented Architecture (SOA)</w:t>
        </w:r>
      </w:hyperlink>
      <w:r w:rsidRPr="00570113">
        <w:rPr>
          <w:rFonts w:ascii="Georgia" w:hAnsi="Georgia"/>
          <w:sz w:val="24"/>
          <w:szCs w:val="24"/>
        </w:rPr>
        <w:t xml:space="preserve"> (</w:t>
      </w:r>
      <w:proofErr w:type="spellStart"/>
      <w:r w:rsidR="00D02755">
        <w:fldChar w:fldCharType="begin"/>
      </w:r>
      <w:r w:rsidR="00D02755">
        <w:instrText xml:space="preserve"> HYPERLINK "https://herbertograca.com/" </w:instrText>
      </w:r>
      <w:r w:rsidR="00D02755">
        <w:fldChar w:fldCharType="separate"/>
      </w:r>
      <w:r w:rsidRPr="00747975">
        <w:rPr>
          <w:rStyle w:val="Hyperlink"/>
          <w:rFonts w:ascii="Georgia" w:hAnsi="Georgia"/>
          <w:sz w:val="24"/>
          <w:szCs w:val="24"/>
        </w:rPr>
        <w:t>Herberto</w:t>
      </w:r>
      <w:proofErr w:type="spellEnd"/>
      <w:r w:rsidRPr="00570113">
        <w:rPr>
          <w:rStyle w:val="Hyperlink"/>
          <w:rFonts w:ascii="Georgia" w:hAnsi="Georgia"/>
          <w:sz w:val="24"/>
          <w:szCs w:val="24"/>
        </w:rPr>
        <w:t xml:space="preserve"> </w:t>
      </w:r>
      <w:proofErr w:type="spellStart"/>
      <w:r w:rsidRPr="00747975">
        <w:rPr>
          <w:rStyle w:val="Hyperlink"/>
          <w:rFonts w:ascii="Georgia" w:hAnsi="Georgia"/>
          <w:sz w:val="24"/>
          <w:szCs w:val="24"/>
        </w:rPr>
        <w:t>Graca</w:t>
      </w:r>
      <w:proofErr w:type="spellEnd"/>
      <w:r w:rsidR="00D02755">
        <w:rPr>
          <w:rStyle w:val="Hyperlink"/>
          <w:rFonts w:ascii="Georgia" w:hAnsi="Georgia"/>
          <w:sz w:val="24"/>
          <w:szCs w:val="24"/>
        </w:rPr>
        <w:fldChar w:fldCharType="end"/>
      </w:r>
      <w:r w:rsidRPr="00570113">
        <w:rPr>
          <w:rFonts w:ascii="Georgia" w:hAnsi="Georgia"/>
          <w:sz w:val="24"/>
          <w:szCs w:val="24"/>
        </w:rPr>
        <w:t>)</w:t>
      </w:r>
    </w:p>
    <w:p w:rsidR="00747975" w:rsidRPr="00570113" w:rsidRDefault="00747975" w:rsidP="002E2170">
      <w:pPr>
        <w:spacing w:line="240" w:lineRule="auto"/>
        <w:rPr>
          <w:rFonts w:ascii="Georgia" w:hAnsi="Georgia"/>
          <w:sz w:val="30"/>
          <w:szCs w:val="30"/>
        </w:rPr>
      </w:pPr>
    </w:p>
    <w:p w:rsidR="00747975" w:rsidRPr="00570113" w:rsidRDefault="00747975" w:rsidP="002E2170">
      <w:pPr>
        <w:spacing w:line="240" w:lineRule="auto"/>
        <w:rPr>
          <w:rFonts w:ascii="Georgia" w:hAnsi="Georgia"/>
          <w:sz w:val="28"/>
          <w:szCs w:val="28"/>
        </w:rPr>
      </w:pPr>
    </w:p>
    <w:p w:rsidR="001A6E56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1A6E56">
        <w:rPr>
          <w:rFonts w:ascii="Georgia" w:hAnsi="Georgia"/>
          <w:sz w:val="28"/>
          <w:szCs w:val="28"/>
        </w:rPr>
        <w:t>SOA</w:t>
      </w:r>
      <w:r w:rsidRPr="001A6E56">
        <w:rPr>
          <w:rFonts w:ascii="Georgia" w:hAnsi="Georgia"/>
          <w:sz w:val="28"/>
          <w:szCs w:val="28"/>
          <w:lang w:val="ru-RU"/>
        </w:rPr>
        <w:t xml:space="preserve"> существует с конца 1980-х годов и </w:t>
      </w:r>
      <w:r>
        <w:rPr>
          <w:rFonts w:ascii="Georgia" w:hAnsi="Georgia"/>
          <w:sz w:val="28"/>
          <w:szCs w:val="28"/>
          <w:lang w:val="ru-RU"/>
        </w:rPr>
        <w:t>основывается на идеях таких подходов</w:t>
      </w:r>
      <w:r w:rsidR="007A0C4B" w:rsidRPr="007A0C4B">
        <w:rPr>
          <w:rFonts w:ascii="Georgia" w:hAnsi="Georgia"/>
          <w:sz w:val="28"/>
          <w:szCs w:val="28"/>
          <w:lang w:val="ru-RU"/>
        </w:rPr>
        <w:t xml:space="preserve"> </w:t>
      </w:r>
      <w:r w:rsidR="00610057">
        <w:rPr>
          <w:rFonts w:ascii="Georgia" w:hAnsi="Georgia"/>
          <w:sz w:val="28"/>
          <w:szCs w:val="28"/>
          <w:lang w:val="ru-RU"/>
        </w:rPr>
        <w:t>как</w:t>
      </w:r>
      <w:r w:rsidRPr="001A6E56">
        <w:rPr>
          <w:rFonts w:ascii="Georgia" w:hAnsi="Georgia"/>
          <w:sz w:val="28"/>
          <w:szCs w:val="28"/>
          <w:lang w:val="ru-RU"/>
        </w:rPr>
        <w:t xml:space="preserve"> </w:t>
      </w:r>
      <w:r w:rsidRPr="001A6E56">
        <w:rPr>
          <w:rFonts w:ascii="Georgia" w:hAnsi="Georgia"/>
          <w:sz w:val="28"/>
          <w:szCs w:val="28"/>
        </w:rPr>
        <w:t>CORBA</w:t>
      </w:r>
      <w:r w:rsidRPr="001A6E56">
        <w:rPr>
          <w:rFonts w:ascii="Georgia" w:hAnsi="Georgia"/>
          <w:sz w:val="28"/>
          <w:szCs w:val="28"/>
          <w:lang w:val="ru-RU"/>
        </w:rPr>
        <w:t xml:space="preserve">, </w:t>
      </w:r>
      <w:r w:rsidRPr="001A6E56">
        <w:rPr>
          <w:rFonts w:ascii="Georgia" w:hAnsi="Georgia"/>
          <w:sz w:val="28"/>
          <w:szCs w:val="28"/>
        </w:rPr>
        <w:t>DCOM</w:t>
      </w:r>
      <w:r w:rsidRPr="001A6E56">
        <w:rPr>
          <w:rFonts w:ascii="Georgia" w:hAnsi="Georgia"/>
          <w:sz w:val="28"/>
          <w:szCs w:val="28"/>
          <w:lang w:val="ru-RU"/>
        </w:rPr>
        <w:t xml:space="preserve">, </w:t>
      </w:r>
      <w:r w:rsidRPr="001A6E56">
        <w:rPr>
          <w:rFonts w:ascii="Georgia" w:hAnsi="Georgia"/>
          <w:sz w:val="28"/>
          <w:szCs w:val="28"/>
        </w:rPr>
        <w:t>DCE</w:t>
      </w:r>
      <w:r w:rsidRPr="001A6E56">
        <w:rPr>
          <w:rFonts w:ascii="Georgia" w:hAnsi="Georgia"/>
          <w:sz w:val="28"/>
          <w:szCs w:val="28"/>
          <w:lang w:val="ru-RU"/>
        </w:rPr>
        <w:t xml:space="preserve">. Много было сказано о </w:t>
      </w:r>
      <w:r w:rsidRPr="001A6E56">
        <w:rPr>
          <w:rFonts w:ascii="Georgia" w:hAnsi="Georgia"/>
          <w:sz w:val="28"/>
          <w:szCs w:val="28"/>
        </w:rPr>
        <w:t>SOA</w:t>
      </w:r>
      <w:r w:rsidRPr="001A6E56">
        <w:rPr>
          <w:rFonts w:ascii="Georgia" w:hAnsi="Georgia"/>
          <w:sz w:val="28"/>
          <w:szCs w:val="28"/>
          <w:lang w:val="ru-RU"/>
        </w:rPr>
        <w:t xml:space="preserve">, и есть несколько различных шаблонов </w:t>
      </w:r>
      <w:r>
        <w:rPr>
          <w:rFonts w:ascii="Georgia" w:hAnsi="Georgia"/>
          <w:sz w:val="28"/>
          <w:szCs w:val="28"/>
          <w:lang w:val="ru-RU"/>
        </w:rPr>
        <w:t xml:space="preserve">её </w:t>
      </w:r>
      <w:r w:rsidRPr="001A6E56">
        <w:rPr>
          <w:rFonts w:ascii="Georgia" w:hAnsi="Georgia"/>
          <w:sz w:val="28"/>
          <w:szCs w:val="28"/>
          <w:lang w:val="ru-RU"/>
        </w:rPr>
        <w:t xml:space="preserve">реализации, но, по сути, </w:t>
      </w:r>
      <w:r w:rsidRPr="001A6E56">
        <w:rPr>
          <w:rFonts w:ascii="Georgia" w:hAnsi="Georgia"/>
          <w:sz w:val="28"/>
          <w:szCs w:val="28"/>
        </w:rPr>
        <w:t>SOA</w:t>
      </w:r>
      <w:r w:rsidRPr="001A6E56">
        <w:rPr>
          <w:rFonts w:ascii="Georgia" w:hAnsi="Georgia"/>
          <w:sz w:val="28"/>
          <w:szCs w:val="28"/>
          <w:lang w:val="ru-RU"/>
        </w:rPr>
        <w:t xml:space="preserve"> фокусируется только на нескольких концепциях и не д</w:t>
      </w:r>
      <w:r>
        <w:rPr>
          <w:rFonts w:ascii="Georgia" w:hAnsi="Georgia"/>
          <w:sz w:val="28"/>
          <w:szCs w:val="28"/>
          <w:lang w:val="ru-RU"/>
        </w:rPr>
        <w:t>ает никакого рецепта их реализации</w:t>
      </w:r>
      <w:r w:rsidRPr="001A6E56">
        <w:rPr>
          <w:rFonts w:ascii="Georgia" w:hAnsi="Georgia"/>
          <w:sz w:val="28"/>
          <w:szCs w:val="28"/>
          <w:lang w:val="ru-RU"/>
        </w:rPr>
        <w:t>:</w:t>
      </w:r>
    </w:p>
    <w:p w:rsidR="008C040C" w:rsidRDefault="008C040C" w:rsidP="008C040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Совместимость пользовательских приложений;</w:t>
      </w:r>
    </w:p>
    <w:p w:rsidR="008C040C" w:rsidRDefault="00D94C11" w:rsidP="008C040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Повторное ис</w:t>
      </w:r>
      <w:r w:rsidR="008C040C">
        <w:rPr>
          <w:rFonts w:ascii="Georgia" w:hAnsi="Georgia"/>
          <w:sz w:val="28"/>
          <w:szCs w:val="28"/>
          <w:lang w:val="ru-RU"/>
        </w:rPr>
        <w:t>пользование бизнес-сервисов;</w:t>
      </w:r>
    </w:p>
    <w:p w:rsidR="008C040C" w:rsidRDefault="008C040C" w:rsidP="008C040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Независимость от технологического стэка;</w:t>
      </w:r>
    </w:p>
    <w:p w:rsidR="008C040C" w:rsidRDefault="008C040C" w:rsidP="008C040C">
      <w:pPr>
        <w:pStyle w:val="ListParagraph"/>
        <w:numPr>
          <w:ilvl w:val="0"/>
          <w:numId w:val="27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Автономность (независимое развитие, масштабирование, развертывание).</w:t>
      </w:r>
    </w:p>
    <w:p w:rsidR="008C040C" w:rsidRPr="008C040C" w:rsidRDefault="008C040C" w:rsidP="008C040C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8C040C" w:rsidRDefault="008C040C" w:rsidP="008C040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C040C">
        <w:rPr>
          <w:rFonts w:ascii="Georgia" w:hAnsi="Georgia"/>
          <w:sz w:val="28"/>
          <w:szCs w:val="28"/>
          <w:lang w:val="ru-RU"/>
        </w:rPr>
        <w:t>SOA</w:t>
      </w:r>
      <w:r>
        <w:rPr>
          <w:rFonts w:ascii="Georgia" w:hAnsi="Georgia"/>
          <w:sz w:val="28"/>
          <w:szCs w:val="28"/>
          <w:lang w:val="ru-RU"/>
        </w:rPr>
        <w:t xml:space="preserve"> – </w:t>
      </w:r>
      <w:r w:rsidRPr="008C040C">
        <w:rPr>
          <w:rFonts w:ascii="Georgia" w:hAnsi="Georgia"/>
          <w:sz w:val="28"/>
          <w:szCs w:val="28"/>
          <w:lang w:val="ru-RU"/>
        </w:rPr>
        <w:t>это набор архитектурных принципов, независимых от какой-либо технологии или продукта, как полиморфизм и</w:t>
      </w:r>
      <w:r>
        <w:rPr>
          <w:rFonts w:ascii="Georgia" w:hAnsi="Georgia"/>
          <w:sz w:val="28"/>
          <w:szCs w:val="28"/>
          <w:lang w:val="ru-RU"/>
        </w:rPr>
        <w:t>ли</w:t>
      </w:r>
      <w:r w:rsidRPr="008C040C">
        <w:rPr>
          <w:rFonts w:ascii="Georgia" w:hAnsi="Georgia"/>
          <w:sz w:val="28"/>
          <w:szCs w:val="28"/>
          <w:lang w:val="ru-RU"/>
        </w:rPr>
        <w:t xml:space="preserve"> инкапсуляция.</w:t>
      </w:r>
    </w:p>
    <w:p w:rsidR="00A2237B" w:rsidRPr="00A2237B" w:rsidRDefault="00A2237B" w:rsidP="008C040C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A2237B" w:rsidRDefault="00A2237B" w:rsidP="008C040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 этой</w:t>
      </w:r>
      <w:r w:rsidRPr="00A2237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статье</w:t>
      </w:r>
      <w:r w:rsidR="006F22BF">
        <w:rPr>
          <w:rFonts w:ascii="Georgia" w:hAnsi="Georgia"/>
          <w:sz w:val="28"/>
          <w:szCs w:val="28"/>
          <w:lang w:val="ru-RU"/>
        </w:rPr>
        <w:t xml:space="preserve"> я собираюсь осветить</w:t>
      </w:r>
      <w:r w:rsidRPr="00A2237B">
        <w:rPr>
          <w:rFonts w:ascii="Georgia" w:hAnsi="Georgia"/>
          <w:sz w:val="28"/>
          <w:szCs w:val="28"/>
          <w:lang w:val="ru-RU"/>
        </w:rPr>
        <w:t xml:space="preserve"> следу</w:t>
      </w:r>
      <w:r w:rsidR="006F22BF">
        <w:rPr>
          <w:rFonts w:ascii="Georgia" w:hAnsi="Georgia"/>
          <w:sz w:val="28"/>
          <w:szCs w:val="28"/>
          <w:lang w:val="ru-RU"/>
        </w:rPr>
        <w:t>ющие шаблоны, связанные</w:t>
      </w:r>
      <w:r w:rsidRPr="00A2237B">
        <w:rPr>
          <w:rFonts w:ascii="Georgia" w:hAnsi="Georgia"/>
          <w:sz w:val="28"/>
          <w:szCs w:val="28"/>
          <w:lang w:val="ru-RU"/>
        </w:rPr>
        <w:t xml:space="preserve"> с SOA:</w:t>
      </w:r>
    </w:p>
    <w:p w:rsidR="00862A4D" w:rsidRP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</w:rPr>
      </w:pPr>
      <w:r w:rsidRPr="00862A4D">
        <w:rPr>
          <w:rFonts w:ascii="Georgia" w:hAnsi="Georgia"/>
          <w:sz w:val="28"/>
          <w:szCs w:val="28"/>
        </w:rPr>
        <w:t>CORBA – Common Object Request Broker Architecture</w:t>
      </w:r>
    </w:p>
    <w:p w:rsidR="00862A4D" w:rsidRP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2A4D">
        <w:rPr>
          <w:rFonts w:ascii="Georgia" w:hAnsi="Georgia"/>
          <w:sz w:val="28"/>
          <w:szCs w:val="28"/>
          <w:lang w:val="ru-RU"/>
        </w:rPr>
        <w:t>Web Services</w:t>
      </w:r>
    </w:p>
    <w:p w:rsidR="00862A4D" w:rsidRP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2A4D">
        <w:rPr>
          <w:rFonts w:ascii="Georgia" w:hAnsi="Georgia"/>
          <w:sz w:val="28"/>
          <w:szCs w:val="28"/>
          <w:lang w:val="ru-RU"/>
        </w:rPr>
        <w:t>Message Queue</w:t>
      </w:r>
    </w:p>
    <w:p w:rsidR="00862A4D" w:rsidRP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2A4D">
        <w:rPr>
          <w:rFonts w:ascii="Georgia" w:hAnsi="Georgia"/>
          <w:sz w:val="28"/>
          <w:szCs w:val="28"/>
          <w:lang w:val="ru-RU"/>
        </w:rPr>
        <w:t>Enterprise Service Bus (ESB)</w:t>
      </w:r>
    </w:p>
    <w:p w:rsidR="00862A4D" w:rsidRDefault="00862A4D" w:rsidP="00862A4D">
      <w:pPr>
        <w:pStyle w:val="ListParagraph"/>
        <w:numPr>
          <w:ilvl w:val="0"/>
          <w:numId w:val="2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62A4D">
        <w:rPr>
          <w:rFonts w:ascii="Georgia" w:hAnsi="Georgia"/>
          <w:sz w:val="28"/>
          <w:szCs w:val="28"/>
          <w:lang w:val="ru-RU"/>
        </w:rPr>
        <w:t>Microservices</w:t>
      </w:r>
    </w:p>
    <w:p w:rsidR="00862A4D" w:rsidRDefault="00862A4D" w:rsidP="00862A4D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862A4D" w:rsidRDefault="00862A4D" w:rsidP="00862A4D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862A4D" w:rsidRDefault="00862A4D" w:rsidP="00862A4D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65B52" w:rsidRPr="00565B52" w:rsidRDefault="00565B52" w:rsidP="00565B52">
      <w:pPr>
        <w:spacing w:line="360" w:lineRule="auto"/>
        <w:rPr>
          <w:rFonts w:ascii="Georgia" w:hAnsi="Georgia"/>
          <w:b/>
          <w:sz w:val="36"/>
          <w:szCs w:val="36"/>
        </w:rPr>
      </w:pPr>
      <w:r w:rsidRPr="00565B52">
        <w:rPr>
          <w:rFonts w:ascii="Georgia" w:hAnsi="Georgia"/>
          <w:b/>
          <w:sz w:val="36"/>
          <w:szCs w:val="36"/>
        </w:rPr>
        <w:lastRenderedPageBreak/>
        <w:t>CORBA – Common Object Request Broker Architecture</w:t>
      </w:r>
    </w:p>
    <w:p w:rsidR="00565B52" w:rsidRPr="00565B52" w:rsidRDefault="00565B52" w:rsidP="00565B52">
      <w:pPr>
        <w:spacing w:line="360" w:lineRule="auto"/>
        <w:rPr>
          <w:rFonts w:ascii="Georgia" w:hAnsi="Georgia"/>
          <w:b/>
          <w:sz w:val="2"/>
          <w:szCs w:val="2"/>
        </w:rPr>
      </w:pPr>
    </w:p>
    <w:p w:rsidR="00862A4D" w:rsidRDefault="00292B88" w:rsidP="00565B5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92B88">
        <w:rPr>
          <w:rFonts w:ascii="Georgia" w:hAnsi="Georgia"/>
          <w:sz w:val="28"/>
          <w:szCs w:val="28"/>
          <w:lang w:val="ru-RU"/>
        </w:rPr>
        <w:t>В 1980-х годах, в связи с растущим использованием корпоративных сетей и клиент-серверной архитектуры, возникла потре</w:t>
      </w:r>
      <w:r w:rsidR="00A54E74">
        <w:rPr>
          <w:rFonts w:ascii="Georgia" w:hAnsi="Georgia"/>
          <w:sz w:val="28"/>
          <w:szCs w:val="28"/>
          <w:lang w:val="ru-RU"/>
        </w:rPr>
        <w:t>бность в общем способе взаимодействия</w:t>
      </w:r>
      <w:r w:rsidRPr="00292B88">
        <w:rPr>
          <w:rFonts w:ascii="Georgia" w:hAnsi="Georgia"/>
          <w:sz w:val="28"/>
          <w:szCs w:val="28"/>
          <w:lang w:val="ru-RU"/>
        </w:rPr>
        <w:t xml:space="preserve"> приложений, которые были построены с использованием различных технологий и работал</w:t>
      </w:r>
      <w:r w:rsidR="00A54E74">
        <w:rPr>
          <w:rFonts w:ascii="Georgia" w:hAnsi="Georgia"/>
          <w:sz w:val="28"/>
          <w:szCs w:val="28"/>
          <w:lang w:val="ru-RU"/>
        </w:rPr>
        <w:t>и на разных компьютерах с разной</w:t>
      </w:r>
      <w:r w:rsidRPr="00292B88">
        <w:rPr>
          <w:rFonts w:ascii="Georgia" w:hAnsi="Georgia"/>
          <w:sz w:val="28"/>
          <w:szCs w:val="28"/>
          <w:lang w:val="ru-RU"/>
        </w:rPr>
        <w:t xml:space="preserve"> ОС. CORBA была раз</w:t>
      </w:r>
      <w:r w:rsidR="00A54E74">
        <w:rPr>
          <w:rFonts w:ascii="Georgia" w:hAnsi="Georgia"/>
          <w:sz w:val="28"/>
          <w:szCs w:val="28"/>
          <w:lang w:val="ru-RU"/>
        </w:rPr>
        <w:t>работана для удовлетворения этой потребности</w:t>
      </w:r>
      <w:r w:rsidRPr="00292B88">
        <w:rPr>
          <w:rFonts w:ascii="Georgia" w:hAnsi="Georgia"/>
          <w:sz w:val="28"/>
          <w:szCs w:val="28"/>
          <w:lang w:val="ru-RU"/>
        </w:rPr>
        <w:t>. Это стандарт для распределенных вычислений, разработанный в 1980-х годах и достигший своей первой зрелой версии 1991 года.</w:t>
      </w:r>
    </w:p>
    <w:p w:rsidR="005754CF" w:rsidRPr="005754CF" w:rsidRDefault="005754CF" w:rsidP="00565B52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5754CF" w:rsidRDefault="005754CF" w:rsidP="00565B5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754CF">
        <w:rPr>
          <w:rFonts w:ascii="Georgia" w:hAnsi="Georgia"/>
          <w:sz w:val="28"/>
          <w:szCs w:val="28"/>
          <w:lang w:val="ru-RU"/>
        </w:rPr>
        <w:t xml:space="preserve">Стандарт CORBA был </w:t>
      </w:r>
      <w:r>
        <w:rPr>
          <w:rFonts w:ascii="Georgia" w:hAnsi="Georgia"/>
          <w:sz w:val="28"/>
          <w:szCs w:val="28"/>
          <w:lang w:val="ru-RU"/>
        </w:rPr>
        <w:t>реализован</w:t>
      </w:r>
      <w:r w:rsidRPr="005754CF">
        <w:rPr>
          <w:rFonts w:ascii="Georgia" w:hAnsi="Georgia"/>
          <w:sz w:val="28"/>
          <w:szCs w:val="28"/>
          <w:lang w:val="ru-RU"/>
        </w:rPr>
        <w:t xml:space="preserve"> несколькими поставщиками и направлен на обеспечение: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  <w:lang w:val="ru-RU"/>
        </w:rPr>
        <w:t>Платформанезависимого</w:t>
      </w:r>
      <w:r w:rsidRPr="00B1348C">
        <w:rPr>
          <w:rFonts w:ascii="Georgia" w:hAnsi="Georgia"/>
          <w:sz w:val="28"/>
          <w:szCs w:val="28"/>
        </w:rPr>
        <w:t xml:space="preserve"> </w:t>
      </w:r>
      <w:r>
        <w:rPr>
          <w:rFonts w:ascii="Georgia" w:hAnsi="Georgia"/>
          <w:sz w:val="28"/>
          <w:szCs w:val="28"/>
        </w:rPr>
        <w:t>RPC (</w:t>
      </w:r>
      <w:r w:rsidRPr="00B1348C">
        <w:rPr>
          <w:rFonts w:ascii="Georgia" w:hAnsi="Georgia"/>
          <w:sz w:val="28"/>
          <w:szCs w:val="28"/>
        </w:rPr>
        <w:t>Remote Procedure Call</w:t>
      </w:r>
      <w:r>
        <w:rPr>
          <w:rFonts w:ascii="Georgia" w:hAnsi="Georgia"/>
          <w:sz w:val="28"/>
          <w:szCs w:val="28"/>
        </w:rPr>
        <w:t>)</w:t>
      </w:r>
      <w:r w:rsidRPr="00B1348C">
        <w:rPr>
          <w:rFonts w:ascii="Georgia" w:hAnsi="Georgia"/>
          <w:sz w:val="28"/>
          <w:szCs w:val="28"/>
        </w:rPr>
        <w:t>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B1348C">
        <w:rPr>
          <w:rFonts w:ascii="Georgia" w:hAnsi="Georgia"/>
          <w:sz w:val="28"/>
          <w:szCs w:val="28"/>
          <w:lang w:val="ru-RU"/>
        </w:rPr>
        <w:t>Транзакц</w:t>
      </w:r>
      <w:r>
        <w:rPr>
          <w:rFonts w:ascii="Georgia" w:hAnsi="Georgia"/>
          <w:sz w:val="28"/>
          <w:szCs w:val="28"/>
          <w:lang w:val="ru-RU"/>
        </w:rPr>
        <w:t>ий (также распределнных транзакций</w:t>
      </w:r>
      <w:r w:rsidRPr="00B1348C">
        <w:rPr>
          <w:rFonts w:ascii="Georgia" w:hAnsi="Georgia"/>
          <w:sz w:val="28"/>
          <w:szCs w:val="28"/>
          <w:lang w:val="ru-RU"/>
        </w:rPr>
        <w:t>);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Безопасности</w:t>
      </w:r>
      <w:r w:rsidRPr="00B1348C">
        <w:rPr>
          <w:rFonts w:ascii="Georgia" w:hAnsi="Georgia"/>
          <w:sz w:val="28"/>
          <w:szCs w:val="28"/>
          <w:lang w:val="ru-RU"/>
        </w:rPr>
        <w:t>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Событии</w:t>
      </w:r>
      <w:r w:rsidRPr="00B1348C">
        <w:rPr>
          <w:rFonts w:ascii="Georgia" w:hAnsi="Georgia"/>
          <w:sz w:val="28"/>
          <w:szCs w:val="28"/>
          <w:lang w:val="ru-RU"/>
        </w:rPr>
        <w:t>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Независимости</w:t>
      </w:r>
      <w:r w:rsidRPr="00B1348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от </w:t>
      </w:r>
      <w:r w:rsidRPr="00B1348C">
        <w:rPr>
          <w:rFonts w:ascii="Georgia" w:hAnsi="Georgia"/>
          <w:sz w:val="28"/>
          <w:szCs w:val="28"/>
          <w:lang w:val="ru-RU"/>
        </w:rPr>
        <w:t>языка программирования;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Независимости</w:t>
      </w:r>
      <w:r w:rsidRPr="00B1348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от </w:t>
      </w:r>
      <w:r w:rsidRPr="00B1348C">
        <w:rPr>
          <w:rFonts w:ascii="Georgia" w:hAnsi="Georgia"/>
          <w:sz w:val="28"/>
          <w:szCs w:val="28"/>
          <w:lang w:val="ru-RU"/>
        </w:rPr>
        <w:t>ОС;</w:t>
      </w:r>
    </w:p>
    <w:p w:rsidR="00B1348C" w:rsidRP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Независимости от</w:t>
      </w:r>
      <w:r w:rsidRPr="00B1348C">
        <w:rPr>
          <w:rFonts w:ascii="Georgia" w:hAnsi="Georgia"/>
          <w:sz w:val="28"/>
          <w:szCs w:val="28"/>
          <w:lang w:val="ru-RU"/>
        </w:rPr>
        <w:t xml:space="preserve"> оборудования;</w:t>
      </w:r>
    </w:p>
    <w:p w:rsidR="00B1348C" w:rsidRDefault="00B1348C" w:rsidP="00B1348C">
      <w:pPr>
        <w:pStyle w:val="ListParagraph"/>
        <w:numPr>
          <w:ilvl w:val="0"/>
          <w:numId w:val="29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Изоляции от детплей взаимодействия/передачи данных.</w:t>
      </w:r>
    </w:p>
    <w:p w:rsidR="004B06BD" w:rsidRDefault="004B06BD" w:rsidP="00B1348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B1348C" w:rsidRPr="00B1348C" w:rsidRDefault="004B06BD" w:rsidP="00B1348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B06BD">
        <w:rPr>
          <w:rFonts w:ascii="Georgia" w:hAnsi="Georgia"/>
          <w:sz w:val="28"/>
          <w:szCs w:val="28"/>
          <w:lang w:val="ru-RU"/>
        </w:rPr>
        <w:t xml:space="preserve">На данный момент </w:t>
      </w:r>
      <w:r w:rsidR="00C207A8">
        <w:rPr>
          <w:rFonts w:ascii="Georgia" w:hAnsi="Georgia"/>
          <w:sz w:val="28"/>
          <w:szCs w:val="28"/>
          <w:lang w:val="ru-RU"/>
        </w:rPr>
        <w:t xml:space="preserve">стандарт </w:t>
      </w:r>
      <w:r w:rsidRPr="004B06BD">
        <w:rPr>
          <w:rFonts w:ascii="Georgia" w:hAnsi="Georgia"/>
          <w:sz w:val="28"/>
          <w:szCs w:val="28"/>
          <w:lang w:val="ru-RU"/>
        </w:rPr>
        <w:t xml:space="preserve">CORBA все еще используется для </w:t>
      </w:r>
      <w:r>
        <w:rPr>
          <w:rFonts w:ascii="Georgia" w:hAnsi="Georgia"/>
          <w:sz w:val="28"/>
          <w:szCs w:val="28"/>
          <w:lang w:val="ru-RU"/>
        </w:rPr>
        <w:t>распределенных</w:t>
      </w:r>
      <w:r w:rsidR="00C207A8">
        <w:rPr>
          <w:rFonts w:ascii="Georgia" w:hAnsi="Georgia"/>
          <w:sz w:val="28"/>
          <w:szCs w:val="28"/>
          <w:lang w:val="ru-RU"/>
        </w:rPr>
        <w:t xml:space="preserve"> вычислений. Н</w:t>
      </w:r>
      <w:r w:rsidRPr="004B06BD">
        <w:rPr>
          <w:rFonts w:ascii="Georgia" w:hAnsi="Georgia"/>
          <w:sz w:val="28"/>
          <w:szCs w:val="28"/>
          <w:lang w:val="ru-RU"/>
        </w:rPr>
        <w:t>апример, он все е</w:t>
      </w:r>
      <w:r>
        <w:rPr>
          <w:rFonts w:ascii="Georgia" w:hAnsi="Georgia"/>
          <w:sz w:val="28"/>
          <w:szCs w:val="28"/>
          <w:lang w:val="ru-RU"/>
        </w:rPr>
        <w:t>ще является частью JAVA EE, несмотря на то, что</w:t>
      </w:r>
      <w:r w:rsidRPr="004B06BD">
        <w:rPr>
          <w:rFonts w:ascii="Georgia" w:hAnsi="Georgia"/>
          <w:sz w:val="28"/>
          <w:szCs w:val="28"/>
          <w:lang w:val="ru-RU"/>
        </w:rPr>
        <w:t xml:space="preserve"> будет упакован</w:t>
      </w:r>
      <w:r>
        <w:rPr>
          <w:rFonts w:ascii="Georgia" w:hAnsi="Georgia"/>
          <w:sz w:val="28"/>
          <w:szCs w:val="28"/>
          <w:lang w:val="ru-RU"/>
        </w:rPr>
        <w:t xml:space="preserve"> как отдельный модуль в</w:t>
      </w:r>
      <w:r w:rsidRPr="004B06BD">
        <w:rPr>
          <w:rFonts w:ascii="Georgia" w:hAnsi="Georgia"/>
          <w:sz w:val="28"/>
          <w:szCs w:val="28"/>
          <w:lang w:val="ru-RU"/>
        </w:rPr>
        <w:t xml:space="preserve"> JAVA 9 и далее.</w:t>
      </w:r>
      <w:r w:rsidR="00B1348C" w:rsidRPr="00B1348C">
        <w:rPr>
          <w:rFonts w:ascii="Georgia" w:hAnsi="Georgia"/>
          <w:sz w:val="28"/>
          <w:szCs w:val="28"/>
          <w:lang w:val="ru-RU"/>
        </w:rPr>
        <w:t xml:space="preserve"> </w:t>
      </w:r>
    </w:p>
    <w:p w:rsidR="001A6E56" w:rsidRPr="00E00FAB" w:rsidRDefault="001A6E56" w:rsidP="000A322A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E00FAB" w:rsidRPr="00292B88" w:rsidRDefault="00E00FAB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Важно отметить</w:t>
      </w:r>
      <w:r w:rsidRPr="00E00FAB">
        <w:rPr>
          <w:rFonts w:ascii="Georgia" w:hAnsi="Georgia"/>
          <w:sz w:val="28"/>
          <w:szCs w:val="28"/>
          <w:lang w:val="ru-RU"/>
        </w:rPr>
        <w:t xml:space="preserve">, что я не считаю CORBA шаблоном SOA (хотя я считаю, что оба шаблона </w:t>
      </w:r>
      <w:r>
        <w:rPr>
          <w:rFonts w:ascii="Georgia" w:hAnsi="Georgia"/>
          <w:sz w:val="28"/>
          <w:szCs w:val="28"/>
          <w:lang w:val="ru-RU"/>
        </w:rPr>
        <w:t xml:space="preserve">и </w:t>
      </w:r>
      <w:r w:rsidRPr="00E00FAB">
        <w:rPr>
          <w:rFonts w:ascii="Georgia" w:hAnsi="Georgia"/>
          <w:sz w:val="28"/>
          <w:szCs w:val="28"/>
          <w:lang w:val="ru-RU"/>
        </w:rPr>
        <w:t xml:space="preserve">CORBA и SOA </w:t>
      </w:r>
      <w:r>
        <w:rPr>
          <w:rFonts w:ascii="Georgia" w:hAnsi="Georgia"/>
          <w:sz w:val="28"/>
          <w:szCs w:val="28"/>
          <w:lang w:val="ru-RU"/>
        </w:rPr>
        <w:t>подходят для организации</w:t>
      </w:r>
      <w:r w:rsidRPr="00E00FAB">
        <w:rPr>
          <w:rFonts w:ascii="Georgia" w:hAnsi="Georgia"/>
          <w:sz w:val="28"/>
          <w:szCs w:val="28"/>
          <w:lang w:val="ru-RU"/>
        </w:rPr>
        <w:t xml:space="preserve"> распределенных вычислений). Я решил включить CORBA здесь, потому что я чувствую, что именно его недостатки привели к </w:t>
      </w:r>
      <w:r>
        <w:rPr>
          <w:rFonts w:ascii="Georgia" w:hAnsi="Georgia"/>
          <w:sz w:val="28"/>
          <w:szCs w:val="28"/>
          <w:lang w:val="ru-RU"/>
        </w:rPr>
        <w:t>развитию</w:t>
      </w:r>
      <w:r w:rsidRPr="00E00FAB">
        <w:rPr>
          <w:rFonts w:ascii="Georgia" w:hAnsi="Georgia"/>
          <w:sz w:val="28"/>
          <w:szCs w:val="28"/>
          <w:lang w:val="ru-RU"/>
        </w:rPr>
        <w:t xml:space="preserve"> SOA.</w:t>
      </w:r>
    </w:p>
    <w:p w:rsidR="0041786B" w:rsidRPr="0041786B" w:rsidRDefault="0041786B" w:rsidP="0041786B">
      <w:pPr>
        <w:spacing w:line="360" w:lineRule="auto"/>
        <w:rPr>
          <w:rFonts w:ascii="Georgia" w:hAnsi="Georgia"/>
          <w:b/>
          <w:sz w:val="30"/>
          <w:szCs w:val="30"/>
          <w:lang w:val="ru-RU"/>
        </w:rPr>
      </w:pPr>
      <w:r>
        <w:rPr>
          <w:rFonts w:ascii="Georgia" w:hAnsi="Georgia"/>
          <w:b/>
          <w:sz w:val="30"/>
          <w:szCs w:val="30"/>
          <w:lang w:val="ru-RU"/>
        </w:rPr>
        <w:lastRenderedPageBreak/>
        <w:t xml:space="preserve">Как стандарт </w:t>
      </w:r>
      <w:r>
        <w:rPr>
          <w:rFonts w:ascii="Georgia" w:hAnsi="Georgia"/>
          <w:b/>
          <w:sz w:val="30"/>
          <w:szCs w:val="30"/>
        </w:rPr>
        <w:t>COBRA</w:t>
      </w:r>
      <w:r w:rsidRPr="0041786B">
        <w:rPr>
          <w:rFonts w:ascii="Georgia" w:hAnsi="Georgia"/>
          <w:b/>
          <w:sz w:val="30"/>
          <w:szCs w:val="30"/>
          <w:lang w:val="ru-RU"/>
        </w:rPr>
        <w:t xml:space="preserve"> </w:t>
      </w:r>
      <w:r>
        <w:rPr>
          <w:rFonts w:ascii="Georgia" w:hAnsi="Georgia"/>
          <w:b/>
          <w:sz w:val="30"/>
          <w:szCs w:val="30"/>
          <w:lang w:val="ru-RU"/>
        </w:rPr>
        <w:t>работает</w:t>
      </w:r>
    </w:p>
    <w:p w:rsidR="0041786B" w:rsidRPr="00F81C94" w:rsidRDefault="0041786B" w:rsidP="0041786B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1A6E56" w:rsidRDefault="0041786B" w:rsidP="0041786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1786B">
        <w:rPr>
          <w:rFonts w:ascii="Georgia" w:hAnsi="Georgia"/>
          <w:sz w:val="28"/>
          <w:szCs w:val="28"/>
          <w:lang w:val="ru-RU"/>
        </w:rPr>
        <w:t>Во-первых, нам нужно получить Object Request Broker (ORB), который с</w:t>
      </w:r>
      <w:r>
        <w:rPr>
          <w:rFonts w:ascii="Georgia" w:hAnsi="Georgia"/>
          <w:sz w:val="28"/>
          <w:szCs w:val="28"/>
          <w:lang w:val="ru-RU"/>
        </w:rPr>
        <w:t>оответствует спецификации CORBA. О</w:t>
      </w:r>
      <w:r w:rsidRPr="0041786B">
        <w:rPr>
          <w:rFonts w:ascii="Georgia" w:hAnsi="Georgia"/>
          <w:sz w:val="28"/>
          <w:szCs w:val="28"/>
          <w:lang w:val="ru-RU"/>
        </w:rPr>
        <w:t xml:space="preserve">н </w:t>
      </w:r>
      <w:r>
        <w:rPr>
          <w:rFonts w:ascii="Georgia" w:hAnsi="Georgia"/>
          <w:sz w:val="28"/>
          <w:szCs w:val="28"/>
          <w:lang w:val="ru-RU"/>
        </w:rPr>
        <w:t>реализуется</w:t>
      </w:r>
      <w:r w:rsidRPr="0041786B">
        <w:rPr>
          <w:rFonts w:ascii="Georgia" w:hAnsi="Georgia"/>
          <w:sz w:val="28"/>
          <w:szCs w:val="28"/>
          <w:lang w:val="ru-RU"/>
        </w:rPr>
        <w:t xml:space="preserve"> поставщиком и использует</w:t>
      </w:r>
      <w:r>
        <w:rPr>
          <w:rFonts w:ascii="Georgia" w:hAnsi="Georgia"/>
          <w:sz w:val="28"/>
          <w:szCs w:val="28"/>
          <w:lang w:val="ru-RU"/>
        </w:rPr>
        <w:t>ся</w:t>
      </w:r>
      <w:r w:rsidRPr="0041786B">
        <w:rPr>
          <w:rFonts w:ascii="Georgia" w:hAnsi="Georgia"/>
          <w:sz w:val="28"/>
          <w:szCs w:val="28"/>
          <w:lang w:val="ru-RU"/>
        </w:rPr>
        <w:t xml:space="preserve"> для создания заглушек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Stub</w:t>
      </w:r>
      <w:r w:rsidRPr="0041786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ов)</w:t>
      </w:r>
      <w:r w:rsidRPr="0041786B">
        <w:rPr>
          <w:rFonts w:ascii="Georgia" w:hAnsi="Georgia"/>
          <w:sz w:val="28"/>
          <w:szCs w:val="28"/>
          <w:lang w:val="ru-RU"/>
        </w:rPr>
        <w:t xml:space="preserve"> и скелетов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Skeleton</w:t>
      </w:r>
      <w:r w:rsidRPr="0041786B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ов)</w:t>
      </w:r>
      <w:r w:rsidRPr="0041786B">
        <w:rPr>
          <w:rFonts w:ascii="Georgia" w:hAnsi="Georgia"/>
          <w:sz w:val="28"/>
          <w:szCs w:val="28"/>
          <w:lang w:val="ru-RU"/>
        </w:rPr>
        <w:t xml:space="preserve"> на языках клиентского кода. Используя ORB </w:t>
      </w:r>
      <w:r>
        <w:rPr>
          <w:rFonts w:ascii="Georgia" w:hAnsi="Georgia"/>
          <w:sz w:val="28"/>
          <w:szCs w:val="28"/>
          <w:lang w:val="ru-RU"/>
        </w:rPr>
        <w:t>и определение</w:t>
      </w:r>
      <w:r w:rsidRPr="0041786B">
        <w:rPr>
          <w:rFonts w:ascii="Georgia" w:hAnsi="Georgia"/>
          <w:sz w:val="28"/>
          <w:szCs w:val="28"/>
          <w:lang w:val="ru-RU"/>
        </w:rPr>
        <w:t xml:space="preserve"> интерфейса, </w:t>
      </w:r>
      <w:r>
        <w:rPr>
          <w:rFonts w:ascii="Georgia" w:hAnsi="Georgia"/>
          <w:sz w:val="28"/>
          <w:szCs w:val="28"/>
          <w:lang w:val="ru-RU"/>
        </w:rPr>
        <w:t>выраженного</w:t>
      </w:r>
      <w:r w:rsidRPr="0041786B">
        <w:rPr>
          <w:rFonts w:ascii="Georgia" w:hAnsi="Georgia"/>
          <w:sz w:val="28"/>
          <w:szCs w:val="28"/>
          <w:lang w:val="ru-RU"/>
        </w:rPr>
        <w:t xml:space="preserve"> с помощью IDL (аналогично WSDL), </w:t>
      </w:r>
      <w:r w:rsidR="0031320B">
        <w:rPr>
          <w:rFonts w:ascii="Georgia" w:hAnsi="Georgia"/>
          <w:sz w:val="28"/>
          <w:szCs w:val="28"/>
          <w:lang w:val="ru-RU"/>
        </w:rPr>
        <w:t>на стороне клиента</w:t>
      </w:r>
      <w:r w:rsidRPr="0041786B">
        <w:rPr>
          <w:rFonts w:ascii="Georgia" w:hAnsi="Georgia"/>
          <w:sz w:val="28"/>
          <w:szCs w:val="28"/>
          <w:lang w:val="ru-RU"/>
        </w:rPr>
        <w:t xml:space="preserve"> мы генерируем </w:t>
      </w:r>
      <w:r>
        <w:rPr>
          <w:rFonts w:ascii="Georgia" w:hAnsi="Georgia"/>
          <w:sz w:val="28"/>
          <w:szCs w:val="28"/>
        </w:rPr>
        <w:t>Stub</w:t>
      </w:r>
      <w:r w:rsidRPr="0041786B">
        <w:rPr>
          <w:rFonts w:ascii="Georgia" w:hAnsi="Georgia"/>
          <w:sz w:val="28"/>
          <w:szCs w:val="28"/>
          <w:lang w:val="ru-RU"/>
        </w:rPr>
        <w:t>-классы реальных классов, которы</w:t>
      </w:r>
      <w:r w:rsidR="0031320B">
        <w:rPr>
          <w:rFonts w:ascii="Georgia" w:hAnsi="Georgia"/>
          <w:sz w:val="28"/>
          <w:szCs w:val="28"/>
          <w:lang w:val="ru-RU"/>
        </w:rPr>
        <w:t>е могут быть вызваны удаленно. В тоже время н</w:t>
      </w:r>
      <w:r w:rsidRPr="0041786B">
        <w:rPr>
          <w:rFonts w:ascii="Georgia" w:hAnsi="Georgia"/>
          <w:sz w:val="28"/>
          <w:szCs w:val="28"/>
          <w:lang w:val="ru-RU"/>
        </w:rPr>
        <w:t xml:space="preserve">а сервере мы генерируем </w:t>
      </w:r>
      <w:r>
        <w:rPr>
          <w:rFonts w:ascii="Georgia" w:hAnsi="Georgia"/>
          <w:sz w:val="28"/>
          <w:szCs w:val="28"/>
        </w:rPr>
        <w:t>Skeleton</w:t>
      </w:r>
      <w:r>
        <w:rPr>
          <w:rFonts w:ascii="Georgia" w:hAnsi="Georgia"/>
          <w:sz w:val="28"/>
          <w:szCs w:val="28"/>
          <w:lang w:val="ru-RU"/>
        </w:rPr>
        <w:t>-</w:t>
      </w:r>
      <w:r w:rsidRPr="0041786B">
        <w:rPr>
          <w:rFonts w:ascii="Georgia" w:hAnsi="Georgia"/>
          <w:sz w:val="28"/>
          <w:szCs w:val="28"/>
          <w:lang w:val="ru-RU"/>
        </w:rPr>
        <w:t xml:space="preserve">классы, которые могут обрабатывать входящие запросы и вызывать </w:t>
      </w:r>
      <w:r w:rsidR="0031320B">
        <w:rPr>
          <w:rFonts w:ascii="Georgia" w:hAnsi="Georgia"/>
          <w:sz w:val="28"/>
          <w:szCs w:val="28"/>
          <w:lang w:val="ru-RU"/>
        </w:rPr>
        <w:t>методы целевого</w:t>
      </w:r>
      <w:r w:rsidRPr="0041786B">
        <w:rPr>
          <w:rFonts w:ascii="Georgia" w:hAnsi="Georgia"/>
          <w:sz w:val="28"/>
          <w:szCs w:val="28"/>
          <w:lang w:val="ru-RU"/>
        </w:rPr>
        <w:t xml:space="preserve"> объект</w:t>
      </w:r>
      <w:r w:rsidR="0031320B">
        <w:rPr>
          <w:rFonts w:ascii="Georgia" w:hAnsi="Georgia"/>
          <w:sz w:val="28"/>
          <w:szCs w:val="28"/>
          <w:lang w:val="ru-RU"/>
        </w:rPr>
        <w:t>а</w:t>
      </w:r>
      <w:r w:rsidRPr="0041786B">
        <w:rPr>
          <w:rFonts w:ascii="Georgia" w:hAnsi="Georgia"/>
          <w:sz w:val="28"/>
          <w:szCs w:val="28"/>
          <w:lang w:val="ru-RU"/>
        </w:rPr>
        <w:t>.</w:t>
      </w:r>
    </w:p>
    <w:p w:rsidR="00A13E96" w:rsidRDefault="00A13E96" w:rsidP="0041786B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13E96" w:rsidRPr="00292B88" w:rsidRDefault="00A13E96" w:rsidP="0041786B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871970" cy="3485007"/>
            <wp:effectExtent l="0" t="0" r="5080" b="1270"/>
            <wp:docPr id="1" name="Picture 1" descr="1980s - COR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80s - CORB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348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Объект на стороне клиента</w:t>
      </w:r>
      <w:r w:rsidRPr="00454915">
        <w:rPr>
          <w:rFonts w:ascii="Georgia" w:hAnsi="Georgia"/>
          <w:sz w:val="28"/>
          <w:szCs w:val="28"/>
          <w:lang w:val="ru-RU"/>
        </w:rPr>
        <w:t xml:space="preserve"> (</w:t>
      </w:r>
      <w:r>
        <w:rPr>
          <w:rFonts w:ascii="Georgia" w:hAnsi="Georgia"/>
          <w:sz w:val="28"/>
          <w:szCs w:val="28"/>
        </w:rPr>
        <w:t>Caller</w:t>
      </w:r>
      <w:r w:rsidRPr="00454915">
        <w:rPr>
          <w:rFonts w:ascii="Georgia" w:hAnsi="Georgia"/>
          <w:sz w:val="28"/>
          <w:szCs w:val="28"/>
          <w:lang w:val="ru-RU"/>
        </w:rPr>
        <w:t xml:space="preserve">) вызывает локальную процедуру, реализованную </w:t>
      </w:r>
      <w:r>
        <w:rPr>
          <w:rFonts w:ascii="Georgia" w:hAnsi="Georgia"/>
          <w:sz w:val="28"/>
          <w:szCs w:val="28"/>
        </w:rPr>
        <w:t>Stub</w:t>
      </w:r>
      <w:r w:rsidRPr="004549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ом</w:t>
      </w:r>
      <w:r w:rsidRPr="00454915">
        <w:rPr>
          <w:rFonts w:ascii="Georgia" w:hAnsi="Georgia"/>
          <w:sz w:val="28"/>
          <w:szCs w:val="28"/>
          <w:lang w:val="ru-RU"/>
        </w:rPr>
        <w:t>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Stub</w:t>
      </w:r>
      <w:r w:rsidRPr="00454915">
        <w:rPr>
          <w:rFonts w:ascii="Georgia" w:hAnsi="Georgia"/>
          <w:sz w:val="28"/>
          <w:szCs w:val="28"/>
          <w:lang w:val="ru-RU"/>
        </w:rPr>
        <w:t xml:space="preserve"> проверяет вызов и создает сообщение запроса, которое передается </w:t>
      </w: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y</w:t>
      </w:r>
      <w:r w:rsidRPr="00454915">
        <w:rPr>
          <w:rFonts w:ascii="Georgia" w:hAnsi="Georgia"/>
          <w:sz w:val="28"/>
          <w:szCs w:val="28"/>
          <w:lang w:val="ru-RU"/>
        </w:rPr>
        <w:t>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строне </w:t>
      </w:r>
      <w:r w:rsidRPr="00454915">
        <w:rPr>
          <w:rFonts w:ascii="Georgia" w:hAnsi="Georgia"/>
          <w:sz w:val="28"/>
          <w:szCs w:val="28"/>
          <w:lang w:val="ru-RU"/>
        </w:rPr>
        <w:t>клиента отправляет сообщение по сети на сервер и блокирует текущий поток выполнения;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lastRenderedPageBreak/>
        <w:t>ORB</w:t>
      </w:r>
      <w:r w:rsidRPr="004549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строне </w:t>
      </w:r>
      <w:r w:rsidRPr="00454915">
        <w:rPr>
          <w:rFonts w:ascii="Georgia" w:hAnsi="Georgia"/>
          <w:sz w:val="28"/>
          <w:szCs w:val="28"/>
          <w:lang w:val="ru-RU"/>
        </w:rPr>
        <w:t xml:space="preserve">сервера получает сообщение запроса и создает экземпляр </w:t>
      </w:r>
      <w:r>
        <w:rPr>
          <w:rFonts w:ascii="Georgia" w:hAnsi="Georgia"/>
          <w:sz w:val="28"/>
          <w:szCs w:val="28"/>
        </w:rPr>
        <w:t>Skeleton</w:t>
      </w:r>
      <w:r w:rsidRPr="00454915">
        <w:rPr>
          <w:rFonts w:ascii="Georgia" w:hAnsi="Georgia"/>
          <w:sz w:val="28"/>
          <w:szCs w:val="28"/>
          <w:lang w:val="ru-RU"/>
        </w:rPr>
        <w:t>’а;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Skeleton</w:t>
      </w:r>
      <w:r w:rsidRPr="00454915">
        <w:rPr>
          <w:rFonts w:ascii="Georgia" w:hAnsi="Georgia"/>
          <w:sz w:val="28"/>
          <w:szCs w:val="28"/>
          <w:lang w:val="ru-RU"/>
        </w:rPr>
        <w:t xml:space="preserve"> выполняет процедуру на вызываемом объекте (</w:t>
      </w:r>
      <w:proofErr w:type="spellStart"/>
      <w:r>
        <w:rPr>
          <w:rFonts w:ascii="Georgia" w:hAnsi="Georgia"/>
          <w:sz w:val="28"/>
          <w:szCs w:val="28"/>
        </w:rPr>
        <w:t>Callee</w:t>
      </w:r>
      <w:proofErr w:type="spellEnd"/>
      <w:r w:rsidRPr="00454915">
        <w:rPr>
          <w:rFonts w:ascii="Georgia" w:hAnsi="Georgia"/>
          <w:sz w:val="28"/>
          <w:szCs w:val="28"/>
          <w:lang w:val="ru-RU"/>
        </w:rPr>
        <w:t>);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54915">
        <w:rPr>
          <w:rFonts w:ascii="Georgia" w:hAnsi="Georgia"/>
          <w:sz w:val="28"/>
          <w:szCs w:val="28"/>
          <w:lang w:val="ru-RU"/>
        </w:rPr>
        <w:t>Вызываемый объект (</w:t>
      </w:r>
      <w:proofErr w:type="spellStart"/>
      <w:r>
        <w:rPr>
          <w:rFonts w:ascii="Georgia" w:hAnsi="Georgia"/>
          <w:sz w:val="28"/>
          <w:szCs w:val="28"/>
        </w:rPr>
        <w:t>Callee</w:t>
      </w:r>
      <w:proofErr w:type="spellEnd"/>
      <w:r w:rsidRPr="00454915">
        <w:rPr>
          <w:rFonts w:ascii="Georgia" w:hAnsi="Georgia"/>
          <w:sz w:val="28"/>
          <w:szCs w:val="28"/>
          <w:lang w:val="ru-RU"/>
        </w:rPr>
        <w:t>) выполняет вычисление и возвращает результат;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Skeleton</w:t>
      </w:r>
      <w:r w:rsidRPr="00454915">
        <w:rPr>
          <w:rFonts w:ascii="Georgia" w:hAnsi="Georgia"/>
          <w:sz w:val="28"/>
          <w:szCs w:val="28"/>
          <w:lang w:val="ru-RU"/>
        </w:rPr>
        <w:t xml:space="preserve"> упаковывает выходные аргументы в ответное сообщение и передает его </w:t>
      </w: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</w:rPr>
        <w:t>y</w:t>
      </w:r>
      <w:r w:rsidRPr="00454915">
        <w:rPr>
          <w:rFonts w:ascii="Georgia" w:hAnsi="Georgia"/>
          <w:sz w:val="28"/>
          <w:szCs w:val="28"/>
          <w:lang w:val="ru-RU"/>
        </w:rPr>
        <w:t>;</w:t>
      </w:r>
    </w:p>
    <w:p w:rsidR="00454915" w:rsidRPr="00454915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стороне сервера </w:t>
      </w:r>
      <w:r w:rsidRPr="00454915">
        <w:rPr>
          <w:rFonts w:ascii="Georgia" w:hAnsi="Georgia"/>
          <w:sz w:val="28"/>
          <w:szCs w:val="28"/>
          <w:lang w:val="ru-RU"/>
        </w:rPr>
        <w:t>отправляет сообщение по сети обратно клиенту;</w:t>
      </w:r>
    </w:p>
    <w:p w:rsidR="009240AF" w:rsidRDefault="00454915" w:rsidP="00454915">
      <w:pPr>
        <w:pStyle w:val="ListParagraph"/>
        <w:numPr>
          <w:ilvl w:val="0"/>
          <w:numId w:val="3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ORB</w:t>
      </w:r>
      <w:r w:rsidRPr="00454915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на строне </w:t>
      </w:r>
      <w:r w:rsidRPr="00454915">
        <w:rPr>
          <w:rFonts w:ascii="Georgia" w:hAnsi="Georgia"/>
          <w:sz w:val="28"/>
          <w:szCs w:val="28"/>
          <w:lang w:val="ru-RU"/>
        </w:rPr>
        <w:t xml:space="preserve">клиента получает ответное сообщение, распаковывает его и доставляет </w:t>
      </w:r>
      <w:r>
        <w:rPr>
          <w:rFonts w:ascii="Georgia" w:hAnsi="Georgia"/>
          <w:sz w:val="28"/>
          <w:szCs w:val="28"/>
        </w:rPr>
        <w:t>Stub</w:t>
      </w:r>
      <w:r w:rsidRPr="00454915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у</w:t>
      </w:r>
      <w:r w:rsidRPr="00454915">
        <w:rPr>
          <w:rFonts w:ascii="Georgia" w:hAnsi="Georgia"/>
          <w:sz w:val="28"/>
          <w:szCs w:val="28"/>
          <w:lang w:val="ru-RU"/>
        </w:rPr>
        <w:t>;</w:t>
      </w:r>
    </w:p>
    <w:p w:rsidR="00151166" w:rsidRPr="00151166" w:rsidRDefault="009240AF" w:rsidP="00151166">
      <w:pPr>
        <w:pStyle w:val="ListParagraph"/>
        <w:numPr>
          <w:ilvl w:val="0"/>
          <w:numId w:val="30"/>
        </w:numPr>
        <w:spacing w:line="360" w:lineRule="auto"/>
        <w:ind w:left="567"/>
        <w:rPr>
          <w:rFonts w:ascii="Georgia" w:hAnsi="Georgia"/>
          <w:sz w:val="28"/>
          <w:szCs w:val="28"/>
          <w:lang w:val="ru-RU"/>
        </w:rPr>
      </w:pPr>
      <w:r w:rsidRPr="009240AF">
        <w:rPr>
          <w:rFonts w:ascii="Georgia" w:hAnsi="Georgia"/>
          <w:sz w:val="28"/>
          <w:szCs w:val="28"/>
          <w:lang w:val="ru-RU"/>
        </w:rPr>
        <w:t xml:space="preserve"> </w:t>
      </w:r>
      <w:r w:rsidR="00454915">
        <w:rPr>
          <w:rFonts w:ascii="Georgia" w:hAnsi="Georgia"/>
          <w:sz w:val="28"/>
          <w:szCs w:val="28"/>
        </w:rPr>
        <w:t>Stub</w:t>
      </w:r>
      <w:r w:rsidR="00454915" w:rsidRPr="00454915">
        <w:rPr>
          <w:rFonts w:ascii="Georgia" w:hAnsi="Georgia"/>
          <w:sz w:val="28"/>
          <w:szCs w:val="28"/>
          <w:lang w:val="ru-RU"/>
        </w:rPr>
        <w:t xml:space="preserve"> передает выходные аргументы вызывающему объекту</w:t>
      </w:r>
      <w:r w:rsidR="00454915">
        <w:rPr>
          <w:rFonts w:ascii="Georgia" w:hAnsi="Georgia"/>
          <w:sz w:val="28"/>
          <w:szCs w:val="28"/>
          <w:lang w:val="ru-RU"/>
        </w:rPr>
        <w:t xml:space="preserve"> (</w:t>
      </w:r>
      <w:r w:rsidR="00454915">
        <w:rPr>
          <w:rFonts w:ascii="Georgia" w:hAnsi="Georgia"/>
          <w:sz w:val="28"/>
          <w:szCs w:val="28"/>
        </w:rPr>
        <w:t>Caller</w:t>
      </w:r>
      <w:r w:rsidR="00454915">
        <w:rPr>
          <w:rFonts w:ascii="Georgia" w:hAnsi="Georgia"/>
          <w:sz w:val="28"/>
          <w:szCs w:val="28"/>
          <w:lang w:val="ru-RU"/>
        </w:rPr>
        <w:t>)</w:t>
      </w:r>
      <w:r w:rsidR="00454915" w:rsidRPr="00454915">
        <w:rPr>
          <w:rFonts w:ascii="Georgia" w:hAnsi="Georgia"/>
          <w:sz w:val="28"/>
          <w:szCs w:val="28"/>
          <w:lang w:val="ru-RU"/>
        </w:rPr>
        <w:t>, освобождает поток выполнения, и вызывающий продолжает выполнение.</w:t>
      </w:r>
    </w:p>
    <w:p w:rsidR="00151166" w:rsidRPr="00816688" w:rsidRDefault="00151166" w:rsidP="00151166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</w:p>
    <w:p w:rsidR="00D27FEE" w:rsidRDefault="00D27FEE" w:rsidP="00151166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Достоинства</w:t>
      </w:r>
      <w:r>
        <w:rPr>
          <w:rFonts w:ascii="Georgia" w:hAnsi="Georgia"/>
          <w:sz w:val="28"/>
          <w:szCs w:val="28"/>
          <w:lang w:val="ru-RU"/>
        </w:rPr>
        <w:t>:</w:t>
      </w:r>
    </w:p>
    <w:p w:rsidR="00D27FEE" w:rsidRDefault="00D27FEE" w:rsidP="00D27FEE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Независимость от технологического стека;</w:t>
      </w:r>
    </w:p>
    <w:p w:rsidR="00D27FEE" w:rsidRDefault="00D27FEE" w:rsidP="00D27FEE">
      <w:pPr>
        <w:pStyle w:val="ListParagraph"/>
        <w:numPr>
          <w:ilvl w:val="0"/>
          <w:numId w:val="3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Изоляции от детплей взаимодействия/передачи данных.</w:t>
      </w:r>
    </w:p>
    <w:p w:rsidR="00D27FEE" w:rsidRPr="00816688" w:rsidRDefault="00D27FEE" w:rsidP="00151166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</w:p>
    <w:p w:rsidR="001A6E56" w:rsidRPr="00151166" w:rsidRDefault="00D27FEE" w:rsidP="00151166">
      <w:pPr>
        <w:spacing w:line="360" w:lineRule="auto"/>
        <w:ind w:left="207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Недостатки</w:t>
      </w:r>
      <w:r>
        <w:rPr>
          <w:rFonts w:ascii="Georgia" w:hAnsi="Georgia"/>
          <w:sz w:val="28"/>
          <w:szCs w:val="28"/>
          <w:lang w:val="ru-RU"/>
        </w:rPr>
        <w:t>:</w:t>
      </w:r>
      <w:r w:rsidR="00151166" w:rsidRPr="00151166">
        <w:rPr>
          <w:rFonts w:ascii="Georgia" w:hAnsi="Georgia"/>
          <w:sz w:val="28"/>
          <w:szCs w:val="28"/>
          <w:lang w:val="ru-RU"/>
        </w:rPr>
        <w:t xml:space="preserve"> </w:t>
      </w:r>
    </w:p>
    <w:p w:rsidR="00816688" w:rsidRPr="00816688" w:rsidRDefault="00816688" w:rsidP="00816688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Неопределнность расположения вызываемого объекта</w:t>
      </w:r>
      <w:r w:rsidRPr="00816688">
        <w:rPr>
          <w:rFonts w:ascii="Georgia" w:hAnsi="Georgia"/>
          <w:sz w:val="28"/>
          <w:szCs w:val="28"/>
          <w:lang w:val="ru-RU"/>
        </w:rPr>
        <w:t>: код клиента не знает, является ли вызов локальным или удаленным. Это звучит как хорошая вещь, однако, задержка и тип</w:t>
      </w:r>
      <w:r>
        <w:rPr>
          <w:rFonts w:ascii="Georgia" w:hAnsi="Georgia"/>
          <w:sz w:val="28"/>
          <w:szCs w:val="28"/>
          <w:lang w:val="ru-RU"/>
        </w:rPr>
        <w:t>ы</w:t>
      </w:r>
      <w:r w:rsidRPr="00816688">
        <w:rPr>
          <w:rFonts w:ascii="Georgia" w:hAnsi="Georgia"/>
          <w:sz w:val="28"/>
          <w:szCs w:val="28"/>
          <w:lang w:val="ru-RU"/>
        </w:rPr>
        <w:t xml:space="preserve"> сбоев со</w:t>
      </w:r>
      <w:r>
        <w:rPr>
          <w:rFonts w:ascii="Georgia" w:hAnsi="Georgia"/>
          <w:sz w:val="28"/>
          <w:szCs w:val="28"/>
          <w:lang w:val="ru-RU"/>
        </w:rPr>
        <w:t xml:space="preserve">вершенно разные, в зависимости от типа </w:t>
      </w:r>
      <w:r w:rsidRPr="00816688">
        <w:rPr>
          <w:rFonts w:ascii="Georgia" w:hAnsi="Georgia"/>
          <w:sz w:val="28"/>
          <w:szCs w:val="28"/>
          <w:lang w:val="ru-RU"/>
        </w:rPr>
        <w:t>вызов</w:t>
      </w:r>
      <w:r>
        <w:rPr>
          <w:rFonts w:ascii="Georgia" w:hAnsi="Georgia"/>
          <w:sz w:val="28"/>
          <w:szCs w:val="28"/>
          <w:lang w:val="ru-RU"/>
        </w:rPr>
        <w:t>а</w:t>
      </w:r>
      <w:r w:rsidRPr="00816688">
        <w:rPr>
          <w:rFonts w:ascii="Georgia" w:hAnsi="Georgia"/>
          <w:sz w:val="28"/>
          <w:szCs w:val="28"/>
          <w:lang w:val="ru-RU"/>
        </w:rPr>
        <w:t xml:space="preserve">. </w:t>
      </w:r>
      <w:r w:rsidR="00F72FCF">
        <w:rPr>
          <w:rFonts w:ascii="Georgia" w:hAnsi="Georgia"/>
          <w:sz w:val="28"/>
          <w:szCs w:val="28"/>
          <w:lang w:val="ru-RU"/>
        </w:rPr>
        <w:t>И это</w:t>
      </w:r>
      <w:r w:rsidRPr="00816688">
        <w:rPr>
          <w:rFonts w:ascii="Georgia" w:hAnsi="Georgia"/>
          <w:sz w:val="28"/>
          <w:szCs w:val="28"/>
          <w:lang w:val="ru-RU"/>
        </w:rPr>
        <w:t xml:space="preserve"> делает не</w:t>
      </w:r>
      <w:r w:rsidR="00F72FCF">
        <w:rPr>
          <w:rFonts w:ascii="Georgia" w:hAnsi="Georgia"/>
          <w:sz w:val="28"/>
          <w:szCs w:val="28"/>
          <w:lang w:val="ru-RU"/>
        </w:rPr>
        <w:t xml:space="preserve">возможным для приложений </w:t>
      </w:r>
      <w:r w:rsidRPr="00816688">
        <w:rPr>
          <w:rFonts w:ascii="Georgia" w:hAnsi="Georgia"/>
          <w:sz w:val="28"/>
          <w:szCs w:val="28"/>
          <w:lang w:val="ru-RU"/>
        </w:rPr>
        <w:t>выб</w:t>
      </w:r>
      <w:r w:rsidR="00F72FCF">
        <w:rPr>
          <w:rFonts w:ascii="Georgia" w:hAnsi="Georgia"/>
          <w:sz w:val="28"/>
          <w:szCs w:val="28"/>
          <w:lang w:val="ru-RU"/>
        </w:rPr>
        <w:t>о</w:t>
      </w:r>
      <w:r w:rsidRPr="00816688">
        <w:rPr>
          <w:rFonts w:ascii="Georgia" w:hAnsi="Georgia"/>
          <w:sz w:val="28"/>
          <w:szCs w:val="28"/>
          <w:lang w:val="ru-RU"/>
        </w:rPr>
        <w:t>р</w:t>
      </w:r>
      <w:r w:rsidR="00F72FCF">
        <w:rPr>
          <w:rFonts w:ascii="Georgia" w:hAnsi="Georgia"/>
          <w:sz w:val="28"/>
          <w:szCs w:val="28"/>
          <w:lang w:val="ru-RU"/>
        </w:rPr>
        <w:t xml:space="preserve"> соответствующей стратегии</w:t>
      </w:r>
      <w:r w:rsidRPr="00816688">
        <w:rPr>
          <w:rFonts w:ascii="Georgia" w:hAnsi="Georgia"/>
          <w:sz w:val="28"/>
          <w:szCs w:val="28"/>
          <w:lang w:val="ru-RU"/>
        </w:rPr>
        <w:t xml:space="preserve"> для обработки вызова метода, и в конечном итоге </w:t>
      </w:r>
      <w:r w:rsidR="00F72FCF">
        <w:rPr>
          <w:rFonts w:ascii="Georgia" w:hAnsi="Georgia"/>
          <w:sz w:val="28"/>
          <w:szCs w:val="28"/>
          <w:lang w:val="ru-RU"/>
        </w:rPr>
        <w:t xml:space="preserve">может возникнуть ситуация, когда </w:t>
      </w:r>
      <w:r w:rsidRPr="00816688">
        <w:rPr>
          <w:rFonts w:ascii="Georgia" w:hAnsi="Georgia"/>
          <w:sz w:val="28"/>
          <w:szCs w:val="28"/>
          <w:lang w:val="ru-RU"/>
        </w:rPr>
        <w:t>удаленные вызовы</w:t>
      </w:r>
      <w:r w:rsidR="00F72FCF">
        <w:rPr>
          <w:rFonts w:ascii="Georgia" w:hAnsi="Georgia"/>
          <w:sz w:val="28"/>
          <w:szCs w:val="28"/>
          <w:lang w:val="ru-RU"/>
        </w:rPr>
        <w:t xml:space="preserve"> произодятся</w:t>
      </w:r>
      <w:r w:rsidRPr="00816688">
        <w:rPr>
          <w:rFonts w:ascii="Georgia" w:hAnsi="Georgia"/>
          <w:sz w:val="28"/>
          <w:szCs w:val="28"/>
          <w:lang w:val="ru-RU"/>
        </w:rPr>
        <w:t xml:space="preserve"> внутри цикла, </w:t>
      </w:r>
      <w:r w:rsidR="00F72FCF">
        <w:rPr>
          <w:rFonts w:ascii="Georgia" w:hAnsi="Georgia"/>
          <w:sz w:val="28"/>
          <w:szCs w:val="28"/>
          <w:lang w:val="ru-RU"/>
        </w:rPr>
        <w:t>что</w:t>
      </w:r>
      <w:r w:rsidRPr="00816688">
        <w:rPr>
          <w:rFonts w:ascii="Georgia" w:hAnsi="Georgia"/>
          <w:sz w:val="28"/>
          <w:szCs w:val="28"/>
          <w:lang w:val="ru-RU"/>
        </w:rPr>
        <w:t xml:space="preserve"> значительно замедляет всю систему.</w:t>
      </w:r>
    </w:p>
    <w:p w:rsidR="00816688" w:rsidRPr="00816688" w:rsidRDefault="00816688" w:rsidP="00816688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72FCF">
        <w:rPr>
          <w:rFonts w:ascii="Georgia" w:hAnsi="Georgia"/>
          <w:b/>
          <w:sz w:val="28"/>
          <w:szCs w:val="28"/>
          <w:lang w:val="ru-RU"/>
        </w:rPr>
        <w:t>Сложн</w:t>
      </w:r>
      <w:r w:rsidR="00F72FCF" w:rsidRPr="00F72FCF">
        <w:rPr>
          <w:rFonts w:ascii="Georgia" w:hAnsi="Georgia"/>
          <w:b/>
          <w:sz w:val="28"/>
          <w:szCs w:val="28"/>
          <w:lang w:val="ru-RU"/>
        </w:rPr>
        <w:t>ая, избыточная и неоднозначная с</w:t>
      </w:r>
      <w:r w:rsidRPr="00F72FCF">
        <w:rPr>
          <w:rFonts w:ascii="Georgia" w:hAnsi="Georgia"/>
          <w:b/>
          <w:sz w:val="28"/>
          <w:szCs w:val="28"/>
          <w:lang w:val="ru-RU"/>
        </w:rPr>
        <w:t>пецификация</w:t>
      </w:r>
      <w:r w:rsidRPr="00816688">
        <w:rPr>
          <w:rFonts w:ascii="Georgia" w:hAnsi="Georgia"/>
          <w:sz w:val="28"/>
          <w:szCs w:val="28"/>
          <w:lang w:val="ru-RU"/>
        </w:rPr>
        <w:t xml:space="preserve">: она создавалась как месиво из нескольких существующих версий вендора, </w:t>
      </w:r>
      <w:r w:rsidRPr="00816688">
        <w:rPr>
          <w:rFonts w:ascii="Georgia" w:hAnsi="Georgia"/>
          <w:sz w:val="28"/>
          <w:szCs w:val="28"/>
          <w:lang w:val="ru-RU"/>
        </w:rPr>
        <w:lastRenderedPageBreak/>
        <w:t>поэтому (в то время) она была неоднозначной и избыточной, что затрудняло ее реализацию.</w:t>
      </w:r>
    </w:p>
    <w:p w:rsidR="001A6E56" w:rsidRPr="00816688" w:rsidRDefault="00816688" w:rsidP="00816688">
      <w:pPr>
        <w:pStyle w:val="ListParagraph"/>
        <w:numPr>
          <w:ilvl w:val="0"/>
          <w:numId w:val="3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F72FCF">
        <w:rPr>
          <w:rFonts w:ascii="Georgia" w:hAnsi="Georgia"/>
          <w:b/>
          <w:sz w:val="28"/>
          <w:szCs w:val="28"/>
          <w:lang w:val="ru-RU"/>
        </w:rPr>
        <w:t>Заблокированные каналы связи</w:t>
      </w:r>
      <w:r w:rsidRPr="00816688">
        <w:rPr>
          <w:rFonts w:ascii="Georgia" w:hAnsi="Georgia"/>
          <w:sz w:val="28"/>
          <w:szCs w:val="28"/>
          <w:lang w:val="ru-RU"/>
        </w:rPr>
        <w:t xml:space="preserve">: </w:t>
      </w:r>
      <w:r w:rsidR="00F72FCF">
        <w:rPr>
          <w:rFonts w:ascii="Georgia" w:hAnsi="Georgia"/>
          <w:sz w:val="28"/>
          <w:szCs w:val="28"/>
        </w:rPr>
        <w:t>COBRA</w:t>
      </w:r>
      <w:r w:rsidRPr="00816688">
        <w:rPr>
          <w:rFonts w:ascii="Georgia" w:hAnsi="Georgia"/>
          <w:sz w:val="28"/>
          <w:szCs w:val="28"/>
          <w:lang w:val="ru-RU"/>
        </w:rPr>
        <w:t xml:space="preserve"> использовал определенные протоколы </w:t>
      </w:r>
      <w:r w:rsidR="00F31E51">
        <w:rPr>
          <w:rFonts w:ascii="Georgia" w:hAnsi="Georgia"/>
          <w:sz w:val="28"/>
          <w:szCs w:val="28"/>
          <w:lang w:val="ru-RU"/>
        </w:rPr>
        <w:t>передачи данных через TCP/</w:t>
      </w:r>
      <w:r w:rsidRPr="00816688">
        <w:rPr>
          <w:rFonts w:ascii="Georgia" w:hAnsi="Georgia"/>
          <w:sz w:val="28"/>
          <w:szCs w:val="28"/>
          <w:lang w:val="ru-RU"/>
        </w:rPr>
        <w:t xml:space="preserve">IP и определенные порты </w:t>
      </w:r>
      <w:r w:rsidR="00F31E51">
        <w:rPr>
          <w:rFonts w:ascii="Georgia" w:hAnsi="Georgia"/>
          <w:sz w:val="28"/>
          <w:szCs w:val="28"/>
          <w:lang w:val="ru-RU"/>
        </w:rPr>
        <w:t>(</w:t>
      </w:r>
      <w:r w:rsidRPr="00816688">
        <w:rPr>
          <w:rFonts w:ascii="Georgia" w:hAnsi="Georgia"/>
          <w:sz w:val="28"/>
          <w:szCs w:val="28"/>
          <w:lang w:val="ru-RU"/>
        </w:rPr>
        <w:t>или даже случайные порты</w:t>
      </w:r>
      <w:r w:rsidR="00F31E51">
        <w:rPr>
          <w:rFonts w:ascii="Georgia" w:hAnsi="Georgia"/>
          <w:sz w:val="28"/>
          <w:szCs w:val="28"/>
          <w:lang w:val="ru-RU"/>
        </w:rPr>
        <w:t>)</w:t>
      </w:r>
      <w:r w:rsidRPr="00816688">
        <w:rPr>
          <w:rFonts w:ascii="Georgia" w:hAnsi="Georgia"/>
          <w:sz w:val="28"/>
          <w:szCs w:val="28"/>
          <w:lang w:val="ru-RU"/>
        </w:rPr>
        <w:t>. Но корпоративные правила безопасности и м</w:t>
      </w:r>
      <w:r w:rsidR="00F72FCF">
        <w:rPr>
          <w:rFonts w:ascii="Georgia" w:hAnsi="Georgia"/>
          <w:sz w:val="28"/>
          <w:szCs w:val="28"/>
          <w:lang w:val="ru-RU"/>
        </w:rPr>
        <w:t xml:space="preserve">ежсетевые экраны часто разрешают </w:t>
      </w:r>
      <w:r w:rsidRPr="00816688">
        <w:rPr>
          <w:rFonts w:ascii="Georgia" w:hAnsi="Georgia"/>
          <w:sz w:val="28"/>
          <w:szCs w:val="28"/>
          <w:lang w:val="ru-RU"/>
        </w:rPr>
        <w:t xml:space="preserve">связь </w:t>
      </w:r>
      <w:r w:rsidR="00F72FCF">
        <w:rPr>
          <w:rFonts w:ascii="Georgia" w:hAnsi="Georgia"/>
          <w:sz w:val="28"/>
          <w:szCs w:val="28"/>
          <w:lang w:val="ru-RU"/>
        </w:rPr>
        <w:t>т</w:t>
      </w:r>
      <w:r w:rsidR="00F72FCF" w:rsidRPr="00816688">
        <w:rPr>
          <w:rFonts w:ascii="Georgia" w:hAnsi="Georgia"/>
          <w:sz w:val="28"/>
          <w:szCs w:val="28"/>
          <w:lang w:val="ru-RU"/>
        </w:rPr>
        <w:t xml:space="preserve">олько </w:t>
      </w:r>
      <w:r w:rsidR="00F72FCF">
        <w:rPr>
          <w:rFonts w:ascii="Georgia" w:hAnsi="Georgia"/>
          <w:sz w:val="28"/>
          <w:szCs w:val="28"/>
          <w:lang w:val="ru-RU"/>
        </w:rPr>
        <w:t xml:space="preserve">через </w:t>
      </w:r>
      <w:r w:rsidRPr="00816688">
        <w:rPr>
          <w:rFonts w:ascii="Georgia" w:hAnsi="Georgia"/>
          <w:sz w:val="28"/>
          <w:szCs w:val="28"/>
          <w:lang w:val="ru-RU"/>
        </w:rPr>
        <w:t>HTTP по пор</w:t>
      </w:r>
      <w:r w:rsidR="00F72FCF">
        <w:rPr>
          <w:rFonts w:ascii="Georgia" w:hAnsi="Georgia"/>
          <w:sz w:val="28"/>
          <w:szCs w:val="28"/>
          <w:lang w:val="ru-RU"/>
        </w:rPr>
        <w:t>ту 80, эффективно блокируя каналы связи, необходимые для</w:t>
      </w:r>
      <w:r w:rsidRPr="00816688">
        <w:rPr>
          <w:rFonts w:ascii="Georgia" w:hAnsi="Georgia"/>
          <w:sz w:val="28"/>
          <w:szCs w:val="28"/>
          <w:lang w:val="ru-RU"/>
        </w:rPr>
        <w:t xml:space="preserve"> CORBA.</w:t>
      </w:r>
    </w:p>
    <w:p w:rsidR="001A6E56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049D" w:rsidRDefault="0027049D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049D" w:rsidRPr="00D30503" w:rsidRDefault="0027049D" w:rsidP="0027049D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>
        <w:rPr>
          <w:rFonts w:ascii="Georgia" w:hAnsi="Georgia"/>
          <w:b/>
          <w:sz w:val="36"/>
          <w:szCs w:val="36"/>
        </w:rPr>
        <w:t>Web</w:t>
      </w:r>
      <w:r w:rsidRPr="00D30503">
        <w:rPr>
          <w:rFonts w:ascii="Georgia" w:hAnsi="Georgia"/>
          <w:b/>
          <w:sz w:val="36"/>
          <w:szCs w:val="36"/>
          <w:lang w:val="ru-RU"/>
        </w:rPr>
        <w:t xml:space="preserve"> </w:t>
      </w:r>
      <w:r>
        <w:rPr>
          <w:rFonts w:ascii="Georgia" w:hAnsi="Georgia"/>
          <w:b/>
          <w:sz w:val="36"/>
          <w:szCs w:val="36"/>
        </w:rPr>
        <w:t>Services</w:t>
      </w:r>
    </w:p>
    <w:p w:rsidR="0027049D" w:rsidRPr="00D30503" w:rsidRDefault="0027049D" w:rsidP="0027049D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27049D" w:rsidRDefault="00D30503" w:rsidP="0027049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D30503">
        <w:rPr>
          <w:rFonts w:ascii="Georgia" w:hAnsi="Georgia"/>
          <w:sz w:val="28"/>
          <w:szCs w:val="28"/>
          <w:lang w:val="ru-RU"/>
        </w:rPr>
        <w:t xml:space="preserve">Хотя </w:t>
      </w:r>
      <w:r>
        <w:rPr>
          <w:rFonts w:ascii="Georgia" w:hAnsi="Georgia"/>
          <w:sz w:val="28"/>
          <w:szCs w:val="28"/>
          <w:lang w:val="ru-RU"/>
        </w:rPr>
        <w:t xml:space="preserve">стандарт </w:t>
      </w:r>
      <w:r w:rsidRPr="00D30503">
        <w:rPr>
          <w:rFonts w:ascii="Georgia" w:hAnsi="Georgia"/>
          <w:sz w:val="28"/>
          <w:szCs w:val="28"/>
          <w:lang w:val="ru-RU"/>
        </w:rPr>
        <w:t xml:space="preserve">CORBA все еще </w:t>
      </w:r>
      <w:r>
        <w:rPr>
          <w:rFonts w:ascii="Georgia" w:hAnsi="Georgia"/>
          <w:sz w:val="28"/>
          <w:szCs w:val="28"/>
          <w:lang w:val="ru-RU"/>
        </w:rPr>
        <w:t>применяется</w:t>
      </w:r>
      <w:r w:rsidRPr="00D30503">
        <w:rPr>
          <w:rFonts w:ascii="Georgia" w:hAnsi="Georgia"/>
          <w:sz w:val="28"/>
          <w:szCs w:val="28"/>
          <w:lang w:val="ru-RU"/>
        </w:rPr>
        <w:t xml:space="preserve"> наше время,</w:t>
      </w:r>
      <w:r w:rsidR="004A0F54">
        <w:rPr>
          <w:rFonts w:ascii="Georgia" w:hAnsi="Georgia"/>
          <w:sz w:val="28"/>
          <w:szCs w:val="28"/>
          <w:lang w:val="ru-RU"/>
        </w:rPr>
        <w:t xml:space="preserve"> её недостатки позволяют понять</w:t>
      </w:r>
      <w:r>
        <w:rPr>
          <w:rFonts w:ascii="Georgia" w:hAnsi="Georgia"/>
          <w:sz w:val="28"/>
          <w:szCs w:val="28"/>
          <w:lang w:val="ru-RU"/>
        </w:rPr>
        <w:t>,</w:t>
      </w:r>
      <w:r w:rsidRPr="00D30503">
        <w:rPr>
          <w:rFonts w:ascii="Georgia" w:hAnsi="Georgia"/>
          <w:sz w:val="28"/>
          <w:szCs w:val="28"/>
          <w:lang w:val="ru-RU"/>
        </w:rPr>
        <w:t xml:space="preserve"> что нам </w:t>
      </w:r>
      <w:r>
        <w:rPr>
          <w:rFonts w:ascii="Georgia" w:hAnsi="Georgia"/>
          <w:sz w:val="28"/>
          <w:szCs w:val="28"/>
          <w:lang w:val="ru-RU"/>
        </w:rPr>
        <w:t>необходимо</w:t>
      </w:r>
      <w:r w:rsidRPr="00D30503">
        <w:rPr>
          <w:rFonts w:ascii="Georgia" w:hAnsi="Georgia"/>
          <w:sz w:val="28"/>
          <w:szCs w:val="28"/>
          <w:lang w:val="ru-RU"/>
        </w:rPr>
        <w:t xml:space="preserve"> уменьшить </w:t>
      </w:r>
      <w:r>
        <w:rPr>
          <w:rFonts w:ascii="Georgia" w:hAnsi="Georgia"/>
          <w:sz w:val="28"/>
          <w:szCs w:val="28"/>
          <w:lang w:val="ru-RU"/>
        </w:rPr>
        <w:t>количество удаленных вызовов для повышения производительности</w:t>
      </w:r>
      <w:r w:rsidRPr="00D30503">
        <w:rPr>
          <w:rFonts w:ascii="Georgia" w:hAnsi="Georgia"/>
          <w:sz w:val="28"/>
          <w:szCs w:val="28"/>
          <w:lang w:val="ru-RU"/>
        </w:rPr>
        <w:t xml:space="preserve">, </w:t>
      </w:r>
      <w:r>
        <w:rPr>
          <w:rFonts w:ascii="Georgia" w:hAnsi="Georgia"/>
          <w:sz w:val="28"/>
          <w:szCs w:val="28"/>
          <w:lang w:val="ru-RU"/>
        </w:rPr>
        <w:t>получить надежный канал связи</w:t>
      </w:r>
      <w:r w:rsidRPr="00D30503">
        <w:rPr>
          <w:rFonts w:ascii="Georgia" w:hAnsi="Georgia"/>
          <w:sz w:val="28"/>
          <w:szCs w:val="28"/>
          <w:lang w:val="ru-RU"/>
        </w:rPr>
        <w:t xml:space="preserve"> и </w:t>
      </w:r>
      <w:r>
        <w:rPr>
          <w:rFonts w:ascii="Georgia" w:hAnsi="Georgia"/>
          <w:sz w:val="28"/>
          <w:szCs w:val="28"/>
          <w:lang w:val="ru-RU"/>
        </w:rPr>
        <w:t>более простую с</w:t>
      </w:r>
      <w:r w:rsidRPr="00D30503">
        <w:rPr>
          <w:rFonts w:ascii="Georgia" w:hAnsi="Georgia"/>
          <w:sz w:val="28"/>
          <w:szCs w:val="28"/>
          <w:lang w:val="ru-RU"/>
        </w:rPr>
        <w:t>пецификаци</w:t>
      </w:r>
      <w:r>
        <w:rPr>
          <w:rFonts w:ascii="Georgia" w:hAnsi="Georgia"/>
          <w:sz w:val="28"/>
          <w:szCs w:val="28"/>
          <w:lang w:val="ru-RU"/>
        </w:rPr>
        <w:t>ю</w:t>
      </w:r>
      <w:r w:rsidRPr="00D30503">
        <w:rPr>
          <w:rFonts w:ascii="Georgia" w:hAnsi="Georgia"/>
          <w:sz w:val="28"/>
          <w:szCs w:val="28"/>
          <w:lang w:val="ru-RU"/>
        </w:rPr>
        <w:t>.</w:t>
      </w:r>
    </w:p>
    <w:p w:rsidR="002E49F1" w:rsidRPr="002E49F1" w:rsidRDefault="002E49F1" w:rsidP="0027049D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2E49F1" w:rsidRDefault="002E49F1" w:rsidP="0027049D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2E49F1">
        <w:rPr>
          <w:rFonts w:ascii="Georgia" w:hAnsi="Georgia"/>
          <w:sz w:val="28"/>
          <w:szCs w:val="28"/>
          <w:lang w:val="ru-RU"/>
        </w:rPr>
        <w:t xml:space="preserve">Таким образом, в конце 1990-х годов </w:t>
      </w:r>
      <w:r>
        <w:rPr>
          <w:rFonts w:ascii="Georgia" w:hAnsi="Georgia"/>
          <w:sz w:val="28"/>
          <w:szCs w:val="28"/>
        </w:rPr>
        <w:t>web</w:t>
      </w:r>
      <w:r w:rsidRPr="002E49F1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service</w:t>
      </w:r>
      <w:r w:rsidRPr="002E49F1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2E49F1">
        <w:rPr>
          <w:rFonts w:ascii="Georgia" w:hAnsi="Georgia"/>
          <w:sz w:val="28"/>
          <w:szCs w:val="28"/>
          <w:lang w:val="ru-RU"/>
        </w:rPr>
        <w:t xml:space="preserve"> начали </w:t>
      </w:r>
      <w:r>
        <w:rPr>
          <w:rFonts w:ascii="Georgia" w:hAnsi="Georgia"/>
          <w:sz w:val="28"/>
          <w:szCs w:val="28"/>
          <w:lang w:val="ru-RU"/>
        </w:rPr>
        <w:t>зарождаться</w:t>
      </w:r>
      <w:r w:rsidRPr="002E49F1">
        <w:rPr>
          <w:rFonts w:ascii="Georgia" w:hAnsi="Georgia"/>
          <w:sz w:val="28"/>
          <w:szCs w:val="28"/>
          <w:lang w:val="ru-RU"/>
        </w:rPr>
        <w:t xml:space="preserve"> с целью решения вышеупомянутых проблем:</w:t>
      </w:r>
    </w:p>
    <w:p w:rsidR="006E3EBE" w:rsidRDefault="006E3EBE" w:rsidP="006E3EBE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Нам необходим </w:t>
      </w:r>
      <w:r w:rsidRPr="006E3EBE">
        <w:rPr>
          <w:rFonts w:ascii="Georgia" w:hAnsi="Georgia"/>
          <w:sz w:val="28"/>
          <w:szCs w:val="28"/>
          <w:u w:val="single"/>
          <w:lang w:val="ru-RU"/>
        </w:rPr>
        <w:t>надежный канал связи</w:t>
      </w:r>
      <w:r>
        <w:rPr>
          <w:rFonts w:ascii="Georgia" w:hAnsi="Georgia"/>
          <w:sz w:val="28"/>
          <w:szCs w:val="28"/>
          <w:lang w:val="ru-RU"/>
        </w:rPr>
        <w:t>, поэтому:</w:t>
      </w:r>
    </w:p>
    <w:p w:rsidR="006E3EBE" w:rsidRDefault="006E3EBE" w:rsidP="006E3EBE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HTTP</w:t>
      </w:r>
      <w:r w:rsidRPr="006E3EB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через 80 порт – это канал связи по-умолчанию</w:t>
      </w:r>
      <w:r w:rsidR="00491767">
        <w:rPr>
          <w:rFonts w:ascii="Georgia" w:hAnsi="Georgia"/>
          <w:sz w:val="28"/>
          <w:szCs w:val="28"/>
          <w:lang w:val="ru-RU"/>
        </w:rPr>
        <w:t>;</w:t>
      </w:r>
    </w:p>
    <w:p w:rsidR="006E3EBE" w:rsidRDefault="006E3EBE" w:rsidP="006E3EBE">
      <w:pPr>
        <w:pStyle w:val="ListParagraph"/>
        <w:numPr>
          <w:ilvl w:val="0"/>
          <w:numId w:val="35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</w:rPr>
        <w:t>XML</w:t>
      </w:r>
      <w:r w:rsidRPr="006E3EBE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или </w:t>
      </w:r>
      <w:r>
        <w:rPr>
          <w:rFonts w:ascii="Georgia" w:hAnsi="Georgia"/>
          <w:sz w:val="28"/>
          <w:szCs w:val="28"/>
        </w:rPr>
        <w:t>JSON</w:t>
      </w:r>
      <w:r>
        <w:rPr>
          <w:rFonts w:ascii="Georgia" w:hAnsi="Georgia"/>
          <w:sz w:val="28"/>
          <w:szCs w:val="28"/>
          <w:lang w:val="ru-RU"/>
        </w:rPr>
        <w:t>, как язык взаимодействия</w:t>
      </w:r>
      <w:r w:rsidR="00491767">
        <w:rPr>
          <w:rFonts w:ascii="Georgia" w:hAnsi="Georgia"/>
          <w:sz w:val="28"/>
          <w:szCs w:val="28"/>
          <w:lang w:val="ru-RU"/>
        </w:rPr>
        <w:t>.</w:t>
      </w:r>
    </w:p>
    <w:p w:rsidR="006E3EBE" w:rsidRDefault="006E3EBE" w:rsidP="006E3EBE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Нам необходимо </w:t>
      </w:r>
      <w:r w:rsidRPr="006E3EBE">
        <w:rPr>
          <w:rFonts w:ascii="Georgia" w:hAnsi="Georgia"/>
          <w:sz w:val="28"/>
          <w:szCs w:val="28"/>
          <w:u w:val="single"/>
          <w:lang w:val="ru-RU"/>
        </w:rPr>
        <w:t>уменьшить количество удаленных вызовов</w:t>
      </w:r>
      <w:r>
        <w:rPr>
          <w:rFonts w:ascii="Georgia" w:hAnsi="Georgia"/>
          <w:sz w:val="28"/>
          <w:szCs w:val="28"/>
          <w:lang w:val="ru-RU"/>
        </w:rPr>
        <w:t>, поэтому:</w:t>
      </w:r>
    </w:p>
    <w:p w:rsidR="00491767" w:rsidRPr="00491767" w:rsidRDefault="00491767" w:rsidP="00491767">
      <w:pPr>
        <w:pStyle w:val="ListParagraph"/>
        <w:numPr>
          <w:ilvl w:val="0"/>
          <w:numId w:val="3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У нас есть явноопределенные удаленные</w:t>
      </w:r>
      <w:r w:rsidRPr="00491767">
        <w:rPr>
          <w:rFonts w:ascii="Georgia" w:hAnsi="Georgia"/>
          <w:sz w:val="28"/>
          <w:szCs w:val="28"/>
          <w:lang w:val="ru-RU"/>
        </w:rPr>
        <w:t xml:space="preserve"> связи, </w:t>
      </w:r>
      <w:r>
        <w:rPr>
          <w:rFonts w:ascii="Georgia" w:hAnsi="Georgia"/>
          <w:sz w:val="28"/>
          <w:szCs w:val="28"/>
          <w:lang w:val="ru-RU"/>
        </w:rPr>
        <w:t>следовательно,</w:t>
      </w:r>
      <w:r w:rsidRPr="00491767">
        <w:rPr>
          <w:rFonts w:ascii="Georgia" w:hAnsi="Georgia"/>
          <w:sz w:val="28"/>
          <w:szCs w:val="28"/>
          <w:lang w:val="ru-RU"/>
        </w:rPr>
        <w:t xml:space="preserve"> мы точно знаем, когда мы делаем удаленный вызов;</w:t>
      </w:r>
    </w:p>
    <w:p w:rsidR="006E3EBE" w:rsidRDefault="00491767" w:rsidP="00491767">
      <w:pPr>
        <w:pStyle w:val="ListParagraph"/>
        <w:numPr>
          <w:ilvl w:val="0"/>
          <w:numId w:val="36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У нас есть крупные</w:t>
      </w:r>
      <w:r w:rsidRPr="00491767">
        <w:rPr>
          <w:rFonts w:ascii="Georgia" w:hAnsi="Georgia"/>
          <w:sz w:val="28"/>
          <w:szCs w:val="28"/>
          <w:lang w:val="ru-RU"/>
        </w:rPr>
        <w:t xml:space="preserve"> вызовы</w:t>
      </w:r>
      <w:r w:rsidR="005751C8">
        <w:rPr>
          <w:rFonts w:ascii="Georgia" w:hAnsi="Georgia"/>
          <w:sz w:val="28"/>
          <w:szCs w:val="28"/>
          <w:lang w:val="ru-RU"/>
        </w:rPr>
        <w:t>/запросы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 w:rsidR="005751C8">
        <w:rPr>
          <w:rFonts w:ascii="Georgia" w:hAnsi="Georgia"/>
          <w:sz w:val="28"/>
          <w:szCs w:val="28"/>
          <w:lang w:val="ru-RU"/>
        </w:rPr>
        <w:t>од</w:t>
      </w:r>
      <w:r>
        <w:rPr>
          <w:rFonts w:ascii="Georgia" w:hAnsi="Georgia"/>
          <w:sz w:val="28"/>
          <w:szCs w:val="28"/>
          <w:lang w:val="ru-RU"/>
        </w:rPr>
        <w:t>н</w:t>
      </w:r>
      <w:r w:rsidR="005751C8">
        <w:rPr>
          <w:rFonts w:ascii="Georgia" w:hAnsi="Georgia"/>
          <w:sz w:val="28"/>
          <w:szCs w:val="28"/>
          <w:lang w:val="ru-RU"/>
        </w:rPr>
        <w:t>им вызовом</w:t>
      </w:r>
      <w:r>
        <w:rPr>
          <w:rFonts w:ascii="Georgia" w:hAnsi="Georgia"/>
          <w:sz w:val="28"/>
          <w:szCs w:val="28"/>
          <w:lang w:val="ru-RU"/>
        </w:rPr>
        <w:t xml:space="preserve"> запрашивается большое количество различных данных), что позволяет нам реже вызывать удаленную службу.</w:t>
      </w:r>
    </w:p>
    <w:p w:rsidR="006E3EBE" w:rsidRDefault="008A3243" w:rsidP="006E3EBE">
      <w:pPr>
        <w:pStyle w:val="ListParagraph"/>
        <w:numPr>
          <w:ilvl w:val="0"/>
          <w:numId w:val="33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 xml:space="preserve">Нам необходима </w:t>
      </w:r>
      <w:r w:rsidRPr="008A3243">
        <w:rPr>
          <w:rFonts w:ascii="Georgia" w:hAnsi="Georgia"/>
          <w:sz w:val="28"/>
          <w:szCs w:val="28"/>
          <w:u w:val="single"/>
          <w:lang w:val="ru-RU"/>
        </w:rPr>
        <w:t>более простая спецификация</w:t>
      </w:r>
      <w:r w:rsidR="00BA3E17">
        <w:rPr>
          <w:rFonts w:ascii="Georgia" w:hAnsi="Georgia"/>
          <w:sz w:val="28"/>
          <w:szCs w:val="28"/>
          <w:lang w:val="ru-RU"/>
        </w:rPr>
        <w:t>, поэтому пояились следующие спецификации:</w:t>
      </w:r>
    </w:p>
    <w:p w:rsidR="00BA3E17" w:rsidRDefault="00BA3E17" w:rsidP="00BA3E17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lastRenderedPageBreak/>
        <w:t xml:space="preserve">Черновой вариант </w:t>
      </w:r>
      <w:r w:rsidRPr="00BA3E17">
        <w:rPr>
          <w:rFonts w:ascii="Georgia" w:hAnsi="Georgia"/>
          <w:b/>
          <w:sz w:val="28"/>
          <w:szCs w:val="28"/>
        </w:rPr>
        <w:t>SOAP</w:t>
      </w:r>
      <w:r w:rsidRPr="00BA3E17">
        <w:rPr>
          <w:rFonts w:ascii="Georgia" w:hAnsi="Georgia"/>
          <w:sz w:val="28"/>
          <w:szCs w:val="28"/>
          <w:lang w:val="ru-RU"/>
        </w:rPr>
        <w:t xml:space="preserve"> был подготовлен в 1998 году, а </w:t>
      </w:r>
      <w:r>
        <w:rPr>
          <w:rFonts w:ascii="Georgia" w:hAnsi="Georgia"/>
          <w:sz w:val="28"/>
          <w:szCs w:val="28"/>
          <w:lang w:val="ru-RU"/>
        </w:rPr>
        <w:t>в 2003 году был рекомендован</w:t>
      </w:r>
      <w:r w:rsidRPr="00BA3E17">
        <w:rPr>
          <w:rFonts w:ascii="Georgia" w:hAnsi="Georgia"/>
          <w:sz w:val="28"/>
          <w:szCs w:val="28"/>
          <w:lang w:val="ru-RU"/>
        </w:rPr>
        <w:t xml:space="preserve"> </w:t>
      </w:r>
      <w:r w:rsidRPr="00BA3E17">
        <w:rPr>
          <w:rFonts w:ascii="Georgia" w:hAnsi="Georgia"/>
          <w:sz w:val="28"/>
          <w:szCs w:val="28"/>
        </w:rPr>
        <w:t>W</w:t>
      </w:r>
      <w:r w:rsidRPr="00BA3E17">
        <w:rPr>
          <w:rFonts w:ascii="Georgia" w:hAnsi="Georgia"/>
          <w:sz w:val="28"/>
          <w:szCs w:val="28"/>
          <w:lang w:val="ru-RU"/>
        </w:rPr>
        <w:t>3</w:t>
      </w:r>
      <w:r w:rsidRPr="00BA3E17">
        <w:rPr>
          <w:rFonts w:ascii="Georgia" w:hAnsi="Georgia"/>
          <w:sz w:val="28"/>
          <w:szCs w:val="28"/>
        </w:rPr>
        <w:t>C</w:t>
      </w:r>
      <w:r w:rsidRPr="00BA3E17">
        <w:rPr>
          <w:rFonts w:ascii="Georgia" w:hAnsi="Georgia"/>
          <w:sz w:val="28"/>
          <w:szCs w:val="28"/>
          <w:lang w:val="ru-RU"/>
        </w:rPr>
        <w:t xml:space="preserve">, что фактически сделало его стандартом. Он воплотил некоторые идеи </w:t>
      </w:r>
      <w:r w:rsidRPr="00BA3E17">
        <w:rPr>
          <w:rFonts w:ascii="Georgia" w:hAnsi="Georgia"/>
          <w:sz w:val="28"/>
          <w:szCs w:val="28"/>
        </w:rPr>
        <w:t>CORBA</w:t>
      </w:r>
      <w:r w:rsidRPr="00BA3E17">
        <w:rPr>
          <w:rFonts w:ascii="Georgia" w:hAnsi="Georgia"/>
          <w:sz w:val="28"/>
          <w:szCs w:val="28"/>
          <w:lang w:val="ru-RU"/>
        </w:rPr>
        <w:t xml:space="preserve">, такие как слой для обработки </w:t>
      </w:r>
      <w:r>
        <w:rPr>
          <w:rFonts w:ascii="Georgia" w:hAnsi="Georgia"/>
          <w:sz w:val="28"/>
          <w:szCs w:val="28"/>
          <w:lang w:val="ru-RU"/>
        </w:rPr>
        <w:t>взаимодействий</w:t>
      </w:r>
      <w:r w:rsidRPr="00BA3E17">
        <w:rPr>
          <w:rFonts w:ascii="Georgia" w:hAnsi="Georgia"/>
          <w:sz w:val="28"/>
          <w:szCs w:val="28"/>
          <w:lang w:val="ru-RU"/>
        </w:rPr>
        <w:t xml:space="preserve"> и "доку</w:t>
      </w:r>
      <w:r>
        <w:rPr>
          <w:rFonts w:ascii="Georgia" w:hAnsi="Georgia"/>
          <w:sz w:val="28"/>
          <w:szCs w:val="28"/>
          <w:lang w:val="ru-RU"/>
        </w:rPr>
        <w:t>мент", определяющий интерфейсы по средствам</w:t>
      </w:r>
      <w:r w:rsidRPr="00BA3E17">
        <w:rPr>
          <w:rFonts w:ascii="Georgia" w:hAnsi="Georgia"/>
          <w:sz w:val="28"/>
          <w:szCs w:val="28"/>
          <w:lang w:val="ru-RU"/>
        </w:rPr>
        <w:t xml:space="preserve"> языка описания веб-служб (</w:t>
      </w:r>
      <w:r w:rsidRPr="00BA3E17">
        <w:rPr>
          <w:rFonts w:ascii="Georgia" w:hAnsi="Georgia"/>
          <w:sz w:val="28"/>
          <w:szCs w:val="28"/>
        </w:rPr>
        <w:t>WSDL</w:t>
      </w:r>
      <w:r w:rsidRPr="00BA3E17">
        <w:rPr>
          <w:rFonts w:ascii="Georgia" w:hAnsi="Georgia"/>
          <w:sz w:val="28"/>
          <w:szCs w:val="28"/>
          <w:lang w:val="ru-RU"/>
        </w:rPr>
        <w:t>);</w:t>
      </w:r>
    </w:p>
    <w:p w:rsidR="005D67A8" w:rsidRDefault="005D67A8" w:rsidP="005D67A8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D67A8">
        <w:rPr>
          <w:rFonts w:ascii="Georgia" w:hAnsi="Georgia"/>
          <w:b/>
          <w:sz w:val="28"/>
          <w:szCs w:val="28"/>
          <w:lang w:val="ru-RU"/>
        </w:rPr>
        <w:t>REST</w:t>
      </w:r>
      <w:r w:rsidRPr="005D67A8">
        <w:rPr>
          <w:rFonts w:ascii="Georgia" w:hAnsi="Georgia"/>
          <w:sz w:val="28"/>
          <w:szCs w:val="28"/>
          <w:lang w:val="ru-RU"/>
        </w:rPr>
        <w:t xml:space="preserve"> был </w:t>
      </w:r>
      <w:r>
        <w:rPr>
          <w:rFonts w:ascii="Georgia" w:hAnsi="Georgia"/>
          <w:sz w:val="28"/>
          <w:szCs w:val="28"/>
          <w:lang w:val="ru-RU"/>
        </w:rPr>
        <w:t>представлен</w:t>
      </w:r>
      <w:r w:rsidRPr="005D67A8">
        <w:rPr>
          <w:rFonts w:ascii="Georgia" w:hAnsi="Georgia"/>
          <w:sz w:val="28"/>
          <w:szCs w:val="28"/>
          <w:lang w:val="ru-RU"/>
        </w:rPr>
        <w:t xml:space="preserve"> в 2000 году Роем Филдингом в его докторской диссертации "Architectural Styles and the Design of Network-based Software Architectures</w:t>
      </w:r>
      <w:r>
        <w:rPr>
          <w:rFonts w:ascii="Georgia" w:hAnsi="Georgia"/>
          <w:sz w:val="28"/>
          <w:szCs w:val="28"/>
          <w:lang w:val="ru-RU"/>
        </w:rPr>
        <w:t>", и это гораздо более простая с</w:t>
      </w:r>
      <w:r w:rsidRPr="005D67A8">
        <w:rPr>
          <w:rFonts w:ascii="Georgia" w:hAnsi="Georgia"/>
          <w:sz w:val="28"/>
          <w:szCs w:val="28"/>
          <w:lang w:val="ru-RU"/>
        </w:rPr>
        <w:t xml:space="preserve">пецификация, чем SOAP, </w:t>
      </w:r>
      <w:r>
        <w:rPr>
          <w:rFonts w:ascii="Georgia" w:hAnsi="Georgia"/>
          <w:sz w:val="28"/>
          <w:szCs w:val="28"/>
          <w:lang w:val="ru-RU"/>
        </w:rPr>
        <w:t>позволило ей быстро получить одобрение в сообществе разработчиков</w:t>
      </w:r>
      <w:r w:rsidR="00756674">
        <w:rPr>
          <w:rFonts w:ascii="Georgia" w:hAnsi="Georgia"/>
          <w:sz w:val="28"/>
          <w:szCs w:val="28"/>
          <w:lang w:val="ru-RU"/>
        </w:rPr>
        <w:t>;</w:t>
      </w:r>
    </w:p>
    <w:p w:rsidR="006E3EBE" w:rsidRDefault="00756674" w:rsidP="00996A79">
      <w:pPr>
        <w:pStyle w:val="ListParagraph"/>
        <w:numPr>
          <w:ilvl w:val="0"/>
          <w:numId w:val="38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E1075">
        <w:rPr>
          <w:rFonts w:ascii="Georgia" w:hAnsi="Georgia"/>
          <w:b/>
          <w:sz w:val="28"/>
          <w:szCs w:val="28"/>
          <w:lang w:val="ru-RU"/>
        </w:rPr>
        <w:t>GraphQL</w:t>
      </w:r>
      <w:r w:rsidRPr="005E1075">
        <w:rPr>
          <w:rFonts w:ascii="Georgia" w:hAnsi="Georgia"/>
          <w:sz w:val="28"/>
          <w:szCs w:val="28"/>
          <w:lang w:val="ru-RU"/>
        </w:rPr>
        <w:t xml:space="preserve"> был разработан Facebook в 2012 году и представлен общественности в 2015 году. Это язык запросов API, который позволяет клиенту точно указать, какие данные сервер должен вернуть в ответ на запрос, что позволяет избежать как чрезмерной, так и неполной выборки данных.</w:t>
      </w:r>
    </w:p>
    <w:p w:rsidR="005E1075" w:rsidRPr="005E1075" w:rsidRDefault="005E1075" w:rsidP="005E1075">
      <w:pPr>
        <w:pStyle w:val="ListParagraph"/>
        <w:spacing w:line="360" w:lineRule="auto"/>
        <w:ind w:left="1440"/>
        <w:rPr>
          <w:rFonts w:ascii="Georgia" w:hAnsi="Georgia"/>
          <w:sz w:val="28"/>
          <w:szCs w:val="28"/>
          <w:lang w:val="ru-RU"/>
        </w:rPr>
      </w:pPr>
    </w:p>
    <w:p w:rsidR="008758A5" w:rsidRPr="009C07D0" w:rsidRDefault="005E1075" w:rsidP="009C07D0">
      <w:pPr>
        <w:pStyle w:val="IntenseQuote"/>
        <w:jc w:val="left"/>
        <w:rPr>
          <w:color w:val="auto"/>
          <w:sz w:val="30"/>
          <w:szCs w:val="30"/>
          <w:lang w:val="ru-RU"/>
        </w:rPr>
      </w:pPr>
      <w:r w:rsidRPr="009C07D0">
        <w:rPr>
          <w:color w:val="auto"/>
          <w:sz w:val="30"/>
          <w:szCs w:val="30"/>
          <w:lang w:val="ru-RU"/>
        </w:rPr>
        <w:t xml:space="preserve">[Web] </w:t>
      </w:r>
      <w:r w:rsidRPr="009C07D0">
        <w:rPr>
          <w:color w:val="auto"/>
          <w:sz w:val="30"/>
          <w:szCs w:val="30"/>
        </w:rPr>
        <w:t>Service</w:t>
      </w:r>
      <w:r w:rsidRPr="009C07D0">
        <w:rPr>
          <w:color w:val="auto"/>
          <w:sz w:val="30"/>
          <w:szCs w:val="30"/>
          <w:lang w:val="ru-RU"/>
        </w:rPr>
        <w:t xml:space="preserve">’ы могут быть опубликованы, обнаружены и использованы в технологически нейтральной, стандартной форме. </w:t>
      </w:r>
      <w:r w:rsidRPr="009C07D0">
        <w:rPr>
          <w:color w:val="auto"/>
          <w:sz w:val="30"/>
          <w:szCs w:val="30"/>
          <w:lang w:val="ru-RU"/>
        </w:rPr>
        <w:br/>
      </w:r>
      <w:r w:rsidRPr="009C07D0">
        <w:rPr>
          <w:color w:val="auto"/>
          <w:sz w:val="30"/>
          <w:szCs w:val="30"/>
          <w:lang w:val="ru-RU"/>
        </w:rPr>
        <w:br/>
      </w:r>
      <w:r w:rsidRPr="009C07D0">
        <w:rPr>
          <w:color w:val="auto"/>
          <w:sz w:val="24"/>
          <w:szCs w:val="24"/>
          <w:lang w:val="ru-RU"/>
        </w:rPr>
        <w:t xml:space="preserve">Microsoft 2004, </w:t>
      </w:r>
      <w:hyperlink r:id="rId8" w:history="1">
        <w:r w:rsidRPr="009C07D0">
          <w:rPr>
            <w:rStyle w:val="Hyperlink"/>
            <w:sz w:val="24"/>
            <w:szCs w:val="24"/>
            <w:lang w:val="ru-RU"/>
          </w:rPr>
          <w:t>Understanding Service-Oriented Architecture</w:t>
        </w:r>
      </w:hyperlink>
    </w:p>
    <w:p w:rsidR="005E1075" w:rsidRPr="005E1075" w:rsidRDefault="005E1075" w:rsidP="005E1075">
      <w:pPr>
        <w:rPr>
          <w:lang w:val="ru-RU"/>
        </w:rPr>
      </w:pPr>
    </w:p>
    <w:p w:rsidR="005E1075" w:rsidRPr="005E1075" w:rsidRDefault="005E1075" w:rsidP="005E1075">
      <w:pPr>
        <w:jc w:val="center"/>
        <w:rPr>
          <w:lang w:val="ru-RU"/>
        </w:rPr>
      </w:pPr>
      <w:r>
        <w:rPr>
          <w:noProof/>
        </w:rPr>
        <w:drawing>
          <wp:inline distT="0" distB="0" distL="0" distR="0">
            <wp:extent cx="3076575" cy="2340194"/>
            <wp:effectExtent l="0" t="0" r="0" b="3175"/>
            <wp:docPr id="5" name="Picture 5" descr="2000s - S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00s - SO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242" cy="236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039" w:rsidRPr="00404039" w:rsidRDefault="00E33513" w:rsidP="00404039">
      <w:pPr>
        <w:spacing w:line="360" w:lineRule="auto"/>
        <w:rPr>
          <w:sz w:val="30"/>
          <w:szCs w:val="30"/>
          <w:lang w:val="ru-RU"/>
        </w:rPr>
      </w:pPr>
      <w:r w:rsidRPr="00E33513">
        <w:rPr>
          <w:rFonts w:ascii="Georgia" w:hAnsi="Georgia"/>
          <w:sz w:val="28"/>
          <w:szCs w:val="28"/>
          <w:lang w:val="ru-RU"/>
        </w:rPr>
        <w:lastRenderedPageBreak/>
        <w:t xml:space="preserve">Однако мы должны понимать, что под эгидой SOA </w:t>
      </w:r>
      <w:r>
        <w:rPr>
          <w:rFonts w:ascii="Georgia" w:hAnsi="Georgia"/>
          <w:sz w:val="28"/>
          <w:szCs w:val="28"/>
        </w:rPr>
        <w:t>Web</w:t>
      </w:r>
      <w:r w:rsidRPr="00E3351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Service</w:t>
      </w:r>
      <w:r w:rsidRPr="00E33513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–</w:t>
      </w:r>
      <w:r w:rsidRPr="00E33513">
        <w:rPr>
          <w:rFonts w:ascii="Georgia" w:hAnsi="Georgia"/>
          <w:sz w:val="28"/>
          <w:szCs w:val="28"/>
          <w:lang w:val="ru-RU"/>
        </w:rPr>
        <w:t xml:space="preserve"> это не просто API общего назначения, который просто предоставляет CRUD-доступ</w:t>
      </w:r>
      <w:r w:rsidR="002A3799">
        <w:rPr>
          <w:rFonts w:ascii="Georgia" w:hAnsi="Georgia"/>
          <w:sz w:val="28"/>
          <w:szCs w:val="28"/>
          <w:lang w:val="ru-RU"/>
        </w:rPr>
        <w:t xml:space="preserve"> к своей базе данных через HTTP (х</w:t>
      </w:r>
      <w:r w:rsidRPr="00E33513">
        <w:rPr>
          <w:rFonts w:ascii="Georgia" w:hAnsi="Georgia"/>
          <w:sz w:val="28"/>
          <w:szCs w:val="28"/>
          <w:lang w:val="ru-RU"/>
        </w:rPr>
        <w:t xml:space="preserve">отя эта реализация может быть полезна в </w:t>
      </w:r>
      <w:r w:rsidR="002A3799">
        <w:rPr>
          <w:rFonts w:ascii="Georgia" w:hAnsi="Georgia"/>
          <w:sz w:val="28"/>
          <w:szCs w:val="28"/>
          <w:lang w:val="ru-RU"/>
        </w:rPr>
        <w:t>некоторых случаях). Напротив,</w:t>
      </w:r>
      <w:r w:rsidRPr="00E33513">
        <w:rPr>
          <w:rFonts w:ascii="Georgia" w:hAnsi="Georgia"/>
          <w:sz w:val="28"/>
          <w:szCs w:val="28"/>
          <w:lang w:val="ru-RU"/>
        </w:rPr>
        <w:t xml:space="preserve"> </w:t>
      </w:r>
      <w:r w:rsidR="002A3799">
        <w:rPr>
          <w:rFonts w:ascii="Georgia" w:hAnsi="Georgia"/>
          <w:sz w:val="28"/>
          <w:szCs w:val="28"/>
          <w:lang w:val="ru-RU"/>
        </w:rPr>
        <w:t xml:space="preserve">спецификация </w:t>
      </w:r>
      <w:r w:rsidR="002A3799">
        <w:rPr>
          <w:rFonts w:ascii="Georgia" w:hAnsi="Georgia"/>
          <w:sz w:val="28"/>
          <w:szCs w:val="28"/>
        </w:rPr>
        <w:t>SOA</w:t>
      </w:r>
      <w:r w:rsidRPr="00E33513">
        <w:rPr>
          <w:rFonts w:ascii="Georgia" w:hAnsi="Georgia"/>
          <w:sz w:val="28"/>
          <w:szCs w:val="28"/>
          <w:lang w:val="ru-RU"/>
        </w:rPr>
        <w:t xml:space="preserve"> требует, чтобы пользователи понимали базовую модель и соблюдали бизнес-правила, чтобы обеспечить защиту целостности данных. SOA подразумевает, что </w:t>
      </w:r>
      <w:r w:rsidR="000D1916">
        <w:rPr>
          <w:rFonts w:ascii="Georgia" w:hAnsi="Georgia"/>
          <w:sz w:val="28"/>
          <w:szCs w:val="28"/>
        </w:rPr>
        <w:t>Web</w:t>
      </w:r>
      <w:r w:rsidR="000D1916" w:rsidRPr="00E33513">
        <w:rPr>
          <w:rFonts w:ascii="Georgia" w:hAnsi="Georgia"/>
          <w:sz w:val="28"/>
          <w:szCs w:val="28"/>
          <w:lang w:val="ru-RU"/>
        </w:rPr>
        <w:t xml:space="preserve"> </w:t>
      </w:r>
      <w:r w:rsidR="000D1916">
        <w:rPr>
          <w:rFonts w:ascii="Georgia" w:hAnsi="Georgia"/>
          <w:sz w:val="28"/>
          <w:szCs w:val="28"/>
        </w:rPr>
        <w:t>Service</w:t>
      </w:r>
      <w:r w:rsidR="000D1916" w:rsidRPr="000D1916">
        <w:rPr>
          <w:rFonts w:ascii="Georgia" w:hAnsi="Georgia"/>
          <w:sz w:val="28"/>
          <w:szCs w:val="28"/>
          <w:lang w:val="ru-RU"/>
        </w:rPr>
        <w:t>’</w:t>
      </w:r>
      <w:r w:rsidR="000D1916">
        <w:rPr>
          <w:rFonts w:ascii="Georgia" w:hAnsi="Georgia"/>
          <w:sz w:val="28"/>
          <w:szCs w:val="28"/>
          <w:lang w:val="ru-RU"/>
        </w:rPr>
        <w:t>ы</w:t>
      </w:r>
      <w:r w:rsidR="000D1916" w:rsidRPr="00E33513">
        <w:rPr>
          <w:rFonts w:ascii="Georgia" w:hAnsi="Georgia"/>
          <w:sz w:val="28"/>
          <w:szCs w:val="28"/>
          <w:lang w:val="ru-RU"/>
        </w:rPr>
        <w:t xml:space="preserve"> </w:t>
      </w:r>
      <w:r w:rsidRPr="00E33513">
        <w:rPr>
          <w:rFonts w:ascii="Georgia" w:hAnsi="Georgia"/>
          <w:sz w:val="28"/>
          <w:szCs w:val="28"/>
          <w:lang w:val="ru-RU"/>
        </w:rPr>
        <w:t>разрабатываются как ограниченные контексты для бизнес-поддоменов.</w:t>
      </w:r>
    </w:p>
    <w:p w:rsidR="006E3EBE" w:rsidRDefault="006E3EBE" w:rsidP="006E3EBE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A2A83" w:rsidRDefault="006A2A83" w:rsidP="0009345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Достоинства</w:t>
      </w:r>
      <w:r>
        <w:rPr>
          <w:rFonts w:ascii="Georgia" w:hAnsi="Georgia"/>
          <w:sz w:val="28"/>
          <w:szCs w:val="28"/>
          <w:lang w:val="ru-RU"/>
        </w:rPr>
        <w:t>:</w:t>
      </w:r>
    </w:p>
    <w:p w:rsidR="006A2A83" w:rsidRPr="006A2A83" w:rsidRDefault="006A2A83" w:rsidP="00DB028A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Независимость от</w:t>
      </w:r>
      <w:r w:rsidRPr="006A2A83">
        <w:rPr>
          <w:rFonts w:ascii="Georgia" w:hAnsi="Georgia"/>
          <w:sz w:val="28"/>
          <w:szCs w:val="28"/>
          <w:lang w:val="ru-RU"/>
        </w:rPr>
        <w:t xml:space="preserve"> техн</w:t>
      </w:r>
      <w:r>
        <w:rPr>
          <w:rFonts w:ascii="Georgia" w:hAnsi="Georgia"/>
          <w:sz w:val="28"/>
          <w:szCs w:val="28"/>
          <w:lang w:val="ru-RU"/>
        </w:rPr>
        <w:t>ологического</w:t>
      </w:r>
      <w:r w:rsidRPr="006A2A83">
        <w:rPr>
          <w:rFonts w:ascii="Georgia" w:hAnsi="Georgia"/>
          <w:sz w:val="28"/>
          <w:szCs w:val="28"/>
          <w:lang w:val="ru-RU"/>
        </w:rPr>
        <w:t xml:space="preserve"> стек</w:t>
      </w:r>
      <w:r>
        <w:rPr>
          <w:rFonts w:ascii="Georgia" w:hAnsi="Georgia"/>
          <w:sz w:val="28"/>
          <w:szCs w:val="28"/>
          <w:lang w:val="ru-RU"/>
        </w:rPr>
        <w:t>а</w:t>
      </w:r>
      <w:r w:rsidRPr="006A2A83">
        <w:rPr>
          <w:rFonts w:ascii="Georgia" w:hAnsi="Georgia"/>
          <w:sz w:val="28"/>
          <w:szCs w:val="28"/>
          <w:lang w:val="ru-RU"/>
        </w:rPr>
        <w:t>, развертывание и масштабируемость сервисов;</w:t>
      </w:r>
    </w:p>
    <w:p w:rsidR="006A2A83" w:rsidRPr="007637E0" w:rsidRDefault="006A2A83" w:rsidP="00DB028A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b/>
          <w:i/>
          <w:sz w:val="28"/>
          <w:szCs w:val="28"/>
          <w:lang w:val="ru-RU"/>
        </w:rPr>
      </w:pPr>
      <w:r w:rsidRPr="007637E0">
        <w:rPr>
          <w:rFonts w:ascii="Georgia" w:hAnsi="Georgia"/>
          <w:b/>
          <w:i/>
          <w:sz w:val="28"/>
          <w:szCs w:val="28"/>
          <w:lang w:val="ru-RU"/>
        </w:rPr>
        <w:t>Общий, простой и надежный канал связи (текст через HTTP, порт 80);</w:t>
      </w:r>
    </w:p>
    <w:p w:rsidR="006A2A83" w:rsidRPr="007637E0" w:rsidRDefault="006A2A83" w:rsidP="00DB028A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b/>
          <w:i/>
          <w:sz w:val="28"/>
          <w:szCs w:val="28"/>
          <w:lang w:val="ru-RU"/>
        </w:rPr>
      </w:pPr>
      <w:r w:rsidRPr="007637E0">
        <w:rPr>
          <w:rFonts w:ascii="Georgia" w:hAnsi="Georgia"/>
          <w:b/>
          <w:i/>
          <w:sz w:val="28"/>
          <w:szCs w:val="28"/>
          <w:lang w:val="ru-RU"/>
        </w:rPr>
        <w:t>Оптимизированные коммуникации;</w:t>
      </w:r>
    </w:p>
    <w:p w:rsidR="006A2A83" w:rsidRPr="007637E0" w:rsidRDefault="006A2A83" w:rsidP="00DB028A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b/>
          <w:i/>
          <w:sz w:val="28"/>
          <w:szCs w:val="28"/>
          <w:lang w:val="ru-RU"/>
        </w:rPr>
      </w:pPr>
      <w:r w:rsidRPr="007637E0">
        <w:rPr>
          <w:rFonts w:ascii="Georgia" w:hAnsi="Georgia"/>
          <w:b/>
          <w:i/>
          <w:sz w:val="28"/>
          <w:szCs w:val="28"/>
          <w:lang w:val="ru-RU"/>
        </w:rPr>
        <w:t>Стабильная спецификация взаимодействия;</w:t>
      </w:r>
    </w:p>
    <w:p w:rsidR="006A2A83" w:rsidRPr="007637E0" w:rsidRDefault="006A2A83" w:rsidP="00DB028A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b/>
          <w:i/>
          <w:sz w:val="28"/>
          <w:szCs w:val="28"/>
          <w:lang w:val="ru-RU"/>
        </w:rPr>
      </w:pPr>
      <w:r w:rsidRPr="007637E0">
        <w:rPr>
          <w:rFonts w:ascii="Georgia" w:hAnsi="Georgia"/>
          <w:b/>
          <w:i/>
          <w:sz w:val="28"/>
          <w:szCs w:val="28"/>
          <w:lang w:val="ru-RU"/>
        </w:rPr>
        <w:t>Изоляция контекстов предметной области.</w:t>
      </w:r>
    </w:p>
    <w:p w:rsidR="00DB028A" w:rsidRDefault="00DB028A" w:rsidP="006A2A83">
      <w:pPr>
        <w:spacing w:line="360" w:lineRule="auto"/>
        <w:ind w:left="207"/>
        <w:rPr>
          <w:rFonts w:ascii="Georgia" w:hAnsi="Georgia"/>
          <w:b/>
          <w:sz w:val="28"/>
          <w:szCs w:val="28"/>
          <w:lang w:val="ru-RU"/>
        </w:rPr>
      </w:pPr>
    </w:p>
    <w:p w:rsidR="006A2A83" w:rsidRDefault="006A2A83" w:rsidP="0009345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Недостатки</w:t>
      </w:r>
      <w:r>
        <w:rPr>
          <w:rFonts w:ascii="Georgia" w:hAnsi="Georgia"/>
          <w:sz w:val="28"/>
          <w:szCs w:val="28"/>
          <w:lang w:val="ru-RU"/>
        </w:rPr>
        <w:t>:</w:t>
      </w:r>
      <w:r w:rsidRPr="00151166">
        <w:rPr>
          <w:rFonts w:ascii="Georgia" w:hAnsi="Georgia"/>
          <w:sz w:val="28"/>
          <w:szCs w:val="28"/>
          <w:lang w:val="ru-RU"/>
        </w:rPr>
        <w:t xml:space="preserve"> </w:t>
      </w:r>
    </w:p>
    <w:p w:rsidR="00B8264C" w:rsidRPr="00B8264C" w:rsidRDefault="00B8264C" w:rsidP="00B8264C">
      <w:pPr>
        <w:pStyle w:val="ListParagraph"/>
        <w:numPr>
          <w:ilvl w:val="0"/>
          <w:numId w:val="4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B8264C">
        <w:rPr>
          <w:rFonts w:ascii="Georgia" w:hAnsi="Georgia"/>
          <w:sz w:val="28"/>
          <w:szCs w:val="28"/>
          <w:lang w:val="ru-RU"/>
        </w:rPr>
        <w:t xml:space="preserve">Сложная интеграция различных </w:t>
      </w:r>
      <w:r>
        <w:rPr>
          <w:rFonts w:ascii="Georgia" w:hAnsi="Georgia"/>
          <w:sz w:val="28"/>
          <w:szCs w:val="28"/>
        </w:rPr>
        <w:t>Web</w:t>
      </w:r>
      <w:r w:rsidRPr="00B8264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Service</w:t>
      </w:r>
      <w:r w:rsidRPr="00B8264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ов, из-за разных языков общения. Например, два</w:t>
      </w:r>
      <w:r w:rsidRPr="00B8264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Web</w:t>
      </w:r>
      <w:r w:rsidRPr="00B8264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Service</w:t>
      </w:r>
      <w:r w:rsidRPr="00B8264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а, использующие разное</w:t>
      </w:r>
      <w:r w:rsidRPr="00B8264C">
        <w:rPr>
          <w:rFonts w:ascii="Georgia" w:hAnsi="Georgia"/>
          <w:sz w:val="28"/>
          <w:szCs w:val="28"/>
          <w:lang w:val="ru-RU"/>
        </w:rPr>
        <w:t xml:space="preserve"> представления </w:t>
      </w:r>
      <w:r>
        <w:rPr>
          <w:rFonts w:ascii="Georgia" w:hAnsi="Georgia"/>
          <w:sz w:val="28"/>
          <w:szCs w:val="28"/>
          <w:lang w:val="ru-RU"/>
        </w:rPr>
        <w:t xml:space="preserve">(например, в формате </w:t>
      </w:r>
      <w:r w:rsidRPr="00B8264C">
        <w:rPr>
          <w:rFonts w:ascii="Georgia" w:hAnsi="Georgia"/>
          <w:sz w:val="28"/>
          <w:szCs w:val="28"/>
          <w:lang w:val="ru-RU"/>
        </w:rPr>
        <w:t>JSON</w:t>
      </w:r>
      <w:r>
        <w:rPr>
          <w:rFonts w:ascii="Georgia" w:hAnsi="Georgia"/>
          <w:sz w:val="28"/>
          <w:szCs w:val="28"/>
          <w:lang w:val="ru-RU"/>
        </w:rPr>
        <w:t>)</w:t>
      </w:r>
      <w:r w:rsidRPr="00B8264C">
        <w:rPr>
          <w:rFonts w:ascii="Georgia" w:hAnsi="Georgia"/>
          <w:sz w:val="28"/>
          <w:szCs w:val="28"/>
          <w:lang w:val="ru-RU"/>
        </w:rPr>
        <w:t xml:space="preserve"> одного и того же понятия;</w:t>
      </w:r>
    </w:p>
    <w:p w:rsidR="00B8264C" w:rsidRPr="00B8264C" w:rsidRDefault="00B8264C" w:rsidP="00B8264C">
      <w:pPr>
        <w:pStyle w:val="ListParagraph"/>
        <w:numPr>
          <w:ilvl w:val="0"/>
          <w:numId w:val="4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B8264C">
        <w:rPr>
          <w:rFonts w:ascii="Georgia" w:hAnsi="Georgia"/>
          <w:sz w:val="28"/>
          <w:szCs w:val="28"/>
          <w:lang w:val="ru-RU"/>
        </w:rPr>
        <w:t>Синхронн</w:t>
      </w:r>
      <w:r>
        <w:rPr>
          <w:rFonts w:ascii="Georgia" w:hAnsi="Georgia"/>
          <w:sz w:val="28"/>
          <w:szCs w:val="28"/>
          <w:lang w:val="ru-RU"/>
        </w:rPr>
        <w:t xml:space="preserve">ые взаимодействия могут привести к снижению производительности </w:t>
      </w:r>
      <w:r w:rsidRPr="00B8264C">
        <w:rPr>
          <w:rFonts w:ascii="Georgia" w:hAnsi="Georgia"/>
          <w:sz w:val="28"/>
          <w:szCs w:val="28"/>
          <w:lang w:val="ru-RU"/>
        </w:rPr>
        <w:t>системы.</w:t>
      </w:r>
    </w:p>
    <w:p w:rsidR="00FE6C37" w:rsidRPr="00BA3E17" w:rsidRDefault="00FE6C37" w:rsidP="006E3EBE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E3EBE" w:rsidRPr="00BA3E17" w:rsidRDefault="006E3EBE" w:rsidP="006E3EBE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BA3E17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1A6E56" w:rsidRPr="00BA3E17" w:rsidRDefault="001A6E56" w:rsidP="000A322A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AD6182" w:rsidRDefault="00AD6182" w:rsidP="00526B9B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697EA2" w:rsidRPr="00D30503" w:rsidRDefault="00697EA2" w:rsidP="00697EA2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697EA2">
        <w:rPr>
          <w:rFonts w:ascii="Georgia" w:hAnsi="Georgia"/>
          <w:b/>
          <w:sz w:val="36"/>
          <w:szCs w:val="36"/>
        </w:rPr>
        <w:t>Message</w:t>
      </w:r>
      <w:r w:rsidRPr="007F3D12">
        <w:rPr>
          <w:rFonts w:ascii="Georgia" w:hAnsi="Georgia"/>
          <w:b/>
          <w:sz w:val="36"/>
          <w:szCs w:val="36"/>
          <w:lang w:val="ru-RU"/>
        </w:rPr>
        <w:t xml:space="preserve"> </w:t>
      </w:r>
      <w:r w:rsidRPr="00697EA2">
        <w:rPr>
          <w:rFonts w:ascii="Georgia" w:hAnsi="Georgia"/>
          <w:b/>
          <w:sz w:val="36"/>
          <w:szCs w:val="36"/>
        </w:rPr>
        <w:t>Queue</w:t>
      </w:r>
    </w:p>
    <w:p w:rsidR="00697EA2" w:rsidRPr="00D30503" w:rsidRDefault="00697EA2" w:rsidP="00697EA2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697EA2" w:rsidRDefault="007F3D12" w:rsidP="00697EA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F3D12">
        <w:rPr>
          <w:rFonts w:ascii="Georgia" w:hAnsi="Georgia"/>
          <w:sz w:val="28"/>
          <w:szCs w:val="28"/>
          <w:lang w:val="ru-RU"/>
        </w:rPr>
        <w:t>Основная идея состоит в том, чтобы несколько приложений асинхронно взаимодействовали между собой, используя сообщения</w:t>
      </w:r>
      <w:r>
        <w:rPr>
          <w:rFonts w:ascii="Georgia" w:hAnsi="Georgia"/>
          <w:sz w:val="28"/>
          <w:szCs w:val="28"/>
          <w:lang w:val="ru-RU"/>
        </w:rPr>
        <w:t xml:space="preserve"> в каком-то общем для всех взаимодействующих приложений формате</w:t>
      </w:r>
      <w:r w:rsidRPr="007F3D12">
        <w:rPr>
          <w:rFonts w:ascii="Georgia" w:hAnsi="Georgia"/>
          <w:sz w:val="28"/>
          <w:szCs w:val="28"/>
          <w:lang w:val="ru-RU"/>
        </w:rPr>
        <w:t xml:space="preserve">. </w:t>
      </w:r>
      <w:r>
        <w:rPr>
          <w:rFonts w:ascii="Georgia" w:hAnsi="Georgia"/>
          <w:sz w:val="28"/>
          <w:szCs w:val="28"/>
        </w:rPr>
        <w:t>Message</w:t>
      </w:r>
      <w:r w:rsidRPr="007F3D12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Queue</w:t>
      </w:r>
      <w:r w:rsidRPr="007F3D12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способствует масштабируемости</w:t>
      </w:r>
      <w:r w:rsidRPr="007F3D12">
        <w:rPr>
          <w:rFonts w:ascii="Georgia" w:hAnsi="Georgia"/>
          <w:sz w:val="28"/>
          <w:szCs w:val="28"/>
          <w:lang w:val="ru-RU"/>
        </w:rPr>
        <w:t xml:space="preserve"> и </w:t>
      </w:r>
      <w:r>
        <w:rPr>
          <w:rFonts w:ascii="Georgia" w:hAnsi="Georgia"/>
          <w:sz w:val="28"/>
          <w:szCs w:val="28"/>
          <w:lang w:val="ru-RU"/>
        </w:rPr>
        <w:t>ослаблению зависимости</w:t>
      </w:r>
      <w:r w:rsidRPr="007F3D12">
        <w:rPr>
          <w:rFonts w:ascii="Georgia" w:hAnsi="Georgia"/>
          <w:sz w:val="28"/>
          <w:szCs w:val="28"/>
          <w:lang w:val="ru-RU"/>
        </w:rPr>
        <w:t xml:space="preserve"> между приложениями, </w:t>
      </w:r>
      <w:r>
        <w:rPr>
          <w:rFonts w:ascii="Georgia" w:hAnsi="Georgia"/>
          <w:sz w:val="28"/>
          <w:szCs w:val="28"/>
          <w:lang w:val="ru-RU"/>
        </w:rPr>
        <w:t>т.к.</w:t>
      </w:r>
      <w:r w:rsidRPr="007F3D12">
        <w:rPr>
          <w:rFonts w:ascii="Georgia" w:hAnsi="Georgia"/>
          <w:sz w:val="28"/>
          <w:szCs w:val="28"/>
          <w:lang w:val="ru-RU"/>
        </w:rPr>
        <w:t xml:space="preserve"> им не нужно знать, где находятся другие приложения, сколько </w:t>
      </w:r>
      <w:r>
        <w:rPr>
          <w:rFonts w:ascii="Georgia" w:hAnsi="Georgia"/>
          <w:sz w:val="28"/>
          <w:szCs w:val="28"/>
          <w:lang w:val="ru-RU"/>
        </w:rPr>
        <w:t xml:space="preserve">их и даже </w:t>
      </w:r>
      <w:r w:rsidRPr="007F3D12">
        <w:rPr>
          <w:rFonts w:ascii="Georgia" w:hAnsi="Georgia"/>
          <w:sz w:val="28"/>
          <w:szCs w:val="28"/>
          <w:lang w:val="ru-RU"/>
        </w:rPr>
        <w:t>кто они. Несмотря на это, все они должны использоват</w:t>
      </w:r>
      <w:r>
        <w:rPr>
          <w:rFonts w:ascii="Georgia" w:hAnsi="Georgia"/>
          <w:sz w:val="28"/>
          <w:szCs w:val="28"/>
          <w:lang w:val="ru-RU"/>
        </w:rPr>
        <w:t>ь один и тот же язык общения, т.е.</w:t>
      </w:r>
      <w:r w:rsidRPr="007F3D12">
        <w:rPr>
          <w:rFonts w:ascii="Georgia" w:hAnsi="Georgia"/>
          <w:sz w:val="28"/>
          <w:szCs w:val="28"/>
          <w:lang w:val="ru-RU"/>
        </w:rPr>
        <w:t xml:space="preserve"> заранее определенный текстовый формат для представления данных.</w:t>
      </w:r>
    </w:p>
    <w:p w:rsidR="00772ACF" w:rsidRPr="00772ACF" w:rsidRDefault="00772ACF" w:rsidP="00697EA2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72ACF" w:rsidRDefault="00772ACF" w:rsidP="00697EA2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72ACF">
        <w:rPr>
          <w:rFonts w:ascii="Georgia" w:hAnsi="Georgia"/>
          <w:sz w:val="28"/>
          <w:szCs w:val="28"/>
          <w:lang w:val="ru-RU"/>
        </w:rPr>
        <w:t xml:space="preserve">Message Queue использует программное обеспечение </w:t>
      </w:r>
      <w:r>
        <w:rPr>
          <w:rFonts w:ascii="Georgia" w:hAnsi="Georgia"/>
          <w:sz w:val="28"/>
          <w:szCs w:val="28"/>
          <w:lang w:val="ru-RU"/>
        </w:rPr>
        <w:t>брокера</w:t>
      </w:r>
      <w:r w:rsidRPr="00772ACF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с</w:t>
      </w:r>
      <w:r w:rsidRPr="00772ACF">
        <w:rPr>
          <w:rFonts w:ascii="Georgia" w:hAnsi="Georgia"/>
          <w:sz w:val="28"/>
          <w:szCs w:val="28"/>
          <w:lang w:val="ru-RU"/>
        </w:rPr>
        <w:t>ообщений (</w:t>
      </w:r>
      <w:r>
        <w:rPr>
          <w:rFonts w:ascii="Georgia" w:hAnsi="Georgia"/>
          <w:sz w:val="28"/>
          <w:szCs w:val="28"/>
          <w:lang w:val="ru-RU"/>
        </w:rPr>
        <w:t>например, RabbitMQ, Beanstalkd, Kafka и т.д.</w:t>
      </w:r>
      <w:r w:rsidRPr="00772ACF">
        <w:rPr>
          <w:rFonts w:ascii="Georgia" w:hAnsi="Georgia"/>
          <w:sz w:val="28"/>
          <w:szCs w:val="28"/>
          <w:lang w:val="ru-RU"/>
        </w:rPr>
        <w:t>) как инфраструктур</w:t>
      </w:r>
      <w:r>
        <w:rPr>
          <w:rFonts w:ascii="Georgia" w:hAnsi="Georgia"/>
          <w:sz w:val="28"/>
          <w:szCs w:val="28"/>
          <w:lang w:val="ru-RU"/>
        </w:rPr>
        <w:t>н</w:t>
      </w:r>
      <w:r w:rsidRPr="00772ACF">
        <w:rPr>
          <w:rFonts w:ascii="Georgia" w:hAnsi="Georgia"/>
          <w:sz w:val="28"/>
          <w:szCs w:val="28"/>
          <w:lang w:val="ru-RU"/>
        </w:rPr>
        <w:t>ы</w:t>
      </w:r>
      <w:r>
        <w:rPr>
          <w:rFonts w:ascii="Georgia" w:hAnsi="Georgia"/>
          <w:sz w:val="28"/>
          <w:szCs w:val="28"/>
          <w:lang w:val="ru-RU"/>
        </w:rPr>
        <w:t>й компонент, который</w:t>
      </w:r>
      <w:r w:rsidRPr="00772ACF">
        <w:rPr>
          <w:rFonts w:ascii="Georgia" w:hAnsi="Georgia"/>
          <w:sz w:val="28"/>
          <w:szCs w:val="28"/>
          <w:lang w:val="ru-RU"/>
        </w:rPr>
        <w:t xml:space="preserve"> может быть настроен различными способами для реализации связи между приложениями:</w:t>
      </w:r>
    </w:p>
    <w:p w:rsidR="00C73E3B" w:rsidRPr="00C73E3B" w:rsidRDefault="00C73E3B" w:rsidP="00697EA2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C73E3B" w:rsidRPr="00C73E3B" w:rsidRDefault="00C73E3B" w:rsidP="00C73E3B">
      <w:pPr>
        <w:pStyle w:val="ListParagraph"/>
        <w:numPr>
          <w:ilvl w:val="0"/>
          <w:numId w:val="42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>
        <w:rPr>
          <w:rFonts w:ascii="Georgia" w:hAnsi="Georgia"/>
          <w:b/>
          <w:sz w:val="28"/>
          <w:szCs w:val="28"/>
          <w:lang w:val="ru-RU"/>
        </w:rPr>
        <w:t>Request/</w:t>
      </w:r>
      <w:r>
        <w:rPr>
          <w:rFonts w:ascii="Georgia" w:hAnsi="Georgia"/>
          <w:b/>
          <w:sz w:val="28"/>
          <w:szCs w:val="28"/>
        </w:rPr>
        <w:t>Response</w:t>
      </w:r>
    </w:p>
    <w:p w:rsidR="00C73E3B" w:rsidRDefault="00C73E3B" w:rsidP="00C73E3B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 w:rsidRPr="00C73E3B">
        <w:rPr>
          <w:rFonts w:ascii="Georgia" w:hAnsi="Georgia"/>
          <w:sz w:val="28"/>
          <w:szCs w:val="28"/>
          <w:lang w:val="ru-RU"/>
        </w:rPr>
        <w:t>Клиент отправляет сообщение</w:t>
      </w:r>
      <w:r>
        <w:rPr>
          <w:rFonts w:ascii="Georgia" w:hAnsi="Georgia"/>
          <w:sz w:val="28"/>
          <w:szCs w:val="28"/>
          <w:lang w:val="ru-RU"/>
        </w:rPr>
        <w:t>, содержащее идентификатор взаимодейсвия,</w:t>
      </w:r>
      <w:r w:rsidRPr="00C73E3B">
        <w:rPr>
          <w:rFonts w:ascii="Georgia" w:hAnsi="Georgia"/>
          <w:sz w:val="28"/>
          <w:szCs w:val="28"/>
          <w:lang w:val="ru-RU"/>
        </w:rPr>
        <w:t xml:space="preserve"> в </w:t>
      </w:r>
      <w:r w:rsidRPr="00772ACF">
        <w:rPr>
          <w:rFonts w:ascii="Georgia" w:hAnsi="Georgia"/>
          <w:sz w:val="28"/>
          <w:szCs w:val="28"/>
          <w:lang w:val="ru-RU"/>
        </w:rPr>
        <w:t>Message Queue</w:t>
      </w:r>
      <w:r w:rsidRPr="00C73E3B">
        <w:rPr>
          <w:rFonts w:ascii="Georgia" w:hAnsi="Georgia"/>
          <w:sz w:val="28"/>
          <w:szCs w:val="28"/>
          <w:lang w:val="ru-RU"/>
        </w:rPr>
        <w:t xml:space="preserve">. Сообщение доставляется определенному узлу, который ответит </w:t>
      </w:r>
      <w:r w:rsidR="00CD7B9E" w:rsidRPr="00C73E3B">
        <w:rPr>
          <w:rFonts w:ascii="Georgia" w:hAnsi="Georgia"/>
          <w:sz w:val="28"/>
          <w:szCs w:val="28"/>
          <w:lang w:val="ru-RU"/>
        </w:rPr>
        <w:t>исходному отправителю</w:t>
      </w:r>
      <w:r w:rsidR="00CD7B9E" w:rsidRPr="00C73E3B">
        <w:rPr>
          <w:rFonts w:ascii="Georgia" w:hAnsi="Georgia"/>
          <w:sz w:val="28"/>
          <w:szCs w:val="28"/>
          <w:lang w:val="ru-RU"/>
        </w:rPr>
        <w:t xml:space="preserve"> </w:t>
      </w:r>
      <w:r w:rsidRPr="00C73E3B">
        <w:rPr>
          <w:rFonts w:ascii="Georgia" w:hAnsi="Georgia"/>
          <w:sz w:val="28"/>
          <w:szCs w:val="28"/>
          <w:lang w:val="ru-RU"/>
        </w:rPr>
        <w:t>другим сообщением</w:t>
      </w:r>
      <w:r>
        <w:rPr>
          <w:rFonts w:ascii="Georgia" w:hAnsi="Georgia"/>
          <w:sz w:val="28"/>
          <w:szCs w:val="28"/>
          <w:lang w:val="ru-RU"/>
        </w:rPr>
        <w:t xml:space="preserve"> с тем же </w:t>
      </w:r>
      <w:r>
        <w:rPr>
          <w:rFonts w:ascii="Georgia" w:hAnsi="Georgia"/>
          <w:sz w:val="28"/>
          <w:szCs w:val="28"/>
          <w:lang w:val="ru-RU"/>
        </w:rPr>
        <w:t>идентификатор</w:t>
      </w:r>
      <w:r>
        <w:rPr>
          <w:rFonts w:ascii="Georgia" w:hAnsi="Georgia"/>
          <w:sz w:val="28"/>
          <w:szCs w:val="28"/>
          <w:lang w:val="ru-RU"/>
        </w:rPr>
        <w:t>ом</w:t>
      </w:r>
      <w:r>
        <w:rPr>
          <w:rFonts w:ascii="Georgia" w:hAnsi="Georgia"/>
          <w:sz w:val="28"/>
          <w:szCs w:val="28"/>
          <w:lang w:val="ru-RU"/>
        </w:rPr>
        <w:t xml:space="preserve"> взаимодейсвия</w:t>
      </w:r>
      <w:r w:rsidRPr="00C73E3B">
        <w:rPr>
          <w:rFonts w:ascii="Georgia" w:hAnsi="Georgia"/>
          <w:sz w:val="28"/>
          <w:szCs w:val="28"/>
          <w:lang w:val="ru-RU"/>
        </w:rPr>
        <w:t>.</w:t>
      </w:r>
      <w:r>
        <w:rPr>
          <w:rFonts w:ascii="Georgia" w:hAnsi="Georgia"/>
          <w:sz w:val="28"/>
          <w:szCs w:val="28"/>
          <w:lang w:val="ru-RU"/>
        </w:rPr>
        <w:t xml:space="preserve"> На основе </w:t>
      </w:r>
      <w:r>
        <w:rPr>
          <w:rFonts w:ascii="Georgia" w:hAnsi="Georgia"/>
          <w:sz w:val="28"/>
          <w:szCs w:val="28"/>
          <w:lang w:val="ru-RU"/>
        </w:rPr>
        <w:t>идентификатор</w:t>
      </w:r>
      <w:r>
        <w:rPr>
          <w:rFonts w:ascii="Georgia" w:hAnsi="Georgia"/>
          <w:sz w:val="28"/>
          <w:szCs w:val="28"/>
          <w:lang w:val="ru-RU"/>
        </w:rPr>
        <w:t>а</w:t>
      </w:r>
      <w:r>
        <w:rPr>
          <w:rFonts w:ascii="Georgia" w:hAnsi="Georgia"/>
          <w:sz w:val="28"/>
          <w:szCs w:val="28"/>
          <w:lang w:val="ru-RU"/>
        </w:rPr>
        <w:t xml:space="preserve"> взаимодейсвия</w:t>
      </w:r>
      <w:r>
        <w:rPr>
          <w:rFonts w:ascii="Georgia" w:hAnsi="Georgia"/>
          <w:sz w:val="28"/>
          <w:szCs w:val="28"/>
          <w:lang w:val="ru-RU"/>
        </w:rPr>
        <w:t xml:space="preserve"> можно понять к катому взаимодействию относится</w:t>
      </w:r>
      <w:r w:rsidRPr="00C73E3B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то или иное сообщение. </w:t>
      </w:r>
      <w:r w:rsidRPr="00C73E3B">
        <w:rPr>
          <w:rFonts w:ascii="Georgia" w:hAnsi="Georgia"/>
          <w:sz w:val="28"/>
          <w:szCs w:val="28"/>
          <w:lang w:val="ru-RU"/>
        </w:rPr>
        <w:t xml:space="preserve"> Это очень полезно для средних и </w:t>
      </w:r>
      <w:r>
        <w:rPr>
          <w:rFonts w:ascii="Georgia" w:hAnsi="Georgia"/>
          <w:sz w:val="28"/>
          <w:szCs w:val="28"/>
          <w:lang w:val="ru-RU"/>
        </w:rPr>
        <w:t>длительных бизнес-процессов (</w:t>
      </w:r>
      <w:r>
        <w:rPr>
          <w:rFonts w:ascii="Georgia" w:hAnsi="Georgia"/>
          <w:sz w:val="28"/>
          <w:szCs w:val="28"/>
        </w:rPr>
        <w:t>sagas</w:t>
      </w:r>
      <w:r w:rsidRPr="00C73E3B">
        <w:rPr>
          <w:rFonts w:ascii="Georgia" w:hAnsi="Georgia"/>
          <w:sz w:val="28"/>
          <w:szCs w:val="28"/>
          <w:lang w:val="ru-RU"/>
        </w:rPr>
        <w:t>).</w:t>
      </w:r>
    </w:p>
    <w:p w:rsidR="00C73E3B" w:rsidRDefault="00C73E3B" w:rsidP="00C73E3B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C73E3B" w:rsidRPr="00731732" w:rsidRDefault="00731732" w:rsidP="00731732">
      <w:pPr>
        <w:pStyle w:val="ListParagraph"/>
        <w:numPr>
          <w:ilvl w:val="0"/>
          <w:numId w:val="42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731732">
        <w:rPr>
          <w:rFonts w:ascii="Georgia" w:hAnsi="Georgia"/>
          <w:b/>
          <w:sz w:val="28"/>
          <w:szCs w:val="28"/>
          <w:lang w:val="ru-RU"/>
        </w:rPr>
        <w:t>Publish/Subscribe</w:t>
      </w:r>
    </w:p>
    <w:p w:rsidR="00731732" w:rsidRDefault="00731732" w:rsidP="00731732">
      <w:pPr>
        <w:pStyle w:val="ListParagraph"/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Существует 2 типа реализации:</w:t>
      </w:r>
    </w:p>
    <w:p w:rsidR="000F3C4D" w:rsidRPr="000F3C4D" w:rsidRDefault="000F3C4D" w:rsidP="00731732">
      <w:pPr>
        <w:pStyle w:val="ListParagraph"/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731732" w:rsidRPr="00731732" w:rsidRDefault="00731732" w:rsidP="00731732">
      <w:pPr>
        <w:pStyle w:val="ListParagraph"/>
        <w:numPr>
          <w:ilvl w:val="0"/>
          <w:numId w:val="43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731732">
        <w:rPr>
          <w:rFonts w:ascii="Georgia" w:hAnsi="Georgia"/>
          <w:b/>
          <w:sz w:val="28"/>
          <w:szCs w:val="28"/>
          <w:lang w:val="ru-RU"/>
        </w:rPr>
        <w:t>List-Based</w:t>
      </w:r>
    </w:p>
    <w:p w:rsidR="00731732" w:rsidRDefault="00731732" w:rsidP="00731732">
      <w:pPr>
        <w:pStyle w:val="ListParagraph"/>
        <w:spacing w:line="360" w:lineRule="auto"/>
        <w:ind w:left="1440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Т.е веду</w:t>
      </w:r>
      <w:r w:rsidRPr="00731732">
        <w:rPr>
          <w:rFonts w:ascii="Georgia" w:hAnsi="Georgia"/>
          <w:sz w:val="28"/>
          <w:szCs w:val="28"/>
          <w:lang w:val="ru-RU"/>
        </w:rPr>
        <w:t>т</w:t>
      </w:r>
      <w:r>
        <w:rPr>
          <w:rFonts w:ascii="Georgia" w:hAnsi="Georgia"/>
          <w:sz w:val="28"/>
          <w:szCs w:val="28"/>
          <w:lang w:val="ru-RU"/>
        </w:rPr>
        <w:t>ся</w:t>
      </w:r>
      <w:r w:rsidRPr="00731732">
        <w:rPr>
          <w:rFonts w:ascii="Georgia" w:hAnsi="Georgia"/>
          <w:sz w:val="28"/>
          <w:szCs w:val="28"/>
          <w:lang w:val="ru-RU"/>
        </w:rPr>
        <w:t xml:space="preserve"> списки опубликованных тем и подписчиков на эти темы. Когда </w:t>
      </w:r>
      <w:r w:rsidR="00D81F24" w:rsidRPr="00772ACF">
        <w:rPr>
          <w:rFonts w:ascii="Georgia" w:hAnsi="Georgia"/>
          <w:sz w:val="28"/>
          <w:szCs w:val="28"/>
          <w:lang w:val="ru-RU"/>
        </w:rPr>
        <w:t>Message Queue</w:t>
      </w:r>
      <w:r w:rsidR="00D81F24" w:rsidRPr="00731732">
        <w:rPr>
          <w:rFonts w:ascii="Georgia" w:hAnsi="Georgia"/>
          <w:sz w:val="28"/>
          <w:szCs w:val="28"/>
          <w:lang w:val="ru-RU"/>
        </w:rPr>
        <w:t xml:space="preserve"> </w:t>
      </w:r>
      <w:r w:rsidRPr="00731732">
        <w:rPr>
          <w:rFonts w:ascii="Georgia" w:hAnsi="Georgia"/>
          <w:sz w:val="28"/>
          <w:szCs w:val="28"/>
          <w:lang w:val="ru-RU"/>
        </w:rPr>
        <w:t xml:space="preserve">получает сообщения для </w:t>
      </w:r>
      <w:r w:rsidR="00D81F24">
        <w:rPr>
          <w:rFonts w:ascii="Georgia" w:hAnsi="Georgia"/>
          <w:sz w:val="28"/>
          <w:szCs w:val="28"/>
          <w:lang w:val="ru-RU"/>
        </w:rPr>
        <w:t xml:space="preserve">какой-то </w:t>
      </w:r>
      <w:r w:rsidRPr="00731732">
        <w:rPr>
          <w:rFonts w:ascii="Georgia" w:hAnsi="Georgia"/>
          <w:sz w:val="28"/>
          <w:szCs w:val="28"/>
          <w:lang w:val="ru-RU"/>
        </w:rPr>
        <w:t>темы, он</w:t>
      </w:r>
      <w:r w:rsidR="00D81F24">
        <w:rPr>
          <w:rFonts w:ascii="Georgia" w:hAnsi="Georgia"/>
          <w:sz w:val="28"/>
          <w:szCs w:val="28"/>
          <w:lang w:val="ru-RU"/>
        </w:rPr>
        <w:t>а</w:t>
      </w:r>
      <w:r w:rsidRPr="00731732">
        <w:rPr>
          <w:rFonts w:ascii="Georgia" w:hAnsi="Georgia"/>
          <w:sz w:val="28"/>
          <w:szCs w:val="28"/>
          <w:lang w:val="ru-RU"/>
        </w:rPr>
        <w:t xml:space="preserve"> помещает сообщение в соответствующий список</w:t>
      </w:r>
      <w:r w:rsidR="00D81F24">
        <w:rPr>
          <w:rFonts w:ascii="Georgia" w:hAnsi="Georgia"/>
          <w:sz w:val="28"/>
          <w:szCs w:val="28"/>
          <w:lang w:val="ru-RU"/>
        </w:rPr>
        <w:t xml:space="preserve"> относящийся к этой</w:t>
      </w:r>
      <w:r w:rsidRPr="00731732">
        <w:rPr>
          <w:rFonts w:ascii="Georgia" w:hAnsi="Georgia"/>
          <w:sz w:val="28"/>
          <w:szCs w:val="28"/>
          <w:lang w:val="ru-RU"/>
        </w:rPr>
        <w:t xml:space="preserve"> </w:t>
      </w:r>
      <w:r w:rsidRPr="00731732">
        <w:rPr>
          <w:rFonts w:ascii="Georgia" w:hAnsi="Georgia"/>
          <w:sz w:val="28"/>
          <w:szCs w:val="28"/>
          <w:lang w:val="ru-RU"/>
        </w:rPr>
        <w:lastRenderedPageBreak/>
        <w:t>тем</w:t>
      </w:r>
      <w:r w:rsidR="00D81F24">
        <w:rPr>
          <w:rFonts w:ascii="Georgia" w:hAnsi="Georgia"/>
          <w:sz w:val="28"/>
          <w:szCs w:val="28"/>
          <w:lang w:val="ru-RU"/>
        </w:rPr>
        <w:t>е</w:t>
      </w:r>
      <w:r w:rsidRPr="00731732">
        <w:rPr>
          <w:rFonts w:ascii="Georgia" w:hAnsi="Georgia"/>
          <w:sz w:val="28"/>
          <w:szCs w:val="28"/>
          <w:lang w:val="ru-RU"/>
        </w:rPr>
        <w:t>. Сопоставление сообщения с темой может быть выполнено по типу сообщения или с более сложным набором предопределенных критериев, которые могут включать само содержимое сообщения.</w:t>
      </w:r>
    </w:p>
    <w:p w:rsidR="00731732" w:rsidRDefault="00731732" w:rsidP="00731732">
      <w:pPr>
        <w:pStyle w:val="ListParagraph"/>
        <w:spacing w:line="360" w:lineRule="auto"/>
        <w:ind w:left="1440"/>
        <w:rPr>
          <w:rFonts w:ascii="Georgia" w:hAnsi="Georgia"/>
          <w:sz w:val="28"/>
          <w:szCs w:val="28"/>
          <w:lang w:val="ru-RU"/>
        </w:rPr>
      </w:pPr>
    </w:p>
    <w:p w:rsidR="00731732" w:rsidRPr="002B4205" w:rsidRDefault="00E54D13" w:rsidP="00E54D13">
      <w:pPr>
        <w:pStyle w:val="ListParagraph"/>
        <w:numPr>
          <w:ilvl w:val="0"/>
          <w:numId w:val="43"/>
        </w:numPr>
        <w:spacing w:line="360" w:lineRule="auto"/>
        <w:rPr>
          <w:rFonts w:ascii="Georgia" w:hAnsi="Georgia"/>
          <w:b/>
          <w:sz w:val="28"/>
          <w:szCs w:val="28"/>
          <w:lang w:val="ru-RU"/>
        </w:rPr>
      </w:pPr>
      <w:r w:rsidRPr="002B4205">
        <w:rPr>
          <w:rFonts w:ascii="Georgia" w:hAnsi="Georgia"/>
          <w:b/>
          <w:sz w:val="28"/>
          <w:szCs w:val="28"/>
          <w:lang w:val="ru-RU"/>
        </w:rPr>
        <w:t>Broadcast-Based</w:t>
      </w:r>
    </w:p>
    <w:p w:rsidR="00E54D13" w:rsidRPr="00731732" w:rsidRDefault="00E54D13" w:rsidP="00E54D13">
      <w:pPr>
        <w:pStyle w:val="ListParagraph"/>
        <w:spacing w:line="360" w:lineRule="auto"/>
        <w:ind w:left="1440"/>
        <w:rPr>
          <w:rFonts w:ascii="Georgia" w:hAnsi="Georgia"/>
          <w:sz w:val="28"/>
          <w:szCs w:val="28"/>
          <w:lang w:val="ru-RU"/>
        </w:rPr>
      </w:pPr>
      <w:r w:rsidRPr="00E54D13">
        <w:rPr>
          <w:rFonts w:ascii="Georgia" w:hAnsi="Georgia"/>
          <w:sz w:val="28"/>
          <w:szCs w:val="28"/>
          <w:lang w:val="ru-RU"/>
        </w:rPr>
        <w:t xml:space="preserve">Когда </w:t>
      </w:r>
      <w:r w:rsidRPr="00772ACF">
        <w:rPr>
          <w:rFonts w:ascii="Georgia" w:hAnsi="Georgia"/>
          <w:sz w:val="28"/>
          <w:szCs w:val="28"/>
          <w:lang w:val="ru-RU"/>
        </w:rPr>
        <w:t>Message Queue</w:t>
      </w:r>
      <w:r w:rsidRPr="00E54D13">
        <w:rPr>
          <w:rFonts w:ascii="Georgia" w:hAnsi="Georgia"/>
          <w:sz w:val="28"/>
          <w:szCs w:val="28"/>
          <w:lang w:val="ru-RU"/>
        </w:rPr>
        <w:t xml:space="preserve"> получает сообщения, он передает их всем узлам, которые прослушивают </w:t>
      </w:r>
      <w:r>
        <w:rPr>
          <w:rFonts w:ascii="Georgia" w:hAnsi="Georgia"/>
          <w:sz w:val="28"/>
          <w:szCs w:val="28"/>
          <w:lang w:val="ru-RU"/>
        </w:rPr>
        <w:t>эту</w:t>
      </w:r>
      <w:r w:rsidRPr="00E54D13">
        <w:rPr>
          <w:rFonts w:ascii="Georgia" w:hAnsi="Georgia"/>
          <w:sz w:val="28"/>
          <w:szCs w:val="28"/>
          <w:lang w:val="ru-RU"/>
        </w:rPr>
        <w:t xml:space="preserve"> </w:t>
      </w:r>
      <w:r w:rsidRPr="00772ACF">
        <w:rPr>
          <w:rFonts w:ascii="Georgia" w:hAnsi="Georgia"/>
          <w:sz w:val="28"/>
          <w:szCs w:val="28"/>
          <w:lang w:val="ru-RU"/>
        </w:rPr>
        <w:t>Message Queue</w:t>
      </w:r>
      <w:r w:rsidRPr="00E54D13">
        <w:rPr>
          <w:rFonts w:ascii="Georgia" w:hAnsi="Georgia"/>
          <w:sz w:val="28"/>
          <w:szCs w:val="28"/>
          <w:lang w:val="ru-RU"/>
        </w:rPr>
        <w:t>. Каждый прослушивающий узел отвечает за фильтрацию и обработку только тех сообщений, которые его интересуют.</w:t>
      </w:r>
    </w:p>
    <w:p w:rsidR="00731732" w:rsidRDefault="00731732" w:rsidP="005B1B1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B1B1C" w:rsidRDefault="005B1B1C" w:rsidP="005B1B1C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4667250" cy="2838561"/>
            <wp:effectExtent l="0" t="0" r="0" b="0"/>
            <wp:docPr id="2" name="Picture 2" descr="1995s - Message Que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95s - Message Que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889" cy="284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B1C" w:rsidRDefault="005B1B1C" w:rsidP="005B1B1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5B1B1C" w:rsidRDefault="00CA3D0F" w:rsidP="005B1B1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Подходы, перечисленные выше,</w:t>
      </w:r>
      <w:r w:rsidR="00EC2759" w:rsidRPr="00EC2759">
        <w:rPr>
          <w:rFonts w:ascii="Georgia" w:hAnsi="Georgia"/>
          <w:sz w:val="28"/>
          <w:szCs w:val="28"/>
          <w:lang w:val="ru-RU"/>
        </w:rPr>
        <w:t xml:space="preserve"> могут быть настроены в </w:t>
      </w:r>
      <w:r w:rsidR="00EC2759">
        <w:rPr>
          <w:rFonts w:ascii="Georgia" w:hAnsi="Georgia"/>
          <w:sz w:val="28"/>
          <w:szCs w:val="28"/>
          <w:lang w:val="ru-RU"/>
        </w:rPr>
        <w:t xml:space="preserve">режиме </w:t>
      </w:r>
      <w:r w:rsidR="00EC2759" w:rsidRPr="00EC2759">
        <w:rPr>
          <w:rFonts w:ascii="Georgia" w:hAnsi="Georgia"/>
          <w:b/>
          <w:sz w:val="28"/>
          <w:szCs w:val="28"/>
          <w:lang w:val="ru-RU"/>
        </w:rPr>
        <w:t>Pull</w:t>
      </w:r>
      <w:r w:rsidR="00EC2759" w:rsidRPr="00EC2759">
        <w:rPr>
          <w:rFonts w:ascii="Georgia" w:hAnsi="Georgia"/>
          <w:sz w:val="28"/>
          <w:szCs w:val="28"/>
          <w:lang w:val="ru-RU"/>
        </w:rPr>
        <w:t xml:space="preserve"> (</w:t>
      </w:r>
      <w:r w:rsidR="00EC2759">
        <w:rPr>
          <w:rFonts w:ascii="Georgia" w:hAnsi="Georgia"/>
          <w:sz w:val="28"/>
          <w:szCs w:val="28"/>
        </w:rPr>
        <w:t>polling</w:t>
      </w:r>
      <w:r w:rsidR="00EC2759" w:rsidRPr="00EC2759">
        <w:rPr>
          <w:rFonts w:ascii="Georgia" w:hAnsi="Georgia"/>
          <w:sz w:val="28"/>
          <w:szCs w:val="28"/>
          <w:lang w:val="ru-RU"/>
        </w:rPr>
        <w:t xml:space="preserve"> (</w:t>
      </w:r>
      <w:r w:rsidR="00EC2759">
        <w:rPr>
          <w:rFonts w:ascii="Georgia" w:hAnsi="Georgia"/>
          <w:sz w:val="28"/>
          <w:szCs w:val="28"/>
          <w:lang w:val="ru-RU"/>
        </w:rPr>
        <w:t>опрос)) или</w:t>
      </w:r>
      <w:r w:rsidR="00EC2759" w:rsidRPr="00EC2759">
        <w:rPr>
          <w:rFonts w:ascii="Georgia" w:hAnsi="Georgia"/>
          <w:sz w:val="28"/>
          <w:szCs w:val="28"/>
          <w:lang w:val="ru-RU"/>
        </w:rPr>
        <w:t xml:space="preserve"> </w:t>
      </w:r>
      <w:r w:rsidR="00EC2759" w:rsidRPr="00EC2759">
        <w:rPr>
          <w:rFonts w:ascii="Georgia" w:hAnsi="Georgia"/>
          <w:b/>
          <w:sz w:val="28"/>
          <w:szCs w:val="28"/>
          <w:lang w:val="ru-RU"/>
        </w:rPr>
        <w:t>Push</w:t>
      </w:r>
      <w:r w:rsidR="00EC2759" w:rsidRPr="00EC2759">
        <w:rPr>
          <w:rFonts w:ascii="Georgia" w:hAnsi="Georgia"/>
          <w:sz w:val="28"/>
          <w:szCs w:val="28"/>
          <w:lang w:val="ru-RU"/>
        </w:rPr>
        <w:t>:</w:t>
      </w:r>
    </w:p>
    <w:p w:rsidR="00502E47" w:rsidRDefault="00502E47" w:rsidP="00502E47">
      <w:pPr>
        <w:pStyle w:val="ListParagraph"/>
        <w:numPr>
          <w:ilvl w:val="0"/>
          <w:numId w:val="4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502E47">
        <w:rPr>
          <w:rFonts w:ascii="Georgia" w:hAnsi="Georgia"/>
          <w:sz w:val="28"/>
          <w:szCs w:val="28"/>
          <w:lang w:val="ru-RU"/>
        </w:rPr>
        <w:t xml:space="preserve">В </w:t>
      </w:r>
      <w:r>
        <w:rPr>
          <w:rFonts w:ascii="Georgia" w:hAnsi="Georgia"/>
          <w:sz w:val="28"/>
          <w:szCs w:val="28"/>
          <w:lang w:val="ru-RU"/>
        </w:rPr>
        <w:t xml:space="preserve">режиме </w:t>
      </w:r>
      <w:r w:rsidRPr="00502E47">
        <w:rPr>
          <w:rFonts w:ascii="Georgia" w:hAnsi="Georgia"/>
          <w:b/>
          <w:sz w:val="28"/>
          <w:szCs w:val="28"/>
        </w:rPr>
        <w:t>P</w:t>
      </w:r>
      <w:r w:rsidRPr="00502E47">
        <w:rPr>
          <w:rFonts w:ascii="Georgia" w:hAnsi="Georgia"/>
          <w:b/>
          <w:sz w:val="28"/>
          <w:szCs w:val="28"/>
          <w:lang w:val="ru-RU"/>
        </w:rPr>
        <w:t>ull</w:t>
      </w:r>
      <w:r>
        <w:rPr>
          <w:rFonts w:ascii="Georgia" w:hAnsi="Georgia"/>
          <w:sz w:val="28"/>
          <w:szCs w:val="28"/>
          <w:lang w:val="ru-RU"/>
        </w:rPr>
        <w:t xml:space="preserve"> клиент запрашивает сообщения из</w:t>
      </w:r>
      <w:r w:rsidR="00620F9A">
        <w:rPr>
          <w:rFonts w:ascii="Georgia" w:hAnsi="Georgia"/>
          <w:sz w:val="28"/>
          <w:szCs w:val="28"/>
          <w:lang w:val="ru-RU"/>
        </w:rPr>
        <w:t xml:space="preserve"> очереди через определенные промежутки времени. П</w:t>
      </w:r>
      <w:r w:rsidRPr="00502E47">
        <w:rPr>
          <w:rFonts w:ascii="Georgia" w:hAnsi="Georgia"/>
          <w:sz w:val="28"/>
          <w:szCs w:val="28"/>
          <w:lang w:val="ru-RU"/>
        </w:rPr>
        <w:t>реимущество</w:t>
      </w:r>
      <w:r w:rsidR="00620F9A">
        <w:rPr>
          <w:rFonts w:ascii="Georgia" w:hAnsi="Georgia"/>
          <w:sz w:val="28"/>
          <w:szCs w:val="28"/>
          <w:lang w:val="ru-RU"/>
        </w:rPr>
        <w:t xml:space="preserve"> в том</w:t>
      </w:r>
      <w:r w:rsidRPr="00502E47">
        <w:rPr>
          <w:rFonts w:ascii="Georgia" w:hAnsi="Georgia"/>
          <w:sz w:val="28"/>
          <w:szCs w:val="28"/>
          <w:lang w:val="ru-RU"/>
        </w:rPr>
        <w:t>, что клиент мож</w:t>
      </w:r>
      <w:r w:rsidR="00620F9A">
        <w:rPr>
          <w:rFonts w:ascii="Georgia" w:hAnsi="Georgia"/>
          <w:sz w:val="28"/>
          <w:szCs w:val="28"/>
          <w:lang w:val="ru-RU"/>
        </w:rPr>
        <w:t>ет контролировать свою нагрузку.</w:t>
      </w:r>
      <w:r w:rsidRPr="00502E47">
        <w:rPr>
          <w:rFonts w:ascii="Georgia" w:hAnsi="Georgia"/>
          <w:sz w:val="28"/>
          <w:szCs w:val="28"/>
          <w:lang w:val="ru-RU"/>
        </w:rPr>
        <w:t xml:space="preserve"> </w:t>
      </w:r>
      <w:r w:rsidR="00620F9A">
        <w:rPr>
          <w:rFonts w:ascii="Georgia" w:hAnsi="Georgia"/>
          <w:sz w:val="28"/>
          <w:szCs w:val="28"/>
          <w:lang w:val="ru-RU"/>
        </w:rPr>
        <w:t>А недостатком</w:t>
      </w:r>
      <w:r w:rsidRPr="00502E47">
        <w:rPr>
          <w:rFonts w:ascii="Georgia" w:hAnsi="Georgia"/>
          <w:sz w:val="28"/>
          <w:szCs w:val="28"/>
          <w:lang w:val="ru-RU"/>
        </w:rPr>
        <w:t xml:space="preserve"> </w:t>
      </w:r>
      <w:r w:rsidR="00620F9A">
        <w:rPr>
          <w:rFonts w:ascii="Georgia" w:hAnsi="Georgia"/>
          <w:sz w:val="28"/>
          <w:szCs w:val="28"/>
          <w:lang w:val="ru-RU"/>
        </w:rPr>
        <w:t>является то</w:t>
      </w:r>
      <w:r w:rsidRPr="00502E47">
        <w:rPr>
          <w:rFonts w:ascii="Georgia" w:hAnsi="Georgia"/>
          <w:sz w:val="28"/>
          <w:szCs w:val="28"/>
          <w:lang w:val="ru-RU"/>
        </w:rPr>
        <w:t xml:space="preserve">, </w:t>
      </w:r>
      <w:r w:rsidR="00620F9A">
        <w:rPr>
          <w:rFonts w:ascii="Georgia" w:hAnsi="Georgia"/>
          <w:sz w:val="28"/>
          <w:szCs w:val="28"/>
          <w:lang w:val="ru-RU"/>
        </w:rPr>
        <w:t>что</w:t>
      </w:r>
      <w:r w:rsidRPr="00502E47">
        <w:rPr>
          <w:rFonts w:ascii="Georgia" w:hAnsi="Georgia"/>
          <w:sz w:val="28"/>
          <w:szCs w:val="28"/>
          <w:lang w:val="ru-RU"/>
        </w:rPr>
        <w:t xml:space="preserve"> к</w:t>
      </w:r>
      <w:r w:rsidR="00620F9A">
        <w:rPr>
          <w:rFonts w:ascii="Georgia" w:hAnsi="Georgia"/>
          <w:sz w:val="28"/>
          <w:szCs w:val="28"/>
          <w:lang w:val="ru-RU"/>
        </w:rPr>
        <w:t>огда в очередь поступают новые сообщения, то</w:t>
      </w:r>
      <w:r w:rsidRPr="00502E47">
        <w:rPr>
          <w:rFonts w:ascii="Georgia" w:hAnsi="Georgia"/>
          <w:sz w:val="28"/>
          <w:szCs w:val="28"/>
          <w:lang w:val="ru-RU"/>
        </w:rPr>
        <w:t xml:space="preserve"> клиент не</w:t>
      </w:r>
      <w:r w:rsidR="00620F9A">
        <w:rPr>
          <w:rFonts w:ascii="Georgia" w:hAnsi="Georgia"/>
          <w:sz w:val="28"/>
          <w:szCs w:val="28"/>
          <w:lang w:val="ru-RU"/>
        </w:rPr>
        <w:t xml:space="preserve"> получает их сразу</w:t>
      </w:r>
      <w:r w:rsidRPr="00502E47">
        <w:rPr>
          <w:rFonts w:ascii="Georgia" w:hAnsi="Georgia"/>
          <w:sz w:val="28"/>
          <w:szCs w:val="28"/>
          <w:lang w:val="ru-RU"/>
        </w:rPr>
        <w:t xml:space="preserve">, а просто ждет </w:t>
      </w:r>
      <w:r w:rsidR="00620F9A">
        <w:rPr>
          <w:rFonts w:ascii="Georgia" w:hAnsi="Georgia"/>
          <w:sz w:val="28"/>
          <w:szCs w:val="28"/>
          <w:lang w:val="ru-RU"/>
        </w:rPr>
        <w:t>определенный промежуток времени, чтобы сделать запрос за этими сообщениями</w:t>
      </w:r>
      <w:r w:rsidRPr="00502E47">
        <w:rPr>
          <w:rFonts w:ascii="Georgia" w:hAnsi="Georgia"/>
          <w:sz w:val="28"/>
          <w:szCs w:val="28"/>
          <w:lang w:val="ru-RU"/>
        </w:rPr>
        <w:t>;</w:t>
      </w:r>
    </w:p>
    <w:p w:rsidR="00CE453D" w:rsidRDefault="00CE453D" w:rsidP="00CE453D">
      <w:pPr>
        <w:pStyle w:val="ListParagraph"/>
        <w:numPr>
          <w:ilvl w:val="0"/>
          <w:numId w:val="42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CE453D">
        <w:rPr>
          <w:rFonts w:ascii="Georgia" w:hAnsi="Georgia"/>
          <w:sz w:val="28"/>
          <w:szCs w:val="28"/>
          <w:lang w:val="ru-RU"/>
        </w:rPr>
        <w:lastRenderedPageBreak/>
        <w:t xml:space="preserve">В </w:t>
      </w:r>
      <w:r>
        <w:rPr>
          <w:rFonts w:ascii="Georgia" w:hAnsi="Georgia"/>
          <w:sz w:val="28"/>
          <w:szCs w:val="28"/>
          <w:lang w:val="ru-RU"/>
        </w:rPr>
        <w:t xml:space="preserve">режиме </w:t>
      </w:r>
      <w:r w:rsidRPr="00CE453D">
        <w:rPr>
          <w:rFonts w:ascii="Georgia" w:hAnsi="Georgia"/>
          <w:b/>
          <w:sz w:val="28"/>
          <w:szCs w:val="28"/>
        </w:rPr>
        <w:t>Push</w:t>
      </w:r>
      <w:r w:rsidRPr="00CE453D">
        <w:rPr>
          <w:rFonts w:ascii="Georgia" w:hAnsi="Georgia"/>
          <w:b/>
          <w:sz w:val="28"/>
          <w:szCs w:val="28"/>
          <w:lang w:val="ru-RU"/>
        </w:rPr>
        <w:t xml:space="preserve"> </w:t>
      </w:r>
      <w:r w:rsidRPr="00CE453D">
        <w:rPr>
          <w:rFonts w:ascii="Georgia" w:hAnsi="Georgia"/>
          <w:sz w:val="28"/>
          <w:szCs w:val="28"/>
          <w:lang w:val="ru-RU"/>
        </w:rPr>
        <w:t xml:space="preserve">новое </w:t>
      </w:r>
      <w:r>
        <w:rPr>
          <w:rFonts w:ascii="Georgia" w:hAnsi="Georgia"/>
          <w:sz w:val="28"/>
          <w:szCs w:val="28"/>
          <w:lang w:val="ru-RU"/>
        </w:rPr>
        <w:t>сообщение доставляются клиенту автоматически</w:t>
      </w:r>
      <w:r w:rsidRPr="00CE453D">
        <w:rPr>
          <w:rFonts w:ascii="Georgia" w:hAnsi="Georgia"/>
          <w:sz w:val="28"/>
          <w:szCs w:val="28"/>
          <w:lang w:val="ru-RU"/>
        </w:rPr>
        <w:t xml:space="preserve">, как только </w:t>
      </w:r>
      <w:r>
        <w:rPr>
          <w:rFonts w:ascii="Georgia" w:hAnsi="Georgia"/>
          <w:sz w:val="28"/>
          <w:szCs w:val="28"/>
          <w:lang w:val="ru-RU"/>
        </w:rPr>
        <w:t xml:space="preserve">это </w:t>
      </w:r>
      <w:r w:rsidRPr="00CE453D">
        <w:rPr>
          <w:rFonts w:ascii="Georgia" w:hAnsi="Georgia"/>
          <w:sz w:val="28"/>
          <w:szCs w:val="28"/>
          <w:lang w:val="ru-RU"/>
        </w:rPr>
        <w:t>сообщение</w:t>
      </w:r>
      <w:r>
        <w:rPr>
          <w:rFonts w:ascii="Georgia" w:hAnsi="Georgia"/>
          <w:sz w:val="28"/>
          <w:szCs w:val="28"/>
          <w:lang w:val="ru-RU"/>
        </w:rPr>
        <w:t xml:space="preserve"> поступает в очередь</w:t>
      </w:r>
      <w:r w:rsidRPr="00CE453D">
        <w:rPr>
          <w:rFonts w:ascii="Georgia" w:hAnsi="Georgia"/>
          <w:sz w:val="28"/>
          <w:szCs w:val="28"/>
          <w:lang w:val="ru-RU"/>
        </w:rPr>
        <w:t>. Преимущество здесь состоит в том, что нет никакой задержки, но клиенты не могут самостоятельно управлять своей нагрузкой.</w:t>
      </w:r>
    </w:p>
    <w:p w:rsidR="00146B0C" w:rsidRDefault="00146B0C" w:rsidP="00146B0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093454" w:rsidRDefault="00093454" w:rsidP="0009345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Достоинства</w:t>
      </w:r>
      <w:r>
        <w:rPr>
          <w:rFonts w:ascii="Georgia" w:hAnsi="Georgia"/>
          <w:sz w:val="28"/>
          <w:szCs w:val="28"/>
          <w:lang w:val="ru-RU"/>
        </w:rPr>
        <w:t>:</w:t>
      </w:r>
    </w:p>
    <w:p w:rsidR="00093454" w:rsidRPr="006A2A83" w:rsidRDefault="00093454" w:rsidP="00093454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Независимость от</w:t>
      </w:r>
      <w:r w:rsidRPr="006A2A83">
        <w:rPr>
          <w:rFonts w:ascii="Georgia" w:hAnsi="Georgia"/>
          <w:sz w:val="28"/>
          <w:szCs w:val="28"/>
          <w:lang w:val="ru-RU"/>
        </w:rPr>
        <w:t xml:space="preserve"> техн</w:t>
      </w:r>
      <w:r>
        <w:rPr>
          <w:rFonts w:ascii="Georgia" w:hAnsi="Georgia"/>
          <w:sz w:val="28"/>
          <w:szCs w:val="28"/>
          <w:lang w:val="ru-RU"/>
        </w:rPr>
        <w:t>ологического</w:t>
      </w:r>
      <w:r w:rsidRPr="006A2A83">
        <w:rPr>
          <w:rFonts w:ascii="Georgia" w:hAnsi="Georgia"/>
          <w:sz w:val="28"/>
          <w:szCs w:val="28"/>
          <w:lang w:val="ru-RU"/>
        </w:rPr>
        <w:t xml:space="preserve"> стек</w:t>
      </w:r>
      <w:r>
        <w:rPr>
          <w:rFonts w:ascii="Georgia" w:hAnsi="Georgia"/>
          <w:sz w:val="28"/>
          <w:szCs w:val="28"/>
          <w:lang w:val="ru-RU"/>
        </w:rPr>
        <w:t>а</w:t>
      </w:r>
      <w:r w:rsidRPr="006A2A83">
        <w:rPr>
          <w:rFonts w:ascii="Georgia" w:hAnsi="Georgia"/>
          <w:sz w:val="28"/>
          <w:szCs w:val="28"/>
          <w:lang w:val="ru-RU"/>
        </w:rPr>
        <w:t>, развертывание и масштабируемость сервисов;</w:t>
      </w:r>
    </w:p>
    <w:p w:rsidR="00093454" w:rsidRPr="00093454" w:rsidRDefault="00093454" w:rsidP="00093454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Общий, простой и надежный канал связи (текст через HTTP, порт 80);</w:t>
      </w:r>
    </w:p>
    <w:p w:rsidR="00093454" w:rsidRPr="00093454" w:rsidRDefault="00093454" w:rsidP="00093454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Оптимизированные коммуникации;</w:t>
      </w:r>
    </w:p>
    <w:p w:rsidR="00093454" w:rsidRPr="00093454" w:rsidRDefault="00093454" w:rsidP="00093454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Стабильная спецификация взаимодействия;</w:t>
      </w:r>
    </w:p>
    <w:p w:rsidR="00093454" w:rsidRDefault="00093454" w:rsidP="00093454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Изоляция контекстов предметной области</w:t>
      </w:r>
      <w:r>
        <w:rPr>
          <w:rFonts w:ascii="Georgia" w:hAnsi="Georgia"/>
          <w:sz w:val="28"/>
          <w:szCs w:val="28"/>
          <w:lang w:val="ru-RU"/>
        </w:rPr>
        <w:t>;</w:t>
      </w:r>
    </w:p>
    <w:p w:rsidR="00093454" w:rsidRPr="00093454" w:rsidRDefault="00647EAF" w:rsidP="00093454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Простота добавления/удаления служб</w:t>
      </w:r>
      <w:r w:rsidR="00093454" w:rsidRPr="00093454">
        <w:rPr>
          <w:rFonts w:ascii="Georgia" w:hAnsi="Georgia"/>
          <w:sz w:val="28"/>
          <w:szCs w:val="28"/>
          <w:lang w:val="ru-RU"/>
        </w:rPr>
        <w:t>;</w:t>
      </w:r>
    </w:p>
    <w:p w:rsidR="00093454" w:rsidRPr="00093454" w:rsidRDefault="00093454" w:rsidP="00093454">
      <w:pPr>
        <w:pStyle w:val="ListParagraph"/>
        <w:numPr>
          <w:ilvl w:val="0"/>
          <w:numId w:val="40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93454">
        <w:rPr>
          <w:rFonts w:ascii="Georgia" w:hAnsi="Georgia"/>
          <w:sz w:val="28"/>
          <w:szCs w:val="28"/>
          <w:lang w:val="ru-RU"/>
        </w:rPr>
        <w:t>Асинхронная связь помогает управлять нагрузкой системы.</w:t>
      </w:r>
    </w:p>
    <w:p w:rsidR="00B11AEE" w:rsidRDefault="00B11AEE" w:rsidP="00B11AEE">
      <w:pPr>
        <w:spacing w:line="360" w:lineRule="auto"/>
        <w:rPr>
          <w:rFonts w:ascii="Georgia" w:hAnsi="Georgia"/>
          <w:b/>
          <w:sz w:val="28"/>
          <w:szCs w:val="28"/>
          <w:lang w:val="ru-RU"/>
        </w:rPr>
      </w:pPr>
    </w:p>
    <w:p w:rsidR="00B11AEE" w:rsidRDefault="00B11AEE" w:rsidP="00B11AEE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816688">
        <w:rPr>
          <w:rFonts w:ascii="Georgia" w:hAnsi="Georgia"/>
          <w:b/>
          <w:sz w:val="28"/>
          <w:szCs w:val="28"/>
          <w:lang w:val="ru-RU"/>
        </w:rPr>
        <w:t>Недостатки</w:t>
      </w:r>
      <w:r>
        <w:rPr>
          <w:rFonts w:ascii="Georgia" w:hAnsi="Georgia"/>
          <w:sz w:val="28"/>
          <w:szCs w:val="28"/>
          <w:lang w:val="ru-RU"/>
        </w:rPr>
        <w:t>:</w:t>
      </w:r>
      <w:r w:rsidRPr="00151166">
        <w:rPr>
          <w:rFonts w:ascii="Georgia" w:hAnsi="Georgia"/>
          <w:sz w:val="28"/>
          <w:szCs w:val="28"/>
          <w:lang w:val="ru-RU"/>
        </w:rPr>
        <w:t xml:space="preserve"> </w:t>
      </w:r>
    </w:p>
    <w:p w:rsidR="00B11AEE" w:rsidRPr="00B8264C" w:rsidRDefault="00B11AEE" w:rsidP="00B11AEE">
      <w:pPr>
        <w:pStyle w:val="ListParagraph"/>
        <w:numPr>
          <w:ilvl w:val="0"/>
          <w:numId w:val="4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B8264C">
        <w:rPr>
          <w:rFonts w:ascii="Georgia" w:hAnsi="Georgia"/>
          <w:sz w:val="28"/>
          <w:szCs w:val="28"/>
          <w:lang w:val="ru-RU"/>
        </w:rPr>
        <w:t xml:space="preserve">Сложная интеграция различных </w:t>
      </w:r>
      <w:r>
        <w:rPr>
          <w:rFonts w:ascii="Georgia" w:hAnsi="Georgia"/>
          <w:sz w:val="28"/>
          <w:szCs w:val="28"/>
        </w:rPr>
        <w:t>Web</w:t>
      </w:r>
      <w:r w:rsidRPr="00B8264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Service</w:t>
      </w:r>
      <w:r w:rsidRPr="00B8264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ов, из-за разных языков общения. Например, два</w:t>
      </w:r>
      <w:r w:rsidRPr="00B8264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Web</w:t>
      </w:r>
      <w:r w:rsidRPr="00B8264C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Service</w:t>
      </w:r>
      <w:r w:rsidRPr="00B8264C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а, использующие разное</w:t>
      </w:r>
      <w:r w:rsidRPr="00B8264C">
        <w:rPr>
          <w:rFonts w:ascii="Georgia" w:hAnsi="Georgia"/>
          <w:sz w:val="28"/>
          <w:szCs w:val="28"/>
          <w:lang w:val="ru-RU"/>
        </w:rPr>
        <w:t xml:space="preserve"> представления </w:t>
      </w:r>
      <w:r>
        <w:rPr>
          <w:rFonts w:ascii="Georgia" w:hAnsi="Georgia"/>
          <w:sz w:val="28"/>
          <w:szCs w:val="28"/>
          <w:lang w:val="ru-RU"/>
        </w:rPr>
        <w:t xml:space="preserve">(например, в формате </w:t>
      </w:r>
      <w:r w:rsidRPr="00B8264C">
        <w:rPr>
          <w:rFonts w:ascii="Georgia" w:hAnsi="Georgia"/>
          <w:sz w:val="28"/>
          <w:szCs w:val="28"/>
          <w:lang w:val="ru-RU"/>
        </w:rPr>
        <w:t>JSON</w:t>
      </w:r>
      <w:r>
        <w:rPr>
          <w:rFonts w:ascii="Georgia" w:hAnsi="Georgia"/>
          <w:sz w:val="28"/>
          <w:szCs w:val="28"/>
          <w:lang w:val="ru-RU"/>
        </w:rPr>
        <w:t>)</w:t>
      </w:r>
      <w:r w:rsidRPr="00B8264C">
        <w:rPr>
          <w:rFonts w:ascii="Georgia" w:hAnsi="Georgia"/>
          <w:sz w:val="28"/>
          <w:szCs w:val="28"/>
          <w:lang w:val="ru-RU"/>
        </w:rPr>
        <w:t xml:space="preserve"> одного и того же понятия;</w:t>
      </w:r>
    </w:p>
    <w:p w:rsidR="006F506A" w:rsidRDefault="006F506A" w:rsidP="00146B0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382C" w:rsidRDefault="0027382C" w:rsidP="00146B0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382C" w:rsidRDefault="0027382C" w:rsidP="00146B0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382C" w:rsidRDefault="0027382C" w:rsidP="00146B0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382C" w:rsidRDefault="0027382C" w:rsidP="00146B0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382C" w:rsidRDefault="0027382C" w:rsidP="00146B0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382C" w:rsidRDefault="0027382C" w:rsidP="00146B0C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27382C" w:rsidRPr="00D30503" w:rsidRDefault="0027382C" w:rsidP="0027382C">
      <w:pPr>
        <w:spacing w:line="360" w:lineRule="auto"/>
        <w:rPr>
          <w:rFonts w:ascii="Georgia" w:hAnsi="Georgia"/>
          <w:b/>
          <w:sz w:val="36"/>
          <w:szCs w:val="36"/>
          <w:lang w:val="ru-RU"/>
        </w:rPr>
      </w:pPr>
      <w:r w:rsidRPr="0027382C">
        <w:rPr>
          <w:rFonts w:ascii="Georgia" w:hAnsi="Georgia"/>
          <w:b/>
          <w:sz w:val="36"/>
          <w:szCs w:val="36"/>
        </w:rPr>
        <w:lastRenderedPageBreak/>
        <w:t>Enterprise</w:t>
      </w:r>
      <w:r w:rsidRPr="000722E8">
        <w:rPr>
          <w:rFonts w:ascii="Georgia" w:hAnsi="Georgia"/>
          <w:b/>
          <w:sz w:val="36"/>
          <w:szCs w:val="36"/>
          <w:lang w:val="ru-RU"/>
        </w:rPr>
        <w:t xml:space="preserve"> </w:t>
      </w:r>
      <w:r w:rsidRPr="0027382C">
        <w:rPr>
          <w:rFonts w:ascii="Georgia" w:hAnsi="Georgia"/>
          <w:b/>
          <w:sz w:val="36"/>
          <w:szCs w:val="36"/>
        </w:rPr>
        <w:t>Service</w:t>
      </w:r>
      <w:r w:rsidRPr="000722E8">
        <w:rPr>
          <w:rFonts w:ascii="Georgia" w:hAnsi="Georgia"/>
          <w:b/>
          <w:sz w:val="36"/>
          <w:szCs w:val="36"/>
          <w:lang w:val="ru-RU"/>
        </w:rPr>
        <w:t xml:space="preserve"> </w:t>
      </w:r>
      <w:r w:rsidRPr="0027382C">
        <w:rPr>
          <w:rFonts w:ascii="Georgia" w:hAnsi="Georgia"/>
          <w:b/>
          <w:sz w:val="36"/>
          <w:szCs w:val="36"/>
        </w:rPr>
        <w:t>Bus</w:t>
      </w:r>
      <w:r w:rsidRPr="000722E8">
        <w:rPr>
          <w:rFonts w:ascii="Georgia" w:hAnsi="Georgia"/>
          <w:b/>
          <w:sz w:val="36"/>
          <w:szCs w:val="36"/>
          <w:lang w:val="ru-RU"/>
        </w:rPr>
        <w:t xml:space="preserve"> (</w:t>
      </w:r>
      <w:r w:rsidRPr="0027382C">
        <w:rPr>
          <w:rFonts w:ascii="Georgia" w:hAnsi="Georgia"/>
          <w:b/>
          <w:sz w:val="36"/>
          <w:szCs w:val="36"/>
        </w:rPr>
        <w:t>ESB</w:t>
      </w:r>
      <w:r w:rsidRPr="000722E8">
        <w:rPr>
          <w:rFonts w:ascii="Georgia" w:hAnsi="Georgia"/>
          <w:b/>
          <w:sz w:val="36"/>
          <w:szCs w:val="36"/>
          <w:lang w:val="ru-RU"/>
        </w:rPr>
        <w:t>)</w:t>
      </w:r>
    </w:p>
    <w:p w:rsidR="0027382C" w:rsidRPr="00D30503" w:rsidRDefault="0027382C" w:rsidP="0027382C">
      <w:pPr>
        <w:spacing w:line="360" w:lineRule="auto"/>
        <w:rPr>
          <w:rFonts w:ascii="Georgia" w:hAnsi="Georgia"/>
          <w:b/>
          <w:sz w:val="2"/>
          <w:szCs w:val="2"/>
          <w:lang w:val="ru-RU"/>
        </w:rPr>
      </w:pPr>
    </w:p>
    <w:p w:rsidR="0027382C" w:rsidRDefault="000722E8" w:rsidP="0027382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0722E8">
        <w:rPr>
          <w:rFonts w:ascii="Georgia" w:hAnsi="Georgia"/>
          <w:sz w:val="28"/>
          <w:szCs w:val="28"/>
          <w:lang w:val="ru-RU"/>
        </w:rPr>
        <w:t xml:space="preserve">ESB </w:t>
      </w:r>
      <w:r>
        <w:rPr>
          <w:rFonts w:ascii="Georgia" w:hAnsi="Georgia"/>
          <w:sz w:val="28"/>
          <w:szCs w:val="28"/>
          <w:lang w:val="ru-RU"/>
        </w:rPr>
        <w:t xml:space="preserve">был разработан в 1990-х для удовлетворения </w:t>
      </w:r>
      <w:r w:rsidR="004E5E1D">
        <w:rPr>
          <w:rFonts w:ascii="Georgia" w:hAnsi="Georgia"/>
          <w:sz w:val="28"/>
          <w:szCs w:val="28"/>
          <w:lang w:val="ru-RU"/>
        </w:rPr>
        <w:t>потребности</w:t>
      </w:r>
      <w:r>
        <w:rPr>
          <w:rFonts w:ascii="Georgia" w:hAnsi="Georgia"/>
          <w:sz w:val="28"/>
          <w:szCs w:val="28"/>
          <w:lang w:val="ru-RU"/>
        </w:rPr>
        <w:t xml:space="preserve"> компаний интегрировать несколько независимых</w:t>
      </w:r>
      <w:r w:rsidR="004E5E1D">
        <w:rPr>
          <w:rFonts w:ascii="Georgia" w:hAnsi="Georgia"/>
          <w:sz w:val="28"/>
          <w:szCs w:val="28"/>
          <w:lang w:val="ru-RU"/>
        </w:rPr>
        <w:t>/разнородных</w:t>
      </w:r>
      <w:r>
        <w:rPr>
          <w:rFonts w:ascii="Georgia" w:hAnsi="Georgia"/>
          <w:sz w:val="28"/>
          <w:szCs w:val="28"/>
          <w:lang w:val="ru-RU"/>
        </w:rPr>
        <w:t xml:space="preserve"> приложений (например, </w:t>
      </w:r>
      <w:r w:rsidRPr="000722E8">
        <w:rPr>
          <w:rFonts w:ascii="Georgia" w:hAnsi="Georgia"/>
          <w:sz w:val="28"/>
          <w:szCs w:val="28"/>
          <w:lang w:val="ru-RU"/>
        </w:rPr>
        <w:t xml:space="preserve">для финансов, </w:t>
      </w:r>
      <w:r>
        <w:rPr>
          <w:rFonts w:ascii="Georgia" w:hAnsi="Georgia"/>
          <w:sz w:val="28"/>
          <w:szCs w:val="28"/>
          <w:lang w:val="ru-RU"/>
        </w:rPr>
        <w:t>учета кадров</w:t>
      </w:r>
      <w:r w:rsidRPr="000722E8">
        <w:rPr>
          <w:rFonts w:ascii="Georgia" w:hAnsi="Georgia"/>
          <w:sz w:val="28"/>
          <w:szCs w:val="28"/>
          <w:lang w:val="ru-RU"/>
        </w:rPr>
        <w:t xml:space="preserve">, управления </w:t>
      </w:r>
      <w:r>
        <w:rPr>
          <w:rFonts w:ascii="Georgia" w:hAnsi="Georgia"/>
          <w:sz w:val="28"/>
          <w:szCs w:val="28"/>
          <w:lang w:val="ru-RU"/>
        </w:rPr>
        <w:t>активами и т. д.),</w:t>
      </w:r>
      <w:r w:rsidR="004E5E1D">
        <w:rPr>
          <w:rFonts w:ascii="Georgia" w:hAnsi="Georgia"/>
          <w:sz w:val="28"/>
          <w:szCs w:val="28"/>
          <w:lang w:val="ru-RU"/>
        </w:rPr>
        <w:t xml:space="preserve"> т.е.</w:t>
      </w:r>
      <w:r>
        <w:rPr>
          <w:rFonts w:ascii="Georgia" w:hAnsi="Georgia"/>
          <w:sz w:val="28"/>
          <w:szCs w:val="28"/>
          <w:lang w:val="ru-RU"/>
        </w:rPr>
        <w:t xml:space="preserve"> создать сопособ коммуниуации между </w:t>
      </w:r>
      <w:r w:rsidR="004E5E1D">
        <w:rPr>
          <w:rFonts w:ascii="Georgia" w:hAnsi="Georgia"/>
          <w:sz w:val="28"/>
          <w:szCs w:val="28"/>
          <w:lang w:val="ru-RU"/>
        </w:rPr>
        <w:t>такими</w:t>
      </w:r>
      <w:r>
        <w:rPr>
          <w:rFonts w:ascii="Georgia" w:hAnsi="Georgia"/>
          <w:sz w:val="28"/>
          <w:szCs w:val="28"/>
          <w:lang w:val="ru-RU"/>
        </w:rPr>
        <w:t xml:space="preserve"> приложениями</w:t>
      </w:r>
      <w:r w:rsidRPr="000722E8">
        <w:rPr>
          <w:rFonts w:ascii="Georgia" w:hAnsi="Georgia"/>
          <w:sz w:val="28"/>
          <w:szCs w:val="28"/>
          <w:lang w:val="ru-RU"/>
        </w:rPr>
        <w:t xml:space="preserve">. Но </w:t>
      </w:r>
      <w:r>
        <w:rPr>
          <w:rFonts w:ascii="Georgia" w:hAnsi="Georgia"/>
          <w:sz w:val="28"/>
          <w:szCs w:val="28"/>
          <w:lang w:val="ru-RU"/>
        </w:rPr>
        <w:t>дизайн этих приложений не подразумевал возможности интеграции, т.е.</w:t>
      </w:r>
      <w:r w:rsidRPr="000722E8">
        <w:rPr>
          <w:rFonts w:ascii="Georgia" w:hAnsi="Georgia"/>
          <w:sz w:val="28"/>
          <w:szCs w:val="28"/>
          <w:lang w:val="ru-RU"/>
        </w:rPr>
        <w:t xml:space="preserve"> не было общего </w:t>
      </w:r>
      <w:r>
        <w:rPr>
          <w:rFonts w:ascii="Georgia" w:hAnsi="Georgia"/>
          <w:sz w:val="28"/>
          <w:szCs w:val="28"/>
          <w:lang w:val="ru-RU"/>
        </w:rPr>
        <w:t xml:space="preserve">формата для общения между этими приложениями. </w:t>
      </w:r>
      <w:r w:rsidRPr="000722E8">
        <w:rPr>
          <w:rFonts w:ascii="Georgia" w:hAnsi="Georgia"/>
          <w:sz w:val="28"/>
          <w:szCs w:val="28"/>
          <w:lang w:val="ru-RU"/>
        </w:rPr>
        <w:t>Поэтому разумным решением для поставщиков приложений было создание конечных точек для отправки и получения данных в определенном формате. Затем компании-клиенты должны будут интегрировать приложен</w:t>
      </w:r>
      <w:r w:rsidR="00DF54A6">
        <w:rPr>
          <w:rFonts w:ascii="Georgia" w:hAnsi="Georgia"/>
          <w:sz w:val="28"/>
          <w:szCs w:val="28"/>
          <w:lang w:val="ru-RU"/>
        </w:rPr>
        <w:t>ия путем создания канала связи, который будет осуществлять перевод</w:t>
      </w:r>
      <w:r w:rsidRPr="000722E8">
        <w:rPr>
          <w:rFonts w:ascii="Georgia" w:hAnsi="Georgia"/>
          <w:sz w:val="28"/>
          <w:szCs w:val="28"/>
          <w:lang w:val="ru-RU"/>
        </w:rPr>
        <w:t xml:space="preserve"> сообщений </w:t>
      </w:r>
      <w:r w:rsidR="00DF54A6">
        <w:rPr>
          <w:rFonts w:ascii="Georgia" w:hAnsi="Georgia"/>
          <w:sz w:val="28"/>
          <w:szCs w:val="28"/>
          <w:lang w:val="ru-RU"/>
        </w:rPr>
        <w:t>из формата/языка</w:t>
      </w:r>
      <w:r w:rsidRPr="000722E8">
        <w:rPr>
          <w:rFonts w:ascii="Georgia" w:hAnsi="Georgia"/>
          <w:sz w:val="28"/>
          <w:szCs w:val="28"/>
          <w:lang w:val="ru-RU"/>
        </w:rPr>
        <w:t xml:space="preserve"> </w:t>
      </w:r>
      <w:r w:rsidRPr="000722E8">
        <w:rPr>
          <w:rFonts w:ascii="Georgia" w:hAnsi="Georgia"/>
          <w:sz w:val="28"/>
          <w:szCs w:val="28"/>
          <w:lang w:val="ru-RU"/>
        </w:rPr>
        <w:t>одного приложения на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="00DF54A6">
        <w:rPr>
          <w:rFonts w:ascii="Georgia" w:hAnsi="Georgia"/>
          <w:sz w:val="28"/>
          <w:szCs w:val="28"/>
          <w:lang w:val="ru-RU"/>
        </w:rPr>
        <w:t>формат/</w:t>
      </w:r>
      <w:r>
        <w:rPr>
          <w:rFonts w:ascii="Georgia" w:hAnsi="Georgia"/>
          <w:sz w:val="28"/>
          <w:szCs w:val="28"/>
          <w:lang w:val="ru-RU"/>
        </w:rPr>
        <w:t>язык другого</w:t>
      </w:r>
      <w:r w:rsidR="00DF54A6">
        <w:rPr>
          <w:rFonts w:ascii="Georgia" w:hAnsi="Georgia"/>
          <w:sz w:val="28"/>
          <w:szCs w:val="28"/>
          <w:lang w:val="ru-RU"/>
        </w:rPr>
        <w:t xml:space="preserve"> приложения</w:t>
      </w:r>
      <w:r w:rsidRPr="000722E8">
        <w:rPr>
          <w:rFonts w:ascii="Georgia" w:hAnsi="Georgia"/>
          <w:sz w:val="28"/>
          <w:szCs w:val="28"/>
          <w:lang w:val="ru-RU"/>
        </w:rPr>
        <w:t>.</w:t>
      </w:r>
    </w:p>
    <w:p w:rsidR="00022046" w:rsidRPr="00022046" w:rsidRDefault="00022046" w:rsidP="0027382C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022046" w:rsidRDefault="00022046" w:rsidP="0027382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72ACF">
        <w:rPr>
          <w:rFonts w:ascii="Georgia" w:hAnsi="Georgia"/>
          <w:sz w:val="28"/>
          <w:szCs w:val="28"/>
          <w:lang w:val="ru-RU"/>
        </w:rPr>
        <w:t>Message Queue</w:t>
      </w:r>
      <w:r w:rsidRPr="00022046">
        <w:rPr>
          <w:rFonts w:ascii="Georgia" w:hAnsi="Georgia"/>
          <w:sz w:val="28"/>
          <w:szCs w:val="28"/>
          <w:lang w:val="ru-RU"/>
        </w:rPr>
        <w:t xml:space="preserve"> может способствовать решению этой проблемы, но по-прежнему не может решить проблему приложений с разными форматами</w:t>
      </w:r>
      <w:r>
        <w:rPr>
          <w:rFonts w:ascii="Georgia" w:hAnsi="Georgia"/>
          <w:sz w:val="28"/>
          <w:szCs w:val="28"/>
          <w:lang w:val="ru-RU"/>
        </w:rPr>
        <w:t xml:space="preserve"> языков коммуникации</w:t>
      </w:r>
      <w:r w:rsidRPr="00022046">
        <w:rPr>
          <w:rFonts w:ascii="Georgia" w:hAnsi="Georgia"/>
          <w:sz w:val="28"/>
          <w:szCs w:val="28"/>
          <w:lang w:val="ru-RU"/>
        </w:rPr>
        <w:t>.</w:t>
      </w:r>
      <w:r w:rsidR="005355BA">
        <w:rPr>
          <w:rFonts w:ascii="Georgia" w:hAnsi="Georgia"/>
          <w:sz w:val="28"/>
          <w:szCs w:val="28"/>
          <w:lang w:val="ru-RU"/>
        </w:rPr>
        <w:t xml:space="preserve"> Тем не менее, это был</w:t>
      </w:r>
      <w:r w:rsidRPr="00022046">
        <w:rPr>
          <w:rFonts w:ascii="Georgia" w:hAnsi="Georgia"/>
          <w:sz w:val="28"/>
          <w:szCs w:val="28"/>
          <w:lang w:val="ru-RU"/>
        </w:rPr>
        <w:t xml:space="preserve"> шаг, чтобы </w:t>
      </w:r>
      <w:r>
        <w:rPr>
          <w:rFonts w:ascii="Georgia" w:hAnsi="Georgia"/>
          <w:sz w:val="28"/>
          <w:szCs w:val="28"/>
          <w:lang w:val="ru-RU"/>
        </w:rPr>
        <w:t xml:space="preserve">преобразовать </w:t>
      </w:r>
      <w:r w:rsidRPr="00022046">
        <w:rPr>
          <w:rFonts w:ascii="Georgia" w:hAnsi="Georgia"/>
          <w:sz w:val="28"/>
          <w:szCs w:val="28"/>
          <w:lang w:val="ru-RU"/>
        </w:rPr>
        <w:t xml:space="preserve"> </w:t>
      </w:r>
      <w:r w:rsidRPr="00772ACF">
        <w:rPr>
          <w:rFonts w:ascii="Georgia" w:hAnsi="Georgia"/>
          <w:sz w:val="28"/>
          <w:szCs w:val="28"/>
          <w:lang w:val="ru-RU"/>
        </w:rPr>
        <w:t>Message Queue</w:t>
      </w:r>
      <w:r w:rsidRPr="00022046">
        <w:rPr>
          <w:rFonts w:ascii="Georgia" w:hAnsi="Georgia"/>
          <w:sz w:val="28"/>
          <w:szCs w:val="28"/>
          <w:lang w:val="ru-RU"/>
        </w:rPr>
        <w:t xml:space="preserve"> </w:t>
      </w:r>
      <w:r w:rsidRPr="00022046">
        <w:rPr>
          <w:rFonts w:ascii="Georgia" w:hAnsi="Georgia"/>
          <w:sz w:val="28"/>
          <w:szCs w:val="28"/>
          <w:lang w:val="ru-RU"/>
        </w:rPr>
        <w:t xml:space="preserve">из </w:t>
      </w:r>
      <w:r>
        <w:rPr>
          <w:rFonts w:ascii="Georgia" w:hAnsi="Georgia"/>
          <w:sz w:val="28"/>
          <w:szCs w:val="28"/>
          <w:lang w:val="ru-RU"/>
        </w:rPr>
        <w:t xml:space="preserve">«тупого» </w:t>
      </w:r>
      <w:r w:rsidRPr="00022046">
        <w:rPr>
          <w:rFonts w:ascii="Georgia" w:hAnsi="Georgia"/>
          <w:sz w:val="28"/>
          <w:szCs w:val="28"/>
          <w:lang w:val="ru-RU"/>
        </w:rPr>
        <w:t>канала связи в промежуточное программное обеспечение, кот</w:t>
      </w:r>
      <w:r>
        <w:rPr>
          <w:rFonts w:ascii="Georgia" w:hAnsi="Georgia"/>
          <w:sz w:val="28"/>
          <w:szCs w:val="28"/>
          <w:lang w:val="ru-RU"/>
        </w:rPr>
        <w:t>орое обрабатывает как доставку с</w:t>
      </w:r>
      <w:r w:rsidRPr="00022046">
        <w:rPr>
          <w:rFonts w:ascii="Georgia" w:hAnsi="Georgia"/>
          <w:sz w:val="28"/>
          <w:szCs w:val="28"/>
          <w:lang w:val="ru-RU"/>
        </w:rPr>
        <w:t>ообще</w:t>
      </w:r>
      <w:r>
        <w:rPr>
          <w:rFonts w:ascii="Georgia" w:hAnsi="Georgia"/>
          <w:sz w:val="28"/>
          <w:szCs w:val="28"/>
          <w:lang w:val="ru-RU"/>
        </w:rPr>
        <w:t>ний, так и их преобразование в язык/ф</w:t>
      </w:r>
      <w:r w:rsidRPr="00022046">
        <w:rPr>
          <w:rFonts w:ascii="Georgia" w:hAnsi="Georgia"/>
          <w:sz w:val="28"/>
          <w:szCs w:val="28"/>
          <w:lang w:val="ru-RU"/>
        </w:rPr>
        <w:t>орм</w:t>
      </w:r>
      <w:r>
        <w:rPr>
          <w:rFonts w:ascii="Georgia" w:hAnsi="Georgia"/>
          <w:sz w:val="28"/>
          <w:szCs w:val="28"/>
          <w:lang w:val="ru-RU"/>
        </w:rPr>
        <w:t xml:space="preserve">ат, ожидаемый получателем. </w:t>
      </w:r>
      <w:r w:rsidR="00856BC6">
        <w:rPr>
          <w:rFonts w:ascii="Georgia" w:hAnsi="Georgia"/>
          <w:sz w:val="28"/>
          <w:szCs w:val="28"/>
          <w:lang w:val="ru-RU"/>
        </w:rPr>
        <w:t>Таким образом</w:t>
      </w:r>
      <w:r w:rsidR="005355BA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>ESB является результатом естественного развития</w:t>
      </w:r>
      <w:r w:rsidRPr="00022046">
        <w:rPr>
          <w:rFonts w:ascii="Georgia" w:hAnsi="Georgia"/>
          <w:sz w:val="28"/>
          <w:szCs w:val="28"/>
          <w:lang w:val="ru-RU"/>
        </w:rPr>
        <w:t xml:space="preserve"> </w:t>
      </w:r>
      <w:r w:rsidRPr="00772ACF">
        <w:rPr>
          <w:rFonts w:ascii="Georgia" w:hAnsi="Georgia"/>
          <w:sz w:val="28"/>
          <w:szCs w:val="28"/>
          <w:lang w:val="ru-RU"/>
        </w:rPr>
        <w:t>Message Queue</w:t>
      </w:r>
      <w:r w:rsidRPr="00022046">
        <w:rPr>
          <w:rFonts w:ascii="Georgia" w:hAnsi="Georgia"/>
          <w:sz w:val="28"/>
          <w:szCs w:val="28"/>
          <w:lang w:val="ru-RU"/>
        </w:rPr>
        <w:t>.</w:t>
      </w:r>
    </w:p>
    <w:p w:rsidR="00CE61DC" w:rsidRPr="00CE61DC" w:rsidRDefault="00CE61DC" w:rsidP="0027382C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CE61DC" w:rsidRDefault="009435C6" w:rsidP="0027382C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В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</w:t>
      </w:r>
      <w:r w:rsidR="00CE61DC">
        <w:rPr>
          <w:rFonts w:ascii="Georgia" w:hAnsi="Georgia"/>
          <w:sz w:val="28"/>
          <w:szCs w:val="28"/>
          <w:lang w:val="ru-RU"/>
        </w:rPr>
        <w:t>архитектуре</w:t>
      </w:r>
      <w:r w:rsidRPr="009435C6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  <w:lang w:val="ru-RU"/>
        </w:rPr>
        <w:t xml:space="preserve">использующей </w:t>
      </w:r>
      <w:r>
        <w:rPr>
          <w:rFonts w:ascii="Georgia" w:hAnsi="Georgia"/>
          <w:sz w:val="28"/>
          <w:szCs w:val="28"/>
        </w:rPr>
        <w:t>ESB</w:t>
      </w:r>
      <w:r>
        <w:rPr>
          <w:rFonts w:ascii="Georgia" w:hAnsi="Georgia"/>
          <w:sz w:val="28"/>
          <w:szCs w:val="28"/>
          <w:lang w:val="ru-RU"/>
        </w:rPr>
        <w:t xml:space="preserve"> у нас могут быть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составные приложения, обычно ориентированные на пользователя</w:t>
      </w:r>
      <w:r w:rsidR="00CE61DC">
        <w:rPr>
          <w:rFonts w:ascii="Georgia" w:hAnsi="Georgia"/>
          <w:sz w:val="28"/>
          <w:szCs w:val="28"/>
          <w:lang w:val="ru-RU"/>
        </w:rPr>
        <w:t xml:space="preserve"> (</w:t>
      </w:r>
      <w:r w:rsidR="00CE61DC">
        <w:rPr>
          <w:rFonts w:ascii="Georgia" w:hAnsi="Georgia"/>
          <w:sz w:val="28"/>
          <w:szCs w:val="28"/>
        </w:rPr>
        <w:t>User</w:t>
      </w:r>
      <w:r w:rsidR="00CE61DC" w:rsidRPr="00CE61DC">
        <w:rPr>
          <w:rFonts w:ascii="Georgia" w:hAnsi="Georgia"/>
          <w:sz w:val="28"/>
          <w:szCs w:val="28"/>
          <w:lang w:val="ru-RU"/>
        </w:rPr>
        <w:t>-</w:t>
      </w:r>
      <w:r w:rsidR="00CE61DC">
        <w:rPr>
          <w:rFonts w:ascii="Georgia" w:hAnsi="Georgia"/>
          <w:sz w:val="28"/>
          <w:szCs w:val="28"/>
        </w:rPr>
        <w:t>facing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</w:t>
      </w:r>
      <w:r w:rsidR="00CE61DC">
        <w:rPr>
          <w:rFonts w:ascii="Georgia" w:hAnsi="Georgia"/>
          <w:sz w:val="28"/>
          <w:szCs w:val="28"/>
          <w:lang w:val="ru-RU"/>
        </w:rPr>
        <w:t>приложения)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, которые связываются с </w:t>
      </w:r>
      <w:r w:rsidR="00CE61DC">
        <w:rPr>
          <w:rFonts w:ascii="Georgia" w:hAnsi="Georgia"/>
          <w:sz w:val="28"/>
          <w:szCs w:val="28"/>
        </w:rPr>
        <w:t>Web</w:t>
      </w:r>
      <w:r w:rsidR="00CE61DC" w:rsidRPr="00B8264C">
        <w:rPr>
          <w:rFonts w:ascii="Georgia" w:hAnsi="Georgia"/>
          <w:sz w:val="28"/>
          <w:szCs w:val="28"/>
          <w:lang w:val="ru-RU"/>
        </w:rPr>
        <w:t xml:space="preserve"> </w:t>
      </w:r>
      <w:r w:rsidR="00CE61DC">
        <w:rPr>
          <w:rFonts w:ascii="Georgia" w:hAnsi="Georgia"/>
          <w:sz w:val="28"/>
          <w:szCs w:val="28"/>
        </w:rPr>
        <w:t>Service</w:t>
      </w:r>
      <w:r w:rsidR="00CE61DC" w:rsidRPr="00B8264C">
        <w:rPr>
          <w:rFonts w:ascii="Georgia" w:hAnsi="Georgia"/>
          <w:sz w:val="28"/>
          <w:szCs w:val="28"/>
          <w:lang w:val="ru-RU"/>
        </w:rPr>
        <w:t>’</w:t>
      </w:r>
      <w:r w:rsidR="00CE61DC">
        <w:rPr>
          <w:rFonts w:ascii="Georgia" w:hAnsi="Georgia"/>
          <w:sz w:val="28"/>
          <w:szCs w:val="28"/>
          <w:lang w:val="ru-RU"/>
        </w:rPr>
        <w:t>ми д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ля выполнения </w:t>
      </w:r>
      <w:r w:rsidR="00CE61DC">
        <w:rPr>
          <w:rFonts w:ascii="Georgia" w:hAnsi="Georgia"/>
          <w:sz w:val="28"/>
          <w:szCs w:val="28"/>
          <w:lang w:val="ru-RU"/>
        </w:rPr>
        <w:t>определенных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операций. </w:t>
      </w:r>
      <w:r w:rsidR="00CE61DC">
        <w:rPr>
          <w:rFonts w:ascii="Georgia" w:hAnsi="Georgia"/>
          <w:sz w:val="28"/>
          <w:szCs w:val="28"/>
        </w:rPr>
        <w:t>Web</w:t>
      </w:r>
      <w:r w:rsidR="00CE61DC" w:rsidRPr="00B8264C">
        <w:rPr>
          <w:rFonts w:ascii="Georgia" w:hAnsi="Georgia"/>
          <w:sz w:val="28"/>
          <w:szCs w:val="28"/>
          <w:lang w:val="ru-RU"/>
        </w:rPr>
        <w:t xml:space="preserve"> </w:t>
      </w:r>
      <w:r w:rsidR="00CE61DC">
        <w:rPr>
          <w:rFonts w:ascii="Georgia" w:hAnsi="Georgia"/>
          <w:sz w:val="28"/>
          <w:szCs w:val="28"/>
        </w:rPr>
        <w:t>Service</w:t>
      </w:r>
      <w:r w:rsidR="00CE61DC" w:rsidRPr="00B8264C">
        <w:rPr>
          <w:rFonts w:ascii="Georgia" w:hAnsi="Georgia"/>
          <w:sz w:val="28"/>
          <w:szCs w:val="28"/>
          <w:lang w:val="ru-RU"/>
        </w:rPr>
        <w:t>’</w:t>
      </w:r>
      <w:r w:rsidR="00CE61DC">
        <w:rPr>
          <w:rFonts w:ascii="Georgia" w:hAnsi="Georgia"/>
          <w:sz w:val="28"/>
          <w:szCs w:val="28"/>
          <w:lang w:val="ru-RU"/>
        </w:rPr>
        <w:t>ы,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в свою очередь, также</w:t>
      </w:r>
      <w:r w:rsidR="00CE61DC">
        <w:rPr>
          <w:rFonts w:ascii="Georgia" w:hAnsi="Georgia"/>
          <w:sz w:val="28"/>
          <w:szCs w:val="28"/>
          <w:lang w:val="ru-RU"/>
        </w:rPr>
        <w:t xml:space="preserve"> </w:t>
      </w:r>
      <w:r w:rsidR="00CE61DC" w:rsidRPr="00CE61DC">
        <w:rPr>
          <w:rFonts w:ascii="Georgia" w:hAnsi="Georgia"/>
          <w:sz w:val="28"/>
          <w:szCs w:val="28"/>
          <w:lang w:val="ru-RU"/>
        </w:rPr>
        <w:t>могут</w:t>
      </w:r>
      <w:r w:rsidR="00CE61DC">
        <w:rPr>
          <w:rFonts w:ascii="Georgia" w:hAnsi="Georgia"/>
          <w:sz w:val="28"/>
          <w:szCs w:val="28"/>
          <w:lang w:val="ru-RU"/>
        </w:rPr>
        <w:t xml:space="preserve"> обращаться к другим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</w:t>
      </w:r>
      <w:r w:rsidR="00CE61DC">
        <w:rPr>
          <w:rFonts w:ascii="Georgia" w:hAnsi="Georgia"/>
          <w:sz w:val="28"/>
          <w:szCs w:val="28"/>
        </w:rPr>
        <w:t>Web</w:t>
      </w:r>
      <w:r w:rsidR="00CE61DC" w:rsidRPr="00B8264C">
        <w:rPr>
          <w:rFonts w:ascii="Georgia" w:hAnsi="Georgia"/>
          <w:sz w:val="28"/>
          <w:szCs w:val="28"/>
          <w:lang w:val="ru-RU"/>
        </w:rPr>
        <w:t xml:space="preserve"> </w:t>
      </w:r>
      <w:r w:rsidR="00CE61DC">
        <w:rPr>
          <w:rFonts w:ascii="Georgia" w:hAnsi="Georgia"/>
          <w:sz w:val="28"/>
          <w:szCs w:val="28"/>
        </w:rPr>
        <w:t>Service</w:t>
      </w:r>
      <w:r w:rsidR="00CE61DC" w:rsidRPr="00B8264C">
        <w:rPr>
          <w:rFonts w:ascii="Georgia" w:hAnsi="Georgia"/>
          <w:sz w:val="28"/>
          <w:szCs w:val="28"/>
          <w:lang w:val="ru-RU"/>
        </w:rPr>
        <w:t>’</w:t>
      </w:r>
      <w:r w:rsidR="00CE61DC">
        <w:rPr>
          <w:rFonts w:ascii="Georgia" w:hAnsi="Georgia"/>
          <w:sz w:val="28"/>
          <w:szCs w:val="28"/>
          <w:lang w:val="ru-RU"/>
        </w:rPr>
        <w:t>ам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, и в конечном итоге они могут возвращать некоторые данные обратно </w:t>
      </w:r>
      <w:r w:rsidR="00CE61DC">
        <w:rPr>
          <w:rFonts w:ascii="Georgia" w:hAnsi="Georgia"/>
          <w:sz w:val="28"/>
          <w:szCs w:val="28"/>
        </w:rPr>
        <w:t>User</w:t>
      </w:r>
      <w:r w:rsidR="00CE61DC" w:rsidRPr="00CE61DC">
        <w:rPr>
          <w:rFonts w:ascii="Georgia" w:hAnsi="Georgia"/>
          <w:sz w:val="28"/>
          <w:szCs w:val="28"/>
          <w:lang w:val="ru-RU"/>
        </w:rPr>
        <w:t>-</w:t>
      </w:r>
      <w:r w:rsidR="00CE61DC">
        <w:rPr>
          <w:rFonts w:ascii="Georgia" w:hAnsi="Georgia"/>
          <w:sz w:val="28"/>
          <w:szCs w:val="28"/>
        </w:rPr>
        <w:t>facing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</w:t>
      </w:r>
      <w:r w:rsidR="00CE61DC">
        <w:rPr>
          <w:rFonts w:ascii="Georgia" w:hAnsi="Georgia"/>
          <w:sz w:val="28"/>
          <w:szCs w:val="28"/>
          <w:lang w:val="ru-RU"/>
        </w:rPr>
        <w:t>приложению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. Однако как </w:t>
      </w:r>
      <w:r w:rsidR="00C60243">
        <w:rPr>
          <w:rFonts w:ascii="Georgia" w:hAnsi="Georgia"/>
          <w:sz w:val="28"/>
          <w:szCs w:val="28"/>
        </w:rPr>
        <w:t>User</w:t>
      </w:r>
      <w:r w:rsidR="00C60243" w:rsidRPr="00CE61DC">
        <w:rPr>
          <w:rFonts w:ascii="Georgia" w:hAnsi="Georgia"/>
          <w:sz w:val="28"/>
          <w:szCs w:val="28"/>
          <w:lang w:val="ru-RU"/>
        </w:rPr>
        <w:t>-</w:t>
      </w:r>
      <w:r w:rsidR="00C60243">
        <w:rPr>
          <w:rFonts w:ascii="Georgia" w:hAnsi="Georgia"/>
          <w:sz w:val="28"/>
          <w:szCs w:val="28"/>
        </w:rPr>
        <w:t>facing</w:t>
      </w:r>
      <w:r w:rsidR="00C60243" w:rsidRPr="00CE61DC">
        <w:rPr>
          <w:rFonts w:ascii="Georgia" w:hAnsi="Georgia"/>
          <w:sz w:val="28"/>
          <w:szCs w:val="28"/>
          <w:lang w:val="ru-RU"/>
        </w:rPr>
        <w:t xml:space="preserve"> </w:t>
      </w:r>
      <w:r w:rsidR="00C60243">
        <w:rPr>
          <w:rFonts w:ascii="Georgia" w:hAnsi="Georgia"/>
          <w:sz w:val="28"/>
          <w:szCs w:val="28"/>
          <w:lang w:val="ru-RU"/>
        </w:rPr>
        <w:t>приложение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, так и </w:t>
      </w:r>
      <w:r w:rsidR="00C60243">
        <w:rPr>
          <w:rFonts w:ascii="Georgia" w:hAnsi="Georgia"/>
          <w:sz w:val="28"/>
          <w:szCs w:val="28"/>
        </w:rPr>
        <w:t>Web</w:t>
      </w:r>
      <w:r w:rsidR="00C60243" w:rsidRPr="00B8264C">
        <w:rPr>
          <w:rFonts w:ascii="Georgia" w:hAnsi="Georgia"/>
          <w:sz w:val="28"/>
          <w:szCs w:val="28"/>
          <w:lang w:val="ru-RU"/>
        </w:rPr>
        <w:t xml:space="preserve"> </w:t>
      </w:r>
      <w:r w:rsidR="00C60243">
        <w:rPr>
          <w:rFonts w:ascii="Georgia" w:hAnsi="Georgia"/>
          <w:sz w:val="28"/>
          <w:szCs w:val="28"/>
        </w:rPr>
        <w:t>Service</w:t>
      </w:r>
      <w:r w:rsidR="00C60243" w:rsidRPr="00B8264C">
        <w:rPr>
          <w:rFonts w:ascii="Georgia" w:hAnsi="Georgia"/>
          <w:sz w:val="28"/>
          <w:szCs w:val="28"/>
          <w:lang w:val="ru-RU"/>
        </w:rPr>
        <w:t>’</w:t>
      </w:r>
      <w:r w:rsidR="00C60243">
        <w:rPr>
          <w:rFonts w:ascii="Georgia" w:hAnsi="Georgia"/>
          <w:sz w:val="28"/>
          <w:szCs w:val="28"/>
          <w:lang w:val="ru-RU"/>
        </w:rPr>
        <w:t>ы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не имеют </w:t>
      </w:r>
      <w:r w:rsidR="00C60243">
        <w:rPr>
          <w:rFonts w:ascii="Georgia" w:hAnsi="Georgia"/>
          <w:sz w:val="28"/>
          <w:szCs w:val="28"/>
          <w:lang w:val="ru-RU"/>
        </w:rPr>
        <w:t xml:space="preserve">никаких </w:t>
      </w:r>
      <w:r w:rsidR="00CE61DC" w:rsidRPr="00CE61DC">
        <w:rPr>
          <w:rFonts w:ascii="Georgia" w:hAnsi="Georgia"/>
          <w:sz w:val="28"/>
          <w:szCs w:val="28"/>
          <w:lang w:val="ru-RU"/>
        </w:rPr>
        <w:t>сведений друг о друге, а именно об их расположении и</w:t>
      </w:r>
      <w:r w:rsidR="00C60243">
        <w:rPr>
          <w:rFonts w:ascii="Georgia" w:hAnsi="Georgia"/>
          <w:sz w:val="28"/>
          <w:szCs w:val="28"/>
          <w:lang w:val="ru-RU"/>
        </w:rPr>
        <w:t>ли протоколах связи. Все что им необходимо зна</w:t>
      </w:r>
      <w:r w:rsidR="00CE61DC" w:rsidRPr="00CE61DC">
        <w:rPr>
          <w:rFonts w:ascii="Georgia" w:hAnsi="Georgia"/>
          <w:sz w:val="28"/>
          <w:szCs w:val="28"/>
          <w:lang w:val="ru-RU"/>
        </w:rPr>
        <w:t>т</w:t>
      </w:r>
      <w:r w:rsidR="00C60243">
        <w:rPr>
          <w:rFonts w:ascii="Georgia" w:hAnsi="Georgia"/>
          <w:sz w:val="28"/>
          <w:szCs w:val="28"/>
          <w:lang w:val="ru-RU"/>
        </w:rPr>
        <w:t>ь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</w:t>
      </w:r>
      <w:r w:rsidR="00C60243">
        <w:rPr>
          <w:rFonts w:ascii="Georgia" w:hAnsi="Georgia"/>
          <w:sz w:val="28"/>
          <w:szCs w:val="28"/>
          <w:lang w:val="ru-RU"/>
        </w:rPr>
        <w:t>–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это </w:t>
      </w:r>
      <w:r w:rsidR="00C60243">
        <w:rPr>
          <w:rFonts w:ascii="Georgia" w:hAnsi="Georgia"/>
          <w:sz w:val="28"/>
          <w:szCs w:val="28"/>
          <w:lang w:val="ru-RU"/>
        </w:rPr>
        <w:t>н</w:t>
      </w:r>
      <w:r>
        <w:rPr>
          <w:rFonts w:ascii="Georgia" w:hAnsi="Georgia"/>
          <w:sz w:val="28"/>
          <w:szCs w:val="28"/>
          <w:lang w:val="ru-RU"/>
        </w:rPr>
        <w:t>азвание службы, которая им нужна</w:t>
      </w:r>
      <w:r w:rsidR="00CE61DC" w:rsidRPr="00CE61DC">
        <w:rPr>
          <w:rFonts w:ascii="Georgia" w:hAnsi="Georgia"/>
          <w:sz w:val="28"/>
          <w:szCs w:val="28"/>
          <w:lang w:val="ru-RU"/>
        </w:rPr>
        <w:t xml:space="preserve"> и расположение </w:t>
      </w:r>
      <w:r w:rsidR="001F19C8">
        <w:rPr>
          <w:rFonts w:ascii="Georgia" w:hAnsi="Georgia"/>
          <w:sz w:val="28"/>
          <w:szCs w:val="28"/>
        </w:rPr>
        <w:t>Service</w:t>
      </w:r>
      <w:r w:rsidR="001F19C8" w:rsidRPr="007C2854">
        <w:rPr>
          <w:rFonts w:ascii="Georgia" w:hAnsi="Georgia"/>
          <w:sz w:val="28"/>
          <w:szCs w:val="28"/>
          <w:lang w:val="ru-RU"/>
        </w:rPr>
        <w:t xml:space="preserve"> </w:t>
      </w:r>
      <w:r w:rsidR="001F19C8">
        <w:rPr>
          <w:rFonts w:ascii="Georgia" w:hAnsi="Georgia"/>
          <w:sz w:val="28"/>
          <w:szCs w:val="28"/>
        </w:rPr>
        <w:t>Bus</w:t>
      </w:r>
      <w:r w:rsidR="001F19C8" w:rsidRPr="007C2854">
        <w:rPr>
          <w:rFonts w:ascii="Georgia" w:hAnsi="Georgia"/>
          <w:sz w:val="28"/>
          <w:szCs w:val="28"/>
          <w:lang w:val="ru-RU"/>
        </w:rPr>
        <w:t>’</w:t>
      </w:r>
      <w:r w:rsidR="001F19C8">
        <w:rPr>
          <w:rFonts w:ascii="Georgia" w:hAnsi="Georgia"/>
          <w:sz w:val="28"/>
          <w:szCs w:val="28"/>
        </w:rPr>
        <w:t>a</w:t>
      </w:r>
      <w:r w:rsidR="00CE61DC" w:rsidRPr="00CE61DC">
        <w:rPr>
          <w:rFonts w:ascii="Georgia" w:hAnsi="Georgia"/>
          <w:sz w:val="28"/>
          <w:szCs w:val="28"/>
          <w:lang w:val="ru-RU"/>
        </w:rPr>
        <w:t>.</w:t>
      </w:r>
    </w:p>
    <w:p w:rsidR="00142C04" w:rsidRDefault="00142C04" w:rsidP="00142C04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3652278" cy="3905250"/>
            <wp:effectExtent l="0" t="0" r="5715" b="0"/>
            <wp:docPr id="3" name="Picture 3" descr="esb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b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28" cy="392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C04" w:rsidRDefault="00142C04" w:rsidP="00142C04">
      <w:pPr>
        <w:spacing w:line="360" w:lineRule="auto"/>
        <w:jc w:val="center"/>
        <w:rPr>
          <w:rFonts w:ascii="Georgia" w:hAnsi="Georgia"/>
          <w:sz w:val="28"/>
          <w:szCs w:val="28"/>
          <w:lang w:val="ru-RU"/>
        </w:rPr>
      </w:pPr>
    </w:p>
    <w:p w:rsidR="00142C04" w:rsidRDefault="007C2854" w:rsidP="00142C0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7C2854">
        <w:rPr>
          <w:rFonts w:ascii="Georgia" w:hAnsi="Georgia"/>
          <w:sz w:val="28"/>
          <w:szCs w:val="28"/>
          <w:lang w:val="ru-RU"/>
        </w:rPr>
        <w:t xml:space="preserve">Таким образом, клиентское приложение (будь то служба или составное приложение) отправляет свой запрос в </w:t>
      </w:r>
      <w:r>
        <w:rPr>
          <w:rFonts w:ascii="Georgia" w:hAnsi="Georgia"/>
          <w:sz w:val="28"/>
          <w:szCs w:val="28"/>
        </w:rPr>
        <w:t>Service</w:t>
      </w:r>
      <w:r w:rsidRPr="007C2854">
        <w:rPr>
          <w:rFonts w:ascii="Georgia" w:hAnsi="Georgia"/>
          <w:sz w:val="28"/>
          <w:szCs w:val="28"/>
          <w:lang w:val="ru-RU"/>
        </w:rPr>
        <w:t xml:space="preserve"> </w:t>
      </w:r>
      <w:r>
        <w:rPr>
          <w:rFonts w:ascii="Georgia" w:hAnsi="Georgia"/>
          <w:sz w:val="28"/>
          <w:szCs w:val="28"/>
        </w:rPr>
        <w:t>Bus</w:t>
      </w:r>
      <w:r w:rsidRPr="007C2854">
        <w:rPr>
          <w:rFonts w:ascii="Georgia" w:hAnsi="Georgia"/>
          <w:sz w:val="28"/>
          <w:szCs w:val="28"/>
          <w:lang w:val="ru-RU"/>
        </w:rPr>
        <w:t xml:space="preserve">, которая, в свою очередь, преобразует сообщение в формат, ожидаемый </w:t>
      </w:r>
      <w:r>
        <w:rPr>
          <w:rFonts w:ascii="Georgia" w:hAnsi="Georgia"/>
          <w:sz w:val="28"/>
          <w:szCs w:val="28"/>
          <w:lang w:val="ru-RU"/>
        </w:rPr>
        <w:t>получателем</w:t>
      </w:r>
      <w:r w:rsidRPr="007C2854">
        <w:rPr>
          <w:rFonts w:ascii="Georgia" w:hAnsi="Georgia"/>
          <w:sz w:val="28"/>
          <w:szCs w:val="28"/>
          <w:lang w:val="ru-RU"/>
        </w:rPr>
        <w:t>, и направляет запрос к</w:t>
      </w:r>
      <w:r>
        <w:rPr>
          <w:rFonts w:ascii="Georgia" w:hAnsi="Georgia"/>
          <w:sz w:val="28"/>
          <w:szCs w:val="28"/>
          <w:lang w:val="ru-RU"/>
        </w:rPr>
        <w:t xml:space="preserve"> пункту назначения</w:t>
      </w:r>
      <w:r w:rsidRPr="007C2854">
        <w:rPr>
          <w:rFonts w:ascii="Georgia" w:hAnsi="Georgia"/>
          <w:sz w:val="28"/>
          <w:szCs w:val="28"/>
          <w:lang w:val="ru-RU"/>
        </w:rPr>
        <w:t>. Важно отметить, что все коммуникации проходят через ESB, что означает, что если ESB отключается, все коммуникации отключаются, и все системы становятся неработоспособными. В конце концов, ESB работает как промежуточное программное обеспечение, где происходит много вещей, что делает его очень сложным</w:t>
      </w:r>
      <w:r w:rsidR="00573DDE">
        <w:rPr>
          <w:rFonts w:ascii="Georgia" w:hAnsi="Georgia"/>
          <w:sz w:val="28"/>
          <w:szCs w:val="28"/>
          <w:lang w:val="ru-RU"/>
        </w:rPr>
        <w:t xml:space="preserve"> и значимым</w:t>
      </w:r>
      <w:r w:rsidRPr="007C2854">
        <w:rPr>
          <w:rFonts w:ascii="Georgia" w:hAnsi="Georgia"/>
          <w:sz w:val="28"/>
          <w:szCs w:val="28"/>
          <w:lang w:val="ru-RU"/>
        </w:rPr>
        <w:t xml:space="preserve"> </w:t>
      </w:r>
      <w:r w:rsidR="00573DDE">
        <w:rPr>
          <w:rFonts w:ascii="Georgia" w:hAnsi="Georgia"/>
          <w:sz w:val="28"/>
          <w:szCs w:val="28"/>
          <w:lang w:val="ru-RU"/>
        </w:rPr>
        <w:t>компонентом архитектуры</w:t>
      </w:r>
      <w:r w:rsidRPr="007C2854">
        <w:rPr>
          <w:rFonts w:ascii="Georgia" w:hAnsi="Georgia"/>
          <w:sz w:val="28"/>
          <w:szCs w:val="28"/>
          <w:lang w:val="ru-RU"/>
        </w:rPr>
        <w:t>.</w:t>
      </w:r>
    </w:p>
    <w:p w:rsidR="00474168" w:rsidRPr="00474168" w:rsidRDefault="00474168" w:rsidP="00142C04">
      <w:pPr>
        <w:spacing w:line="360" w:lineRule="auto"/>
        <w:rPr>
          <w:rFonts w:ascii="Georgia" w:hAnsi="Georgia"/>
          <w:sz w:val="2"/>
          <w:szCs w:val="2"/>
          <w:lang w:val="ru-RU"/>
        </w:rPr>
      </w:pPr>
    </w:p>
    <w:p w:rsidR="00474168" w:rsidRDefault="00474168" w:rsidP="00142C0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Это</w:t>
      </w:r>
      <w:r w:rsidRPr="00474168">
        <w:rPr>
          <w:rFonts w:ascii="Georgia" w:hAnsi="Georgia"/>
          <w:sz w:val="28"/>
          <w:szCs w:val="28"/>
          <w:lang w:val="ru-RU"/>
        </w:rPr>
        <w:t xml:space="preserve">, конечно, очень </w:t>
      </w:r>
      <w:r>
        <w:rPr>
          <w:rFonts w:ascii="Georgia" w:hAnsi="Georgia"/>
          <w:sz w:val="28"/>
          <w:szCs w:val="28"/>
          <w:lang w:val="ru-RU"/>
        </w:rPr>
        <w:t>поверхностное описание архитектуры с применением ESB. И не смотря на то, что</w:t>
      </w:r>
      <w:r w:rsidRPr="00474168">
        <w:rPr>
          <w:rFonts w:ascii="Georgia" w:hAnsi="Georgia"/>
          <w:sz w:val="28"/>
          <w:szCs w:val="28"/>
          <w:lang w:val="ru-RU"/>
        </w:rPr>
        <w:t xml:space="preserve"> ESB является основным </w:t>
      </w:r>
      <w:r>
        <w:rPr>
          <w:rFonts w:ascii="Georgia" w:hAnsi="Georgia"/>
          <w:sz w:val="28"/>
          <w:szCs w:val="28"/>
          <w:lang w:val="ru-RU"/>
        </w:rPr>
        <w:t>компонентом</w:t>
      </w:r>
      <w:r>
        <w:rPr>
          <w:rFonts w:ascii="Georgia" w:hAnsi="Georgia"/>
          <w:sz w:val="28"/>
          <w:szCs w:val="28"/>
          <w:lang w:val="ru-RU"/>
        </w:rPr>
        <w:t>,</w:t>
      </w:r>
      <w:r>
        <w:rPr>
          <w:rFonts w:ascii="Georgia" w:hAnsi="Georgia"/>
          <w:sz w:val="28"/>
          <w:szCs w:val="28"/>
          <w:lang w:val="ru-RU"/>
        </w:rPr>
        <w:t xml:space="preserve"> </w:t>
      </w:r>
      <w:r w:rsidRPr="00474168">
        <w:rPr>
          <w:rFonts w:ascii="Georgia" w:hAnsi="Georgia"/>
          <w:sz w:val="28"/>
          <w:szCs w:val="28"/>
          <w:lang w:val="ru-RU"/>
        </w:rPr>
        <w:t xml:space="preserve">в </w:t>
      </w:r>
      <w:r>
        <w:rPr>
          <w:rFonts w:ascii="Georgia" w:hAnsi="Georgia"/>
          <w:sz w:val="28"/>
          <w:szCs w:val="28"/>
          <w:lang w:val="ru-RU"/>
        </w:rPr>
        <w:t>такой</w:t>
      </w:r>
      <w:r w:rsidRPr="00474168">
        <w:rPr>
          <w:rFonts w:ascii="Georgia" w:hAnsi="Georgia"/>
          <w:sz w:val="28"/>
          <w:szCs w:val="28"/>
          <w:lang w:val="ru-RU"/>
        </w:rPr>
        <w:t xml:space="preserve"> архитектуре, могут быть и другие </w:t>
      </w:r>
      <w:r>
        <w:rPr>
          <w:rFonts w:ascii="Georgia" w:hAnsi="Georgia"/>
          <w:sz w:val="28"/>
          <w:szCs w:val="28"/>
          <w:lang w:val="ru-RU"/>
        </w:rPr>
        <w:t>компоненты</w:t>
      </w:r>
      <w:r w:rsidRPr="00474168">
        <w:rPr>
          <w:rFonts w:ascii="Georgia" w:hAnsi="Georgia"/>
          <w:sz w:val="28"/>
          <w:szCs w:val="28"/>
          <w:lang w:val="ru-RU"/>
        </w:rPr>
        <w:t>, такие как брокеры доменов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 w:rsidRPr="00474168">
        <w:rPr>
          <w:rFonts w:ascii="Georgia" w:hAnsi="Georgia"/>
          <w:sz w:val="28"/>
          <w:szCs w:val="28"/>
          <w:lang w:val="ru-RU"/>
        </w:rPr>
        <w:t>Domain Brokers</w:t>
      </w:r>
      <w:r>
        <w:rPr>
          <w:rFonts w:ascii="Georgia" w:hAnsi="Georgia"/>
          <w:sz w:val="28"/>
          <w:szCs w:val="28"/>
          <w:lang w:val="ru-RU"/>
        </w:rPr>
        <w:t>)</w:t>
      </w:r>
      <w:r w:rsidRPr="00474168">
        <w:rPr>
          <w:rFonts w:ascii="Georgia" w:hAnsi="Georgia"/>
          <w:sz w:val="28"/>
          <w:szCs w:val="28"/>
          <w:lang w:val="ru-RU"/>
        </w:rPr>
        <w:t>, службы данных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 w:rsidRPr="00474168">
        <w:rPr>
          <w:rFonts w:ascii="Georgia" w:hAnsi="Georgia"/>
          <w:sz w:val="28"/>
          <w:szCs w:val="28"/>
          <w:lang w:val="ru-RU"/>
        </w:rPr>
        <w:t>Data Services</w:t>
      </w:r>
      <w:r>
        <w:rPr>
          <w:rFonts w:ascii="Georgia" w:hAnsi="Georgia"/>
          <w:sz w:val="28"/>
          <w:szCs w:val="28"/>
          <w:lang w:val="ru-RU"/>
        </w:rPr>
        <w:t>), службы о</w:t>
      </w:r>
      <w:r w:rsidRPr="00474168">
        <w:rPr>
          <w:rFonts w:ascii="Georgia" w:hAnsi="Georgia"/>
          <w:sz w:val="28"/>
          <w:szCs w:val="28"/>
          <w:lang w:val="ru-RU"/>
        </w:rPr>
        <w:t>ркестрации процессов</w:t>
      </w:r>
      <w:r>
        <w:rPr>
          <w:rFonts w:ascii="Georgia" w:hAnsi="Georgia"/>
          <w:sz w:val="28"/>
          <w:szCs w:val="28"/>
          <w:lang w:val="ru-RU"/>
        </w:rPr>
        <w:t xml:space="preserve"> (</w:t>
      </w:r>
      <w:r w:rsidRPr="00474168">
        <w:rPr>
          <w:rFonts w:ascii="Georgia" w:hAnsi="Georgia"/>
          <w:sz w:val="28"/>
          <w:szCs w:val="28"/>
          <w:lang w:val="ru-RU"/>
        </w:rPr>
        <w:t>Process Orchestration Services</w:t>
      </w:r>
      <w:r>
        <w:rPr>
          <w:rFonts w:ascii="Georgia" w:hAnsi="Georgia"/>
          <w:sz w:val="28"/>
          <w:szCs w:val="28"/>
          <w:lang w:val="ru-RU"/>
        </w:rPr>
        <w:t>) или Rules Engine</w:t>
      </w:r>
      <w:r w:rsidRPr="00474168">
        <w:rPr>
          <w:rFonts w:ascii="Georgia" w:hAnsi="Georgia"/>
          <w:sz w:val="28"/>
          <w:szCs w:val="28"/>
          <w:lang w:val="ru-RU"/>
        </w:rPr>
        <w:t>’</w:t>
      </w:r>
      <w:r>
        <w:rPr>
          <w:rFonts w:ascii="Georgia" w:hAnsi="Georgia"/>
          <w:sz w:val="28"/>
          <w:szCs w:val="28"/>
          <w:lang w:val="ru-RU"/>
        </w:rPr>
        <w:t>ы</w:t>
      </w:r>
      <w:r w:rsidRPr="00474168">
        <w:rPr>
          <w:rFonts w:ascii="Georgia" w:hAnsi="Georgia"/>
          <w:sz w:val="28"/>
          <w:szCs w:val="28"/>
          <w:lang w:val="ru-RU"/>
        </w:rPr>
        <w:t xml:space="preserve">. Этот же шаблон архитектуры </w:t>
      </w:r>
      <w:r w:rsidR="00CF344E">
        <w:rPr>
          <w:rFonts w:ascii="Georgia" w:hAnsi="Georgia"/>
          <w:sz w:val="28"/>
          <w:szCs w:val="28"/>
          <w:lang w:val="ru-RU"/>
        </w:rPr>
        <w:t>может быть реализован с использование интеграционного дизайна</w:t>
      </w:r>
      <w:r w:rsidRPr="00474168">
        <w:rPr>
          <w:rFonts w:ascii="Georgia" w:hAnsi="Georgia"/>
          <w:sz w:val="28"/>
          <w:szCs w:val="28"/>
          <w:lang w:val="ru-RU"/>
        </w:rPr>
        <w:t xml:space="preserve">, </w:t>
      </w:r>
      <w:r w:rsidR="00CF344E">
        <w:rPr>
          <w:rFonts w:ascii="Georgia" w:hAnsi="Georgia"/>
          <w:sz w:val="28"/>
          <w:szCs w:val="28"/>
          <w:lang w:val="ru-RU"/>
        </w:rPr>
        <w:t>в котором система разделена на бизнес-домены</w:t>
      </w:r>
      <w:r w:rsidRPr="00474168">
        <w:rPr>
          <w:rFonts w:ascii="Georgia" w:hAnsi="Georgia"/>
          <w:sz w:val="28"/>
          <w:szCs w:val="28"/>
          <w:lang w:val="ru-RU"/>
        </w:rPr>
        <w:t xml:space="preserve">, каждый </w:t>
      </w:r>
      <w:r w:rsidR="00CF344E">
        <w:rPr>
          <w:rFonts w:ascii="Georgia" w:hAnsi="Georgia"/>
          <w:sz w:val="28"/>
          <w:szCs w:val="28"/>
          <w:lang w:val="ru-RU"/>
        </w:rPr>
        <w:t xml:space="preserve">из которых имеет собственную </w:t>
      </w:r>
      <w:r w:rsidR="00CF344E">
        <w:rPr>
          <w:rFonts w:ascii="Georgia" w:hAnsi="Georgia"/>
          <w:sz w:val="28"/>
          <w:szCs w:val="28"/>
        </w:rPr>
        <w:t>ESB</w:t>
      </w:r>
      <w:r w:rsidRPr="00474168">
        <w:rPr>
          <w:rFonts w:ascii="Georgia" w:hAnsi="Georgia"/>
          <w:sz w:val="28"/>
          <w:szCs w:val="28"/>
          <w:lang w:val="ru-RU"/>
        </w:rPr>
        <w:t xml:space="preserve">. Это </w:t>
      </w:r>
      <w:r w:rsidRPr="00474168">
        <w:rPr>
          <w:rFonts w:ascii="Georgia" w:hAnsi="Georgia"/>
          <w:sz w:val="28"/>
          <w:szCs w:val="28"/>
          <w:lang w:val="ru-RU"/>
        </w:rPr>
        <w:lastRenderedPageBreak/>
        <w:t>помогает повысить производительность и снизить проблему единой точки отказа</w:t>
      </w:r>
      <w:r w:rsidR="0004428A" w:rsidRPr="0004428A">
        <w:rPr>
          <w:rFonts w:ascii="Georgia" w:hAnsi="Georgia"/>
          <w:sz w:val="28"/>
          <w:szCs w:val="28"/>
          <w:lang w:val="ru-RU"/>
        </w:rPr>
        <w:t xml:space="preserve"> (</w:t>
      </w:r>
      <w:r w:rsidR="0004428A">
        <w:rPr>
          <w:rFonts w:ascii="Georgia" w:hAnsi="Georgia"/>
          <w:sz w:val="28"/>
          <w:szCs w:val="28"/>
          <w:lang w:val="ru-RU"/>
        </w:rPr>
        <w:t>S</w:t>
      </w:r>
      <w:r w:rsidR="0004428A" w:rsidRPr="0004428A">
        <w:rPr>
          <w:rFonts w:ascii="Georgia" w:hAnsi="Georgia"/>
          <w:sz w:val="28"/>
          <w:szCs w:val="28"/>
          <w:lang w:val="ru-RU"/>
        </w:rPr>
        <w:t>i</w:t>
      </w:r>
      <w:r w:rsidR="0004428A">
        <w:rPr>
          <w:rFonts w:ascii="Georgia" w:hAnsi="Georgia"/>
          <w:sz w:val="28"/>
          <w:szCs w:val="28"/>
          <w:lang w:val="ru-RU"/>
        </w:rPr>
        <w:t xml:space="preserve">ngle Point of </w:t>
      </w:r>
      <w:r w:rsidR="0004428A">
        <w:rPr>
          <w:rFonts w:ascii="Georgia" w:hAnsi="Georgia"/>
          <w:sz w:val="28"/>
          <w:szCs w:val="28"/>
        </w:rPr>
        <w:t>F</w:t>
      </w:r>
      <w:r w:rsidR="0004428A" w:rsidRPr="0004428A">
        <w:rPr>
          <w:rFonts w:ascii="Georgia" w:hAnsi="Georgia"/>
          <w:sz w:val="28"/>
          <w:szCs w:val="28"/>
          <w:lang w:val="ru-RU"/>
        </w:rPr>
        <w:t>ailure)</w:t>
      </w:r>
      <w:r w:rsidRPr="00474168">
        <w:rPr>
          <w:rFonts w:ascii="Georgia" w:hAnsi="Georgia"/>
          <w:sz w:val="28"/>
          <w:szCs w:val="28"/>
          <w:lang w:val="ru-RU"/>
        </w:rPr>
        <w:t>, т. е. в случае сбоя одного ESB будет затронут только его бизнес-домен.</w:t>
      </w:r>
    </w:p>
    <w:p w:rsidR="00C8423F" w:rsidRDefault="00C8423F" w:rsidP="00142C0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noProof/>
        </w:rPr>
        <w:drawing>
          <wp:inline distT="0" distB="0" distL="0" distR="0">
            <wp:extent cx="6871970" cy="4238136"/>
            <wp:effectExtent l="0" t="0" r="5080" b="0"/>
            <wp:docPr id="4" name="Picture 4" descr="federated_es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ederated_es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970" cy="423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20C" w:rsidRDefault="0040720C" w:rsidP="00142C04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40720C" w:rsidRDefault="0040720C" w:rsidP="00142C04">
      <w:p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0720C">
        <w:rPr>
          <w:rFonts w:ascii="Georgia" w:hAnsi="Georgia"/>
          <w:sz w:val="28"/>
          <w:szCs w:val="28"/>
          <w:lang w:val="ru-RU"/>
        </w:rPr>
        <w:t>Основными обязанностями ESB</w:t>
      </w:r>
      <w:r>
        <w:rPr>
          <w:rFonts w:ascii="Georgia" w:hAnsi="Georgia"/>
          <w:sz w:val="28"/>
          <w:szCs w:val="28"/>
          <w:lang w:val="ru-RU"/>
        </w:rPr>
        <w:t>:</w:t>
      </w:r>
    </w:p>
    <w:p w:rsidR="0040720C" w:rsidRPr="0040720C" w:rsidRDefault="0040720C" w:rsidP="0040720C">
      <w:pPr>
        <w:pStyle w:val="ListParagraph"/>
        <w:numPr>
          <w:ilvl w:val="0"/>
          <w:numId w:val="4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0720C">
        <w:rPr>
          <w:rFonts w:ascii="Georgia" w:hAnsi="Georgia"/>
          <w:sz w:val="28"/>
          <w:szCs w:val="28"/>
          <w:lang w:val="ru-RU"/>
        </w:rPr>
        <w:t>Мониторинг и управление маршрутизацией обмена сообщениями между службами;</w:t>
      </w:r>
    </w:p>
    <w:p w:rsidR="0040720C" w:rsidRPr="0040720C" w:rsidRDefault="0040720C" w:rsidP="0040720C">
      <w:pPr>
        <w:pStyle w:val="ListParagraph"/>
        <w:numPr>
          <w:ilvl w:val="0"/>
          <w:numId w:val="4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>
        <w:rPr>
          <w:rFonts w:ascii="Georgia" w:hAnsi="Georgia"/>
          <w:sz w:val="28"/>
          <w:szCs w:val="28"/>
          <w:lang w:val="ru-RU"/>
        </w:rPr>
        <w:t>Преобразование сообщений между взаимодействующими</w:t>
      </w:r>
      <w:r w:rsidRPr="0040720C">
        <w:rPr>
          <w:rFonts w:ascii="Georgia" w:hAnsi="Georgia"/>
          <w:sz w:val="28"/>
          <w:szCs w:val="28"/>
          <w:lang w:val="ru-RU"/>
        </w:rPr>
        <w:t xml:space="preserve"> служб</w:t>
      </w:r>
      <w:r>
        <w:rPr>
          <w:rFonts w:ascii="Georgia" w:hAnsi="Georgia"/>
          <w:sz w:val="28"/>
          <w:szCs w:val="28"/>
          <w:lang w:val="ru-RU"/>
        </w:rPr>
        <w:t>ами</w:t>
      </w:r>
      <w:r w:rsidRPr="0040720C">
        <w:rPr>
          <w:rFonts w:ascii="Georgia" w:hAnsi="Georgia"/>
          <w:sz w:val="28"/>
          <w:szCs w:val="28"/>
          <w:lang w:val="ru-RU"/>
        </w:rPr>
        <w:t>;</w:t>
      </w:r>
    </w:p>
    <w:p w:rsidR="0040720C" w:rsidRDefault="0040720C" w:rsidP="00D61C4E">
      <w:pPr>
        <w:pStyle w:val="ListParagraph"/>
        <w:numPr>
          <w:ilvl w:val="0"/>
          <w:numId w:val="41"/>
        </w:numPr>
        <w:spacing w:line="360" w:lineRule="auto"/>
        <w:rPr>
          <w:rFonts w:ascii="Georgia" w:hAnsi="Georgia"/>
          <w:sz w:val="28"/>
          <w:szCs w:val="28"/>
          <w:lang w:val="ru-RU"/>
        </w:rPr>
      </w:pPr>
      <w:r w:rsidRPr="0040720C">
        <w:rPr>
          <w:rFonts w:ascii="Georgia" w:hAnsi="Georgia"/>
          <w:sz w:val="28"/>
          <w:szCs w:val="28"/>
          <w:lang w:val="ru-RU"/>
        </w:rPr>
        <w:t xml:space="preserve">Управление </w:t>
      </w:r>
      <w:r w:rsidRPr="0040720C">
        <w:rPr>
          <w:rFonts w:ascii="Georgia" w:hAnsi="Georgia"/>
          <w:sz w:val="28"/>
          <w:szCs w:val="28"/>
          <w:lang w:val="ru-RU"/>
        </w:rPr>
        <w:t>развертыванием и версиями служб.</w:t>
      </w:r>
    </w:p>
    <w:p w:rsidR="00D02755" w:rsidRDefault="00D02755" w:rsidP="00D02755">
      <w:pPr>
        <w:spacing w:line="360" w:lineRule="auto"/>
        <w:rPr>
          <w:rFonts w:ascii="Georgia" w:hAnsi="Georgia"/>
          <w:sz w:val="28"/>
          <w:szCs w:val="28"/>
          <w:lang w:val="ru-RU"/>
        </w:rPr>
      </w:pPr>
    </w:p>
    <w:p w:rsidR="00D02755" w:rsidRPr="00D02755" w:rsidRDefault="00D02755" w:rsidP="00D02755">
      <w:pPr>
        <w:spacing w:line="360" w:lineRule="auto"/>
        <w:rPr>
          <w:rFonts w:ascii="Georgia" w:hAnsi="Georgia"/>
          <w:sz w:val="28"/>
          <w:szCs w:val="28"/>
          <w:lang w:val="ru-RU"/>
        </w:rPr>
      </w:pPr>
      <w:bookmarkStart w:id="0" w:name="_GoBack"/>
      <w:bookmarkEnd w:id="0"/>
    </w:p>
    <w:sectPr w:rsidR="00D02755" w:rsidRPr="00D02755" w:rsidSect="000B148C">
      <w:pgSz w:w="12240" w:h="15840"/>
      <w:pgMar w:top="567" w:right="567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7750"/>
    <w:multiLevelType w:val="hybridMultilevel"/>
    <w:tmpl w:val="237C9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EF4"/>
    <w:multiLevelType w:val="hybridMultilevel"/>
    <w:tmpl w:val="6B08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43334"/>
    <w:multiLevelType w:val="hybridMultilevel"/>
    <w:tmpl w:val="FDFAE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525A2"/>
    <w:multiLevelType w:val="hybridMultilevel"/>
    <w:tmpl w:val="4C8E6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45BF1"/>
    <w:multiLevelType w:val="hybridMultilevel"/>
    <w:tmpl w:val="108E5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B799B"/>
    <w:multiLevelType w:val="hybridMultilevel"/>
    <w:tmpl w:val="E462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D1F2D"/>
    <w:multiLevelType w:val="hybridMultilevel"/>
    <w:tmpl w:val="84289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64D80"/>
    <w:multiLevelType w:val="hybridMultilevel"/>
    <w:tmpl w:val="B5AAB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D73B1"/>
    <w:multiLevelType w:val="hybridMultilevel"/>
    <w:tmpl w:val="2E7472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33D38"/>
    <w:multiLevelType w:val="hybridMultilevel"/>
    <w:tmpl w:val="B326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84675"/>
    <w:multiLevelType w:val="hybridMultilevel"/>
    <w:tmpl w:val="8E560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F1E41"/>
    <w:multiLevelType w:val="hybridMultilevel"/>
    <w:tmpl w:val="C15EE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379BF"/>
    <w:multiLevelType w:val="hybridMultilevel"/>
    <w:tmpl w:val="6AA4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A773B"/>
    <w:multiLevelType w:val="hybridMultilevel"/>
    <w:tmpl w:val="B4303E8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2CAC07C2"/>
    <w:multiLevelType w:val="hybridMultilevel"/>
    <w:tmpl w:val="29B2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C1A41"/>
    <w:multiLevelType w:val="hybridMultilevel"/>
    <w:tmpl w:val="B2644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C717D7"/>
    <w:multiLevelType w:val="hybridMultilevel"/>
    <w:tmpl w:val="AB60F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758BB"/>
    <w:multiLevelType w:val="hybridMultilevel"/>
    <w:tmpl w:val="0538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745EF3"/>
    <w:multiLevelType w:val="hybridMultilevel"/>
    <w:tmpl w:val="9ECC6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713E9"/>
    <w:multiLevelType w:val="hybridMultilevel"/>
    <w:tmpl w:val="F6E8E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730F13"/>
    <w:multiLevelType w:val="hybridMultilevel"/>
    <w:tmpl w:val="E17C0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501A6"/>
    <w:multiLevelType w:val="hybridMultilevel"/>
    <w:tmpl w:val="8CC4E6F8"/>
    <w:lvl w:ilvl="0" w:tplc="FDEA8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2A2200"/>
    <w:multiLevelType w:val="hybridMultilevel"/>
    <w:tmpl w:val="2930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0D1C04"/>
    <w:multiLevelType w:val="hybridMultilevel"/>
    <w:tmpl w:val="12E679B8"/>
    <w:lvl w:ilvl="0" w:tplc="FDEA8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701770"/>
    <w:multiLevelType w:val="hybridMultilevel"/>
    <w:tmpl w:val="B2C48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A7CB5"/>
    <w:multiLevelType w:val="multilevel"/>
    <w:tmpl w:val="B606A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6" w15:restartNumberingAfterBreak="0">
    <w:nsid w:val="504665C7"/>
    <w:multiLevelType w:val="hybridMultilevel"/>
    <w:tmpl w:val="96326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6508E"/>
    <w:multiLevelType w:val="hybridMultilevel"/>
    <w:tmpl w:val="60FC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081956"/>
    <w:multiLevelType w:val="hybridMultilevel"/>
    <w:tmpl w:val="7C98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DF26C6"/>
    <w:multiLevelType w:val="hybridMultilevel"/>
    <w:tmpl w:val="7944BC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28379CD"/>
    <w:multiLevelType w:val="hybridMultilevel"/>
    <w:tmpl w:val="0B58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402D11"/>
    <w:multiLevelType w:val="hybridMultilevel"/>
    <w:tmpl w:val="286AF206"/>
    <w:lvl w:ilvl="0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2" w15:restartNumberingAfterBreak="0">
    <w:nsid w:val="65B056F7"/>
    <w:multiLevelType w:val="hybridMultilevel"/>
    <w:tmpl w:val="0AD86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CE43DC"/>
    <w:multiLevelType w:val="hybridMultilevel"/>
    <w:tmpl w:val="3FE212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111213"/>
    <w:multiLevelType w:val="hybridMultilevel"/>
    <w:tmpl w:val="3CAAAC7A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6A1E5A69"/>
    <w:multiLevelType w:val="hybridMultilevel"/>
    <w:tmpl w:val="4F62B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A1B5F"/>
    <w:multiLevelType w:val="hybridMultilevel"/>
    <w:tmpl w:val="91EC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1F4A64"/>
    <w:multiLevelType w:val="hybridMultilevel"/>
    <w:tmpl w:val="595A4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290F1E"/>
    <w:multiLevelType w:val="hybridMultilevel"/>
    <w:tmpl w:val="24542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F0B41"/>
    <w:multiLevelType w:val="hybridMultilevel"/>
    <w:tmpl w:val="E3E66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2551D"/>
    <w:multiLevelType w:val="hybridMultilevel"/>
    <w:tmpl w:val="1E249534"/>
    <w:lvl w:ilvl="0" w:tplc="FDEA8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EB5DDE"/>
    <w:multiLevelType w:val="hybridMultilevel"/>
    <w:tmpl w:val="79005C7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7B677B24"/>
    <w:multiLevelType w:val="hybridMultilevel"/>
    <w:tmpl w:val="EE4C9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1"/>
  </w:num>
  <w:num w:numId="3">
    <w:abstractNumId w:val="25"/>
  </w:num>
  <w:num w:numId="4">
    <w:abstractNumId w:val="32"/>
  </w:num>
  <w:num w:numId="5">
    <w:abstractNumId w:val="15"/>
  </w:num>
  <w:num w:numId="6">
    <w:abstractNumId w:val="37"/>
  </w:num>
  <w:num w:numId="7">
    <w:abstractNumId w:val="38"/>
  </w:num>
  <w:num w:numId="8">
    <w:abstractNumId w:val="8"/>
  </w:num>
  <w:num w:numId="9">
    <w:abstractNumId w:val="36"/>
  </w:num>
  <w:num w:numId="10">
    <w:abstractNumId w:val="26"/>
  </w:num>
  <w:num w:numId="11">
    <w:abstractNumId w:val="19"/>
  </w:num>
  <w:num w:numId="12">
    <w:abstractNumId w:val="24"/>
  </w:num>
  <w:num w:numId="13">
    <w:abstractNumId w:val="9"/>
  </w:num>
  <w:num w:numId="14">
    <w:abstractNumId w:val="7"/>
  </w:num>
  <w:num w:numId="15">
    <w:abstractNumId w:val="22"/>
  </w:num>
  <w:num w:numId="16">
    <w:abstractNumId w:val="11"/>
  </w:num>
  <w:num w:numId="17">
    <w:abstractNumId w:val="28"/>
  </w:num>
  <w:num w:numId="18">
    <w:abstractNumId w:val="12"/>
  </w:num>
  <w:num w:numId="19">
    <w:abstractNumId w:val="2"/>
  </w:num>
  <w:num w:numId="20">
    <w:abstractNumId w:val="10"/>
  </w:num>
  <w:num w:numId="21">
    <w:abstractNumId w:val="14"/>
  </w:num>
  <w:num w:numId="22">
    <w:abstractNumId w:val="35"/>
  </w:num>
  <w:num w:numId="23">
    <w:abstractNumId w:val="30"/>
  </w:num>
  <w:num w:numId="24">
    <w:abstractNumId w:val="5"/>
  </w:num>
  <w:num w:numId="25">
    <w:abstractNumId w:val="6"/>
  </w:num>
  <w:num w:numId="26">
    <w:abstractNumId w:val="27"/>
  </w:num>
  <w:num w:numId="27">
    <w:abstractNumId w:val="20"/>
  </w:num>
  <w:num w:numId="28">
    <w:abstractNumId w:val="39"/>
  </w:num>
  <w:num w:numId="29">
    <w:abstractNumId w:val="4"/>
  </w:num>
  <w:num w:numId="30">
    <w:abstractNumId w:val="0"/>
  </w:num>
  <w:num w:numId="31">
    <w:abstractNumId w:val="13"/>
  </w:num>
  <w:num w:numId="32">
    <w:abstractNumId w:val="18"/>
  </w:num>
  <w:num w:numId="33">
    <w:abstractNumId w:val="17"/>
  </w:num>
  <w:num w:numId="34">
    <w:abstractNumId w:val="16"/>
  </w:num>
  <w:num w:numId="35">
    <w:abstractNumId w:val="40"/>
  </w:num>
  <w:num w:numId="36">
    <w:abstractNumId w:val="21"/>
  </w:num>
  <w:num w:numId="37">
    <w:abstractNumId w:val="23"/>
  </w:num>
  <w:num w:numId="38">
    <w:abstractNumId w:val="33"/>
  </w:num>
  <w:num w:numId="39">
    <w:abstractNumId w:val="31"/>
  </w:num>
  <w:num w:numId="40">
    <w:abstractNumId w:val="34"/>
  </w:num>
  <w:num w:numId="41">
    <w:abstractNumId w:val="41"/>
  </w:num>
  <w:num w:numId="42">
    <w:abstractNumId w:val="3"/>
  </w:num>
  <w:num w:numId="4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F02"/>
    <w:rsid w:val="00002545"/>
    <w:rsid w:val="00002C04"/>
    <w:rsid w:val="00021CEA"/>
    <w:rsid w:val="00022046"/>
    <w:rsid w:val="0003122A"/>
    <w:rsid w:val="00036466"/>
    <w:rsid w:val="00037D08"/>
    <w:rsid w:val="000405D0"/>
    <w:rsid w:val="000414AF"/>
    <w:rsid w:val="00041F97"/>
    <w:rsid w:val="0004428A"/>
    <w:rsid w:val="000502D9"/>
    <w:rsid w:val="0005304F"/>
    <w:rsid w:val="000542D9"/>
    <w:rsid w:val="0005528E"/>
    <w:rsid w:val="00061139"/>
    <w:rsid w:val="00066297"/>
    <w:rsid w:val="000722E8"/>
    <w:rsid w:val="00073246"/>
    <w:rsid w:val="0007339B"/>
    <w:rsid w:val="00076AC3"/>
    <w:rsid w:val="00077B06"/>
    <w:rsid w:val="00077FC2"/>
    <w:rsid w:val="0008043F"/>
    <w:rsid w:val="00080D77"/>
    <w:rsid w:val="00084D01"/>
    <w:rsid w:val="00092EF4"/>
    <w:rsid w:val="00093454"/>
    <w:rsid w:val="000A0417"/>
    <w:rsid w:val="000A1055"/>
    <w:rsid w:val="000A2CD4"/>
    <w:rsid w:val="000A322A"/>
    <w:rsid w:val="000A63D4"/>
    <w:rsid w:val="000B06DC"/>
    <w:rsid w:val="000B148C"/>
    <w:rsid w:val="000B5945"/>
    <w:rsid w:val="000B7B3F"/>
    <w:rsid w:val="000C33A7"/>
    <w:rsid w:val="000C3E8C"/>
    <w:rsid w:val="000D1916"/>
    <w:rsid w:val="000D2998"/>
    <w:rsid w:val="000D31A7"/>
    <w:rsid w:val="000D34B1"/>
    <w:rsid w:val="000D6A8E"/>
    <w:rsid w:val="000D6BB5"/>
    <w:rsid w:val="000D71D3"/>
    <w:rsid w:val="000E2F89"/>
    <w:rsid w:val="000E3C7B"/>
    <w:rsid w:val="000E4D22"/>
    <w:rsid w:val="000E685E"/>
    <w:rsid w:val="000E729E"/>
    <w:rsid w:val="000E7BAD"/>
    <w:rsid w:val="000F178B"/>
    <w:rsid w:val="000F3C4D"/>
    <w:rsid w:val="000F4E21"/>
    <w:rsid w:val="001112A3"/>
    <w:rsid w:val="00112E6C"/>
    <w:rsid w:val="00114894"/>
    <w:rsid w:val="00116419"/>
    <w:rsid w:val="00120D14"/>
    <w:rsid w:val="00120D54"/>
    <w:rsid w:val="0012776A"/>
    <w:rsid w:val="00131739"/>
    <w:rsid w:val="00137C22"/>
    <w:rsid w:val="0014132A"/>
    <w:rsid w:val="00142C04"/>
    <w:rsid w:val="0014618A"/>
    <w:rsid w:val="00146B0C"/>
    <w:rsid w:val="00151166"/>
    <w:rsid w:val="001545CE"/>
    <w:rsid w:val="0015687F"/>
    <w:rsid w:val="001568C9"/>
    <w:rsid w:val="001575D2"/>
    <w:rsid w:val="00163B1B"/>
    <w:rsid w:val="0016439A"/>
    <w:rsid w:val="00167034"/>
    <w:rsid w:val="00167399"/>
    <w:rsid w:val="001719A4"/>
    <w:rsid w:val="001722E9"/>
    <w:rsid w:val="00172B5A"/>
    <w:rsid w:val="00175DE0"/>
    <w:rsid w:val="001770B6"/>
    <w:rsid w:val="0018088B"/>
    <w:rsid w:val="001831D3"/>
    <w:rsid w:val="00183AA1"/>
    <w:rsid w:val="00185301"/>
    <w:rsid w:val="001878A6"/>
    <w:rsid w:val="00187FC0"/>
    <w:rsid w:val="00193B86"/>
    <w:rsid w:val="00194EEB"/>
    <w:rsid w:val="0019692A"/>
    <w:rsid w:val="00196A2F"/>
    <w:rsid w:val="001A128D"/>
    <w:rsid w:val="001A16BD"/>
    <w:rsid w:val="001A4CC3"/>
    <w:rsid w:val="001A6E56"/>
    <w:rsid w:val="001B0368"/>
    <w:rsid w:val="001B0F04"/>
    <w:rsid w:val="001B1791"/>
    <w:rsid w:val="001B2C71"/>
    <w:rsid w:val="001B3F4F"/>
    <w:rsid w:val="001B6633"/>
    <w:rsid w:val="001C5C48"/>
    <w:rsid w:val="001D0DF4"/>
    <w:rsid w:val="001D2C72"/>
    <w:rsid w:val="001D73B9"/>
    <w:rsid w:val="001D7549"/>
    <w:rsid w:val="001E18F7"/>
    <w:rsid w:val="001E65A6"/>
    <w:rsid w:val="001F073A"/>
    <w:rsid w:val="001F19C8"/>
    <w:rsid w:val="001F2316"/>
    <w:rsid w:val="00201AD4"/>
    <w:rsid w:val="00202459"/>
    <w:rsid w:val="00203A90"/>
    <w:rsid w:val="00203AC2"/>
    <w:rsid w:val="00207B7C"/>
    <w:rsid w:val="00211A52"/>
    <w:rsid w:val="00220B76"/>
    <w:rsid w:val="00226221"/>
    <w:rsid w:val="002337B0"/>
    <w:rsid w:val="0023701E"/>
    <w:rsid w:val="00237455"/>
    <w:rsid w:val="00240533"/>
    <w:rsid w:val="00243B0B"/>
    <w:rsid w:val="002442CE"/>
    <w:rsid w:val="0026089E"/>
    <w:rsid w:val="002608DA"/>
    <w:rsid w:val="00263AD7"/>
    <w:rsid w:val="002666A0"/>
    <w:rsid w:val="0026699C"/>
    <w:rsid w:val="0027049D"/>
    <w:rsid w:val="00270FCE"/>
    <w:rsid w:val="0027382C"/>
    <w:rsid w:val="00273B9D"/>
    <w:rsid w:val="00276DF7"/>
    <w:rsid w:val="00276DFB"/>
    <w:rsid w:val="00281FD1"/>
    <w:rsid w:val="00290AD4"/>
    <w:rsid w:val="00292B88"/>
    <w:rsid w:val="00294D41"/>
    <w:rsid w:val="00297249"/>
    <w:rsid w:val="002A0925"/>
    <w:rsid w:val="002A1A55"/>
    <w:rsid w:val="002A3799"/>
    <w:rsid w:val="002A52F2"/>
    <w:rsid w:val="002B0EB2"/>
    <w:rsid w:val="002B4205"/>
    <w:rsid w:val="002B46BD"/>
    <w:rsid w:val="002B57BA"/>
    <w:rsid w:val="002B5B73"/>
    <w:rsid w:val="002C1584"/>
    <w:rsid w:val="002C477E"/>
    <w:rsid w:val="002C4D9E"/>
    <w:rsid w:val="002C67B2"/>
    <w:rsid w:val="002D79AA"/>
    <w:rsid w:val="002E18BE"/>
    <w:rsid w:val="002E2170"/>
    <w:rsid w:val="002E49F1"/>
    <w:rsid w:val="002F4EDC"/>
    <w:rsid w:val="002F5FEC"/>
    <w:rsid w:val="002F650F"/>
    <w:rsid w:val="002F6DD7"/>
    <w:rsid w:val="00301076"/>
    <w:rsid w:val="00305052"/>
    <w:rsid w:val="0030603D"/>
    <w:rsid w:val="00306203"/>
    <w:rsid w:val="00307CE8"/>
    <w:rsid w:val="0031320B"/>
    <w:rsid w:val="0031414C"/>
    <w:rsid w:val="003157E6"/>
    <w:rsid w:val="00315D55"/>
    <w:rsid w:val="00320DE4"/>
    <w:rsid w:val="00322A5D"/>
    <w:rsid w:val="00336D83"/>
    <w:rsid w:val="00340D43"/>
    <w:rsid w:val="00341B55"/>
    <w:rsid w:val="003451FF"/>
    <w:rsid w:val="00350BBE"/>
    <w:rsid w:val="00351B4E"/>
    <w:rsid w:val="003520D9"/>
    <w:rsid w:val="0035554E"/>
    <w:rsid w:val="0035799E"/>
    <w:rsid w:val="003647B4"/>
    <w:rsid w:val="00370EB1"/>
    <w:rsid w:val="00370EE4"/>
    <w:rsid w:val="00371D2E"/>
    <w:rsid w:val="003725AE"/>
    <w:rsid w:val="003806C0"/>
    <w:rsid w:val="00382470"/>
    <w:rsid w:val="003879F1"/>
    <w:rsid w:val="00387A84"/>
    <w:rsid w:val="00387C59"/>
    <w:rsid w:val="00392656"/>
    <w:rsid w:val="00395AA8"/>
    <w:rsid w:val="003A0687"/>
    <w:rsid w:val="003A290A"/>
    <w:rsid w:val="003A290F"/>
    <w:rsid w:val="003A3CC7"/>
    <w:rsid w:val="003A6930"/>
    <w:rsid w:val="003B0E8A"/>
    <w:rsid w:val="003B589E"/>
    <w:rsid w:val="003C0726"/>
    <w:rsid w:val="003C0AC6"/>
    <w:rsid w:val="003C1499"/>
    <w:rsid w:val="003C333E"/>
    <w:rsid w:val="003C6F4B"/>
    <w:rsid w:val="003D42D2"/>
    <w:rsid w:val="003D672B"/>
    <w:rsid w:val="003E1315"/>
    <w:rsid w:val="003E73D1"/>
    <w:rsid w:val="003F1D68"/>
    <w:rsid w:val="003F76FC"/>
    <w:rsid w:val="004005A5"/>
    <w:rsid w:val="00401079"/>
    <w:rsid w:val="00402657"/>
    <w:rsid w:val="00404039"/>
    <w:rsid w:val="0040518A"/>
    <w:rsid w:val="00406EA2"/>
    <w:rsid w:val="0040720C"/>
    <w:rsid w:val="00407CA3"/>
    <w:rsid w:val="0041054B"/>
    <w:rsid w:val="0041104E"/>
    <w:rsid w:val="0041786B"/>
    <w:rsid w:val="0042191D"/>
    <w:rsid w:val="00423451"/>
    <w:rsid w:val="0042441B"/>
    <w:rsid w:val="00425F9B"/>
    <w:rsid w:val="004447DC"/>
    <w:rsid w:val="004466DD"/>
    <w:rsid w:val="00451585"/>
    <w:rsid w:val="00454915"/>
    <w:rsid w:val="00455575"/>
    <w:rsid w:val="00457691"/>
    <w:rsid w:val="0045775A"/>
    <w:rsid w:val="0046035A"/>
    <w:rsid w:val="00464554"/>
    <w:rsid w:val="00464E3B"/>
    <w:rsid w:val="00466828"/>
    <w:rsid w:val="004670BC"/>
    <w:rsid w:val="00474168"/>
    <w:rsid w:val="00476B6F"/>
    <w:rsid w:val="004817FA"/>
    <w:rsid w:val="00487C59"/>
    <w:rsid w:val="00491767"/>
    <w:rsid w:val="0049178C"/>
    <w:rsid w:val="004A0F54"/>
    <w:rsid w:val="004A1CB2"/>
    <w:rsid w:val="004A2672"/>
    <w:rsid w:val="004A4AC4"/>
    <w:rsid w:val="004A5D28"/>
    <w:rsid w:val="004A6CCD"/>
    <w:rsid w:val="004A7457"/>
    <w:rsid w:val="004B06BD"/>
    <w:rsid w:val="004B08E8"/>
    <w:rsid w:val="004B0998"/>
    <w:rsid w:val="004B1813"/>
    <w:rsid w:val="004B2B2A"/>
    <w:rsid w:val="004B3165"/>
    <w:rsid w:val="004B436C"/>
    <w:rsid w:val="004C168A"/>
    <w:rsid w:val="004D0083"/>
    <w:rsid w:val="004D15B4"/>
    <w:rsid w:val="004D1FA5"/>
    <w:rsid w:val="004E4154"/>
    <w:rsid w:val="004E5E1D"/>
    <w:rsid w:val="004E6F59"/>
    <w:rsid w:val="004E75F7"/>
    <w:rsid w:val="004E7EC8"/>
    <w:rsid w:val="004F0AC6"/>
    <w:rsid w:val="004F153D"/>
    <w:rsid w:val="004F1C31"/>
    <w:rsid w:val="004F6901"/>
    <w:rsid w:val="004F722A"/>
    <w:rsid w:val="0050281D"/>
    <w:rsid w:val="00502E47"/>
    <w:rsid w:val="0051462D"/>
    <w:rsid w:val="005156C5"/>
    <w:rsid w:val="00516CF0"/>
    <w:rsid w:val="00520EAF"/>
    <w:rsid w:val="005239C4"/>
    <w:rsid w:val="005247AE"/>
    <w:rsid w:val="00524BB9"/>
    <w:rsid w:val="00524C5C"/>
    <w:rsid w:val="00524EED"/>
    <w:rsid w:val="00526B9B"/>
    <w:rsid w:val="0052796A"/>
    <w:rsid w:val="0053001E"/>
    <w:rsid w:val="00530717"/>
    <w:rsid w:val="005355BA"/>
    <w:rsid w:val="0053732B"/>
    <w:rsid w:val="00541350"/>
    <w:rsid w:val="005457C3"/>
    <w:rsid w:val="00547B7B"/>
    <w:rsid w:val="0055221D"/>
    <w:rsid w:val="00552908"/>
    <w:rsid w:val="00555A51"/>
    <w:rsid w:val="00557B98"/>
    <w:rsid w:val="00560927"/>
    <w:rsid w:val="00561BC0"/>
    <w:rsid w:val="00563FFA"/>
    <w:rsid w:val="00565B52"/>
    <w:rsid w:val="00566282"/>
    <w:rsid w:val="005663DE"/>
    <w:rsid w:val="00570113"/>
    <w:rsid w:val="00573DDE"/>
    <w:rsid w:val="00574ABE"/>
    <w:rsid w:val="005751C8"/>
    <w:rsid w:val="005754CF"/>
    <w:rsid w:val="00577913"/>
    <w:rsid w:val="00582C28"/>
    <w:rsid w:val="00582F23"/>
    <w:rsid w:val="0058327F"/>
    <w:rsid w:val="00583CDA"/>
    <w:rsid w:val="00585D75"/>
    <w:rsid w:val="0058612A"/>
    <w:rsid w:val="00586F72"/>
    <w:rsid w:val="005958E2"/>
    <w:rsid w:val="00595CBB"/>
    <w:rsid w:val="005972DD"/>
    <w:rsid w:val="005A05F9"/>
    <w:rsid w:val="005A1A53"/>
    <w:rsid w:val="005A34D0"/>
    <w:rsid w:val="005A3957"/>
    <w:rsid w:val="005B1B1C"/>
    <w:rsid w:val="005B1D18"/>
    <w:rsid w:val="005B272C"/>
    <w:rsid w:val="005B3BD7"/>
    <w:rsid w:val="005B5F4C"/>
    <w:rsid w:val="005B7095"/>
    <w:rsid w:val="005C0A98"/>
    <w:rsid w:val="005C1E67"/>
    <w:rsid w:val="005C29E0"/>
    <w:rsid w:val="005C4171"/>
    <w:rsid w:val="005C6B36"/>
    <w:rsid w:val="005C7E6C"/>
    <w:rsid w:val="005D0B04"/>
    <w:rsid w:val="005D1921"/>
    <w:rsid w:val="005D26F6"/>
    <w:rsid w:val="005D3E58"/>
    <w:rsid w:val="005D5331"/>
    <w:rsid w:val="005D67A8"/>
    <w:rsid w:val="005E1075"/>
    <w:rsid w:val="005E3FCB"/>
    <w:rsid w:val="005E731F"/>
    <w:rsid w:val="005F1A57"/>
    <w:rsid w:val="00600676"/>
    <w:rsid w:val="0060122D"/>
    <w:rsid w:val="00603F83"/>
    <w:rsid w:val="00604DD0"/>
    <w:rsid w:val="00604E7F"/>
    <w:rsid w:val="00604EEE"/>
    <w:rsid w:val="00610057"/>
    <w:rsid w:val="0061288C"/>
    <w:rsid w:val="00614DAF"/>
    <w:rsid w:val="00617469"/>
    <w:rsid w:val="00620F9A"/>
    <w:rsid w:val="0062300A"/>
    <w:rsid w:val="006326E9"/>
    <w:rsid w:val="00632B5D"/>
    <w:rsid w:val="0063335C"/>
    <w:rsid w:val="00634E96"/>
    <w:rsid w:val="00636107"/>
    <w:rsid w:val="00641F4A"/>
    <w:rsid w:val="00644C77"/>
    <w:rsid w:val="006454A8"/>
    <w:rsid w:val="00646392"/>
    <w:rsid w:val="00647822"/>
    <w:rsid w:val="00647EAF"/>
    <w:rsid w:val="0065155A"/>
    <w:rsid w:val="0065185A"/>
    <w:rsid w:val="006518B8"/>
    <w:rsid w:val="0065348C"/>
    <w:rsid w:val="006553DD"/>
    <w:rsid w:val="00660314"/>
    <w:rsid w:val="00660A0F"/>
    <w:rsid w:val="00664128"/>
    <w:rsid w:val="00664BE6"/>
    <w:rsid w:val="00670AE4"/>
    <w:rsid w:val="00671CB2"/>
    <w:rsid w:val="00672286"/>
    <w:rsid w:val="00676A16"/>
    <w:rsid w:val="006822B8"/>
    <w:rsid w:val="006841D7"/>
    <w:rsid w:val="0068535B"/>
    <w:rsid w:val="00685B01"/>
    <w:rsid w:val="00691123"/>
    <w:rsid w:val="00695C71"/>
    <w:rsid w:val="00697EA2"/>
    <w:rsid w:val="006A19DB"/>
    <w:rsid w:val="006A21F1"/>
    <w:rsid w:val="006A2A83"/>
    <w:rsid w:val="006A7572"/>
    <w:rsid w:val="006A7667"/>
    <w:rsid w:val="006B01A4"/>
    <w:rsid w:val="006B6F66"/>
    <w:rsid w:val="006C37D0"/>
    <w:rsid w:val="006C6105"/>
    <w:rsid w:val="006C7A33"/>
    <w:rsid w:val="006D00F2"/>
    <w:rsid w:val="006D4631"/>
    <w:rsid w:val="006E0B3B"/>
    <w:rsid w:val="006E111C"/>
    <w:rsid w:val="006E19DF"/>
    <w:rsid w:val="006E1A2B"/>
    <w:rsid w:val="006E3EBE"/>
    <w:rsid w:val="006E4150"/>
    <w:rsid w:val="006E5113"/>
    <w:rsid w:val="006E62F1"/>
    <w:rsid w:val="006F22BF"/>
    <w:rsid w:val="006F506A"/>
    <w:rsid w:val="006F5C35"/>
    <w:rsid w:val="00700880"/>
    <w:rsid w:val="007051C0"/>
    <w:rsid w:val="0071199A"/>
    <w:rsid w:val="00712440"/>
    <w:rsid w:val="0071259B"/>
    <w:rsid w:val="0071449B"/>
    <w:rsid w:val="00714A3A"/>
    <w:rsid w:val="007254EC"/>
    <w:rsid w:val="00730F3F"/>
    <w:rsid w:val="00731732"/>
    <w:rsid w:val="00737168"/>
    <w:rsid w:val="007378DA"/>
    <w:rsid w:val="007411FE"/>
    <w:rsid w:val="00742343"/>
    <w:rsid w:val="00744D03"/>
    <w:rsid w:val="007452E4"/>
    <w:rsid w:val="00747975"/>
    <w:rsid w:val="00754B21"/>
    <w:rsid w:val="007556C3"/>
    <w:rsid w:val="00756182"/>
    <w:rsid w:val="00756674"/>
    <w:rsid w:val="00757EB5"/>
    <w:rsid w:val="007637E0"/>
    <w:rsid w:val="00772ACF"/>
    <w:rsid w:val="00772BFF"/>
    <w:rsid w:val="00773896"/>
    <w:rsid w:val="00776478"/>
    <w:rsid w:val="00777065"/>
    <w:rsid w:val="0077774B"/>
    <w:rsid w:val="0078364F"/>
    <w:rsid w:val="00786B17"/>
    <w:rsid w:val="00787260"/>
    <w:rsid w:val="00792A80"/>
    <w:rsid w:val="00796296"/>
    <w:rsid w:val="007964E4"/>
    <w:rsid w:val="007965C0"/>
    <w:rsid w:val="007A0C4B"/>
    <w:rsid w:val="007A1FBE"/>
    <w:rsid w:val="007A4F1E"/>
    <w:rsid w:val="007B0042"/>
    <w:rsid w:val="007B2CB9"/>
    <w:rsid w:val="007B466C"/>
    <w:rsid w:val="007B78BC"/>
    <w:rsid w:val="007C2854"/>
    <w:rsid w:val="007C3C48"/>
    <w:rsid w:val="007C5F57"/>
    <w:rsid w:val="007D01D1"/>
    <w:rsid w:val="007D4553"/>
    <w:rsid w:val="007E19F0"/>
    <w:rsid w:val="007E2017"/>
    <w:rsid w:val="007E4540"/>
    <w:rsid w:val="007F1993"/>
    <w:rsid w:val="007F24E5"/>
    <w:rsid w:val="007F3D12"/>
    <w:rsid w:val="007F47D5"/>
    <w:rsid w:val="007F4A3F"/>
    <w:rsid w:val="007F5C32"/>
    <w:rsid w:val="00801C1A"/>
    <w:rsid w:val="008035DE"/>
    <w:rsid w:val="00805617"/>
    <w:rsid w:val="00807FC5"/>
    <w:rsid w:val="00812D89"/>
    <w:rsid w:val="00814A3C"/>
    <w:rsid w:val="00816688"/>
    <w:rsid w:val="00817573"/>
    <w:rsid w:val="008220E5"/>
    <w:rsid w:val="00823F12"/>
    <w:rsid w:val="00832446"/>
    <w:rsid w:val="00832D7D"/>
    <w:rsid w:val="00835D71"/>
    <w:rsid w:val="00841BB9"/>
    <w:rsid w:val="00853FCB"/>
    <w:rsid w:val="00855411"/>
    <w:rsid w:val="0085653E"/>
    <w:rsid w:val="00856909"/>
    <w:rsid w:val="00856BC6"/>
    <w:rsid w:val="00861276"/>
    <w:rsid w:val="00861FA9"/>
    <w:rsid w:val="00862A4D"/>
    <w:rsid w:val="00865274"/>
    <w:rsid w:val="00865D61"/>
    <w:rsid w:val="00874E1C"/>
    <w:rsid w:val="008758A5"/>
    <w:rsid w:val="00876B4F"/>
    <w:rsid w:val="00881D24"/>
    <w:rsid w:val="008826B7"/>
    <w:rsid w:val="00883493"/>
    <w:rsid w:val="00884597"/>
    <w:rsid w:val="00887369"/>
    <w:rsid w:val="00890666"/>
    <w:rsid w:val="008907E4"/>
    <w:rsid w:val="00894F24"/>
    <w:rsid w:val="008A017F"/>
    <w:rsid w:val="008A3243"/>
    <w:rsid w:val="008A51FE"/>
    <w:rsid w:val="008B0ED8"/>
    <w:rsid w:val="008B1D49"/>
    <w:rsid w:val="008B40F5"/>
    <w:rsid w:val="008C040C"/>
    <w:rsid w:val="008C3579"/>
    <w:rsid w:val="008D004E"/>
    <w:rsid w:val="008D17C0"/>
    <w:rsid w:val="008D2430"/>
    <w:rsid w:val="008E08E4"/>
    <w:rsid w:val="008E0B29"/>
    <w:rsid w:val="008E1C56"/>
    <w:rsid w:val="008E3D86"/>
    <w:rsid w:val="008E4CBC"/>
    <w:rsid w:val="008E7896"/>
    <w:rsid w:val="008F23EA"/>
    <w:rsid w:val="008F3E4C"/>
    <w:rsid w:val="008F4053"/>
    <w:rsid w:val="00901D94"/>
    <w:rsid w:val="00913FF8"/>
    <w:rsid w:val="00915C8C"/>
    <w:rsid w:val="00915EB2"/>
    <w:rsid w:val="009167F7"/>
    <w:rsid w:val="00921B26"/>
    <w:rsid w:val="009240AF"/>
    <w:rsid w:val="009263BC"/>
    <w:rsid w:val="00927261"/>
    <w:rsid w:val="0092728F"/>
    <w:rsid w:val="00931E9F"/>
    <w:rsid w:val="00933A7A"/>
    <w:rsid w:val="0093460A"/>
    <w:rsid w:val="00935FA2"/>
    <w:rsid w:val="009363B8"/>
    <w:rsid w:val="009367E4"/>
    <w:rsid w:val="009435C6"/>
    <w:rsid w:val="009447F3"/>
    <w:rsid w:val="00945126"/>
    <w:rsid w:val="0094553F"/>
    <w:rsid w:val="00951105"/>
    <w:rsid w:val="0095191D"/>
    <w:rsid w:val="0095249B"/>
    <w:rsid w:val="00952C23"/>
    <w:rsid w:val="00955BD9"/>
    <w:rsid w:val="00960AB4"/>
    <w:rsid w:val="00961C7E"/>
    <w:rsid w:val="00963D7F"/>
    <w:rsid w:val="00963E17"/>
    <w:rsid w:val="00972CBB"/>
    <w:rsid w:val="00973CC1"/>
    <w:rsid w:val="00973FD9"/>
    <w:rsid w:val="009742D0"/>
    <w:rsid w:val="009816F9"/>
    <w:rsid w:val="0098256A"/>
    <w:rsid w:val="00983BED"/>
    <w:rsid w:val="009843CC"/>
    <w:rsid w:val="0099011E"/>
    <w:rsid w:val="009903BF"/>
    <w:rsid w:val="009909E6"/>
    <w:rsid w:val="00990E30"/>
    <w:rsid w:val="00990E51"/>
    <w:rsid w:val="00990F88"/>
    <w:rsid w:val="00991CCC"/>
    <w:rsid w:val="009A1128"/>
    <w:rsid w:val="009A19B2"/>
    <w:rsid w:val="009A3474"/>
    <w:rsid w:val="009A3F86"/>
    <w:rsid w:val="009A6924"/>
    <w:rsid w:val="009B6690"/>
    <w:rsid w:val="009C07D0"/>
    <w:rsid w:val="009C0C07"/>
    <w:rsid w:val="009C16A7"/>
    <w:rsid w:val="009C2663"/>
    <w:rsid w:val="009C2E94"/>
    <w:rsid w:val="009C44D4"/>
    <w:rsid w:val="009D0BB3"/>
    <w:rsid w:val="009D2C79"/>
    <w:rsid w:val="009D3D83"/>
    <w:rsid w:val="009D4C54"/>
    <w:rsid w:val="009E1D57"/>
    <w:rsid w:val="009E34EF"/>
    <w:rsid w:val="009E5471"/>
    <w:rsid w:val="009E5DCE"/>
    <w:rsid w:val="009E7B4C"/>
    <w:rsid w:val="009F1363"/>
    <w:rsid w:val="009F4DB4"/>
    <w:rsid w:val="00A012A7"/>
    <w:rsid w:val="00A01EDF"/>
    <w:rsid w:val="00A04F4D"/>
    <w:rsid w:val="00A05C8B"/>
    <w:rsid w:val="00A066CB"/>
    <w:rsid w:val="00A10999"/>
    <w:rsid w:val="00A1269D"/>
    <w:rsid w:val="00A13E96"/>
    <w:rsid w:val="00A157EE"/>
    <w:rsid w:val="00A1702A"/>
    <w:rsid w:val="00A2237B"/>
    <w:rsid w:val="00A247A2"/>
    <w:rsid w:val="00A2673D"/>
    <w:rsid w:val="00A30004"/>
    <w:rsid w:val="00A34850"/>
    <w:rsid w:val="00A43A42"/>
    <w:rsid w:val="00A46874"/>
    <w:rsid w:val="00A52AD3"/>
    <w:rsid w:val="00A541F6"/>
    <w:rsid w:val="00A54E74"/>
    <w:rsid w:val="00A55E24"/>
    <w:rsid w:val="00A61721"/>
    <w:rsid w:val="00A67A22"/>
    <w:rsid w:val="00A7086D"/>
    <w:rsid w:val="00A73CAD"/>
    <w:rsid w:val="00A73F67"/>
    <w:rsid w:val="00A85586"/>
    <w:rsid w:val="00A876C3"/>
    <w:rsid w:val="00A975EF"/>
    <w:rsid w:val="00AA01F5"/>
    <w:rsid w:val="00AA091C"/>
    <w:rsid w:val="00AA1DB5"/>
    <w:rsid w:val="00AB1BFF"/>
    <w:rsid w:val="00AB5163"/>
    <w:rsid w:val="00AB6328"/>
    <w:rsid w:val="00AB6EE1"/>
    <w:rsid w:val="00AB6FAE"/>
    <w:rsid w:val="00AC5CAF"/>
    <w:rsid w:val="00AD19AD"/>
    <w:rsid w:val="00AD4D12"/>
    <w:rsid w:val="00AD6182"/>
    <w:rsid w:val="00AE0874"/>
    <w:rsid w:val="00AE09D1"/>
    <w:rsid w:val="00AE11EB"/>
    <w:rsid w:val="00AE2D47"/>
    <w:rsid w:val="00AE3BE5"/>
    <w:rsid w:val="00AE5EC2"/>
    <w:rsid w:val="00AE67D1"/>
    <w:rsid w:val="00AE6FBE"/>
    <w:rsid w:val="00AE7AD9"/>
    <w:rsid w:val="00AF1B85"/>
    <w:rsid w:val="00AF2313"/>
    <w:rsid w:val="00AF786E"/>
    <w:rsid w:val="00B06563"/>
    <w:rsid w:val="00B07E39"/>
    <w:rsid w:val="00B111DE"/>
    <w:rsid w:val="00B11AEE"/>
    <w:rsid w:val="00B1348C"/>
    <w:rsid w:val="00B137C7"/>
    <w:rsid w:val="00B17136"/>
    <w:rsid w:val="00B2083A"/>
    <w:rsid w:val="00B2262B"/>
    <w:rsid w:val="00B2417F"/>
    <w:rsid w:val="00B25815"/>
    <w:rsid w:val="00B3376B"/>
    <w:rsid w:val="00B35FCD"/>
    <w:rsid w:val="00B40353"/>
    <w:rsid w:val="00B420A6"/>
    <w:rsid w:val="00B42108"/>
    <w:rsid w:val="00B425C8"/>
    <w:rsid w:val="00B42E6A"/>
    <w:rsid w:val="00B60369"/>
    <w:rsid w:val="00B62624"/>
    <w:rsid w:val="00B74DBB"/>
    <w:rsid w:val="00B82471"/>
    <w:rsid w:val="00B8264C"/>
    <w:rsid w:val="00B85330"/>
    <w:rsid w:val="00B85959"/>
    <w:rsid w:val="00B85BB8"/>
    <w:rsid w:val="00B9065E"/>
    <w:rsid w:val="00BA03F2"/>
    <w:rsid w:val="00BA0CDD"/>
    <w:rsid w:val="00BA3E17"/>
    <w:rsid w:val="00BA4368"/>
    <w:rsid w:val="00BA7145"/>
    <w:rsid w:val="00BB0CD2"/>
    <w:rsid w:val="00BB0F3D"/>
    <w:rsid w:val="00BB4EB4"/>
    <w:rsid w:val="00BB5BE4"/>
    <w:rsid w:val="00BB7F53"/>
    <w:rsid w:val="00BC0F97"/>
    <w:rsid w:val="00BC5A74"/>
    <w:rsid w:val="00BD0FB4"/>
    <w:rsid w:val="00BD56FB"/>
    <w:rsid w:val="00BE03AC"/>
    <w:rsid w:val="00BE0FAF"/>
    <w:rsid w:val="00BE5CC1"/>
    <w:rsid w:val="00BF1F56"/>
    <w:rsid w:val="00BF243A"/>
    <w:rsid w:val="00BF4A31"/>
    <w:rsid w:val="00BF5C71"/>
    <w:rsid w:val="00C03038"/>
    <w:rsid w:val="00C109F1"/>
    <w:rsid w:val="00C11522"/>
    <w:rsid w:val="00C1348F"/>
    <w:rsid w:val="00C207A8"/>
    <w:rsid w:val="00C227FD"/>
    <w:rsid w:val="00C24AF0"/>
    <w:rsid w:val="00C258E9"/>
    <w:rsid w:val="00C27250"/>
    <w:rsid w:val="00C3198C"/>
    <w:rsid w:val="00C328CA"/>
    <w:rsid w:val="00C339C6"/>
    <w:rsid w:val="00C349C2"/>
    <w:rsid w:val="00C436A1"/>
    <w:rsid w:val="00C53758"/>
    <w:rsid w:val="00C56AB2"/>
    <w:rsid w:val="00C60243"/>
    <w:rsid w:val="00C60F42"/>
    <w:rsid w:val="00C62EF6"/>
    <w:rsid w:val="00C63DA6"/>
    <w:rsid w:val="00C655DA"/>
    <w:rsid w:val="00C657A6"/>
    <w:rsid w:val="00C70684"/>
    <w:rsid w:val="00C7384C"/>
    <w:rsid w:val="00C73E3B"/>
    <w:rsid w:val="00C77C10"/>
    <w:rsid w:val="00C8423F"/>
    <w:rsid w:val="00C84D17"/>
    <w:rsid w:val="00C92E78"/>
    <w:rsid w:val="00CA3D0F"/>
    <w:rsid w:val="00CB1253"/>
    <w:rsid w:val="00CB2EE9"/>
    <w:rsid w:val="00CB3891"/>
    <w:rsid w:val="00CB5FCE"/>
    <w:rsid w:val="00CB7516"/>
    <w:rsid w:val="00CB7BC8"/>
    <w:rsid w:val="00CC2BCD"/>
    <w:rsid w:val="00CC68B0"/>
    <w:rsid w:val="00CD197E"/>
    <w:rsid w:val="00CD2483"/>
    <w:rsid w:val="00CD65BE"/>
    <w:rsid w:val="00CD78DA"/>
    <w:rsid w:val="00CD7B9E"/>
    <w:rsid w:val="00CE2A0F"/>
    <w:rsid w:val="00CE453D"/>
    <w:rsid w:val="00CE61DC"/>
    <w:rsid w:val="00CF0221"/>
    <w:rsid w:val="00CF0473"/>
    <w:rsid w:val="00CF344E"/>
    <w:rsid w:val="00CF39D9"/>
    <w:rsid w:val="00CF3DA9"/>
    <w:rsid w:val="00CF4143"/>
    <w:rsid w:val="00D02755"/>
    <w:rsid w:val="00D05806"/>
    <w:rsid w:val="00D1397A"/>
    <w:rsid w:val="00D17633"/>
    <w:rsid w:val="00D20DA7"/>
    <w:rsid w:val="00D217C7"/>
    <w:rsid w:val="00D25715"/>
    <w:rsid w:val="00D27227"/>
    <w:rsid w:val="00D27D47"/>
    <w:rsid w:val="00D27FEE"/>
    <w:rsid w:val="00D30503"/>
    <w:rsid w:val="00D3180C"/>
    <w:rsid w:val="00D35200"/>
    <w:rsid w:val="00D37A80"/>
    <w:rsid w:val="00D40EA5"/>
    <w:rsid w:val="00D442A1"/>
    <w:rsid w:val="00D655C2"/>
    <w:rsid w:val="00D66A1B"/>
    <w:rsid w:val="00D671BE"/>
    <w:rsid w:val="00D705B5"/>
    <w:rsid w:val="00D74388"/>
    <w:rsid w:val="00D750C4"/>
    <w:rsid w:val="00D81F24"/>
    <w:rsid w:val="00D86079"/>
    <w:rsid w:val="00D879F7"/>
    <w:rsid w:val="00D94C11"/>
    <w:rsid w:val="00DA2DB1"/>
    <w:rsid w:val="00DA4AD0"/>
    <w:rsid w:val="00DB028A"/>
    <w:rsid w:val="00DB0A6C"/>
    <w:rsid w:val="00DB7790"/>
    <w:rsid w:val="00DB77D9"/>
    <w:rsid w:val="00DC204E"/>
    <w:rsid w:val="00DC6146"/>
    <w:rsid w:val="00DC630D"/>
    <w:rsid w:val="00DC7169"/>
    <w:rsid w:val="00DD6318"/>
    <w:rsid w:val="00DD7F41"/>
    <w:rsid w:val="00DE646C"/>
    <w:rsid w:val="00DF367D"/>
    <w:rsid w:val="00DF54A6"/>
    <w:rsid w:val="00DF62EB"/>
    <w:rsid w:val="00DF795F"/>
    <w:rsid w:val="00E00FAB"/>
    <w:rsid w:val="00E04909"/>
    <w:rsid w:val="00E05892"/>
    <w:rsid w:val="00E11DDF"/>
    <w:rsid w:val="00E131D0"/>
    <w:rsid w:val="00E155BE"/>
    <w:rsid w:val="00E174E9"/>
    <w:rsid w:val="00E17BB3"/>
    <w:rsid w:val="00E21FB6"/>
    <w:rsid w:val="00E22E3D"/>
    <w:rsid w:val="00E245E8"/>
    <w:rsid w:val="00E24ABA"/>
    <w:rsid w:val="00E24EB2"/>
    <w:rsid w:val="00E25124"/>
    <w:rsid w:val="00E27256"/>
    <w:rsid w:val="00E310FE"/>
    <w:rsid w:val="00E31D9A"/>
    <w:rsid w:val="00E32CCA"/>
    <w:rsid w:val="00E33513"/>
    <w:rsid w:val="00E36A52"/>
    <w:rsid w:val="00E36CF6"/>
    <w:rsid w:val="00E408FB"/>
    <w:rsid w:val="00E42A53"/>
    <w:rsid w:val="00E4373C"/>
    <w:rsid w:val="00E4582E"/>
    <w:rsid w:val="00E45CA2"/>
    <w:rsid w:val="00E469AB"/>
    <w:rsid w:val="00E46D21"/>
    <w:rsid w:val="00E46DB4"/>
    <w:rsid w:val="00E51F72"/>
    <w:rsid w:val="00E53253"/>
    <w:rsid w:val="00E54D13"/>
    <w:rsid w:val="00E611D7"/>
    <w:rsid w:val="00E625BB"/>
    <w:rsid w:val="00E63326"/>
    <w:rsid w:val="00E66347"/>
    <w:rsid w:val="00E66F02"/>
    <w:rsid w:val="00E759E0"/>
    <w:rsid w:val="00E76EEF"/>
    <w:rsid w:val="00E82483"/>
    <w:rsid w:val="00E827D9"/>
    <w:rsid w:val="00E90983"/>
    <w:rsid w:val="00EA1327"/>
    <w:rsid w:val="00EA3858"/>
    <w:rsid w:val="00EA5FDC"/>
    <w:rsid w:val="00EA6DAD"/>
    <w:rsid w:val="00EB0483"/>
    <w:rsid w:val="00EB0871"/>
    <w:rsid w:val="00EB373E"/>
    <w:rsid w:val="00EB3CD7"/>
    <w:rsid w:val="00EC0CAE"/>
    <w:rsid w:val="00EC2759"/>
    <w:rsid w:val="00EC2BC4"/>
    <w:rsid w:val="00EC4271"/>
    <w:rsid w:val="00EC671B"/>
    <w:rsid w:val="00EC708C"/>
    <w:rsid w:val="00EC771C"/>
    <w:rsid w:val="00EC7891"/>
    <w:rsid w:val="00ED0E6C"/>
    <w:rsid w:val="00ED1705"/>
    <w:rsid w:val="00ED3898"/>
    <w:rsid w:val="00ED53C8"/>
    <w:rsid w:val="00ED614F"/>
    <w:rsid w:val="00EE62CC"/>
    <w:rsid w:val="00EF08FF"/>
    <w:rsid w:val="00EF0B71"/>
    <w:rsid w:val="00EF1513"/>
    <w:rsid w:val="00EF7758"/>
    <w:rsid w:val="00F032FE"/>
    <w:rsid w:val="00F05CCB"/>
    <w:rsid w:val="00F05F86"/>
    <w:rsid w:val="00F109FB"/>
    <w:rsid w:val="00F16225"/>
    <w:rsid w:val="00F2112E"/>
    <w:rsid w:val="00F2269B"/>
    <w:rsid w:val="00F23128"/>
    <w:rsid w:val="00F24CAD"/>
    <w:rsid w:val="00F31E51"/>
    <w:rsid w:val="00F323FE"/>
    <w:rsid w:val="00F332DA"/>
    <w:rsid w:val="00F34008"/>
    <w:rsid w:val="00F3425A"/>
    <w:rsid w:val="00F344B8"/>
    <w:rsid w:val="00F36A52"/>
    <w:rsid w:val="00F4022C"/>
    <w:rsid w:val="00F409F3"/>
    <w:rsid w:val="00F41621"/>
    <w:rsid w:val="00F45656"/>
    <w:rsid w:val="00F46D1F"/>
    <w:rsid w:val="00F535E2"/>
    <w:rsid w:val="00F61C13"/>
    <w:rsid w:val="00F64DE6"/>
    <w:rsid w:val="00F702CF"/>
    <w:rsid w:val="00F707D6"/>
    <w:rsid w:val="00F72AF6"/>
    <w:rsid w:val="00F72FCF"/>
    <w:rsid w:val="00F73FE1"/>
    <w:rsid w:val="00F81C94"/>
    <w:rsid w:val="00F81F99"/>
    <w:rsid w:val="00F82C02"/>
    <w:rsid w:val="00F82FEE"/>
    <w:rsid w:val="00F83C3A"/>
    <w:rsid w:val="00F87486"/>
    <w:rsid w:val="00FA36AA"/>
    <w:rsid w:val="00FA3875"/>
    <w:rsid w:val="00FA5E2A"/>
    <w:rsid w:val="00FA5F84"/>
    <w:rsid w:val="00FB01AF"/>
    <w:rsid w:val="00FB1548"/>
    <w:rsid w:val="00FC0C15"/>
    <w:rsid w:val="00FC3728"/>
    <w:rsid w:val="00FC72E3"/>
    <w:rsid w:val="00FD05FF"/>
    <w:rsid w:val="00FD5629"/>
    <w:rsid w:val="00FE0AB5"/>
    <w:rsid w:val="00FE588F"/>
    <w:rsid w:val="00FE6C37"/>
    <w:rsid w:val="00FF068A"/>
    <w:rsid w:val="00FF2260"/>
    <w:rsid w:val="00FF4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1AC21"/>
  <w15:chartTrackingRefBased/>
  <w15:docId w15:val="{8BC54C54-85EC-4153-8C77-83AFCF79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9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5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40533"/>
    <w:rPr>
      <w:color w:val="954F72" w:themeColor="followed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107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1075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en-us/library/aa480021.aspx?irgwc=1&amp;OCID=AID681541_aff_7593_1243925&amp;tduid=(ir_1E5S9ATqcSzxx6N3-Kx-QQlfUkjWAMVhnzq61c0)(7593)(1243925)(TnL5HPStwNw-MobCHa37s9s3uKidRvDwwA)()&amp;irclickid=1E5S9ATqcSzxx6N3-Kx-QQlfUkjWAMVhnzq61c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rbertograca.com/2017/11/09/service-oriented-architecture-soa/" TargetMode="Externa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96C56-9939-4AA5-AB8D-93CE1318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4793</TotalTime>
  <Pages>13</Pages>
  <Words>2172</Words>
  <Characters>12386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Kizhuk</dc:creator>
  <cp:keywords/>
  <dc:description/>
  <cp:lastModifiedBy>Aliaksei Kizhuk</cp:lastModifiedBy>
  <cp:revision>1059</cp:revision>
  <cp:lastPrinted>2018-03-28T07:49:00Z</cp:lastPrinted>
  <dcterms:created xsi:type="dcterms:W3CDTF">2018-03-27T18:27:00Z</dcterms:created>
  <dcterms:modified xsi:type="dcterms:W3CDTF">2018-06-14T13:50:00Z</dcterms:modified>
</cp:coreProperties>
</file>