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1082" w14:textId="77777777" w:rsidR="00441251" w:rsidRPr="002F4DB9" w:rsidRDefault="00441251" w:rsidP="00441251">
      <w:pPr>
        <w:pStyle w:val="NormalWeb"/>
        <w:spacing w:before="0" w:beforeAutospacing="0" w:after="0" w:afterAutospacing="0"/>
        <w:rPr>
          <w:rFonts w:ascii="Tahoma" w:hAnsi="Tahoma" w:cs="Tahoma"/>
          <w:i/>
          <w:color w:val="FF0000"/>
          <w:sz w:val="22"/>
          <w:szCs w:val="22"/>
        </w:rPr>
      </w:pPr>
    </w:p>
    <w:p w14:paraId="256F2644" w14:textId="3E24046F" w:rsidR="00441251" w:rsidRPr="002F4DB9" w:rsidRDefault="00441251" w:rsidP="00441251">
      <w:pPr>
        <w:pStyle w:val="NormalWeb"/>
        <w:spacing w:before="0" w:beforeAutospacing="0" w:after="0" w:afterAutospacing="0"/>
        <w:rPr>
          <w:rFonts w:ascii="Tahoma" w:hAnsi="Tahoma" w:cs="Tahoma"/>
          <w:bCs/>
          <w:i/>
          <w:color w:val="FF0000"/>
          <w:sz w:val="22"/>
          <w:szCs w:val="22"/>
        </w:rPr>
      </w:pPr>
      <w:r w:rsidRPr="002F4DB9">
        <w:rPr>
          <w:rFonts w:ascii="Tahoma" w:hAnsi="Tahoma" w:cs="Tahoma"/>
          <w:b/>
          <w:bCs/>
          <w:sz w:val="22"/>
          <w:szCs w:val="22"/>
        </w:rPr>
        <w:t>DESCRIPTION:</w:t>
      </w:r>
      <w:r w:rsidRPr="002F4DB9">
        <w:rPr>
          <w:rFonts w:ascii="Tahoma" w:hAnsi="Tahoma" w:cs="Tahoma"/>
          <w:sz w:val="22"/>
          <w:szCs w:val="22"/>
        </w:rPr>
        <w:t xml:space="preserve"> You are invited to participate in </w:t>
      </w:r>
      <w:r w:rsidRPr="002F4DB9">
        <w:rPr>
          <w:rFonts w:ascii="Tahoma" w:hAnsi="Tahoma" w:cs="Tahoma"/>
          <w:b/>
          <w:bCs/>
          <w:sz w:val="22"/>
          <w:szCs w:val="22"/>
        </w:rPr>
        <w:t>a research study</w:t>
      </w:r>
      <w:r w:rsidRPr="002F4DB9">
        <w:rPr>
          <w:rFonts w:ascii="Tahoma" w:hAnsi="Tahoma" w:cs="Tahoma"/>
          <w:sz w:val="22"/>
          <w:szCs w:val="22"/>
        </w:rPr>
        <w:t xml:space="preserve"> on </w:t>
      </w:r>
      <w:r w:rsidR="00CD5027">
        <w:rPr>
          <w:rFonts w:ascii="Tahoma" w:hAnsi="Tahoma" w:cs="Tahoma"/>
          <w:sz w:val="22"/>
          <w:szCs w:val="22"/>
        </w:rPr>
        <w:t>how different genres and tempos of music affect teenager’s emotions. Hopefully, based on the data, we can see what type of music at what tempo has the most positive/negative impact on teenager’s moods.</w:t>
      </w:r>
      <w:r w:rsidR="00CD5027" w:rsidRPr="002F4DB9">
        <w:rPr>
          <w:rFonts w:ascii="Tahoma" w:hAnsi="Tahoma" w:cs="Tahoma"/>
          <w:bCs/>
          <w:sz w:val="22"/>
          <w:szCs w:val="22"/>
        </w:rPr>
        <w:t xml:space="preserve"> </w:t>
      </w:r>
      <w:r w:rsidRPr="002F4DB9">
        <w:rPr>
          <w:rFonts w:ascii="Tahoma" w:hAnsi="Tahoma" w:cs="Tahoma"/>
          <w:sz w:val="22"/>
          <w:szCs w:val="22"/>
        </w:rPr>
        <w:t>You will be asked to</w:t>
      </w:r>
      <w:r w:rsidR="00CD5027">
        <w:rPr>
          <w:rFonts w:ascii="Tahoma" w:hAnsi="Tahoma" w:cs="Tahoma"/>
          <w:sz w:val="22"/>
          <w:szCs w:val="22"/>
        </w:rPr>
        <w:t xml:space="preserve"> listen to 15 20-</w:t>
      </w:r>
      <w:r w:rsidR="005127FC">
        <w:rPr>
          <w:rFonts w:ascii="Tahoma" w:hAnsi="Tahoma" w:cs="Tahoma"/>
          <w:sz w:val="22"/>
          <w:szCs w:val="22"/>
        </w:rPr>
        <w:t>to-</w:t>
      </w:r>
      <w:r w:rsidR="00CD5027">
        <w:rPr>
          <w:rFonts w:ascii="Tahoma" w:hAnsi="Tahoma" w:cs="Tahoma"/>
          <w:sz w:val="22"/>
          <w:szCs w:val="22"/>
        </w:rPr>
        <w:t>30</w:t>
      </w:r>
      <w:r w:rsidR="005127FC">
        <w:rPr>
          <w:rFonts w:ascii="Tahoma" w:hAnsi="Tahoma" w:cs="Tahoma"/>
          <w:sz w:val="22"/>
          <w:szCs w:val="22"/>
        </w:rPr>
        <w:t>-</w:t>
      </w:r>
      <w:r w:rsidR="00CD5027">
        <w:rPr>
          <w:rFonts w:ascii="Tahoma" w:hAnsi="Tahoma" w:cs="Tahoma"/>
          <w:sz w:val="22"/>
          <w:szCs w:val="22"/>
        </w:rPr>
        <w:t>seconds</w:t>
      </w:r>
      <w:r w:rsidR="005127FC">
        <w:rPr>
          <w:rFonts w:ascii="Tahoma" w:hAnsi="Tahoma" w:cs="Tahoma"/>
          <w:sz w:val="22"/>
          <w:szCs w:val="22"/>
        </w:rPr>
        <w:t>-</w:t>
      </w:r>
      <w:r w:rsidR="00CD5027">
        <w:rPr>
          <w:rFonts w:ascii="Tahoma" w:hAnsi="Tahoma" w:cs="Tahoma"/>
          <w:sz w:val="22"/>
          <w:szCs w:val="22"/>
        </w:rPr>
        <w:t>long recordings</w:t>
      </w:r>
      <w:r w:rsidR="005127FC">
        <w:rPr>
          <w:rFonts w:ascii="Tahoma" w:hAnsi="Tahoma" w:cs="Tahoma"/>
          <w:sz w:val="22"/>
          <w:szCs w:val="22"/>
        </w:rPr>
        <w:t xml:space="preserve"> of different music at different tempos and rate your mood after listening to each one.</w:t>
      </w:r>
    </w:p>
    <w:p w14:paraId="341BCCC8" w14:textId="77777777" w:rsidR="00441251" w:rsidRPr="005127FC" w:rsidRDefault="00441251" w:rsidP="00441251">
      <w:pPr>
        <w:pStyle w:val="NormalWeb"/>
        <w:spacing w:before="0" w:beforeAutospacing="0" w:after="0" w:afterAutospacing="0"/>
        <w:rPr>
          <w:rFonts w:ascii="Tahoma" w:hAnsi="Tahoma" w:cs="Tahoma"/>
          <w:iCs/>
          <w:color w:val="FF0000"/>
          <w:sz w:val="22"/>
          <w:szCs w:val="22"/>
        </w:rPr>
      </w:pPr>
    </w:p>
    <w:p w14:paraId="298BD279" w14:textId="77DD5789" w:rsidR="00441251" w:rsidRPr="002F4DB9" w:rsidRDefault="00441251" w:rsidP="00441251">
      <w:pPr>
        <w:pStyle w:val="NormalWeb"/>
        <w:spacing w:before="0" w:beforeAutospacing="0" w:after="0" w:afterAutospacing="0"/>
        <w:rPr>
          <w:rFonts w:ascii="Tahoma" w:hAnsi="Tahoma" w:cs="Tahoma"/>
          <w:i/>
          <w:color w:val="FF0000"/>
          <w:sz w:val="22"/>
          <w:szCs w:val="22"/>
          <w:lang w:eastAsia="zh-TW"/>
        </w:rPr>
      </w:pPr>
      <w:r w:rsidRPr="002F4DB9">
        <w:rPr>
          <w:rFonts w:ascii="Tahoma" w:hAnsi="Tahoma" w:cs="Tahoma"/>
          <w:b/>
          <w:bCs/>
          <w:sz w:val="22"/>
          <w:szCs w:val="22"/>
        </w:rPr>
        <w:t>TIME INVOLVEMENT:</w:t>
      </w:r>
      <w:r w:rsidRPr="002F4DB9">
        <w:rPr>
          <w:rFonts w:ascii="Tahoma" w:hAnsi="Tahoma" w:cs="Tahoma"/>
          <w:sz w:val="22"/>
          <w:szCs w:val="22"/>
        </w:rPr>
        <w:t xml:space="preserve"> Your participation will take approximately</w:t>
      </w:r>
      <w:r w:rsidR="005127FC">
        <w:rPr>
          <w:rFonts w:ascii="Tahoma" w:hAnsi="Tahoma" w:cs="Tahoma"/>
          <w:sz w:val="22"/>
          <w:szCs w:val="22"/>
        </w:rPr>
        <w:t xml:space="preserve"> 8-10 mins to finish the surve</w:t>
      </w:r>
      <w:r w:rsidR="0023522F">
        <w:rPr>
          <w:rFonts w:ascii="Tahoma" w:hAnsi="Tahoma" w:cs="Tahoma"/>
          <w:sz w:val="22"/>
          <w:szCs w:val="22"/>
        </w:rPr>
        <w:t xml:space="preserve">y </w:t>
      </w:r>
    </w:p>
    <w:p w14:paraId="7416402C" w14:textId="77777777" w:rsidR="00441251" w:rsidRPr="002F4DB9" w:rsidRDefault="00441251" w:rsidP="00441251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</w:rPr>
      </w:pPr>
    </w:p>
    <w:p w14:paraId="14A8DE7C" w14:textId="288047EE" w:rsidR="00441251" w:rsidRPr="002660FB" w:rsidRDefault="00441251" w:rsidP="00441251">
      <w:pPr>
        <w:rPr>
          <w:rFonts w:asciiTheme="minorHAnsi" w:hAnsiTheme="minorHAnsi" w:cstheme="minorHAnsi"/>
          <w:iCs/>
          <w:color w:val="000000" w:themeColor="text1"/>
        </w:rPr>
      </w:pPr>
      <w:r w:rsidRPr="002F4DB9">
        <w:rPr>
          <w:rFonts w:ascii="Tahoma" w:hAnsi="Tahoma" w:cs="Tahoma"/>
          <w:b/>
          <w:bCs/>
          <w:sz w:val="22"/>
          <w:szCs w:val="22"/>
        </w:rPr>
        <w:t>RISKS AND BENEFITS:</w:t>
      </w:r>
      <w:r w:rsidRPr="002F4DB9">
        <w:rPr>
          <w:rFonts w:ascii="Tahoma" w:hAnsi="Tahoma" w:cs="Tahoma"/>
          <w:sz w:val="22"/>
          <w:szCs w:val="22"/>
        </w:rPr>
        <w:t xml:space="preserve"> The risks associated with this study are </w:t>
      </w:r>
      <w:r w:rsidR="002660FB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none. </w:t>
      </w:r>
      <w:r>
        <w:rPr>
          <w:rFonts w:asciiTheme="minorHAnsi" w:hAnsiTheme="minorHAnsi" w:cstheme="minorHAnsi"/>
        </w:rPr>
        <w:t xml:space="preserve">Study data will be stored securely, in compliance with Stanford University standards, minimizing the risk of confidentiality breach. </w:t>
      </w:r>
      <w:r w:rsidRPr="002F4DB9">
        <w:rPr>
          <w:rFonts w:ascii="Tahoma" w:hAnsi="Tahoma" w:cs="Tahoma"/>
          <w:b/>
          <w:sz w:val="22"/>
          <w:szCs w:val="22"/>
        </w:rPr>
        <w:t>We cannot and do not guarantee or promise that you will receive any benefits from this study.</w:t>
      </w:r>
      <w:r w:rsidRPr="002F4DB9">
        <w:rPr>
          <w:rFonts w:ascii="Tahoma" w:hAnsi="Tahoma" w:cs="Tahoma"/>
          <w:color w:val="FF0000"/>
          <w:sz w:val="22"/>
          <w:szCs w:val="22"/>
        </w:rPr>
        <w:t xml:space="preserve"> </w:t>
      </w:r>
      <w:r w:rsidRPr="002F4DB9">
        <w:rPr>
          <w:rFonts w:ascii="Tahoma" w:hAnsi="Tahoma" w:cs="Tahoma"/>
          <w:sz w:val="22"/>
          <w:szCs w:val="22"/>
        </w:rPr>
        <w:t xml:space="preserve">Your decision </w:t>
      </w:r>
      <w:r w:rsidR="002660FB">
        <w:rPr>
          <w:rFonts w:ascii="Tahoma" w:hAnsi="Tahoma" w:cs="Tahoma"/>
          <w:sz w:val="22"/>
          <w:szCs w:val="22"/>
        </w:rPr>
        <w:t xml:space="preserve">of </w:t>
      </w:r>
      <w:r w:rsidRPr="002F4DB9">
        <w:rPr>
          <w:rFonts w:ascii="Tahoma" w:hAnsi="Tahoma" w:cs="Tahoma"/>
          <w:sz w:val="22"/>
          <w:szCs w:val="22"/>
        </w:rPr>
        <w:t>w</w:t>
      </w:r>
      <w:r w:rsidR="002660FB">
        <w:rPr>
          <w:rFonts w:ascii="Tahoma" w:hAnsi="Tahoma" w:cs="Tahoma"/>
          <w:sz w:val="22"/>
          <w:szCs w:val="22"/>
        </w:rPr>
        <w:t>h</w:t>
      </w:r>
      <w:r w:rsidRPr="002F4DB9">
        <w:rPr>
          <w:rFonts w:ascii="Tahoma" w:hAnsi="Tahoma" w:cs="Tahoma"/>
          <w:sz w:val="22"/>
          <w:szCs w:val="22"/>
        </w:rPr>
        <w:t xml:space="preserve">ether or not to participate in this study will not affect your </w:t>
      </w:r>
      <w:r w:rsidR="002660FB">
        <w:rPr>
          <w:rFonts w:ascii="Tahoma" w:hAnsi="Tahoma" w:cs="Tahoma"/>
          <w:iCs/>
          <w:color w:val="000000" w:themeColor="text1"/>
          <w:sz w:val="22"/>
          <w:szCs w:val="22"/>
        </w:rPr>
        <w:t>grades in school.</w:t>
      </w:r>
    </w:p>
    <w:p w14:paraId="2D6BF053" w14:textId="77777777" w:rsidR="00441251" w:rsidRPr="002F4DB9" w:rsidRDefault="00441251" w:rsidP="00441251">
      <w:pPr>
        <w:pStyle w:val="NormalWeb"/>
        <w:spacing w:before="0" w:beforeAutospacing="0" w:after="0" w:afterAutospacing="0"/>
        <w:rPr>
          <w:rFonts w:ascii="Tahoma" w:hAnsi="Tahoma" w:cs="Tahoma"/>
          <w:i/>
          <w:color w:val="FF0000"/>
          <w:sz w:val="22"/>
          <w:szCs w:val="22"/>
        </w:rPr>
      </w:pPr>
    </w:p>
    <w:p w14:paraId="20EF5940" w14:textId="77777777" w:rsidR="00441251" w:rsidRDefault="00441251" w:rsidP="00441251">
      <w:pPr>
        <w:rPr>
          <w:rFonts w:ascii="Tahoma" w:hAnsi="Tahoma" w:cs="Tahoma"/>
          <w:sz w:val="22"/>
          <w:szCs w:val="22"/>
        </w:rPr>
      </w:pPr>
      <w:r w:rsidRPr="002F4DB9">
        <w:rPr>
          <w:rFonts w:ascii="Tahoma" w:hAnsi="Tahoma" w:cs="Tahoma"/>
          <w:b/>
          <w:sz w:val="22"/>
          <w:szCs w:val="22"/>
        </w:rPr>
        <w:t>PAYMENTS:</w:t>
      </w:r>
      <w:r>
        <w:rPr>
          <w:rFonts w:ascii="Tahoma" w:hAnsi="Tahoma" w:cs="Tahoma"/>
          <w:sz w:val="22"/>
          <w:szCs w:val="22"/>
        </w:rPr>
        <w:t xml:space="preserve"> </w:t>
      </w:r>
      <w:r w:rsidRPr="002F4DB9">
        <w:rPr>
          <w:rFonts w:ascii="Tahoma" w:hAnsi="Tahoma" w:cs="Tahoma"/>
          <w:sz w:val="22"/>
          <w:szCs w:val="22"/>
        </w:rPr>
        <w:t xml:space="preserve">You will receive </w:t>
      </w:r>
      <w:r w:rsidRPr="002F4DB9">
        <w:rPr>
          <w:rFonts w:ascii="Tahoma" w:hAnsi="Tahoma" w:cs="Tahoma"/>
          <w:i/>
          <w:color w:val="FF0000"/>
          <w:sz w:val="22"/>
          <w:szCs w:val="22"/>
        </w:rPr>
        <w:t xml:space="preserve">(describe reimbursement; where there is none, state as such) </w:t>
      </w:r>
      <w:r w:rsidRPr="002F4DB9">
        <w:rPr>
          <w:rFonts w:ascii="Tahoma" w:hAnsi="Tahoma" w:cs="Tahoma"/>
          <w:sz w:val="22"/>
          <w:szCs w:val="22"/>
        </w:rPr>
        <w:t xml:space="preserve">as payment for your participation. </w:t>
      </w:r>
    </w:p>
    <w:p w14:paraId="1C1C74D1" w14:textId="77777777" w:rsidR="00441251" w:rsidRDefault="00441251" w:rsidP="00441251">
      <w:pPr>
        <w:rPr>
          <w:rFonts w:ascii="Tahoma" w:hAnsi="Tahoma" w:cs="Tahoma"/>
          <w:sz w:val="22"/>
          <w:szCs w:val="22"/>
        </w:rPr>
      </w:pPr>
    </w:p>
    <w:p w14:paraId="0ABA370B" w14:textId="77777777" w:rsidR="00441251" w:rsidRPr="002F4DB9" w:rsidRDefault="00441251" w:rsidP="00441251">
      <w:pPr>
        <w:rPr>
          <w:rFonts w:ascii="Tahoma" w:hAnsi="Tahoma" w:cs="Tahoma"/>
          <w:sz w:val="22"/>
          <w:szCs w:val="22"/>
        </w:rPr>
      </w:pPr>
    </w:p>
    <w:p w14:paraId="7D29C424" w14:textId="55150A7F" w:rsidR="00441251" w:rsidRPr="002660FB" w:rsidRDefault="00441251" w:rsidP="002660FB">
      <w:pPr>
        <w:pStyle w:val="NormalWeb"/>
        <w:tabs>
          <w:tab w:val="left" w:pos="4350"/>
        </w:tabs>
        <w:spacing w:before="0" w:beforeAutospacing="0" w:after="0" w:afterAutospacing="0"/>
        <w:ind w:right="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PARTICIPANT’S</w:t>
      </w:r>
      <w:r w:rsidRPr="002F4DB9">
        <w:rPr>
          <w:rFonts w:ascii="Tahoma" w:hAnsi="Tahoma" w:cs="Tahoma"/>
          <w:b/>
          <w:sz w:val="22"/>
          <w:szCs w:val="22"/>
        </w:rPr>
        <w:t xml:space="preserve"> RIGHTS: </w:t>
      </w:r>
      <w:r w:rsidRPr="002F4DB9">
        <w:rPr>
          <w:rFonts w:ascii="Tahoma" w:hAnsi="Tahoma" w:cs="Tahoma"/>
          <w:sz w:val="22"/>
          <w:szCs w:val="22"/>
        </w:rPr>
        <w:t xml:space="preserve">If you have read this form and have decided to participate in this project, please understand your </w:t>
      </w:r>
      <w:r w:rsidRPr="002F4DB9">
        <w:rPr>
          <w:rFonts w:ascii="Tahoma" w:hAnsi="Tahoma" w:cs="Tahoma"/>
          <w:b/>
          <w:sz w:val="22"/>
          <w:szCs w:val="22"/>
        </w:rPr>
        <w:t xml:space="preserve">participation is voluntary </w:t>
      </w:r>
      <w:r w:rsidRPr="002F4DB9">
        <w:rPr>
          <w:rFonts w:ascii="Tahoma" w:hAnsi="Tahoma" w:cs="Tahoma"/>
          <w:sz w:val="22"/>
          <w:szCs w:val="22"/>
        </w:rPr>
        <w:t xml:space="preserve">and you have the </w:t>
      </w:r>
      <w:r w:rsidRPr="002F4DB9">
        <w:rPr>
          <w:rFonts w:ascii="Tahoma" w:hAnsi="Tahoma" w:cs="Tahoma"/>
          <w:b/>
          <w:sz w:val="22"/>
          <w:szCs w:val="22"/>
        </w:rPr>
        <w:t>right to withdraw your consent or discontinue participation at any time without penalty or loss of benefits to which you are otherwise entitled</w:t>
      </w:r>
      <w:r w:rsidRPr="002F4DB9">
        <w:rPr>
          <w:rFonts w:ascii="Tahoma" w:hAnsi="Tahoma" w:cs="Tahoma"/>
          <w:sz w:val="22"/>
          <w:szCs w:val="22"/>
        </w:rPr>
        <w:t xml:space="preserve">. </w:t>
      </w:r>
      <w:r w:rsidRPr="002F4DB9">
        <w:rPr>
          <w:rFonts w:ascii="Tahoma" w:hAnsi="Tahoma" w:cs="Tahoma"/>
          <w:b/>
          <w:sz w:val="22"/>
          <w:szCs w:val="22"/>
        </w:rPr>
        <w:t>The alternative is not to participate.</w:t>
      </w:r>
      <w:r w:rsidRPr="002F4DB9">
        <w:rPr>
          <w:rFonts w:ascii="Tahoma" w:hAnsi="Tahoma" w:cs="Tahoma"/>
          <w:sz w:val="22"/>
          <w:szCs w:val="22"/>
        </w:rPr>
        <w:t xml:space="preserve"> You have the right to refuse to answer </w:t>
      </w:r>
      <w:proofErr w:type="gramStart"/>
      <w:r w:rsidRPr="002F4DB9">
        <w:rPr>
          <w:rFonts w:ascii="Tahoma" w:hAnsi="Tahoma" w:cs="Tahoma"/>
          <w:sz w:val="22"/>
          <w:szCs w:val="22"/>
        </w:rPr>
        <w:t>particular questions</w:t>
      </w:r>
      <w:proofErr w:type="gramEnd"/>
      <w:r w:rsidRPr="002F4DB9">
        <w:rPr>
          <w:rFonts w:ascii="Tahoma" w:hAnsi="Tahoma" w:cs="Tahoma"/>
          <w:sz w:val="22"/>
          <w:szCs w:val="22"/>
        </w:rPr>
        <w:t xml:space="preserve">. </w:t>
      </w:r>
      <w:r w:rsidRPr="00CA08AD">
        <w:rPr>
          <w:rFonts w:ascii="Tahoma" w:hAnsi="Tahoma" w:cs="Tahoma"/>
          <w:sz w:val="22"/>
          <w:szCs w:val="22"/>
        </w:rPr>
        <w:t>The results of this research study may be presented at scientific or professional meetings or published in scientific journals.</w:t>
      </w:r>
      <w:r>
        <w:rPr>
          <w:rFonts w:ascii="Tahoma" w:hAnsi="Tahoma" w:cs="Tahoma"/>
          <w:sz w:val="22"/>
          <w:szCs w:val="22"/>
        </w:rPr>
        <w:t xml:space="preserve"> Your individual privacy will be maintained in all published and written data resulting from the study.</w:t>
      </w:r>
      <w:r w:rsidRPr="00CA08AD">
        <w:rPr>
          <w:rFonts w:ascii="Tahoma" w:hAnsi="Tahoma" w:cs="Tahoma"/>
          <w:sz w:val="22"/>
          <w:szCs w:val="22"/>
        </w:rPr>
        <w:t xml:space="preserve"> </w:t>
      </w:r>
    </w:p>
    <w:sectPr w:rsidR="00441251" w:rsidRPr="002660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76FBD" w14:textId="77777777" w:rsidR="00062009" w:rsidRDefault="00062009" w:rsidP="00441251">
      <w:r>
        <w:separator/>
      </w:r>
    </w:p>
  </w:endnote>
  <w:endnote w:type="continuationSeparator" w:id="0">
    <w:p w14:paraId="4D4C75FF" w14:textId="77777777" w:rsidR="00062009" w:rsidRDefault="00062009" w:rsidP="00441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223EE" w14:textId="77777777" w:rsidR="00062009" w:rsidRDefault="00062009" w:rsidP="00441251">
      <w:r>
        <w:separator/>
      </w:r>
    </w:p>
  </w:footnote>
  <w:footnote w:type="continuationSeparator" w:id="0">
    <w:p w14:paraId="4B657288" w14:textId="77777777" w:rsidR="00062009" w:rsidRDefault="00062009" w:rsidP="00441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EC551" w14:textId="230600A6" w:rsidR="00441251" w:rsidRDefault="00CD5027" w:rsidP="00CD5027">
    <w:pPr>
      <w:pStyle w:val="Header"/>
      <w:jc w:val="center"/>
    </w:pPr>
    <w:r>
      <w:t xml:space="preserve">Music </w:t>
    </w:r>
    <w:proofErr w:type="spellStart"/>
    <w:r>
      <w:t>vs.</w:t>
    </w:r>
    <w:proofErr w:type="spellEnd"/>
    <w:r>
      <w:t xml:space="preserve"> Brain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02ED9"/>
    <w:multiLevelType w:val="hybridMultilevel"/>
    <w:tmpl w:val="02200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00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51"/>
    <w:rsid w:val="00062009"/>
    <w:rsid w:val="000E7EE5"/>
    <w:rsid w:val="0023522F"/>
    <w:rsid w:val="002660FB"/>
    <w:rsid w:val="00441251"/>
    <w:rsid w:val="005127FC"/>
    <w:rsid w:val="005B5EBF"/>
    <w:rsid w:val="00C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9E046"/>
  <w15:chartTrackingRefBased/>
  <w15:docId w15:val="{1B7450F2-9521-A54B-AECC-E50503AE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51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2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251"/>
  </w:style>
  <w:style w:type="paragraph" w:styleId="Footer">
    <w:name w:val="footer"/>
    <w:basedOn w:val="Normal"/>
    <w:link w:val="FooterChar"/>
    <w:uiPriority w:val="99"/>
    <w:unhideWhenUsed/>
    <w:rsid w:val="004412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251"/>
  </w:style>
  <w:style w:type="paragraph" w:styleId="NormalWeb">
    <w:name w:val="Normal (Web)"/>
    <w:basedOn w:val="Normal"/>
    <w:uiPriority w:val="99"/>
    <w:rsid w:val="004412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Hu</dc:creator>
  <cp:keywords/>
  <dc:description/>
  <cp:lastModifiedBy>Kai Hu</cp:lastModifiedBy>
  <cp:revision>1</cp:revision>
  <dcterms:created xsi:type="dcterms:W3CDTF">2022-04-10T18:32:00Z</dcterms:created>
  <dcterms:modified xsi:type="dcterms:W3CDTF">2022-04-16T20:53:00Z</dcterms:modified>
</cp:coreProperties>
</file>