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DE" w:rsidRDefault="00F301F1" w:rsidP="00F301F1">
      <w:pPr>
        <w:pStyle w:val="Titel"/>
      </w:pPr>
      <w:r>
        <w:t>Inhaltliches Konzept</w:t>
      </w:r>
    </w:p>
    <w:p w:rsidR="00F301F1" w:rsidRDefault="00F301F1" w:rsidP="00F301F1">
      <w:pPr>
        <w:pStyle w:val="berschrift2"/>
      </w:pPr>
      <w:r>
        <w:t>Rätsel</w:t>
      </w:r>
    </w:p>
    <w:p w:rsidR="00F301F1" w:rsidRPr="00F301F1" w:rsidRDefault="00F301F1" w:rsidP="00F301F1">
      <w:pPr>
        <w:pStyle w:val="Listenabsatz"/>
        <w:numPr>
          <w:ilvl w:val="0"/>
          <w:numId w:val="1"/>
        </w:numPr>
      </w:pPr>
      <w:r>
        <w:t>Abfrage des Inhaltlichen Stoffes durch…</w:t>
      </w:r>
      <w:bookmarkStart w:id="0" w:name="_GoBack"/>
      <w:bookmarkEnd w:id="0"/>
    </w:p>
    <w:sectPr w:rsidR="00F301F1" w:rsidRPr="00F30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50089"/>
    <w:multiLevelType w:val="hybridMultilevel"/>
    <w:tmpl w:val="4932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96"/>
    <w:rsid w:val="006B00DE"/>
    <w:rsid w:val="00B14996"/>
    <w:rsid w:val="00F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0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0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0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0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0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0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2</cp:revision>
  <dcterms:created xsi:type="dcterms:W3CDTF">2011-08-06T10:50:00Z</dcterms:created>
  <dcterms:modified xsi:type="dcterms:W3CDTF">2011-08-06T10:52:00Z</dcterms:modified>
</cp:coreProperties>
</file>