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%Kai Jin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%Rolling sevens is more probable because the combination for one and one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%is only 1, however, there are more than one combination for seven.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%(1/36)/(6/36) = 1/6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%P(0)=0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%P(1)=P(1)*P(0)=0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%P(2)=P(1)*P(1)=1/36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%P(3)=P(1)*P(2)+P(2)*P(1)=2/36=1/18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%P(4)=P(1)*P(3)+P(2)*P(2)+P(3)*P(1)=3/36=1/12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%P(5)=P(1)*P(4)+P(2)*P(3)+P(3)*p(2)+P(4)*P(1)=4/36=1/9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%P(6)=P(1)*P(5)+P(2)*P(4)+P(3)*P(3)+P(4)*P(2)+P(5)*P(1)=5/36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%P(7)=P(1)*P(6)+P(2)*P(5)+P(3)*P(4)+P(4)*P(3)+P(5)*P(2)+P(6)*P(1)=6/36=1/6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%P(8)=P(2)*P(6)+P(3)*P(5)+P(4)*P(4)+P(5)*P(3)+P(6)*P(2)=5/36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%P(9)=P(3)*P(6)+P(4)*P(5)+P(5)*P(4)+P(6)*P(3)=4/36=1/9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%P(10)=P(4)*P(6)+P(5)*P(5)+P(6)*P(4)=3/36=1/12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%P(11)=P(5)*P(6)+P(6)*P(5)=2/36=1/18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%P(12)=P(6)*P(6)=1/36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%Calculate probability for every combination of two dices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size = 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result = zeros(36,1);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x = 1:12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c = 1:6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(x-c)&lt;=0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0000FF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(x-c)&gt;6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result(size,1) = x;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size = size + 1;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figure()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histogram(result,</w:t>
      </w:r>
      <w:r>
        <w:rPr>
          <w:rFonts w:hint="eastAsia" w:ascii="Courier New" w:hAnsi="Courier New"/>
          <w:color w:val="A020F0"/>
          <w:sz w:val="20"/>
        </w:rPr>
        <w:t>'Normalization'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'Probability'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xlabel(</w:t>
      </w:r>
      <w:r>
        <w:rPr>
          <w:rFonts w:hint="eastAsia" w:ascii="Courier New" w:hAnsi="Courier New"/>
          <w:color w:val="A020F0"/>
          <w:sz w:val="20"/>
        </w:rPr>
        <w:t>'Sum of two dices'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ylabel(</w:t>
      </w:r>
      <w:r>
        <w:rPr>
          <w:rFonts w:hint="eastAsia" w:ascii="Courier New" w:hAnsi="Courier New"/>
          <w:color w:val="A020F0"/>
          <w:sz w:val="20"/>
        </w:rPr>
        <w:t>'Probability'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US"/>
        </w:rPr>
      </w:pPr>
      <w:r>
        <w:rPr>
          <w:rFonts w:hint="default" w:ascii="Courier New" w:hAnsi="Courier New"/>
          <w:color w:val="000000"/>
          <w:sz w:val="20"/>
          <w:lang w:val="en-US"/>
        </w:rPr>
        <w:drawing>
          <wp:inline distT="0" distB="0" distL="114300" distR="114300">
            <wp:extent cx="4768215" cy="3576320"/>
            <wp:effectExtent l="0" t="0" r="13335" b="5080"/>
            <wp:docPr id="1" name="图片 1" descr="hw2_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w2_fig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result2 = zeros(1,11);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x = 2:12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c = 1:6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(x-c)&lt;=0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</w:t>
      </w:r>
      <w:r>
        <w:rPr>
          <w:rFonts w:hint="eastAsia" w:ascii="Courier New" w:hAnsi="Courier New"/>
          <w:color w:val="0000FF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(x-c)&gt;6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result2(1,x-1) = result2(1,x-1) + 1/36;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ave =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c = 1:length(result2)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ave = ave+(c+1)*result2(1,c);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default" w:ascii="Courier New" w:hAnsi="Courier New"/>
          <w:color w:val="0000FF"/>
          <w:sz w:val="20"/>
          <w:lang w:val="en-US"/>
        </w:rPr>
        <w:t>e</w:t>
      </w:r>
      <w:r>
        <w:rPr>
          <w:rFonts w:hint="eastAsia" w:ascii="Courier New" w:hAnsi="Courier New"/>
          <w:color w:val="0000FF"/>
          <w:sz w:val="20"/>
        </w:rPr>
        <w:t>nd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</w:rPr>
      </w:pPr>
      <w:r>
        <w:rPr>
          <w:rFonts w:hint="default" w:ascii="Courier New" w:hAnsi="Courier New"/>
          <w:color w:val="auto"/>
          <w:sz w:val="20"/>
        </w:rPr>
        <w:t>ave =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</w:rPr>
      </w:pPr>
      <w:r>
        <w:rPr>
          <w:rFonts w:hint="default" w:ascii="Courier New" w:hAnsi="Courier New"/>
          <w:color w:val="auto"/>
          <w:sz w:val="20"/>
        </w:rPr>
        <w:t xml:space="preserve">     7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variance =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c = 1:length(result2)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variance = variance+sqrt(((c+1)-ave)^2*result2(1,c));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</w:rPr>
      </w:pPr>
      <w:r>
        <w:rPr>
          <w:rFonts w:hint="default" w:ascii="Courier New" w:hAnsi="Courier New"/>
          <w:color w:val="auto"/>
          <w:sz w:val="20"/>
        </w:rPr>
        <w:t>variance =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</w:rPr>
      </w:pPr>
    </w:p>
    <w:p>
      <w:pPr>
        <w:spacing w:beforeLines="0" w:afterLines="0"/>
        <w:ind w:firstLine="400"/>
        <w:jc w:val="left"/>
        <w:rPr>
          <w:rFonts w:hint="default" w:ascii="Courier New" w:hAnsi="Courier New"/>
          <w:color w:val="0000FF"/>
          <w:sz w:val="20"/>
        </w:rPr>
      </w:pPr>
      <w:r>
        <w:rPr>
          <w:rFonts w:hint="default" w:ascii="Courier New" w:hAnsi="Courier New"/>
          <w:color w:val="auto"/>
          <w:sz w:val="20"/>
        </w:rPr>
        <w:t>7.3630</w:t>
      </w:r>
    </w:p>
    <w:p>
      <w:pPr>
        <w:spacing w:beforeLines="0" w:afterLines="0"/>
        <w:ind w:firstLine="400"/>
        <w:jc w:val="left"/>
        <w:rPr>
          <w:rFonts w:hint="default" w:ascii="Courier New" w:hAnsi="Courier New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dice10 = zeros(1,10);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c = 1:10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dice1 = randi(6,1);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dice2 = randi(6,1);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total = dice1+dice2;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dice10(1,c) = total*result2(1,total-1);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figure()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subplot(1,2,1)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histogram(dice10,</w:t>
      </w:r>
      <w:r>
        <w:rPr>
          <w:rFonts w:hint="eastAsia" w:ascii="Courier New" w:hAnsi="Courier New"/>
          <w:color w:val="A020F0"/>
          <w:sz w:val="20"/>
        </w:rPr>
        <w:t>'Normalization'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'Probability'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xlabel(</w:t>
      </w:r>
      <w:r>
        <w:rPr>
          <w:rFonts w:hint="eastAsia" w:ascii="Courier New" w:hAnsi="Courier New"/>
          <w:color w:val="A020F0"/>
          <w:sz w:val="20"/>
        </w:rPr>
        <w:t>'Average'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ylabel(</w:t>
      </w:r>
      <w:r>
        <w:rPr>
          <w:rFonts w:hint="eastAsia" w:ascii="Courier New" w:hAnsi="Courier New"/>
          <w:color w:val="A020F0"/>
          <w:sz w:val="20"/>
        </w:rPr>
        <w:t>'Ptobability'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subplot(1,2,2)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histogram(dice10)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set(gca,</w:t>
      </w:r>
      <w:r>
        <w:rPr>
          <w:rFonts w:hint="eastAsia" w:ascii="Courier New" w:hAnsi="Courier New"/>
          <w:color w:val="A020F0"/>
          <w:sz w:val="20"/>
        </w:rPr>
        <w:t>'YScale'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'log'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xlabel(</w:t>
      </w:r>
      <w:r>
        <w:rPr>
          <w:rFonts w:hint="eastAsia" w:ascii="Courier New" w:hAnsi="Courier New"/>
          <w:color w:val="A020F0"/>
          <w:sz w:val="20"/>
        </w:rPr>
        <w:t>'Average'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ylabel(</w:t>
      </w:r>
      <w:r>
        <w:rPr>
          <w:rFonts w:hint="eastAsia" w:ascii="Courier New" w:hAnsi="Courier New"/>
          <w:color w:val="A020F0"/>
          <w:sz w:val="20"/>
        </w:rPr>
        <w:t>'Log of Probability'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US"/>
        </w:rPr>
      </w:pPr>
      <w:r>
        <w:rPr>
          <w:rFonts w:hint="default" w:ascii="Courier New" w:hAnsi="Courier New"/>
          <w:color w:val="000000"/>
          <w:sz w:val="20"/>
          <w:lang w:val="en-US"/>
        </w:rPr>
        <w:drawing>
          <wp:inline distT="0" distB="0" distL="114300" distR="114300">
            <wp:extent cx="4570730" cy="3428365"/>
            <wp:effectExtent l="0" t="0" r="1270" b="635"/>
            <wp:docPr id="4" name="图片 4" descr="hw2_fig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w2_fig2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US"/>
        </w:rPr>
      </w:pPr>
      <w:r>
        <w:rPr>
          <w:rFonts w:hint="default" w:ascii="Courier New" w:hAnsi="Courier New"/>
          <w:color w:val="000000"/>
          <w:sz w:val="20"/>
          <w:lang w:val="en-US"/>
        </w:rPr>
        <w:drawing>
          <wp:inline distT="0" distB="0" distL="114300" distR="114300">
            <wp:extent cx="4819015" cy="3614420"/>
            <wp:effectExtent l="0" t="0" r="635" b="5080"/>
            <wp:docPr id="5" name="图片 5" descr="hw2_fig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w2_fig2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%I run several times simulation. Based on the graph, it looks like Gaussian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%distribution sometimes, however, sometimes it is not.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 = linspace(-10,10,1000);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std0 = 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mean0 = 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%get 1000 random num from Gaussian distribution which mean is 3 and std is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gaus1_data = sort(std0.*randn(1000,1) + mean0);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std0 = 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mean0 =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%get 1000 random num from Gaussian distribution which mean is 0 and std is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gaus2_data = sort(std0.*randn(1000,1) + mean0);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%get average of two distributions above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ave_data = sort((gaus1_data+gaus2_data)*0.5);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%build these three distribution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gaus1 = fitdist(gaus1_data, </w:t>
      </w:r>
      <w:r>
        <w:rPr>
          <w:rFonts w:hint="eastAsia" w:ascii="Courier New" w:hAnsi="Courier New"/>
          <w:color w:val="A020F0"/>
          <w:sz w:val="20"/>
        </w:rPr>
        <w:t>'Normal'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gaus2 = fitdist(gaus2_data, </w:t>
      </w:r>
      <w:r>
        <w:rPr>
          <w:rFonts w:hint="eastAsia" w:ascii="Courier New" w:hAnsi="Courier New"/>
          <w:color w:val="A020F0"/>
          <w:sz w:val="20"/>
        </w:rPr>
        <w:t>'Normal'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ave = fitdist(ave_data, </w:t>
      </w:r>
      <w:r>
        <w:rPr>
          <w:rFonts w:hint="eastAsia" w:ascii="Courier New" w:hAnsi="Courier New"/>
          <w:color w:val="A020F0"/>
          <w:sz w:val="20"/>
        </w:rPr>
        <w:t>'normal'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subplot(1,3,1)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plot(x,pdf(gaus1,x),</w:t>
      </w:r>
      <w:r>
        <w:rPr>
          <w:rFonts w:hint="eastAsia" w:ascii="Courier New" w:hAnsi="Courier New"/>
          <w:color w:val="A020F0"/>
          <w:sz w:val="20"/>
        </w:rPr>
        <w:t>"LineWidth"</w:t>
      </w:r>
      <w:r>
        <w:rPr>
          <w:rFonts w:hint="eastAsia" w:ascii="Courier New" w:hAnsi="Courier New"/>
          <w:color w:val="000000"/>
          <w:sz w:val="20"/>
        </w:rPr>
        <w:t>,4)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'Gaussian distribution 1'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subplot(1,3,2)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plot(x,pdf(gaus2,x),</w:t>
      </w:r>
      <w:r>
        <w:rPr>
          <w:rFonts w:hint="eastAsia" w:ascii="Courier New" w:hAnsi="Courier New"/>
          <w:color w:val="A020F0"/>
          <w:sz w:val="20"/>
        </w:rPr>
        <w:t>"LineWidth"</w:t>
      </w:r>
      <w:r>
        <w:rPr>
          <w:rFonts w:hint="eastAsia" w:ascii="Courier New" w:hAnsi="Courier New"/>
          <w:color w:val="000000"/>
          <w:sz w:val="20"/>
        </w:rPr>
        <w:t>,4)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'Gaussian distribution 2'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subplot(1,3,3)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plot(x,pdf(ave,x),</w:t>
      </w:r>
      <w:r>
        <w:rPr>
          <w:rFonts w:hint="eastAsia" w:ascii="Courier New" w:hAnsi="Courier New"/>
          <w:color w:val="A020F0"/>
          <w:sz w:val="20"/>
        </w:rPr>
        <w:t>"LineWidth"</w:t>
      </w:r>
      <w:r>
        <w:rPr>
          <w:rFonts w:hint="eastAsia" w:ascii="Courier New" w:hAnsi="Courier New"/>
          <w:color w:val="000000"/>
          <w:sz w:val="20"/>
        </w:rPr>
        <w:t>,4)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'Ave of distribution 1 and 2'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lang w:val="en-US"/>
        </w:rPr>
      </w:pPr>
      <w:r>
        <w:rPr>
          <w:rFonts w:hint="default" w:ascii="Courier New" w:hAnsi="Courier New"/>
          <w:color w:val="000000"/>
          <w:sz w:val="20"/>
          <w:lang w:val="en-US"/>
        </w:rPr>
        <w:drawing>
          <wp:inline distT="0" distB="0" distL="114300" distR="114300">
            <wp:extent cx="5333365" cy="3999865"/>
            <wp:effectExtent l="0" t="0" r="635" b="635"/>
            <wp:docPr id="3" name="图片 3" descr="hw1_fi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w1_fig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stats1 = [mean(gaus1_data) std(gaus1_data) var(gaus1_data)];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stats2 = [mean(gaus2_data) std(gaus2_data) var(gaus2_data)];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stats3 = [mean(ave_data) std(ave_data) var(ave_data)];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stats1 =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 xml:space="preserve">    3.0179    4.9256   24.2617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stats2 =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 xml:space="preserve">    0.1088    2.0274    4.1103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stats3 =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 xml:space="preserve">    1.5633    3.4757   12.0805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%Based on the graphs and calculations, we can find that the average of two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%Gaussian distributions is also a Gaussian distribution, and its mean and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 xml:space="preserve">%std </w:t>
      </w:r>
      <w:r>
        <w:rPr>
          <w:rFonts w:hint="default" w:ascii="Courier New" w:hAnsi="Courier New"/>
          <w:color w:val="3C763D"/>
          <w:sz w:val="20"/>
          <w:lang w:val="en-US"/>
        </w:rPr>
        <w:t>are very closed to</w:t>
      </w:r>
      <w:r>
        <w:rPr>
          <w:rFonts w:hint="eastAsia" w:ascii="Courier New" w:hAnsi="Courier New"/>
          <w:color w:val="3C763D"/>
          <w:sz w:val="20"/>
        </w:rPr>
        <w:t xml:space="preserve"> the average of two original Gaussian distributions. Therefore,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%if we get a Gaussian distribution data set from lab, we may also consider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%it can be combined by some other sub Gaussian distributions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F66C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2019-10-14T16:29:00Z</dcterms:created>
  <dc:creator>Kevin</dc:creator>
  <cp:lastModifiedBy>Kevin</cp:lastModifiedBy>
  <dcterms:modified xsi:type="dcterms:W3CDTF">2019-10-14T16:50:24Z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