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r>
        <w:rPr>
          <w:sz w:val="24"/>
        </w:rPr>
        <w:t xml:space="preserve"> Định nghĩa nền tảng của nghiên định </w:t>
      </w:r>
    </w:p>
    <w:p>
      <w:pPr>
        <w:sectPr>
          <w:type w:val="continuous"/>
          <w:pgSz w:w="12240" w:h="15840"/>
          <w:pgMar w:top="1440" w:right="1800" w:bottom="1440" w:left="1800" w:header="720" w:footer="720" w:gutter="0"/>
          <w:cols w:space="720" w:num="2"/>
          <w:docGrid w:linePitch="360"/>
        </w:sectPr>
      </w:pPr>
    </w:p>
    <w:p>
      <w:r>
        <w:rPr>
          <w:sz w:val="24"/>
        </w:rPr>
        <w:t xml:space="preserve">Bối cảnh của nghiên cứu là một phần của bất kỳ cuộc khảo sát nào về lý do tại sao các nhà khoa học lại thực hiện công ệc này. Điều này có thể bao gồm mô tả chung, và cũng có khi bao hàm cả miêu tả rộng hơn về chủ đề. </w:t>
      </w:r>
    </w:p>
    <w:p>
      <w:pPr>
        <w:sectPr>
          <w:type w:val="continuous"/>
          <w:pgSz w:w="12240" w:h="15840"/>
          <w:pgMar w:top="1440" w:right="1800" w:bottom="1440" w:left="1800" w:header="720" w:footer="720" w:gutter="0"/>
          <w:cols w:space="720" w:num="1"/>
          <w:docGrid w:linePitch="360"/>
        </w:sectPr>
      </w:pPr>
    </w:p>
    <w:p>
      <w:r>
        <w:rPr>
          <w:sz w:val="24"/>
        </w:rPr>
        <w:t xml:space="preserve"> bài làm thế nào để ết nền của bài luận trong bài nghiên cứu </w:t>
      </w:r>
    </w:p>
    <w:p>
      <w:pPr>
        <w:sectPr>
          <w:type w:val="continuous"/>
          <w:pgSz w:w="12240" w:h="15840"/>
          <w:pgMar w:top="1440" w:right="1800" w:bottom="1440" w:left="1800" w:header="720" w:footer="720" w:gutter="0"/>
          <w:cols w:space="720" w:num="2"/>
          <w:docGrid w:linePitch="360"/>
        </w:sectPr>
      </w:pPr>
    </w:p>
    <w:p>
      <w:r>
        <w:rPr>
          <w:sz w:val="24"/>
        </w:rPr>
        <w:t xml:space="preserve">Làm thế nào để ết nền tảng của nghiên cứu trong bài báo Nghiên cứu Background of the study còn được gọi là bài phê bình văn học. Bài báo trình bày về chủ đề này. Việc tổng hợp này là cần thiết bởi vì nó phục vụ cho mục đích thực hiện nhằm biên soạn tất cả các thông tin hiện có và có liên quan đã cung cấp độ tin cậy cho toàn bộ cuộc điều tra. Toàn bộ các sự kiện và nguồn hỗ trợ được tập hợp thông qua quá trình này, đó là lý do tại sao ệc biết cách ết cơ sở của một nghiên cứu trong tài liệu là rất quan trọng. </w:t>
      </w:r>
      <w:r>
        <w:rPr>
          <w:sz w:val="24"/>
        </w:rPr>
        <w:t xml:space="preserve">Để ết một nghiên cứu nền có ba bước đơn giản: thu thập dữ liệu, lựa chọn thông tin và đánh giá. Cả ba đều được sử dụng để chứng minh một điểm duy nhất: sự phù hợp của các số liệu hiện có đối với đề tài mới. Đây là phần bao gồm hơn một nửa bài báo. Mặc dù không phải là mục đích chính của một bài phê bình văn học, và đôi khi có thể đủ dài so với thời gian của nó để đảm bảo tính xác thực. Do đó, điều cần thiết là phải tập hợp các dữ kiện có chất lượng. </w:t>
      </w:r>
      <w:r>
        <w:rPr>
          <w:sz w:val="24"/>
        </w:rPr>
        <w:t xml:space="preserve">Thu thập dữ liệu chất lượng bắt đầu bằng ệc thu thập tất cả các số liệu liên quan, và kiến thức thành thạo về cách ết nền tảng của nghiên cứu vào bài báo có thể khiến công ệc này trở nên đặc biệt dễ dàng. Quá trình này được khởi động bằng cách lướt qua các thư ện. Tìm kiếm sách, bách khoa toàn thư, tạp chí, báo và ấn phẩm hỗ trợ cho câu luận đề của bạn là một nhiệm vụ mệt mỏi, nhưng cảm giác hồi hộp khi tìm thấy các thông tin liên hệ hoàn toàn lấn át những quá trình vất vả dẫn đến nó. </w:t>
      </w:r>
      <w:r>
        <w:rPr>
          <w:sz w:val="24"/>
        </w:rPr>
        <w:t xml:space="preserve">Internet cũng có thể đóng vai trò quan trọng trong ệc xác định thông tin mong muốn. Nhưng điều rất cần thiết là chỉ sử dụng những nguồn đáng tin cậy và chính xác nhất trong nghiên cứu. Đây được gọi là quá trình phù hợp dữ liệu. Quá trình này cung cấp những nội dung xác thực nhất, thích hợp nhất và thuyết phục nhất để hỗ trợ cho luận điểm của bạn. </w:t>
      </w:r>
      <w:r>
        <w:rPr>
          <w:sz w:val="24"/>
        </w:rPr>
        <w:t xml:space="preserve">Và bởi vì độ dài của bài phê bình văn học không thể đảm bảo cho bạn một bài báo thành công, hãy chắc chắn rằng chất lượng của chương này sẽ làm được điều đó. </w:t>
      </w:r>
      <w:r>
        <w:rPr>
          <w:sz w:val="24"/>
        </w:rPr>
        <w:t xml:space="preserve">Bước cuối cùng có thể hướng dẫn bạn cách ết nền tảng nghiên cứu trong bài báo là quá trình đánh giá thông tin. Quá trình này cho bạn biết điểm nào của dữ liệu được thu thập và sắp xếp phù hợp nhất với luận điểm của bạn. </w:t>
      </w:r>
      <w:r>
        <w:rPr>
          <w:sz w:val="24"/>
        </w:rPr>
        <w:t xml:space="preserve">Bao gồm những lập luận mạnh mẽ nhất và những sự thật không thể phủ nhận có lợi cho bạn có thể là một yếu tố hứa hẹn cho sự thành công của toàn bộ dự án nghiên cứu. Và chúng tôi hy vọng những mẹo đơn giản này sẽ giúp bạn đạt được mục tiêu đó.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