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Auswertung</w:t>
      </w:r>
      <w:r>
        <w:t xml:space="preserve"> </w:t>
      </w:r>
      <w:r>
        <w:t xml:space="preserve">v1.2</w:t>
      </w:r>
    </w:p>
    <w:p>
      <w:pPr>
        <w:pStyle w:val="Date"/>
      </w:pPr>
      <w:r>
        <w:t xml:space="preserve">07</w:t>
      </w:r>
      <w:r>
        <w:t xml:space="preserve"> </w:t>
      </w:r>
      <w:r>
        <w:t xml:space="preserve">Oktober</w:t>
      </w:r>
      <w:r>
        <w:t xml:space="preserve"> </w:t>
      </w:r>
      <w:r>
        <w:t xml:space="preserve">2015</w:t>
      </w:r>
    </w:p>
    <w:p>
      <w:pPr>
        <w:pStyle w:val="Heading1"/>
      </w:pPr>
      <w:bookmarkStart w:id="21" w:name="datensatze"/>
      <w:bookmarkEnd w:id="21"/>
      <w:r>
        <w:t xml:space="preserve">Datensätze</w:t>
      </w:r>
    </w:p>
    <w:p>
      <w:pPr>
        <w:pStyle w:val="FirstParagraph"/>
      </w:pPr>
      <w:r>
        <w:t xml:space="preserve">Die Auswertungen erfolgen für den gesamten Datensatz (</w:t>
      </w:r>
      <w:r>
        <w:rPr>
          <w:b/>
        </w:rPr>
        <w:t xml:space="preserve">df</w:t>
      </w:r>
      <w:r>
        <w:t xml:space="preserve">) sowie für jedes Kontrolljahr einzeln (</w:t>
      </w:r>
      <w:r>
        <w:rPr>
          <w:b/>
        </w:rPr>
        <w:t xml:space="preserve">df10 bis df15</w:t>
      </w:r>
      <w:r>
        <w:t xml:space="preserve">). Dabei ist zu beachten, dass 2010 das gesamte Untersuchungsgebiet kontrolliert wurde, da es sich um eine bezahlte Studie handelte; in den Folgejahren wurde das Projekt als rein ehrenamtliches Monitoring weitergeführt, daher konnten aus Zeitgründen nur Teilgebiete untersucht werden. &gt; verlinke "gesamten Datensatz" auf Anhang</w:t>
      </w:r>
    </w:p>
    <w:p>
      <w:pPr>
        <w:pStyle w:val="SourceCode"/>
      </w:pPr>
      <w:r>
        <w:rPr>
          <w:rStyle w:val="VerbatimChar"/>
        </w:rPr>
        <w:t xml:space="preserve">## 'data.frame':    525 obs. of  22 variables:</w:t>
      </w:r>
      <w:r>
        <w:br w:type="textWrapping"/>
      </w:r>
      <w:r>
        <w:rPr>
          <w:rStyle w:val="VerbatimChar"/>
        </w:rPr>
        <w:t xml:space="preserve">##  $ x.schlag: Factor w/ 15 levels "bb","bk","e",..: 3 3 3 3 3 3 4 4 4 4 ...</w:t>
      </w:r>
      <w:r>
        <w:br w:type="textWrapping"/>
      </w:r>
      <w:r>
        <w:rPr>
          <w:rStyle w:val="VerbatimChar"/>
        </w:rPr>
        <w:t xml:space="preserve">##  $ x.ktyp  : Factor w/ 9 levels "bgk","bk","dk",..: NA 7 NA 7 1 6 4 4 1 1 ...</w:t>
      </w:r>
      <w:r>
        <w:br w:type="textWrapping"/>
      </w:r>
      <w:r>
        <w:rPr>
          <w:rStyle w:val="VerbatimChar"/>
        </w:rPr>
        <w:t xml:space="preserve">##  $ x.koa   : int  13 14 14 14 14 14 10 13 10 13 ...</w:t>
      </w:r>
      <w:r>
        <w:br w:type="textWrapping"/>
      </w:r>
      <w:r>
        <w:rPr>
          <w:rStyle w:val="VerbatimChar"/>
        </w:rPr>
        <w:t xml:space="preserve">##  $ x.kod   : int  NA 2 2 2 2 2 5 NA 5 NA ...</w:t>
      </w:r>
      <w:r>
        <w:br w:type="textWrapping"/>
      </w:r>
      <w:r>
        <w:rPr>
          <w:rStyle w:val="VerbatimChar"/>
        </w:rPr>
        <w:t xml:space="preserve">##  $ x.wt    : int  NA 26 26 26 26 26 23 NA 23 NA ...</w:t>
      </w:r>
      <w:r>
        <w:br w:type="textWrapping"/>
      </w:r>
      <w:r>
        <w:rPr>
          <w:rStyle w:val="VerbatimChar"/>
        </w:rPr>
        <w:t xml:space="preserve">##  $ x.wb    : Factor w/ 4 levels "r","w","b","s": NA 4 4 4 4 4 2 NA 2 NA ...</w:t>
      </w:r>
      <w:r>
        <w:br w:type="textWrapping"/>
      </w:r>
      <w:r>
        <w:rPr>
          <w:rStyle w:val="VerbatimChar"/>
        </w:rPr>
        <w:t xml:space="preserve">##  $ x.kz    : Factor w/ 4 levels "d","sb","lb",..: 4 4 4 4 4 2 4 4 4 2 ...</w:t>
      </w:r>
      <w:r>
        <w:br w:type="textWrapping"/>
      </w:r>
      <w:r>
        <w:rPr>
          <w:rStyle w:val="VerbatimChar"/>
        </w:rPr>
        <w:t xml:space="preserve">##  $ x.vn    : Factor w/ 7 levels "0","1","2","3",..: 2 1 2 2 2 2 1 2 1 4 ...</w:t>
      </w:r>
      <w:r>
        <w:br w:type="textWrapping"/>
      </w:r>
      <w:r>
        <w:rPr>
          <w:rStyle w:val="VerbatimChar"/>
        </w:rPr>
        <w:t xml:space="preserve">##  $ x.aves  : Factor w/ 13 levels "0","1","2","3",..: 4 1 1 1 5 3 1 3 2 3 ...</w:t>
      </w:r>
      <w:r>
        <w:br w:type="textWrapping"/>
      </w:r>
      <w:r>
        <w:rPr>
          <w:rStyle w:val="VerbatimChar"/>
        </w:rPr>
        <w:t xml:space="preserve">##  $ x.mamm  : Factor w/ 3 levels "0","1","2": 1 1 1 1 1 1 1 1 1 1 ...</w:t>
      </w:r>
      <w:r>
        <w:br w:type="textWrapping"/>
      </w:r>
      <w:r>
        <w:rPr>
          <w:rStyle w:val="VerbatimChar"/>
        </w:rPr>
        <w:t xml:space="preserve">##  $ x.invert: Factor w/ 6 levels "0","1","2","3",..: 1 1 2 2 1 1 1 1 1 1 ...</w:t>
      </w:r>
      <w:r>
        <w:br w:type="textWrapping"/>
      </w:r>
      <w:r>
        <w:rPr>
          <w:rStyle w:val="VerbatimChar"/>
        </w:rPr>
        <w:t xml:space="preserve">##  $ x.flkot : Factor w/ 2 levels "0","1": 2 2 2 2 2 1 2 2 2 1 ...</w:t>
      </w:r>
      <w:r>
        <w:br w:type="textWrapping"/>
      </w:r>
      <w:r>
        <w:rPr>
          <w:rStyle w:val="VerbatimChar"/>
        </w:rPr>
        <w:t xml:space="preserve">##  $ x.qtyp  : Factor w/ 6 levels "0","1","2","3",..: 1 1 1 1 1 1 1 1 1 1 ...</w:t>
      </w:r>
      <w:r>
        <w:br w:type="textWrapping"/>
      </w:r>
      <w:r>
        <w:rPr>
          <w:rStyle w:val="VerbatimChar"/>
        </w:rPr>
        <w:t xml:space="preserve">##  $ x.flart : Factor w/ 10 levels "0","M.daubentonii",..: 1 1 1 1 1 1 1 1 1 1 ...</w:t>
      </w:r>
      <w:r>
        <w:br w:type="textWrapping"/>
      </w:r>
      <w:r>
        <w:rPr>
          <w:rStyle w:val="VerbatimChar"/>
        </w:rPr>
        <w:t xml:space="preserve">##  $ y.kz    : int  4 4 4 4 4 2 4 4 4 2 ...</w:t>
      </w:r>
      <w:r>
        <w:br w:type="textWrapping"/>
      </w:r>
      <w:r>
        <w:rPr>
          <w:rStyle w:val="VerbatimChar"/>
        </w:rPr>
        <w:t xml:space="preserve">##  $ y.vn    : int  1 0 1 1 1 1 0 1 0 3 ...</w:t>
      </w:r>
      <w:r>
        <w:br w:type="textWrapping"/>
      </w:r>
      <w:r>
        <w:rPr>
          <w:rStyle w:val="VerbatimChar"/>
        </w:rPr>
        <w:t xml:space="preserve">##  $ y.flkot : int  1 1 1 1 1 0 1 1 1 0 ...</w:t>
      </w:r>
      <w:r>
        <w:br w:type="textWrapping"/>
      </w:r>
      <w:r>
        <w:rPr>
          <w:rStyle w:val="VerbatimChar"/>
        </w:rPr>
        <w:t xml:space="preserve">##  $ y.flges : int  0 0 0 0 0 0 0 0 0 0 ...</w:t>
      </w:r>
      <w:r>
        <w:br w:type="textWrapping"/>
      </w:r>
      <w:r>
        <w:rPr>
          <w:rStyle w:val="VerbatimChar"/>
        </w:rPr>
        <w:t xml:space="preserve">##  $ y.flm   : int  0 0 0 0 0 0 0 0 0 0 ...</w:t>
      </w:r>
      <w:r>
        <w:br w:type="textWrapping"/>
      </w:r>
      <w:r>
        <w:rPr>
          <w:rStyle w:val="VerbatimChar"/>
        </w:rPr>
        <w:t xml:space="preserve">##  $ y.flw   : int  0 0 0 0 0 0 0 0 0 0 ...</w:t>
      </w:r>
      <w:r>
        <w:br w:type="textWrapping"/>
      </w:r>
      <w:r>
        <w:rPr>
          <w:rStyle w:val="VerbatimChar"/>
        </w:rPr>
        <w:t xml:space="preserve">##  $ y.flad  : int  0 0 0 0 0 0 0 0 0 0 ...</w:t>
      </w:r>
      <w:r>
        <w:br w:type="textWrapping"/>
      </w:r>
      <w:r>
        <w:rPr>
          <w:rStyle w:val="VerbatimChar"/>
        </w:rPr>
        <w:t xml:space="preserve">##  $ y.fljuv : int  0 0 0 0 0 0 0 0 0 0 ...</w:t>
      </w:r>
    </w:p>
    <w:p>
      <w:pPr>
        <w:pStyle w:val="FirstParagraph"/>
      </w:pPr>
      <w:r>
        <w:t xml:space="preserve">Einen Überblick über den Umfang der Kontrollen in den einzelnen Jahren geben die Kontrollierten Schläge.</w:t>
      </w:r>
    </w:p>
    <w:p>
      <w:pPr>
        <w:pStyle w:val="SourceCode"/>
      </w:pPr>
      <w:r>
        <w:rPr>
          <w:rStyle w:val="CommentTok"/>
        </w:rPr>
        <w:t xml:space="preserve"># Kontrollen ~ Jahr</w:t>
      </w:r>
      <w:r>
        <w:br w:type="textWrapping"/>
      </w:r>
      <w:r>
        <w:rPr>
          <w:rStyle w:val="NormalTok"/>
        </w:rPr>
        <w:t xml:space="preserve">tab.schlag &lt;-</w:t>
      </w:r>
      <w:r>
        <w:rPr>
          <w:rStyle w:val="StringTok"/>
        </w:rPr>
        <w:t xml:space="preserve"> </w:t>
      </w:r>
      <w:r>
        <w:rPr>
          <w:rStyle w:val="KeywordTok"/>
        </w:rPr>
        <w:t xml:space="preserve">with</w:t>
      </w:r>
      <w:r>
        <w:rPr>
          <w:rStyle w:val="NormalTok"/>
        </w:rPr>
        <w:t xml:space="preserve">(df, </w:t>
      </w:r>
      <w:r>
        <w:rPr>
          <w:rStyle w:val="KeywordTok"/>
        </w:rPr>
        <w:t xml:space="preserve">table</w:t>
      </w:r>
      <w:r>
        <w:rPr>
          <w:rStyle w:val="NormalTok"/>
        </w:rPr>
        <w:t xml:space="preserve">(x.schlag, x.koa))</w:t>
      </w:r>
      <w:r>
        <w:br w:type="textWrapping"/>
      </w:r>
      <w:r>
        <w:rPr>
          <w:rStyle w:val="NormalTok"/>
        </w:rPr>
        <w:t xml:space="preserve">m.schlag &lt;-</w:t>
      </w:r>
      <w:r>
        <w:rPr>
          <w:rStyle w:val="StringTok"/>
        </w:rPr>
        <w:t xml:space="preserve"> </w:t>
      </w:r>
      <w:r>
        <w:rPr>
          <w:rStyle w:val="KeywordTok"/>
        </w:rPr>
        <w:t xml:space="preserve">as.data.frame.matrix</w:t>
      </w:r>
      <w:r>
        <w:rPr>
          <w:rStyle w:val="NormalTok"/>
        </w:rPr>
        <w:t xml:space="preserve">(tab.schlag)</w:t>
      </w:r>
      <w:r>
        <w:br w:type="textWrapping"/>
      </w:r>
      <w:r>
        <w:rPr>
          <w:rStyle w:val="NormalTok"/>
        </w:rPr>
        <w:t xml:space="preserve">m.schlag &lt;-</w:t>
      </w:r>
      <w:r>
        <w:rPr>
          <w:rStyle w:val="StringTok"/>
        </w:rPr>
        <w:t xml:space="preserve"> </w:t>
      </w:r>
      <w:r>
        <w:rPr>
          <w:rStyle w:val="KeywordTok"/>
        </w:rPr>
        <w:t xml:space="preserve">rbind</w:t>
      </w:r>
      <w:r>
        <w:rPr>
          <w:rStyle w:val="NormalTok"/>
        </w:rPr>
        <w:t xml:space="preserve">(m.schlag, </w:t>
      </w:r>
      <w:r>
        <w:rPr>
          <w:rStyle w:val="DataTypeTok"/>
        </w:rPr>
        <w:t xml:space="preserve">Summe=</w:t>
      </w:r>
      <w:r>
        <w:rPr>
          <w:rStyle w:val="KeywordTok"/>
        </w:rPr>
        <w:t xml:space="preserve">colSums</w:t>
      </w:r>
      <w:r>
        <w:rPr>
          <w:rStyle w:val="NormalTok"/>
        </w:rPr>
        <w:t xml:space="preserve">(m.schlag))</w:t>
      </w:r>
      <w:r>
        <w:br w:type="textWrapping"/>
      </w:r>
      <w:r>
        <w:rPr>
          <w:rStyle w:val="NormalTok"/>
        </w:rPr>
        <w:t xml:space="preserve">m.schlag &lt;-</w:t>
      </w:r>
      <w:r>
        <w:rPr>
          <w:rStyle w:val="StringTok"/>
        </w:rPr>
        <w:t xml:space="preserve"> </w:t>
      </w:r>
      <w:r>
        <w:rPr>
          <w:rStyle w:val="KeywordTok"/>
        </w:rPr>
        <w:t xml:space="preserve">cbind</w:t>
      </w:r>
      <w:r>
        <w:rPr>
          <w:rStyle w:val="NormalTok"/>
        </w:rPr>
        <w:t xml:space="preserve">(m.schlag, </w:t>
      </w:r>
      <w:r>
        <w:rPr>
          <w:rStyle w:val="DataTypeTok"/>
        </w:rPr>
        <w:t xml:space="preserve">gesamt=</w:t>
      </w:r>
      <w:r>
        <w:rPr>
          <w:rStyle w:val="KeywordTok"/>
        </w:rPr>
        <w:t xml:space="preserve">rowSums</w:t>
      </w:r>
      <w:r>
        <w:rPr>
          <w:rStyle w:val="NormalTok"/>
        </w:rPr>
        <w:t xml:space="preserve">(m.schlag))</w:t>
      </w:r>
    </w:p>
    <w:p>
      <w:pPr>
        <w:pStyle w:val="SourceCode"/>
      </w:pPr>
      <w:r>
        <w:rPr>
          <w:rStyle w:val="NormalTok"/>
        </w:rPr>
        <w:t xml:space="preserve">Table1 &lt;-</w:t>
      </w:r>
      <w:r>
        <w:rPr>
          <w:rStyle w:val="StringTok"/>
        </w:rPr>
        <w:t xml:space="preserve"> </w:t>
      </w:r>
      <w:r>
        <w:rPr>
          <w:rStyle w:val="KeywordTok"/>
        </w:rPr>
        <w:t xml:space="preserve">pander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m.schlag,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"Datensätze pro Schlag"</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digits=</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Table1</w:t>
      </w:r>
    </w:p>
    <w:p>
      <w:pPr>
        <w:pStyle w:val="TableCaption"/>
      </w:pPr>
      <w:r>
        <w:t xml:space="preserve">Datensätze pro Schlag</w:t>
      </w:r>
    </w:p>
    <w:tbl>
      <w:tblPr>
        <w:tblStyle w:val="TableNormal"/>
        <w:tblW w:type="pct" w:w="3472.222222222222"/>
        <w:tblLook w:firstRow="1"/>
        <w:tblCaption w:val="Datensätze pro Schlag"/>
      </w:tblPr>
      <w:tblGrid>
        <w:gridCol w:w="1320"/>
        <w:gridCol w:w="550"/>
        <w:gridCol w:w="550"/>
        <w:gridCol w:w="550"/>
        <w:gridCol w:w="550"/>
        <w:gridCol w:w="550"/>
        <w:gridCol w:w="550"/>
        <w:gridCol w:w="88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center"/>
            </w:pPr>
            <w:r>
              <w:t xml:space="preserve">gesamt</w:t>
            </w:r>
          </w:p>
        </w:tc>
      </w:tr>
      <w:tr>
        <w:tc>
          <w:p>
            <w:pPr>
              <w:pStyle w:val="Compact"/>
              <w:jc w:val="center"/>
            </w:pPr>
            <w:r>
              <w:rPr>
                <w:b/>
              </w:rPr>
              <w:t xml:space="preserve">bb</w:t>
            </w:r>
          </w:p>
        </w:tc>
        <w:tc>
          <w:p>
            <w:pPr>
              <w:pStyle w:val="Compact"/>
              <w:jc w:val="center"/>
            </w:pPr>
            <w:r>
              <w:t xml:space="preserve">15</w:t>
            </w:r>
          </w:p>
        </w:tc>
        <w:tc>
          <w:p>
            <w:pPr>
              <w:pStyle w:val="Compact"/>
              <w:jc w:val="center"/>
            </w:pPr>
            <w:r>
              <w:t xml:space="preserve">17</w:t>
            </w:r>
          </w:p>
        </w:tc>
        <w:tc>
          <w:p>
            <w:pPr>
              <w:pStyle w:val="Compact"/>
              <w:jc w:val="center"/>
            </w:pPr>
            <w:r>
              <w:t xml:space="preserve">0</w:t>
            </w:r>
          </w:p>
        </w:tc>
        <w:tc>
          <w:p>
            <w:pPr>
              <w:pStyle w:val="Compact"/>
              <w:jc w:val="center"/>
            </w:pPr>
            <w:r>
              <w:t xml:space="preserve">0</w:t>
            </w:r>
          </w:p>
        </w:tc>
        <w:tc>
          <w:p>
            <w:pPr>
              <w:pStyle w:val="Compact"/>
              <w:jc w:val="center"/>
            </w:pPr>
            <w:r>
              <w:t xml:space="preserve">9</w:t>
            </w:r>
          </w:p>
        </w:tc>
        <w:tc>
          <w:p>
            <w:pPr>
              <w:pStyle w:val="Compact"/>
              <w:jc w:val="center"/>
            </w:pPr>
            <w:r>
              <w:t xml:space="preserve">0</w:t>
            </w:r>
          </w:p>
        </w:tc>
        <w:tc>
          <w:p>
            <w:pPr>
              <w:pStyle w:val="Compact"/>
              <w:jc w:val="center"/>
            </w:pPr>
            <w:r>
              <w:t xml:space="preserve">41</w:t>
            </w:r>
          </w:p>
        </w:tc>
      </w:tr>
      <w:tr>
        <w:tc>
          <w:p>
            <w:pPr>
              <w:pStyle w:val="Compact"/>
              <w:jc w:val="center"/>
            </w:pPr>
            <w:r>
              <w:rPr>
                <w:b/>
              </w:rPr>
              <w:t xml:space="preserve">bk</w:t>
            </w:r>
          </w:p>
        </w:tc>
        <w:tc>
          <w:p>
            <w:pPr>
              <w:pStyle w:val="Compact"/>
              <w:jc w:val="center"/>
            </w:pPr>
            <w:r>
              <w:t xml:space="preserve">1</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19</w:t>
            </w:r>
          </w:p>
        </w:tc>
        <w:tc>
          <w:p>
            <w:pPr>
              <w:pStyle w:val="Compact"/>
              <w:jc w:val="center"/>
            </w:pPr>
            <w:r>
              <w:t xml:space="preserve">0</w:t>
            </w:r>
          </w:p>
        </w:tc>
        <w:tc>
          <w:p>
            <w:pPr>
              <w:pStyle w:val="Compact"/>
              <w:jc w:val="center"/>
            </w:pPr>
            <w:r>
              <w:t xml:space="preserve">24</w:t>
            </w:r>
          </w:p>
        </w:tc>
      </w:tr>
      <w:tr>
        <w:tc>
          <w:p>
            <w:pPr>
              <w:pStyle w:val="Compact"/>
              <w:jc w:val="center"/>
            </w:pPr>
            <w:r>
              <w:rPr>
                <w:b/>
              </w:rPr>
              <w:t xml:space="preserve">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5</w:t>
            </w:r>
          </w:p>
        </w:tc>
        <w:tc>
          <w:p>
            <w:pPr>
              <w:pStyle w:val="Compact"/>
              <w:jc w:val="center"/>
            </w:pPr>
            <w:r>
              <w:t xml:space="preserve">0</w:t>
            </w:r>
          </w:p>
        </w:tc>
        <w:tc>
          <w:p>
            <w:pPr>
              <w:pStyle w:val="Compact"/>
              <w:jc w:val="center"/>
            </w:pPr>
            <w:r>
              <w:t xml:space="preserve">6</w:t>
            </w:r>
          </w:p>
        </w:tc>
      </w:tr>
      <w:tr>
        <w:tc>
          <w:p>
            <w:pPr>
              <w:pStyle w:val="Compact"/>
              <w:jc w:val="center"/>
            </w:pPr>
            <w:r>
              <w:rPr>
                <w:b/>
              </w:rPr>
              <w:t xml:space="preserve">g</w:t>
            </w:r>
          </w:p>
        </w:tc>
        <w:tc>
          <w:p>
            <w:pPr>
              <w:pStyle w:val="Compact"/>
              <w:jc w:val="center"/>
            </w:pPr>
            <w:r>
              <w:t xml:space="preserve">8</w:t>
            </w:r>
          </w:p>
        </w:tc>
        <w:tc>
          <w:p>
            <w:pPr>
              <w:pStyle w:val="Compact"/>
              <w:jc w:val="center"/>
            </w:pPr>
            <w:r>
              <w:t xml:space="preserve">0</w:t>
            </w:r>
          </w:p>
        </w:tc>
        <w:tc>
          <w:p>
            <w:pPr>
              <w:pStyle w:val="Compact"/>
              <w:jc w:val="center"/>
            </w:pPr>
            <w:r>
              <w:t xml:space="preserve">0</w:t>
            </w:r>
          </w:p>
        </w:tc>
        <w:tc>
          <w:p>
            <w:pPr>
              <w:pStyle w:val="Compact"/>
              <w:jc w:val="center"/>
            </w:pPr>
            <w:r>
              <w:t xml:space="preserve">6</w:t>
            </w:r>
          </w:p>
        </w:tc>
        <w:tc>
          <w:p>
            <w:pPr>
              <w:pStyle w:val="Compact"/>
              <w:jc w:val="center"/>
            </w:pPr>
            <w:r>
              <w:t xml:space="preserve">0</w:t>
            </w:r>
          </w:p>
        </w:tc>
        <w:tc>
          <w:p>
            <w:pPr>
              <w:pStyle w:val="Compact"/>
              <w:jc w:val="center"/>
            </w:pPr>
            <w:r>
              <w:t xml:space="preserve">4</w:t>
            </w:r>
          </w:p>
        </w:tc>
        <w:tc>
          <w:p>
            <w:pPr>
              <w:pStyle w:val="Compact"/>
              <w:jc w:val="center"/>
            </w:pPr>
            <w:r>
              <w:t xml:space="preserve">18</w:t>
            </w:r>
          </w:p>
        </w:tc>
      </w:tr>
      <w:tr>
        <w:tc>
          <w:p>
            <w:pPr>
              <w:pStyle w:val="Compact"/>
              <w:jc w:val="center"/>
            </w:pPr>
            <w:r>
              <w:rPr>
                <w:b/>
              </w:rPr>
              <w:t xml:space="preserve">hb</w:t>
            </w:r>
          </w:p>
        </w:tc>
        <w:tc>
          <w:p>
            <w:pPr>
              <w:pStyle w:val="Compact"/>
              <w:jc w:val="center"/>
            </w:pPr>
            <w:r>
              <w:t xml:space="preserve">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w:t>
            </w:r>
          </w:p>
        </w:tc>
      </w:tr>
      <w:tr>
        <w:tc>
          <w:p>
            <w:pPr>
              <w:pStyle w:val="Compact"/>
              <w:jc w:val="center"/>
            </w:pPr>
            <w:r>
              <w:rPr>
                <w:b/>
              </w:rPr>
              <w:t xml:space="preserve">hk</w:t>
            </w:r>
          </w:p>
        </w:tc>
        <w:tc>
          <w:p>
            <w:pPr>
              <w:pStyle w:val="Compact"/>
              <w:jc w:val="center"/>
            </w:pPr>
            <w:r>
              <w:t xml:space="preserve">21</w:t>
            </w:r>
          </w:p>
        </w:tc>
        <w:tc>
          <w:p>
            <w:pPr>
              <w:pStyle w:val="Compact"/>
              <w:jc w:val="center"/>
            </w:pPr>
            <w:r>
              <w:t xml:space="preserve">0</w:t>
            </w:r>
          </w:p>
        </w:tc>
        <w:tc>
          <w:p>
            <w:pPr>
              <w:pStyle w:val="Compact"/>
              <w:jc w:val="center"/>
            </w:pPr>
            <w:r>
              <w:t xml:space="preserve">0</w:t>
            </w:r>
          </w:p>
        </w:tc>
        <w:tc>
          <w:p>
            <w:pPr>
              <w:pStyle w:val="Compact"/>
              <w:jc w:val="center"/>
            </w:pPr>
            <w:r>
              <w:t xml:space="preserve">16</w:t>
            </w:r>
          </w:p>
        </w:tc>
        <w:tc>
          <w:p>
            <w:pPr>
              <w:pStyle w:val="Compact"/>
              <w:jc w:val="center"/>
            </w:pPr>
            <w:r>
              <w:t xml:space="preserve">0</w:t>
            </w:r>
          </w:p>
        </w:tc>
        <w:tc>
          <w:p>
            <w:pPr>
              <w:pStyle w:val="Compact"/>
              <w:jc w:val="center"/>
            </w:pPr>
            <w:r>
              <w:t xml:space="preserve">27</w:t>
            </w:r>
          </w:p>
        </w:tc>
        <w:tc>
          <w:p>
            <w:pPr>
              <w:pStyle w:val="Compact"/>
              <w:jc w:val="center"/>
            </w:pPr>
            <w:r>
              <w:t xml:space="preserve">64</w:t>
            </w:r>
          </w:p>
        </w:tc>
      </w:tr>
      <w:tr>
        <w:tc>
          <w:p>
            <w:pPr>
              <w:pStyle w:val="Compact"/>
              <w:jc w:val="center"/>
            </w:pPr>
            <w:r>
              <w:rPr>
                <w:b/>
              </w:rPr>
              <w:t xml:space="preserve">ho</w:t>
            </w:r>
          </w:p>
        </w:tc>
        <w:tc>
          <w:p>
            <w:pPr>
              <w:pStyle w:val="Compact"/>
              <w:jc w:val="center"/>
            </w:pPr>
            <w:r>
              <w:t xml:space="preserve">9</w:t>
            </w:r>
          </w:p>
        </w:tc>
        <w:tc>
          <w:p>
            <w:pPr>
              <w:pStyle w:val="Compact"/>
              <w:jc w:val="center"/>
            </w:pPr>
            <w:r>
              <w:t xml:space="preserve">1</w:t>
            </w:r>
          </w:p>
        </w:tc>
        <w:tc>
          <w:p>
            <w:pPr>
              <w:pStyle w:val="Compact"/>
              <w:jc w:val="center"/>
            </w:pPr>
            <w:r>
              <w:t xml:space="preserve">0</w:t>
            </w:r>
          </w:p>
        </w:tc>
        <w:tc>
          <w:p>
            <w:pPr>
              <w:pStyle w:val="Compact"/>
              <w:jc w:val="center"/>
            </w:pPr>
            <w:r>
              <w:t xml:space="preserve">8</w:t>
            </w:r>
          </w:p>
        </w:tc>
        <w:tc>
          <w:p>
            <w:pPr>
              <w:pStyle w:val="Compact"/>
              <w:jc w:val="center"/>
            </w:pPr>
            <w:r>
              <w:t xml:space="preserve">11</w:t>
            </w:r>
          </w:p>
        </w:tc>
        <w:tc>
          <w:p>
            <w:pPr>
              <w:pStyle w:val="Compact"/>
              <w:jc w:val="center"/>
            </w:pPr>
            <w:r>
              <w:t xml:space="preserve">0</w:t>
            </w:r>
          </w:p>
        </w:tc>
        <w:tc>
          <w:p>
            <w:pPr>
              <w:pStyle w:val="Compact"/>
              <w:jc w:val="center"/>
            </w:pPr>
            <w:r>
              <w:t xml:space="preserve">29</w:t>
            </w:r>
          </w:p>
        </w:tc>
      </w:tr>
      <w:tr>
        <w:tc>
          <w:p>
            <w:pPr>
              <w:pStyle w:val="Compact"/>
              <w:jc w:val="center"/>
            </w:pPr>
            <w:r>
              <w:rPr>
                <w:b/>
              </w:rPr>
              <w:t xml:space="preserve">hz</w:t>
            </w:r>
          </w:p>
        </w:tc>
        <w:tc>
          <w:p>
            <w:pPr>
              <w:pStyle w:val="Compact"/>
              <w:jc w:val="center"/>
            </w:pPr>
            <w:r>
              <w:t xml:space="preserve">14</w:t>
            </w:r>
          </w:p>
        </w:tc>
        <w:tc>
          <w:p>
            <w:pPr>
              <w:pStyle w:val="Compact"/>
              <w:jc w:val="center"/>
            </w:pPr>
            <w:r>
              <w:t xml:space="preserve">3</w:t>
            </w:r>
          </w:p>
        </w:tc>
        <w:tc>
          <w:p>
            <w:pPr>
              <w:pStyle w:val="Compact"/>
              <w:jc w:val="center"/>
            </w:pPr>
            <w:r>
              <w:t xml:space="preserve">18</w:t>
            </w:r>
          </w:p>
        </w:tc>
        <w:tc>
          <w:p>
            <w:pPr>
              <w:pStyle w:val="Compact"/>
              <w:jc w:val="center"/>
            </w:pPr>
            <w:r>
              <w:t xml:space="preserve">0</w:t>
            </w:r>
          </w:p>
        </w:tc>
        <w:tc>
          <w:p>
            <w:pPr>
              <w:pStyle w:val="Compact"/>
              <w:jc w:val="center"/>
            </w:pPr>
            <w:r>
              <w:t xml:space="preserve">2</w:t>
            </w:r>
          </w:p>
        </w:tc>
        <w:tc>
          <w:p>
            <w:pPr>
              <w:pStyle w:val="Compact"/>
              <w:jc w:val="center"/>
            </w:pPr>
            <w:r>
              <w:t xml:space="preserve">29</w:t>
            </w:r>
          </w:p>
        </w:tc>
        <w:tc>
          <w:p>
            <w:pPr>
              <w:pStyle w:val="Compact"/>
              <w:jc w:val="center"/>
            </w:pPr>
            <w:r>
              <w:t xml:space="preserve">66</w:t>
            </w:r>
          </w:p>
        </w:tc>
      </w:tr>
      <w:tr>
        <w:tc>
          <w:p>
            <w:pPr>
              <w:pStyle w:val="Compact"/>
              <w:jc w:val="center"/>
            </w:pPr>
            <w:r>
              <w:rPr>
                <w:b/>
              </w:rPr>
              <w:t xml:space="preserve">ki</w:t>
            </w:r>
          </w:p>
        </w:tc>
        <w:tc>
          <w:p>
            <w:pPr>
              <w:pStyle w:val="Compact"/>
              <w:jc w:val="center"/>
            </w:pPr>
            <w:r>
              <w:t xml:space="preserve">8</w:t>
            </w:r>
          </w:p>
        </w:tc>
        <w:tc>
          <w:p>
            <w:pPr>
              <w:pStyle w:val="Compact"/>
              <w:jc w:val="center"/>
            </w:pPr>
            <w:r>
              <w:t xml:space="preserve">0</w:t>
            </w:r>
          </w:p>
        </w:tc>
        <w:tc>
          <w:p>
            <w:pPr>
              <w:pStyle w:val="Compact"/>
              <w:jc w:val="center"/>
            </w:pPr>
            <w:r>
              <w:t xml:space="preserve">1</w:t>
            </w:r>
          </w:p>
        </w:tc>
        <w:tc>
          <w:p>
            <w:pPr>
              <w:pStyle w:val="Compact"/>
              <w:jc w:val="center"/>
            </w:pPr>
            <w:r>
              <w:t xml:space="preserve">5</w:t>
            </w:r>
          </w:p>
        </w:tc>
        <w:tc>
          <w:p>
            <w:pPr>
              <w:pStyle w:val="Compact"/>
              <w:jc w:val="center"/>
            </w:pPr>
            <w:r>
              <w:t xml:space="preserve">0</w:t>
            </w:r>
          </w:p>
        </w:tc>
        <w:tc>
          <w:p>
            <w:pPr>
              <w:pStyle w:val="Compact"/>
              <w:jc w:val="center"/>
            </w:pPr>
            <w:r>
              <w:t xml:space="preserve">7</w:t>
            </w:r>
          </w:p>
        </w:tc>
        <w:tc>
          <w:p>
            <w:pPr>
              <w:pStyle w:val="Compact"/>
              <w:jc w:val="center"/>
            </w:pPr>
            <w:r>
              <w:t xml:space="preserve">21</w:t>
            </w:r>
          </w:p>
        </w:tc>
      </w:tr>
      <w:tr>
        <w:tc>
          <w:p>
            <w:pPr>
              <w:pStyle w:val="Compact"/>
              <w:jc w:val="center"/>
            </w:pPr>
            <w:r>
              <w:rPr>
                <w:b/>
              </w:rPr>
              <w:t xml:space="preserve">kle</w:t>
            </w:r>
          </w:p>
        </w:tc>
        <w:tc>
          <w:p>
            <w:pPr>
              <w:pStyle w:val="Compact"/>
              <w:jc w:val="center"/>
            </w:pPr>
            <w:r>
              <w:t xml:space="preserve">4</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7</w:t>
            </w:r>
          </w:p>
        </w:tc>
        <w:tc>
          <w:p>
            <w:pPr>
              <w:pStyle w:val="Compact"/>
              <w:jc w:val="center"/>
            </w:pPr>
            <w:r>
              <w:t xml:space="preserve">0</w:t>
            </w:r>
          </w:p>
        </w:tc>
        <w:tc>
          <w:p>
            <w:pPr>
              <w:pStyle w:val="Compact"/>
              <w:jc w:val="center"/>
            </w:pPr>
            <w:r>
              <w:t xml:space="preserve">14</w:t>
            </w:r>
          </w:p>
        </w:tc>
      </w:tr>
      <w:tr>
        <w:tc>
          <w:p>
            <w:pPr>
              <w:pStyle w:val="Compact"/>
              <w:jc w:val="center"/>
            </w:pPr>
            <w:r>
              <w:rPr>
                <w:b/>
              </w:rPr>
              <w:t xml:space="preserve">klo</w:t>
            </w:r>
          </w:p>
        </w:tc>
        <w:tc>
          <w:p>
            <w:pPr>
              <w:pStyle w:val="Compact"/>
              <w:jc w:val="center"/>
            </w:pPr>
            <w:r>
              <w:t xml:space="preserve">20</w:t>
            </w:r>
          </w:p>
        </w:tc>
        <w:tc>
          <w:p>
            <w:pPr>
              <w:pStyle w:val="Compact"/>
              <w:jc w:val="center"/>
            </w:pPr>
            <w:r>
              <w:t xml:space="preserve">19</w:t>
            </w:r>
          </w:p>
        </w:tc>
        <w:tc>
          <w:p>
            <w:pPr>
              <w:pStyle w:val="Compact"/>
              <w:jc w:val="center"/>
            </w:pPr>
            <w:r>
              <w:t xml:space="preserve">0</w:t>
            </w:r>
          </w:p>
        </w:tc>
        <w:tc>
          <w:p>
            <w:pPr>
              <w:pStyle w:val="Compact"/>
              <w:jc w:val="center"/>
            </w:pPr>
            <w:r>
              <w:t xml:space="preserve">0</w:t>
            </w:r>
          </w:p>
        </w:tc>
        <w:tc>
          <w:p>
            <w:pPr>
              <w:pStyle w:val="Compact"/>
              <w:jc w:val="center"/>
            </w:pPr>
            <w:r>
              <w:t xml:space="preserve">20</w:t>
            </w:r>
          </w:p>
        </w:tc>
        <w:tc>
          <w:p>
            <w:pPr>
              <w:pStyle w:val="Compact"/>
              <w:jc w:val="center"/>
            </w:pPr>
            <w:r>
              <w:t xml:space="preserve">0</w:t>
            </w:r>
          </w:p>
        </w:tc>
        <w:tc>
          <w:p>
            <w:pPr>
              <w:pStyle w:val="Compact"/>
              <w:jc w:val="center"/>
            </w:pPr>
            <w:r>
              <w:t xml:space="preserve">59</w:t>
            </w:r>
          </w:p>
        </w:tc>
      </w:tr>
      <w:tr>
        <w:tc>
          <w:p>
            <w:pPr>
              <w:pStyle w:val="Compact"/>
              <w:jc w:val="center"/>
            </w:pPr>
            <w:r>
              <w:rPr>
                <w:b/>
              </w:rPr>
              <w:t xml:space="preserve">m</w:t>
            </w:r>
          </w:p>
        </w:tc>
        <w:tc>
          <w:p>
            <w:pPr>
              <w:pStyle w:val="Compact"/>
              <w:jc w:val="center"/>
            </w:pPr>
            <w:r>
              <w:t xml:space="preserve">31</w:t>
            </w:r>
          </w:p>
        </w:tc>
        <w:tc>
          <w:p>
            <w:pPr>
              <w:pStyle w:val="Compact"/>
              <w:jc w:val="center"/>
            </w:pPr>
            <w:r>
              <w:t xml:space="preserve">0</w:t>
            </w:r>
          </w:p>
        </w:tc>
        <w:tc>
          <w:p>
            <w:pPr>
              <w:pStyle w:val="Compact"/>
              <w:jc w:val="center"/>
            </w:pPr>
            <w:r>
              <w:t xml:space="preserve">0</w:t>
            </w:r>
          </w:p>
        </w:tc>
        <w:tc>
          <w:p>
            <w:pPr>
              <w:pStyle w:val="Compact"/>
              <w:jc w:val="center"/>
            </w:pPr>
            <w:r>
              <w:t xml:space="preserve">35</w:t>
            </w:r>
          </w:p>
        </w:tc>
        <w:tc>
          <w:p>
            <w:pPr>
              <w:pStyle w:val="Compact"/>
              <w:jc w:val="center"/>
            </w:pPr>
            <w:r>
              <w:t xml:space="preserve">0</w:t>
            </w:r>
          </w:p>
        </w:tc>
        <w:tc>
          <w:p>
            <w:pPr>
              <w:pStyle w:val="Compact"/>
              <w:jc w:val="center"/>
            </w:pPr>
            <w:r>
              <w:t xml:space="preserve">33</w:t>
            </w:r>
          </w:p>
        </w:tc>
        <w:tc>
          <w:p>
            <w:pPr>
              <w:pStyle w:val="Compact"/>
              <w:jc w:val="center"/>
            </w:pPr>
            <w:r>
              <w:t xml:space="preserve">99</w:t>
            </w:r>
          </w:p>
        </w:tc>
      </w:tr>
      <w:tr>
        <w:tc>
          <w:p>
            <w:pPr>
              <w:pStyle w:val="Compact"/>
              <w:jc w:val="center"/>
            </w:pPr>
            <w:r>
              <w:rPr>
                <w:b/>
              </w:rPr>
              <w:t xml:space="preserve">rk</w:t>
            </w:r>
          </w:p>
        </w:tc>
        <w:tc>
          <w:p>
            <w:pPr>
              <w:pStyle w:val="Compact"/>
              <w:jc w:val="center"/>
            </w:pPr>
            <w:r>
              <w:t xml:space="preserve">24</w:t>
            </w:r>
          </w:p>
        </w:tc>
        <w:tc>
          <w:p>
            <w:pPr>
              <w:pStyle w:val="Compact"/>
              <w:jc w:val="center"/>
            </w:pPr>
            <w:r>
              <w:t xml:space="preserve">0</w:t>
            </w:r>
          </w:p>
        </w:tc>
        <w:tc>
          <w:p>
            <w:pPr>
              <w:pStyle w:val="Compact"/>
              <w:jc w:val="center"/>
            </w:pPr>
            <w:r>
              <w:t xml:space="preserve">0</w:t>
            </w:r>
          </w:p>
        </w:tc>
        <w:tc>
          <w:p>
            <w:pPr>
              <w:pStyle w:val="Compact"/>
              <w:jc w:val="center"/>
            </w:pPr>
            <w:r>
              <w:t xml:space="preserve">21</w:t>
            </w:r>
          </w:p>
        </w:tc>
        <w:tc>
          <w:p>
            <w:pPr>
              <w:pStyle w:val="Compact"/>
              <w:jc w:val="center"/>
            </w:pPr>
            <w:r>
              <w:t xml:space="preserve">0</w:t>
            </w:r>
          </w:p>
        </w:tc>
        <w:tc>
          <w:p>
            <w:pPr>
              <w:pStyle w:val="Compact"/>
              <w:jc w:val="center"/>
            </w:pPr>
            <w:r>
              <w:t xml:space="preserve">0</w:t>
            </w:r>
          </w:p>
        </w:tc>
        <w:tc>
          <w:p>
            <w:pPr>
              <w:pStyle w:val="Compact"/>
              <w:jc w:val="center"/>
            </w:pPr>
            <w:r>
              <w:t xml:space="preserve">45</w:t>
            </w:r>
          </w:p>
        </w:tc>
      </w:tr>
      <w:tr>
        <w:tc>
          <w:p>
            <w:pPr>
              <w:pStyle w:val="Compact"/>
              <w:jc w:val="center"/>
            </w:pPr>
            <w:r>
              <w:rPr>
                <w:b/>
              </w:rPr>
              <w:t xml:space="preserve">sg</w:t>
            </w:r>
          </w:p>
        </w:tc>
        <w:tc>
          <w:p>
            <w:pPr>
              <w:pStyle w:val="Compact"/>
              <w:jc w:val="center"/>
            </w:pPr>
            <w:r>
              <w:t xml:space="preserve">6</w:t>
            </w:r>
          </w:p>
        </w:tc>
        <w:tc>
          <w:p>
            <w:pPr>
              <w:pStyle w:val="Compact"/>
              <w:jc w:val="center"/>
            </w:pPr>
            <w:r>
              <w:t xml:space="preserve">0</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6</w:t>
            </w:r>
          </w:p>
        </w:tc>
        <w:tc>
          <w:p>
            <w:pPr>
              <w:pStyle w:val="Compact"/>
              <w:jc w:val="center"/>
            </w:pPr>
            <w:r>
              <w:t xml:space="preserve">17</w:t>
            </w:r>
          </w:p>
        </w:tc>
      </w:tr>
      <w:tr>
        <w:tc>
          <w:p>
            <w:pPr>
              <w:pStyle w:val="Compact"/>
              <w:jc w:val="center"/>
            </w:pPr>
            <w:r>
              <w:rPr>
                <w:b/>
              </w:rPr>
              <w:t xml:space="preserve">ss</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13</w:t>
            </w:r>
          </w:p>
        </w:tc>
        <w:tc>
          <w:p>
            <w:pPr>
              <w:pStyle w:val="Compact"/>
              <w:jc w:val="center"/>
            </w:pPr>
            <w:r>
              <w:t xml:space="preserve">0</w:t>
            </w:r>
          </w:p>
        </w:tc>
        <w:tc>
          <w:p>
            <w:pPr>
              <w:pStyle w:val="Compact"/>
              <w:jc w:val="center"/>
            </w:pPr>
            <w:r>
              <w:t xml:space="preserve">0</w:t>
            </w:r>
          </w:p>
        </w:tc>
        <w:tc>
          <w:p>
            <w:pPr>
              <w:pStyle w:val="Compact"/>
              <w:jc w:val="center"/>
            </w:pPr>
            <w:r>
              <w:t xml:space="preserve">15</w:t>
            </w:r>
          </w:p>
        </w:tc>
      </w:tr>
      <w:tr>
        <w:tc>
          <w:p>
            <w:pPr>
              <w:pStyle w:val="Compact"/>
              <w:jc w:val="center"/>
            </w:pPr>
            <w:r>
              <w:rPr>
                <w:b/>
              </w:rPr>
              <w:t xml:space="preserve">Summe</w:t>
            </w:r>
          </w:p>
        </w:tc>
        <w:tc>
          <w:p>
            <w:pPr>
              <w:pStyle w:val="Compact"/>
              <w:jc w:val="center"/>
            </w:pPr>
            <w:r>
              <w:t xml:space="preserve">169</w:t>
            </w:r>
          </w:p>
        </w:tc>
        <w:tc>
          <w:p>
            <w:pPr>
              <w:pStyle w:val="Compact"/>
              <w:jc w:val="center"/>
            </w:pPr>
            <w:r>
              <w:t xml:space="preserve">47</w:t>
            </w:r>
          </w:p>
        </w:tc>
        <w:tc>
          <w:p>
            <w:pPr>
              <w:pStyle w:val="Compact"/>
              <w:jc w:val="center"/>
            </w:pPr>
            <w:r>
              <w:t xml:space="preserve">24</w:t>
            </w:r>
          </w:p>
        </w:tc>
        <w:tc>
          <w:p>
            <w:pPr>
              <w:pStyle w:val="Compact"/>
              <w:jc w:val="center"/>
            </w:pPr>
            <w:r>
              <w:t xml:space="preserve">105</w:t>
            </w:r>
          </w:p>
        </w:tc>
        <w:tc>
          <w:p>
            <w:pPr>
              <w:pStyle w:val="Compact"/>
              <w:jc w:val="center"/>
            </w:pPr>
            <w:r>
              <w:t xml:space="preserve">73</w:t>
            </w:r>
          </w:p>
        </w:tc>
        <w:tc>
          <w:p>
            <w:pPr>
              <w:pStyle w:val="Compact"/>
              <w:jc w:val="center"/>
            </w:pPr>
            <w:r>
              <w:t xml:space="preserve">106</w:t>
            </w:r>
          </w:p>
        </w:tc>
        <w:tc>
          <w:p>
            <w:pPr>
              <w:pStyle w:val="Compact"/>
              <w:jc w:val="center"/>
            </w:pPr>
            <w:r>
              <w:t xml:space="preserve">524</w:t>
            </w:r>
          </w:p>
        </w:tc>
      </w:tr>
    </w:tbl>
    <w:p>
      <w:pPr>
        <w:pStyle w:val="Heading1"/>
      </w:pPr>
      <w:bookmarkStart w:id="22" w:name="welche-arten-haben-ihre-sommerquartiere-im-untersuchungsgebiet"/>
      <w:bookmarkEnd w:id="22"/>
      <w:r>
        <w:t xml:space="preserve">Welche Arten haben ihre Sommerquartiere im Untersuchungsgebiet?</w:t>
      </w:r>
    </w:p>
    <w:p>
      <w:pPr>
        <w:pStyle w:val="SourceCode"/>
      </w:pPr>
      <w:r>
        <w:rPr>
          <w:rStyle w:val="KeywordTok"/>
        </w:rPr>
        <w:t xml:space="preserve">levels</w:t>
      </w:r>
      <w:r>
        <w:rPr>
          <w:rStyle w:val="NormalTok"/>
        </w:rPr>
        <w:t xml:space="preserve">(df$x.flart)</w:t>
      </w:r>
    </w:p>
    <w:p>
      <w:pPr>
        <w:pStyle w:val="SourceCode"/>
      </w:pPr>
      <w:r>
        <w:rPr>
          <w:rStyle w:val="VerbatimChar"/>
        </w:rPr>
        <w:t xml:space="preserve">##  [1] "0"                     "M.daubentonii"        </w:t>
      </w:r>
      <w:r>
        <w:br w:type="textWrapping"/>
      </w:r>
      <w:r>
        <w:rPr>
          <w:rStyle w:val="VerbatimChar"/>
        </w:rPr>
        <w:t xml:space="preserve">##  [3] "M.myotis"              "M.mystacinus/brandtii"</w:t>
      </w:r>
      <w:r>
        <w:br w:type="textWrapping"/>
      </w:r>
      <w:r>
        <w:rPr>
          <w:rStyle w:val="VerbatimChar"/>
        </w:rPr>
        <w:t xml:space="preserve">##  [5] "M.nattereri"           "Nyc.noctula"          </w:t>
      </w:r>
      <w:r>
        <w:br w:type="textWrapping"/>
      </w:r>
      <w:r>
        <w:rPr>
          <w:rStyle w:val="VerbatimChar"/>
        </w:rPr>
        <w:t xml:space="preserve">##  [7] "Pip"                   "Pip.nathusii"         </w:t>
      </w:r>
      <w:r>
        <w:br w:type="textWrapping"/>
      </w:r>
      <w:r>
        <w:rPr>
          <w:rStyle w:val="VerbatimChar"/>
        </w:rPr>
        <w:t xml:space="preserve">##  [9] "Pip.pygmaeus"          "Plec.auritus"</w:t>
      </w:r>
    </w:p>
    <w:p>
      <w:pPr>
        <w:pStyle w:val="FirstParagraph"/>
      </w:pPr>
      <w:r>
        <w:t xml:space="preserve">Von 2010 bis 2015 wurden acht Arten sowie nicht weiter bestimmte</w:t>
      </w:r>
      <w:r>
        <w:t xml:space="preserve"> </w:t>
      </w:r>
      <w:r>
        <w:rPr>
          <w:i/>
        </w:rPr>
        <w:t xml:space="preserve">Pipistrellus</w:t>
      </w:r>
      <w:r>
        <w:t xml:space="preserve">-Arten gefunden:</w:t>
      </w:r>
    </w:p>
    <w:p>
      <w:pPr>
        <w:pStyle w:val="Compact"/>
        <w:numPr>
          <w:numId w:val="1001"/>
          <w:ilvl w:val="0"/>
        </w:numPr>
      </w:pPr>
      <w:r>
        <w:t xml:space="preserve">Wasserfledermaus (</w:t>
      </w:r>
      <w:r>
        <w:rPr>
          <w:i/>
        </w:rPr>
        <w:t xml:space="preserve">Myotis daubentonii</w:t>
      </w:r>
      <w:r>
        <w:t xml:space="preserve">)</w:t>
      </w:r>
    </w:p>
    <w:p>
      <w:pPr>
        <w:pStyle w:val="Compact"/>
        <w:numPr>
          <w:numId w:val="1001"/>
          <w:ilvl w:val="0"/>
        </w:numPr>
      </w:pPr>
      <w:r>
        <w:t xml:space="preserve">Großes Mausohr (</w:t>
      </w:r>
      <w:r>
        <w:rPr>
          <w:i/>
        </w:rPr>
        <w:t xml:space="preserve">Myotis myotis</w:t>
      </w:r>
      <w:r>
        <w:t xml:space="preserve">)</w:t>
      </w:r>
    </w:p>
    <w:p>
      <w:pPr>
        <w:pStyle w:val="Compact"/>
        <w:numPr>
          <w:numId w:val="1001"/>
          <w:ilvl w:val="0"/>
        </w:numPr>
      </w:pPr>
      <w:r>
        <w:t xml:space="preserve">Bartfledermäuse (</w:t>
      </w:r>
      <w:r>
        <w:rPr>
          <w:i/>
        </w:rPr>
        <w:t xml:space="preserve">Myotis mystacinus</w:t>
      </w:r>
      <w:r>
        <w:t xml:space="preserve"> </w:t>
      </w:r>
      <w:r>
        <w:t xml:space="preserve">oder</w:t>
      </w:r>
      <w:r>
        <w:t xml:space="preserve"> </w:t>
      </w:r>
      <w:r>
        <w:rPr>
          <w:i/>
        </w:rPr>
        <w:t xml:space="preserve">Myotis brandtii</w:t>
      </w:r>
      <w:r>
        <w:t xml:space="preserve">)</w:t>
      </w:r>
    </w:p>
    <w:p>
      <w:pPr>
        <w:pStyle w:val="Compact"/>
        <w:numPr>
          <w:numId w:val="1001"/>
          <w:ilvl w:val="0"/>
        </w:numPr>
      </w:pPr>
      <w:r>
        <w:t xml:space="preserve">Fransenfledermaus (</w:t>
      </w:r>
      <w:r>
        <w:rPr>
          <w:i/>
        </w:rPr>
        <w:t xml:space="preserve">Myotis nattereri</w:t>
      </w:r>
      <w:r>
        <w:t xml:space="preserve">)</w:t>
      </w:r>
    </w:p>
    <w:p>
      <w:pPr>
        <w:pStyle w:val="Compact"/>
        <w:numPr>
          <w:numId w:val="1001"/>
          <w:ilvl w:val="0"/>
        </w:numPr>
      </w:pPr>
      <w:r>
        <w:t xml:space="preserve">Großer Abernsegler (</w:t>
      </w:r>
      <w:r>
        <w:rPr>
          <w:i/>
        </w:rPr>
        <w:t xml:space="preserve">Nyctalus noctula</w:t>
      </w:r>
      <w:r>
        <w:t xml:space="preserve">)</w:t>
      </w:r>
    </w:p>
    <w:p>
      <w:pPr>
        <w:pStyle w:val="Compact"/>
        <w:numPr>
          <w:numId w:val="1001"/>
          <w:ilvl w:val="0"/>
        </w:numPr>
      </w:pPr>
      <w:r>
        <w:t xml:space="preserve">Rauhautfledermaus (</w:t>
      </w:r>
      <w:r>
        <w:rPr>
          <w:i/>
        </w:rPr>
        <w:t xml:space="preserve">Pipistrellus nathusii</w:t>
      </w:r>
      <w:r>
        <w:t xml:space="preserve">)</w:t>
      </w:r>
    </w:p>
    <w:p>
      <w:pPr>
        <w:pStyle w:val="Compact"/>
        <w:numPr>
          <w:numId w:val="1001"/>
          <w:ilvl w:val="0"/>
        </w:numPr>
      </w:pPr>
      <w:r>
        <w:t xml:space="preserve">Mückenfledermaus (</w:t>
      </w:r>
      <w:r>
        <w:rPr>
          <w:i/>
        </w:rPr>
        <w:t xml:space="preserve">Pipistrellus pygmaeus</w:t>
      </w:r>
      <w:r>
        <w:t xml:space="preserve">)</w:t>
      </w:r>
    </w:p>
    <w:p>
      <w:pPr>
        <w:pStyle w:val="Compact"/>
        <w:numPr>
          <w:numId w:val="1001"/>
          <w:ilvl w:val="0"/>
        </w:numPr>
      </w:pPr>
      <w:r>
        <w:t xml:space="preserve">Braunes Langohr (</w:t>
      </w:r>
      <w:r>
        <w:rPr>
          <w:i/>
        </w:rPr>
        <w:t xml:space="preserve">Plecotus auritus</w:t>
      </w:r>
      <w:r>
        <w:t xml:space="preserve">)</w:t>
      </w:r>
    </w:p>
    <w:p>
      <w:pPr>
        <w:pStyle w:val="SourceCode"/>
      </w:pPr>
      <w:r>
        <w:rPr>
          <w:rStyle w:val="CommentTok"/>
        </w:rPr>
        <w:t xml:space="preserve"># Quartiere pro Art</w:t>
      </w:r>
      <w:r>
        <w:br w:type="textWrapping"/>
      </w:r>
      <w:r>
        <w:rPr>
          <w:rStyle w:val="NormalTok"/>
        </w:rPr>
        <w:t xml:space="preserve">tab.art &lt;-</w:t>
      </w:r>
      <w:r>
        <w:rPr>
          <w:rStyle w:val="StringTok"/>
        </w:rPr>
        <w:t xml:space="preserve"> </w:t>
      </w:r>
      <w:r>
        <w:rPr>
          <w:rStyle w:val="KeywordTok"/>
        </w:rPr>
        <w:t xml:space="preserve">with</w:t>
      </w:r>
      <w:r>
        <w:rPr>
          <w:rStyle w:val="NormalTok"/>
        </w:rPr>
        <w:t xml:space="preserve">(df, </w:t>
      </w:r>
      <w:r>
        <w:rPr>
          <w:rStyle w:val="KeywordTok"/>
        </w:rPr>
        <w:t xml:space="preserve">table</w:t>
      </w:r>
      <w:r>
        <w:rPr>
          <w:rStyle w:val="NormalTok"/>
        </w:rPr>
        <w:t xml:space="preserve">(x.flart, x.koa))</w:t>
      </w:r>
      <w:r>
        <w:br w:type="textWrapping"/>
      </w:r>
      <w:r>
        <w:rPr>
          <w:rStyle w:val="NormalTok"/>
        </w:rPr>
        <w:t xml:space="preserve">m.art &lt;-</w:t>
      </w:r>
      <w:r>
        <w:rPr>
          <w:rStyle w:val="StringTok"/>
        </w:rPr>
        <w:t xml:space="preserve"> </w:t>
      </w:r>
      <w:r>
        <w:rPr>
          <w:rStyle w:val="KeywordTok"/>
        </w:rPr>
        <w:t xml:space="preserve">as.data.frame.matrix</w:t>
      </w:r>
      <w:r>
        <w:rPr>
          <w:rStyle w:val="NormalTok"/>
        </w:rPr>
        <w:t xml:space="preserve">(tab.art)</w:t>
      </w:r>
      <w:r>
        <w:br w:type="textWrapping"/>
      </w:r>
      <w:r>
        <w:rPr>
          <w:rStyle w:val="NormalTok"/>
        </w:rPr>
        <w:t xml:space="preserve">m.art &lt;-</w:t>
      </w:r>
      <w:r>
        <w:rPr>
          <w:rStyle w:val="StringTok"/>
        </w:rPr>
        <w:t xml:space="preserve"> </w:t>
      </w:r>
      <w:r>
        <w:rPr>
          <w:rStyle w:val="NormalTok"/>
        </w:rPr>
        <w:t xml:space="preserve">m.art[-</w:t>
      </w:r>
      <w:r>
        <w:rPr>
          <w:rStyle w:val="DecValTok"/>
        </w:rPr>
        <w:t xml:space="preserve">1</w:t>
      </w:r>
      <w:r>
        <w:rPr>
          <w:rStyle w:val="NormalTok"/>
        </w:rPr>
        <w:t xml:space="preserve">,]</w:t>
      </w:r>
      <w:r>
        <w:br w:type="textWrapping"/>
      </w:r>
      <w:r>
        <w:rPr>
          <w:rStyle w:val="NormalTok"/>
        </w:rPr>
        <w:t xml:space="preserve">m.art &lt;-</w:t>
      </w:r>
      <w:r>
        <w:rPr>
          <w:rStyle w:val="StringTok"/>
        </w:rPr>
        <w:t xml:space="preserve"> </w:t>
      </w:r>
      <w:r>
        <w:rPr>
          <w:rStyle w:val="KeywordTok"/>
        </w:rPr>
        <w:t xml:space="preserve">rbind</w:t>
      </w:r>
      <w:r>
        <w:rPr>
          <w:rStyle w:val="NormalTok"/>
        </w:rPr>
        <w:t xml:space="preserve">(m.art, </w:t>
      </w:r>
      <w:r>
        <w:rPr>
          <w:rStyle w:val="DataTypeTok"/>
        </w:rPr>
        <w:t xml:space="preserve">Summe=</w:t>
      </w:r>
      <w:r>
        <w:rPr>
          <w:rStyle w:val="KeywordTok"/>
        </w:rPr>
        <w:t xml:space="preserve">colSums</w:t>
      </w:r>
      <w:r>
        <w:rPr>
          <w:rStyle w:val="NormalTok"/>
        </w:rPr>
        <w:t xml:space="preserve">(m.art))</w:t>
      </w:r>
      <w:r>
        <w:br w:type="textWrapping"/>
      </w:r>
      <w:r>
        <w:rPr>
          <w:rStyle w:val="NormalTok"/>
        </w:rPr>
        <w:t xml:space="preserve">m.art &lt;-</w:t>
      </w:r>
      <w:r>
        <w:rPr>
          <w:rStyle w:val="StringTok"/>
        </w:rPr>
        <w:t xml:space="preserve"> </w:t>
      </w:r>
      <w:r>
        <w:rPr>
          <w:rStyle w:val="KeywordTok"/>
        </w:rPr>
        <w:t xml:space="preserve">cbind</w:t>
      </w:r>
      <w:r>
        <w:rPr>
          <w:rStyle w:val="NormalTok"/>
        </w:rPr>
        <w:t xml:space="preserve">(m.art, </w:t>
      </w:r>
      <w:r>
        <w:rPr>
          <w:rStyle w:val="DataTypeTok"/>
        </w:rPr>
        <w:t xml:space="preserve">gesamt=</w:t>
      </w:r>
      <w:r>
        <w:rPr>
          <w:rStyle w:val="KeywordTok"/>
        </w:rPr>
        <w:t xml:space="preserve">rowSums</w:t>
      </w:r>
      <w:r>
        <w:rPr>
          <w:rStyle w:val="NormalTok"/>
        </w:rPr>
        <w:t xml:space="preserve">(m.art))</w:t>
      </w:r>
    </w:p>
    <w:p>
      <w:pPr>
        <w:pStyle w:val="SourceCode"/>
      </w:pPr>
      <w:r>
        <w:rPr>
          <w:rStyle w:val="NormalTok"/>
        </w:rPr>
        <w:t xml:space="preserve">Table2 &lt;-</w:t>
      </w:r>
      <w:r>
        <w:rPr>
          <w:rStyle w:val="StringTok"/>
        </w:rPr>
        <w:t xml:space="preserve"> </w:t>
      </w:r>
      <w:r>
        <w:rPr>
          <w:rStyle w:val="KeywordTok"/>
        </w:rPr>
        <w:t xml:space="preserve">pander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m.art,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"Quartiere pro Art"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digits=</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split.table=</w:t>
      </w:r>
      <w:r>
        <w:rPr>
          <w:rStyle w:val="OtherTok"/>
        </w:rPr>
        <w:t xml:space="preserve">Inf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Table2</w:t>
      </w:r>
    </w:p>
    <w:p>
      <w:pPr>
        <w:pStyle w:val="TableCaption"/>
      </w:pPr>
      <w:r>
        <w:t xml:space="preserve">Quartiere pro Art</w:t>
      </w:r>
    </w:p>
    <w:tbl>
      <w:tblPr>
        <w:tblStyle w:val="TableNormal"/>
        <w:tblW w:type="pct" w:w="4583.333333333333"/>
        <w:tblLook w:firstRow="1"/>
        <w:tblCaption w:val="Quartiere pro Art"/>
      </w:tblPr>
      <w:tblGrid>
        <w:gridCol w:w="3080"/>
        <w:gridCol w:w="550"/>
        <w:gridCol w:w="550"/>
        <w:gridCol w:w="550"/>
        <w:gridCol w:w="550"/>
        <w:gridCol w:w="550"/>
        <w:gridCol w:w="550"/>
        <w:gridCol w:w="88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center"/>
            </w:pPr>
            <w:r>
              <w:t xml:space="preserve">gesamt</w:t>
            </w:r>
          </w:p>
        </w:tc>
      </w:tr>
      <w:tr>
        <w:tc>
          <w:p>
            <w:pPr>
              <w:pStyle w:val="Compact"/>
              <w:jc w:val="center"/>
            </w:pPr>
            <w:r>
              <w:rPr>
                <w:b/>
              </w:rPr>
              <w:t xml:space="preserve">M.daubentonii</w:t>
            </w:r>
          </w:p>
        </w:tc>
        <w:tc>
          <w:p>
            <w:pPr>
              <w:pStyle w:val="Compact"/>
              <w:jc w:val="center"/>
            </w:pPr>
            <w:r>
              <w:t xml:space="preserve">1</w:t>
            </w:r>
          </w:p>
        </w:tc>
        <w:tc>
          <w:p>
            <w:pPr>
              <w:pStyle w:val="Compact"/>
              <w:jc w:val="center"/>
            </w:pPr>
            <w:r>
              <w:t xml:space="preserve">6</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6</w:t>
            </w:r>
          </w:p>
        </w:tc>
        <w:tc>
          <w:p>
            <w:pPr>
              <w:pStyle w:val="Compact"/>
              <w:jc w:val="center"/>
            </w:pPr>
            <w:r>
              <w:t xml:space="preserve">16</w:t>
            </w:r>
          </w:p>
        </w:tc>
      </w:tr>
      <w:tr>
        <w:tc>
          <w:p>
            <w:pPr>
              <w:pStyle w:val="Compact"/>
              <w:jc w:val="center"/>
            </w:pPr>
            <w:r>
              <w:rPr>
                <w:b/>
              </w:rPr>
              <w:t xml:space="preserve">M.myotis</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5</w:t>
            </w:r>
          </w:p>
        </w:tc>
      </w:tr>
      <w:tr>
        <w:tc>
          <w:p>
            <w:pPr>
              <w:pStyle w:val="Compact"/>
              <w:jc w:val="center"/>
            </w:pPr>
            <w:r>
              <w:rPr>
                <w:b/>
              </w:rPr>
              <w:t xml:space="preserve">M.mystacinus/brandtii</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M.nattereri</w:t>
            </w:r>
          </w:p>
        </w:tc>
        <w:tc>
          <w:p>
            <w:pPr>
              <w:pStyle w:val="Compact"/>
              <w:jc w:val="center"/>
            </w:pPr>
            <w:r>
              <w:t xml:space="preserve">15</w:t>
            </w:r>
          </w:p>
        </w:tc>
        <w:tc>
          <w:p>
            <w:pPr>
              <w:pStyle w:val="Compact"/>
              <w:jc w:val="center"/>
            </w:pPr>
            <w:r>
              <w:t xml:space="preserve">10</w:t>
            </w:r>
          </w:p>
        </w:tc>
        <w:tc>
          <w:p>
            <w:pPr>
              <w:pStyle w:val="Compact"/>
              <w:jc w:val="center"/>
            </w:pPr>
            <w:r>
              <w:t xml:space="preserve">2</w:t>
            </w:r>
          </w:p>
        </w:tc>
        <w:tc>
          <w:p>
            <w:pPr>
              <w:pStyle w:val="Compact"/>
              <w:jc w:val="center"/>
            </w:pPr>
            <w:r>
              <w:t xml:space="preserve">10</w:t>
            </w:r>
          </w:p>
        </w:tc>
        <w:tc>
          <w:p>
            <w:pPr>
              <w:pStyle w:val="Compact"/>
              <w:jc w:val="center"/>
            </w:pPr>
            <w:r>
              <w:t xml:space="preserve">21</w:t>
            </w:r>
          </w:p>
        </w:tc>
        <w:tc>
          <w:p>
            <w:pPr>
              <w:pStyle w:val="Compact"/>
              <w:jc w:val="center"/>
            </w:pPr>
            <w:r>
              <w:t xml:space="preserve">16</w:t>
            </w:r>
          </w:p>
        </w:tc>
        <w:tc>
          <w:p>
            <w:pPr>
              <w:pStyle w:val="Compact"/>
              <w:jc w:val="center"/>
            </w:pPr>
            <w:r>
              <w:t xml:space="preserve">74</w:t>
            </w:r>
          </w:p>
        </w:tc>
      </w:tr>
      <w:tr>
        <w:tc>
          <w:p>
            <w:pPr>
              <w:pStyle w:val="Compact"/>
              <w:jc w:val="center"/>
            </w:pPr>
            <w:r>
              <w:rPr>
                <w:b/>
              </w:rPr>
              <w:t xml:space="preserve">Nyc.noctula</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Pip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Pip.nathusii</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rPr>
                <w:b/>
              </w:rPr>
              <w:t xml:space="preserve">Pip.pygmaeus</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rPr>
                <w:b/>
              </w:rPr>
              <w:t xml:space="preserve">Plec.auritus</w:t>
            </w:r>
          </w:p>
        </w:tc>
        <w:tc>
          <w:p>
            <w:pPr>
              <w:pStyle w:val="Compact"/>
              <w:jc w:val="center"/>
            </w:pPr>
            <w:r>
              <w:t xml:space="preserve">8</w:t>
            </w:r>
          </w:p>
        </w:tc>
        <w:tc>
          <w:p>
            <w:pPr>
              <w:pStyle w:val="Compact"/>
              <w:jc w:val="center"/>
            </w:pPr>
            <w:r>
              <w:t xml:space="preserve">0</w:t>
            </w:r>
          </w:p>
        </w:tc>
        <w:tc>
          <w:p>
            <w:pPr>
              <w:pStyle w:val="Compact"/>
              <w:jc w:val="center"/>
            </w:pPr>
            <w:r>
              <w:t xml:space="preserve">0</w:t>
            </w:r>
          </w:p>
        </w:tc>
        <w:tc>
          <w:p>
            <w:pPr>
              <w:pStyle w:val="Compact"/>
              <w:jc w:val="center"/>
            </w:pPr>
            <w:r>
              <w:t xml:space="preserve">4</w:t>
            </w:r>
          </w:p>
        </w:tc>
        <w:tc>
          <w:p>
            <w:pPr>
              <w:pStyle w:val="Compact"/>
              <w:jc w:val="center"/>
            </w:pPr>
            <w:r>
              <w:t xml:space="preserve">0</w:t>
            </w:r>
          </w:p>
        </w:tc>
        <w:tc>
          <w:p>
            <w:pPr>
              <w:pStyle w:val="Compact"/>
              <w:jc w:val="center"/>
            </w:pPr>
            <w:r>
              <w:t xml:space="preserve">1</w:t>
            </w:r>
          </w:p>
        </w:tc>
        <w:tc>
          <w:p>
            <w:pPr>
              <w:pStyle w:val="Compact"/>
              <w:jc w:val="center"/>
            </w:pPr>
            <w:r>
              <w:t xml:space="preserve">13</w:t>
            </w:r>
          </w:p>
        </w:tc>
      </w:tr>
      <w:tr>
        <w:tc>
          <w:p>
            <w:pPr>
              <w:pStyle w:val="Compact"/>
              <w:jc w:val="center"/>
            </w:pPr>
            <w:r>
              <w:rPr>
                <w:b/>
              </w:rPr>
              <w:t xml:space="preserve">Summe</w:t>
            </w:r>
          </w:p>
        </w:tc>
        <w:tc>
          <w:p>
            <w:pPr>
              <w:pStyle w:val="Compact"/>
              <w:jc w:val="center"/>
            </w:pPr>
            <w:r>
              <w:t xml:space="preserve">30</w:t>
            </w:r>
          </w:p>
        </w:tc>
        <w:tc>
          <w:p>
            <w:pPr>
              <w:pStyle w:val="Compact"/>
              <w:jc w:val="center"/>
            </w:pPr>
            <w:r>
              <w:t xml:space="preserve">17</w:t>
            </w:r>
          </w:p>
        </w:tc>
        <w:tc>
          <w:p>
            <w:pPr>
              <w:pStyle w:val="Compact"/>
              <w:jc w:val="center"/>
            </w:pPr>
            <w:r>
              <w:t xml:space="preserve">2</w:t>
            </w:r>
          </w:p>
        </w:tc>
        <w:tc>
          <w:p>
            <w:pPr>
              <w:pStyle w:val="Compact"/>
              <w:jc w:val="center"/>
            </w:pPr>
            <w:r>
              <w:t xml:space="preserve">20</w:t>
            </w:r>
          </w:p>
        </w:tc>
        <w:tc>
          <w:p>
            <w:pPr>
              <w:pStyle w:val="Compact"/>
              <w:jc w:val="center"/>
            </w:pPr>
            <w:r>
              <w:t xml:space="preserve">23</w:t>
            </w:r>
          </w:p>
        </w:tc>
        <w:tc>
          <w:p>
            <w:pPr>
              <w:pStyle w:val="Compact"/>
              <w:jc w:val="center"/>
            </w:pPr>
            <w:r>
              <w:t xml:space="preserve">23</w:t>
            </w:r>
          </w:p>
        </w:tc>
        <w:tc>
          <w:p>
            <w:pPr>
              <w:pStyle w:val="Compact"/>
              <w:jc w:val="center"/>
            </w:pPr>
            <w:r>
              <w:t xml:space="preserve">115</w:t>
            </w:r>
          </w:p>
        </w:tc>
      </w:tr>
    </w:tbl>
    <w:p>
      <w:pPr>
        <w:pStyle w:val="SourceCode"/>
      </w:pPr>
      <w:r>
        <w:rPr>
          <w:rStyle w:val="CommentTok"/>
        </w:rPr>
        <w:t xml:space="preserve"># Individuen pro Art</w:t>
      </w:r>
      <w:r>
        <w:br w:type="textWrapping"/>
      </w:r>
      <w:r>
        <w:rPr>
          <w:rStyle w:val="NormalTok"/>
        </w:rPr>
        <w:t xml:space="preserve">df.ind.art &lt;-</w:t>
      </w:r>
      <w:r>
        <w:rPr>
          <w:rStyle w:val="StringTok"/>
        </w:rPr>
        <w:t xml:space="preserve"> </w:t>
      </w:r>
      <w:r>
        <w:rPr>
          <w:rStyle w:val="KeywordTok"/>
        </w:rPr>
        <w:t xml:space="preserve">ddply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.(x.koa, x.flart),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summarise, </w:t>
      </w:r>
      <w:r>
        <w:rPr>
          <w:rStyle w:val="DataTypeTok"/>
        </w:rPr>
        <w:t xml:space="preserve">Individuen =</w:t>
      </w:r>
      <w:r>
        <w:rPr>
          <w:rStyle w:val="NormalTok"/>
        </w:rPr>
        <w:t xml:space="preserve"> </w:t>
      </w:r>
      <w:r>
        <w:rPr>
          <w:rStyle w:val="KeywordTok"/>
        </w:rPr>
        <w:t xml:space="preserve">sum</w:t>
      </w:r>
      <w:r>
        <w:rPr>
          <w:rStyle w:val="NormalTok"/>
        </w:rPr>
        <w:t xml:space="preserve">(y.flges)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df.ind.art &lt;-</w:t>
      </w:r>
      <w:r>
        <w:rPr>
          <w:rStyle w:val="StringTok"/>
        </w:rPr>
        <w:t xml:space="preserve"> </w:t>
      </w:r>
      <w:r>
        <w:rPr>
          <w:rStyle w:val="KeywordTok"/>
        </w:rPr>
        <w:t xml:space="preserve">subset</w:t>
      </w:r>
      <w:r>
        <w:rPr>
          <w:rStyle w:val="NormalTok"/>
        </w:rPr>
        <w:t xml:space="preserve">(df.ind.art, x.flart !=</w:t>
      </w:r>
      <w:r>
        <w:rPr>
          <w:rStyle w:val="StringTok"/>
        </w:rPr>
        <w:t xml:space="preserve"> </w:t>
      </w:r>
      <w:r>
        <w:rPr>
          <w:rStyle w:val="DecValTok"/>
        </w:rPr>
        <w:t xml:space="preserve">0</w:t>
      </w:r>
      <w:r>
        <w:rPr>
          <w:rStyle w:val="NormalTok"/>
        </w:rPr>
        <w:t xml:space="preserve">) </w:t>
      </w:r>
    </w:p>
    <w:p>
      <w:pPr>
        <w:pStyle w:val="SourceCode"/>
      </w:pPr>
      <w:r>
        <w:rPr>
          <w:rStyle w:val="NormalTok"/>
        </w:rPr>
        <w:t xml:space="preserve">Table3 &lt;-</w:t>
      </w:r>
      <w:r>
        <w:rPr>
          <w:rStyle w:val="StringTok"/>
        </w:rPr>
        <w:t xml:space="preserve"> </w:t>
      </w:r>
      <w:r>
        <w:rPr>
          <w:rStyle w:val="KeywordTok"/>
        </w:rPr>
        <w:t xml:space="preserve">pander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df.ind.art,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"Summe der Individuen pro Art"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digits=</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Table3</w:t>
      </w:r>
    </w:p>
    <w:p>
      <w:pPr>
        <w:pStyle w:val="TableCaption"/>
      </w:pPr>
      <w:r>
        <w:t xml:space="preserve">Summe der Individuen pro Art</w:t>
      </w:r>
    </w:p>
    <w:tbl>
      <w:tblPr>
        <w:tblStyle w:val="TableNormal"/>
        <w:tblW w:type="pct" w:w="3541.666666666667"/>
        <w:tblLook w:firstRow="1"/>
        <w:tblCaption w:val="Summe der Individuen pro Art"/>
      </w:tblPr>
      <w:tblGrid>
        <w:gridCol w:w="990"/>
        <w:gridCol w:w="880"/>
        <w:gridCol w:w="24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x.koa</w:t>
            </w:r>
          </w:p>
        </w:tc>
        <w:tc>
          <w:tcPr>
            <w:tcBorders>
              <w:bottom w:val="single"/>
            </w:tcBorders>
            <w:vAlign w:val="bottom"/>
          </w:tcPr>
          <w:p>
            <w:pPr>
              <w:pStyle w:val="Compact"/>
              <w:jc w:val="center"/>
            </w:pPr>
            <w:r>
              <w:t xml:space="preserve">x.flart</w:t>
            </w:r>
          </w:p>
        </w:tc>
        <w:tc>
          <w:tcPr>
            <w:tcBorders>
              <w:bottom w:val="single"/>
            </w:tcBorders>
            <w:vAlign w:val="bottom"/>
          </w:tcPr>
          <w:p>
            <w:pPr>
              <w:pStyle w:val="Compact"/>
              <w:jc w:val="center"/>
            </w:pPr>
            <w:r>
              <w:t xml:space="preserve">Individuen</w:t>
            </w:r>
          </w:p>
        </w:tc>
      </w:tr>
      <w:tr>
        <w:tc>
          <w:p>
            <w:pPr>
              <w:pStyle w:val="Compact"/>
              <w:jc w:val="center"/>
            </w:pPr>
            <w:r>
              <w:rPr>
                <w:b/>
              </w:rPr>
              <w:t xml:space="preserve">2</w:t>
            </w:r>
          </w:p>
        </w:tc>
        <w:tc>
          <w:p>
            <w:pPr>
              <w:pStyle w:val="Compact"/>
              <w:jc w:val="center"/>
            </w:pPr>
            <w:r>
              <w:t xml:space="preserve">10</w:t>
            </w:r>
          </w:p>
        </w:tc>
        <w:tc>
          <w:p>
            <w:pPr>
              <w:pStyle w:val="Compact"/>
              <w:jc w:val="center"/>
            </w:pPr>
            <w:r>
              <w:t xml:space="preserve">M.daubentonii</w:t>
            </w:r>
          </w:p>
        </w:tc>
        <w:tc>
          <w:p>
            <w:pPr>
              <w:pStyle w:val="Compact"/>
              <w:jc w:val="center"/>
            </w:pPr>
            <w:r>
              <w:t xml:space="preserve">1</w:t>
            </w:r>
          </w:p>
        </w:tc>
      </w:tr>
      <w:tr>
        <w:tc>
          <w:p>
            <w:pPr>
              <w:pStyle w:val="Compact"/>
              <w:jc w:val="center"/>
            </w:pPr>
            <w:r>
              <w:rPr>
                <w:b/>
              </w:rPr>
              <w:t xml:space="preserve">3</w:t>
            </w:r>
          </w:p>
        </w:tc>
        <w:tc>
          <w:p>
            <w:pPr>
              <w:pStyle w:val="Compact"/>
              <w:jc w:val="center"/>
            </w:pPr>
            <w:r>
              <w:t xml:space="preserve">10</w:t>
            </w:r>
          </w:p>
        </w:tc>
        <w:tc>
          <w:p>
            <w:pPr>
              <w:pStyle w:val="Compact"/>
              <w:jc w:val="center"/>
            </w:pPr>
            <w:r>
              <w:t xml:space="preserve">M.myotis</w:t>
            </w:r>
          </w:p>
        </w:tc>
        <w:tc>
          <w:p>
            <w:pPr>
              <w:pStyle w:val="Compact"/>
              <w:jc w:val="center"/>
            </w:pPr>
            <w:r>
              <w:t xml:space="preserve">2</w:t>
            </w:r>
          </w:p>
        </w:tc>
      </w:tr>
      <w:tr>
        <w:tc>
          <w:p>
            <w:pPr>
              <w:pStyle w:val="Compact"/>
              <w:jc w:val="center"/>
            </w:pPr>
            <w:r>
              <w:rPr>
                <w:b/>
              </w:rPr>
              <w:t xml:space="preserve">4</w:t>
            </w:r>
          </w:p>
        </w:tc>
        <w:tc>
          <w:p>
            <w:pPr>
              <w:pStyle w:val="Compact"/>
              <w:jc w:val="center"/>
            </w:pPr>
            <w:r>
              <w:t xml:space="preserve">10</w:t>
            </w:r>
          </w:p>
        </w:tc>
        <w:tc>
          <w:p>
            <w:pPr>
              <w:pStyle w:val="Compact"/>
              <w:jc w:val="center"/>
            </w:pPr>
            <w:r>
              <w:t xml:space="preserve">M.mystacinus/brandtii</w:t>
            </w:r>
          </w:p>
        </w:tc>
        <w:tc>
          <w:p>
            <w:pPr>
              <w:pStyle w:val="Compact"/>
              <w:jc w:val="center"/>
            </w:pPr>
            <w:r>
              <w:t xml:space="preserve">4</w:t>
            </w:r>
          </w:p>
        </w:tc>
      </w:tr>
      <w:tr>
        <w:tc>
          <w:p>
            <w:pPr>
              <w:pStyle w:val="Compact"/>
              <w:jc w:val="center"/>
            </w:pPr>
            <w:r>
              <w:rPr>
                <w:b/>
              </w:rPr>
              <w:t xml:space="preserve">5</w:t>
            </w:r>
          </w:p>
        </w:tc>
        <w:tc>
          <w:p>
            <w:pPr>
              <w:pStyle w:val="Compact"/>
              <w:jc w:val="center"/>
            </w:pPr>
            <w:r>
              <w:t xml:space="preserve">10</w:t>
            </w:r>
          </w:p>
        </w:tc>
        <w:tc>
          <w:p>
            <w:pPr>
              <w:pStyle w:val="Compact"/>
              <w:jc w:val="center"/>
            </w:pPr>
            <w:r>
              <w:t xml:space="preserve">M.nattereri</w:t>
            </w:r>
          </w:p>
        </w:tc>
        <w:tc>
          <w:p>
            <w:pPr>
              <w:pStyle w:val="Compact"/>
              <w:jc w:val="center"/>
            </w:pPr>
            <w:r>
              <w:t xml:space="preserve">118</w:t>
            </w:r>
          </w:p>
        </w:tc>
      </w:tr>
      <w:tr>
        <w:tc>
          <w:p>
            <w:pPr>
              <w:pStyle w:val="Compact"/>
              <w:jc w:val="center"/>
            </w:pPr>
            <w:r>
              <w:rPr>
                <w:b/>
              </w:rPr>
              <w:t xml:space="preserve">6</w:t>
            </w:r>
          </w:p>
        </w:tc>
        <w:tc>
          <w:p>
            <w:pPr>
              <w:pStyle w:val="Compact"/>
              <w:jc w:val="center"/>
            </w:pPr>
            <w:r>
              <w:t xml:space="preserve">10</w:t>
            </w:r>
          </w:p>
        </w:tc>
        <w:tc>
          <w:p>
            <w:pPr>
              <w:pStyle w:val="Compact"/>
              <w:jc w:val="center"/>
            </w:pPr>
            <w:r>
              <w:t xml:space="preserve">Nyc.noctula</w:t>
            </w:r>
          </w:p>
        </w:tc>
        <w:tc>
          <w:p>
            <w:pPr>
              <w:pStyle w:val="Compact"/>
              <w:jc w:val="center"/>
            </w:pPr>
            <w:r>
              <w:t xml:space="preserve">3</w:t>
            </w:r>
          </w:p>
        </w:tc>
      </w:tr>
      <w:tr>
        <w:tc>
          <w:p>
            <w:pPr>
              <w:pStyle w:val="Compact"/>
              <w:jc w:val="center"/>
            </w:pPr>
            <w:r>
              <w:rPr>
                <w:b/>
              </w:rPr>
              <w:t xml:space="preserve">7</w:t>
            </w:r>
          </w:p>
        </w:tc>
        <w:tc>
          <w:p>
            <w:pPr>
              <w:pStyle w:val="Compact"/>
              <w:jc w:val="center"/>
            </w:pPr>
            <w:r>
              <w:t xml:space="preserve">10</w:t>
            </w:r>
          </w:p>
        </w:tc>
        <w:tc>
          <w:p>
            <w:pPr>
              <w:pStyle w:val="Compact"/>
              <w:jc w:val="center"/>
            </w:pPr>
            <w:r>
              <w:t xml:space="preserve">Pip.nathusii</w:t>
            </w:r>
          </w:p>
        </w:tc>
        <w:tc>
          <w:p>
            <w:pPr>
              <w:pStyle w:val="Compact"/>
              <w:jc w:val="center"/>
            </w:pPr>
            <w:r>
              <w:t xml:space="preserve">2</w:t>
            </w:r>
          </w:p>
        </w:tc>
      </w:tr>
      <w:tr>
        <w:tc>
          <w:p>
            <w:pPr>
              <w:pStyle w:val="Compact"/>
              <w:jc w:val="center"/>
            </w:pPr>
            <w:r>
              <w:rPr>
                <w:b/>
              </w:rPr>
              <w:t xml:space="preserve">8</w:t>
            </w:r>
          </w:p>
        </w:tc>
        <w:tc>
          <w:p>
            <w:pPr>
              <w:pStyle w:val="Compact"/>
              <w:jc w:val="center"/>
            </w:pPr>
            <w:r>
              <w:t xml:space="preserve">10</w:t>
            </w:r>
          </w:p>
        </w:tc>
        <w:tc>
          <w:p>
            <w:pPr>
              <w:pStyle w:val="Compact"/>
              <w:jc w:val="center"/>
            </w:pPr>
            <w:r>
              <w:t xml:space="preserve">Plec.auritus</w:t>
            </w:r>
          </w:p>
        </w:tc>
        <w:tc>
          <w:p>
            <w:pPr>
              <w:pStyle w:val="Compact"/>
              <w:jc w:val="center"/>
            </w:pPr>
            <w:r>
              <w:t xml:space="preserve">76</w:t>
            </w:r>
          </w:p>
        </w:tc>
      </w:tr>
      <w:tr>
        <w:tc>
          <w:p>
            <w:pPr>
              <w:pStyle w:val="Compact"/>
              <w:jc w:val="center"/>
            </w:pPr>
            <w:r>
              <w:rPr>
                <w:b/>
              </w:rPr>
              <w:t xml:space="preserve">10</w:t>
            </w:r>
          </w:p>
        </w:tc>
        <w:tc>
          <w:p>
            <w:pPr>
              <w:pStyle w:val="Compact"/>
              <w:jc w:val="center"/>
            </w:pPr>
            <w:r>
              <w:t xml:space="preserve">11</w:t>
            </w:r>
          </w:p>
        </w:tc>
        <w:tc>
          <w:p>
            <w:pPr>
              <w:pStyle w:val="Compact"/>
              <w:jc w:val="center"/>
            </w:pPr>
            <w:r>
              <w:t xml:space="preserve">M.daubentonii</w:t>
            </w:r>
          </w:p>
        </w:tc>
        <w:tc>
          <w:p>
            <w:pPr>
              <w:pStyle w:val="Compact"/>
              <w:jc w:val="center"/>
            </w:pPr>
            <w:r>
              <w:t xml:space="preserve">50</w:t>
            </w:r>
          </w:p>
        </w:tc>
      </w:tr>
      <w:tr>
        <w:tc>
          <w:p>
            <w:pPr>
              <w:pStyle w:val="Compact"/>
              <w:jc w:val="center"/>
            </w:pPr>
            <w:r>
              <w:rPr>
                <w:b/>
              </w:rPr>
              <w:t xml:space="preserve">11</w:t>
            </w:r>
          </w:p>
        </w:tc>
        <w:tc>
          <w:p>
            <w:pPr>
              <w:pStyle w:val="Compact"/>
              <w:jc w:val="center"/>
            </w:pPr>
            <w:r>
              <w:t xml:space="preserve">11</w:t>
            </w:r>
          </w:p>
        </w:tc>
        <w:tc>
          <w:p>
            <w:pPr>
              <w:pStyle w:val="Compact"/>
              <w:jc w:val="center"/>
            </w:pPr>
            <w:r>
              <w:t xml:space="preserve">M.nattereri</w:t>
            </w:r>
          </w:p>
        </w:tc>
        <w:tc>
          <w:p>
            <w:pPr>
              <w:pStyle w:val="Compact"/>
              <w:jc w:val="center"/>
            </w:pPr>
            <w:r>
              <w:t xml:space="preserve">61</w:t>
            </w:r>
          </w:p>
        </w:tc>
      </w:tr>
      <w:tr>
        <w:tc>
          <w:p>
            <w:pPr>
              <w:pStyle w:val="Compact"/>
              <w:jc w:val="center"/>
            </w:pPr>
            <w:r>
              <w:rPr>
                <w:b/>
              </w:rPr>
              <w:t xml:space="preserve">12</w:t>
            </w:r>
          </w:p>
        </w:tc>
        <w:tc>
          <w:p>
            <w:pPr>
              <w:pStyle w:val="Compact"/>
              <w:jc w:val="center"/>
            </w:pPr>
            <w:r>
              <w:t xml:space="preserve">11</w:t>
            </w:r>
          </w:p>
        </w:tc>
        <w:tc>
          <w:p>
            <w:pPr>
              <w:pStyle w:val="Compact"/>
              <w:jc w:val="center"/>
            </w:pPr>
            <w:r>
              <w:t xml:space="preserve">Pip.pygmaeus</w:t>
            </w:r>
          </w:p>
        </w:tc>
        <w:tc>
          <w:p>
            <w:pPr>
              <w:pStyle w:val="Compact"/>
              <w:jc w:val="center"/>
            </w:pPr>
            <w:r>
              <w:t xml:space="preserve">1</w:t>
            </w:r>
          </w:p>
        </w:tc>
      </w:tr>
      <w:tr>
        <w:tc>
          <w:p>
            <w:pPr>
              <w:pStyle w:val="Compact"/>
              <w:jc w:val="center"/>
            </w:pPr>
            <w:r>
              <w:rPr>
                <w:b/>
              </w:rPr>
              <w:t xml:space="preserve">14</w:t>
            </w:r>
          </w:p>
        </w:tc>
        <w:tc>
          <w:p>
            <w:pPr>
              <w:pStyle w:val="Compact"/>
              <w:jc w:val="center"/>
            </w:pPr>
            <w:r>
              <w:t xml:space="preserve">12</w:t>
            </w:r>
          </w:p>
        </w:tc>
        <w:tc>
          <w:p>
            <w:pPr>
              <w:pStyle w:val="Compact"/>
              <w:jc w:val="center"/>
            </w:pPr>
            <w:r>
              <w:t xml:space="preserve">M.nattereri</w:t>
            </w:r>
          </w:p>
        </w:tc>
        <w:tc>
          <w:p>
            <w:pPr>
              <w:pStyle w:val="Compact"/>
              <w:jc w:val="center"/>
            </w:pPr>
            <w:r>
              <w:t xml:space="preserve">13</w:t>
            </w:r>
          </w:p>
        </w:tc>
      </w:tr>
      <w:tr>
        <w:tc>
          <w:p>
            <w:pPr>
              <w:pStyle w:val="Compact"/>
              <w:jc w:val="center"/>
            </w:pPr>
            <w:r>
              <w:rPr>
                <w:b/>
              </w:rPr>
              <w:t xml:space="preserve">16</w:t>
            </w:r>
          </w:p>
        </w:tc>
        <w:tc>
          <w:p>
            <w:pPr>
              <w:pStyle w:val="Compact"/>
              <w:jc w:val="center"/>
            </w:pPr>
            <w:r>
              <w:t xml:space="preserve">13</w:t>
            </w:r>
          </w:p>
        </w:tc>
        <w:tc>
          <w:p>
            <w:pPr>
              <w:pStyle w:val="Compact"/>
              <w:jc w:val="center"/>
            </w:pPr>
            <w:r>
              <w:t xml:space="preserve">M.daubentonii</w:t>
            </w:r>
          </w:p>
        </w:tc>
        <w:tc>
          <w:p>
            <w:pPr>
              <w:pStyle w:val="Compact"/>
              <w:jc w:val="center"/>
            </w:pPr>
            <w:r>
              <w:t xml:space="preserve">23</w:t>
            </w:r>
          </w:p>
        </w:tc>
      </w:tr>
      <w:tr>
        <w:tc>
          <w:p>
            <w:pPr>
              <w:pStyle w:val="Compact"/>
              <w:jc w:val="center"/>
            </w:pPr>
            <w:r>
              <w:rPr>
                <w:b/>
              </w:rPr>
              <w:t xml:space="preserve">17</w:t>
            </w:r>
          </w:p>
        </w:tc>
        <w:tc>
          <w:p>
            <w:pPr>
              <w:pStyle w:val="Compact"/>
              <w:jc w:val="center"/>
            </w:pPr>
            <w:r>
              <w:t xml:space="preserve">13</w:t>
            </w:r>
          </w:p>
        </w:tc>
        <w:tc>
          <w:p>
            <w:pPr>
              <w:pStyle w:val="Compact"/>
              <w:jc w:val="center"/>
            </w:pPr>
            <w:r>
              <w:t xml:space="preserve">M.myotis</w:t>
            </w:r>
          </w:p>
        </w:tc>
        <w:tc>
          <w:p>
            <w:pPr>
              <w:pStyle w:val="Compact"/>
              <w:jc w:val="center"/>
            </w:pPr>
            <w:r>
              <w:t xml:space="preserve">2</w:t>
            </w:r>
          </w:p>
        </w:tc>
      </w:tr>
      <w:tr>
        <w:tc>
          <w:p>
            <w:pPr>
              <w:pStyle w:val="Compact"/>
              <w:jc w:val="center"/>
            </w:pPr>
            <w:r>
              <w:rPr>
                <w:b/>
              </w:rPr>
              <w:t xml:space="preserve">18</w:t>
            </w:r>
          </w:p>
        </w:tc>
        <w:tc>
          <w:p>
            <w:pPr>
              <w:pStyle w:val="Compact"/>
              <w:jc w:val="center"/>
            </w:pPr>
            <w:r>
              <w:t xml:space="preserve">13</w:t>
            </w:r>
          </w:p>
        </w:tc>
        <w:tc>
          <w:p>
            <w:pPr>
              <w:pStyle w:val="Compact"/>
              <w:jc w:val="center"/>
            </w:pPr>
            <w:r>
              <w:t xml:space="preserve">M.nattereri</w:t>
            </w:r>
          </w:p>
        </w:tc>
        <w:tc>
          <w:p>
            <w:pPr>
              <w:pStyle w:val="Compact"/>
              <w:jc w:val="center"/>
            </w:pPr>
            <w:r>
              <w:t xml:space="preserve">47</w:t>
            </w:r>
          </w:p>
        </w:tc>
      </w:tr>
      <w:tr>
        <w:tc>
          <w:p>
            <w:pPr>
              <w:pStyle w:val="Compact"/>
              <w:jc w:val="center"/>
            </w:pPr>
            <w:r>
              <w:rPr>
                <w:b/>
              </w:rPr>
              <w:t xml:space="preserve">19</w:t>
            </w:r>
          </w:p>
        </w:tc>
        <w:tc>
          <w:p>
            <w:pPr>
              <w:pStyle w:val="Compact"/>
              <w:jc w:val="center"/>
            </w:pPr>
            <w:r>
              <w:t xml:space="preserve">13</w:t>
            </w:r>
          </w:p>
        </w:tc>
        <w:tc>
          <w:p>
            <w:pPr>
              <w:pStyle w:val="Compact"/>
              <w:jc w:val="center"/>
            </w:pPr>
            <w:r>
              <w:t xml:space="preserve">Pip</w:t>
            </w:r>
          </w:p>
        </w:tc>
        <w:tc>
          <w:p>
            <w:pPr>
              <w:pStyle w:val="Compact"/>
              <w:jc w:val="center"/>
            </w:pPr>
            <w:r>
              <w:t xml:space="preserve">1</w:t>
            </w:r>
          </w:p>
        </w:tc>
      </w:tr>
      <w:tr>
        <w:tc>
          <w:p>
            <w:pPr>
              <w:pStyle w:val="Compact"/>
              <w:jc w:val="center"/>
            </w:pPr>
            <w:r>
              <w:rPr>
                <w:b/>
              </w:rPr>
              <w:t xml:space="preserve">20</w:t>
            </w:r>
          </w:p>
        </w:tc>
        <w:tc>
          <w:p>
            <w:pPr>
              <w:pStyle w:val="Compact"/>
              <w:jc w:val="center"/>
            </w:pPr>
            <w:r>
              <w:t xml:space="preserve">13</w:t>
            </w:r>
          </w:p>
        </w:tc>
        <w:tc>
          <w:p>
            <w:pPr>
              <w:pStyle w:val="Compact"/>
              <w:jc w:val="center"/>
            </w:pPr>
            <w:r>
              <w:t xml:space="preserve">Pip.pygmaeus</w:t>
            </w:r>
          </w:p>
        </w:tc>
        <w:tc>
          <w:p>
            <w:pPr>
              <w:pStyle w:val="Compact"/>
              <w:jc w:val="center"/>
            </w:pPr>
            <w:r>
              <w:t xml:space="preserve">1</w:t>
            </w:r>
          </w:p>
        </w:tc>
      </w:tr>
      <w:tr>
        <w:tc>
          <w:p>
            <w:pPr>
              <w:pStyle w:val="Compact"/>
              <w:jc w:val="center"/>
            </w:pPr>
            <w:r>
              <w:rPr>
                <w:b/>
              </w:rPr>
              <w:t xml:space="preserve">21</w:t>
            </w:r>
          </w:p>
        </w:tc>
        <w:tc>
          <w:p>
            <w:pPr>
              <w:pStyle w:val="Compact"/>
              <w:jc w:val="center"/>
            </w:pPr>
            <w:r>
              <w:t xml:space="preserve">13</w:t>
            </w:r>
          </w:p>
        </w:tc>
        <w:tc>
          <w:p>
            <w:pPr>
              <w:pStyle w:val="Compact"/>
              <w:jc w:val="center"/>
            </w:pPr>
            <w:r>
              <w:t xml:space="preserve">Plec.auritus</w:t>
            </w:r>
          </w:p>
        </w:tc>
        <w:tc>
          <w:p>
            <w:pPr>
              <w:pStyle w:val="Compact"/>
              <w:jc w:val="center"/>
            </w:pPr>
            <w:r>
              <w:t xml:space="preserve">20</w:t>
            </w:r>
          </w:p>
        </w:tc>
      </w:tr>
      <w:tr>
        <w:tc>
          <w:p>
            <w:pPr>
              <w:pStyle w:val="Compact"/>
              <w:jc w:val="center"/>
            </w:pPr>
            <w:r>
              <w:rPr>
                <w:b/>
              </w:rPr>
              <w:t xml:space="preserve">23</w:t>
            </w:r>
          </w:p>
        </w:tc>
        <w:tc>
          <w:p>
            <w:pPr>
              <w:pStyle w:val="Compact"/>
              <w:jc w:val="center"/>
            </w:pPr>
            <w:r>
              <w:t xml:space="preserve">14</w:t>
            </w:r>
          </w:p>
        </w:tc>
        <w:tc>
          <w:p>
            <w:pPr>
              <w:pStyle w:val="Compact"/>
              <w:jc w:val="center"/>
            </w:pPr>
            <w:r>
              <w:t xml:space="preserve">M.daubentonii</w:t>
            </w:r>
          </w:p>
        </w:tc>
        <w:tc>
          <w:p>
            <w:pPr>
              <w:pStyle w:val="Compact"/>
              <w:jc w:val="center"/>
            </w:pPr>
            <w:r>
              <w:t xml:space="preserve">4</w:t>
            </w:r>
          </w:p>
        </w:tc>
      </w:tr>
      <w:tr>
        <w:tc>
          <w:p>
            <w:pPr>
              <w:pStyle w:val="Compact"/>
              <w:jc w:val="center"/>
            </w:pPr>
            <w:r>
              <w:rPr>
                <w:b/>
              </w:rPr>
              <w:t xml:space="preserve">24</w:t>
            </w:r>
          </w:p>
        </w:tc>
        <w:tc>
          <w:p>
            <w:pPr>
              <w:pStyle w:val="Compact"/>
              <w:jc w:val="center"/>
            </w:pPr>
            <w:r>
              <w:t xml:space="preserve">14</w:t>
            </w:r>
          </w:p>
        </w:tc>
        <w:tc>
          <w:p>
            <w:pPr>
              <w:pStyle w:val="Compact"/>
              <w:jc w:val="center"/>
            </w:pPr>
            <w:r>
              <w:t xml:space="preserve">M.myotis</w:t>
            </w:r>
          </w:p>
        </w:tc>
        <w:tc>
          <w:p>
            <w:pPr>
              <w:pStyle w:val="Compact"/>
              <w:jc w:val="center"/>
            </w:pPr>
            <w:r>
              <w:t xml:space="preserve">2</w:t>
            </w:r>
          </w:p>
        </w:tc>
      </w:tr>
      <w:tr>
        <w:tc>
          <w:p>
            <w:pPr>
              <w:pStyle w:val="Compact"/>
              <w:jc w:val="center"/>
            </w:pPr>
            <w:r>
              <w:rPr>
                <w:b/>
              </w:rPr>
              <w:t xml:space="preserve">25</w:t>
            </w:r>
          </w:p>
        </w:tc>
        <w:tc>
          <w:p>
            <w:pPr>
              <w:pStyle w:val="Compact"/>
              <w:jc w:val="center"/>
            </w:pPr>
            <w:r>
              <w:t xml:space="preserve">14</w:t>
            </w:r>
          </w:p>
        </w:tc>
        <w:tc>
          <w:p>
            <w:pPr>
              <w:pStyle w:val="Compact"/>
              <w:jc w:val="center"/>
            </w:pPr>
            <w:r>
              <w:t xml:space="preserve">M.nattereri</w:t>
            </w:r>
          </w:p>
        </w:tc>
        <w:tc>
          <w:p>
            <w:pPr>
              <w:pStyle w:val="Compact"/>
              <w:jc w:val="center"/>
            </w:pPr>
            <w:r>
              <w:t xml:space="preserve">136</w:t>
            </w:r>
          </w:p>
        </w:tc>
      </w:tr>
      <w:tr>
        <w:tc>
          <w:p>
            <w:pPr>
              <w:pStyle w:val="Compact"/>
              <w:jc w:val="center"/>
            </w:pPr>
            <w:r>
              <w:rPr>
                <w:b/>
              </w:rPr>
              <w:t xml:space="preserve">28</w:t>
            </w:r>
          </w:p>
        </w:tc>
        <w:tc>
          <w:p>
            <w:pPr>
              <w:pStyle w:val="Compact"/>
              <w:jc w:val="center"/>
            </w:pPr>
            <w:r>
              <w:t xml:space="preserve">15</w:t>
            </w:r>
          </w:p>
        </w:tc>
        <w:tc>
          <w:p>
            <w:pPr>
              <w:pStyle w:val="Compact"/>
              <w:jc w:val="center"/>
            </w:pPr>
            <w:r>
              <w:t xml:space="preserve">M.daubentonii</w:t>
            </w:r>
          </w:p>
        </w:tc>
        <w:tc>
          <w:p>
            <w:pPr>
              <w:pStyle w:val="Compact"/>
              <w:jc w:val="center"/>
            </w:pPr>
            <w:r>
              <w:t xml:space="preserve">29</w:t>
            </w:r>
          </w:p>
        </w:tc>
      </w:tr>
      <w:tr>
        <w:tc>
          <w:p>
            <w:pPr>
              <w:pStyle w:val="Compact"/>
              <w:jc w:val="center"/>
            </w:pPr>
            <w:r>
              <w:rPr>
                <w:b/>
              </w:rPr>
              <w:t xml:space="preserve">29</w:t>
            </w:r>
          </w:p>
        </w:tc>
        <w:tc>
          <w:p>
            <w:pPr>
              <w:pStyle w:val="Compact"/>
              <w:jc w:val="center"/>
            </w:pPr>
            <w:r>
              <w:t xml:space="preserve">15</w:t>
            </w:r>
          </w:p>
        </w:tc>
        <w:tc>
          <w:p>
            <w:pPr>
              <w:pStyle w:val="Compact"/>
              <w:jc w:val="center"/>
            </w:pPr>
            <w:r>
              <w:t xml:space="preserve">M.nattereri</w:t>
            </w:r>
          </w:p>
        </w:tc>
        <w:tc>
          <w:p>
            <w:pPr>
              <w:pStyle w:val="Compact"/>
              <w:jc w:val="center"/>
            </w:pPr>
            <w:r>
              <w:t xml:space="preserve">95</w:t>
            </w:r>
          </w:p>
        </w:tc>
      </w:tr>
      <w:tr>
        <w:tc>
          <w:p>
            <w:pPr>
              <w:pStyle w:val="Compact"/>
              <w:jc w:val="center"/>
            </w:pPr>
            <w:r>
              <w:rPr>
                <w:b/>
              </w:rPr>
              <w:t xml:space="preserve">30</w:t>
            </w:r>
          </w:p>
        </w:tc>
        <w:tc>
          <w:p>
            <w:pPr>
              <w:pStyle w:val="Compact"/>
              <w:jc w:val="center"/>
            </w:pPr>
            <w:r>
              <w:t xml:space="preserve">15</w:t>
            </w:r>
          </w:p>
        </w:tc>
        <w:tc>
          <w:p>
            <w:pPr>
              <w:pStyle w:val="Compact"/>
              <w:jc w:val="center"/>
            </w:pPr>
            <w:r>
              <w:t xml:space="preserve">Plec.auritus</w:t>
            </w:r>
          </w:p>
        </w:tc>
        <w:tc>
          <w:p>
            <w:pPr>
              <w:pStyle w:val="Compact"/>
              <w:jc w:val="center"/>
            </w:pPr>
            <w:r>
              <w:t xml:space="preserve">6</w:t>
            </w:r>
          </w:p>
        </w:tc>
      </w:tr>
    </w:tbl>
    <w:p>
      <w:pPr>
        <w:pStyle w:val="SourceCode"/>
      </w:pPr>
      <w:r>
        <w:rPr>
          <w:rStyle w:val="CommentTok"/>
        </w:rPr>
        <w:t xml:space="preserve"># kontrollierte Schläge pro Jahr</w:t>
      </w:r>
      <w:r>
        <w:br w:type="textWrapping"/>
      </w:r>
      <w:r>
        <w:br w:type="textWrapping"/>
      </w:r>
      <w:r>
        <w:rPr>
          <w:rStyle w:val="NormalTok"/>
        </w:rPr>
        <w:t xml:space="preserve">v.schlag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(df$x.koa))) </w:t>
      </w:r>
      <w:r>
        <w:rPr>
          <w:rStyle w:val="CommentTok"/>
        </w:rPr>
        <w:t xml:space="preserve"># leerer Vektor der Länge der Kontrollen</w:t>
      </w:r>
      <w:r>
        <w:br w:type="textWrapping"/>
      </w:r>
      <w:r>
        <w:rPr>
          <w:rStyle w:val="NormalTok"/>
        </w:rPr>
        <w:t xml:space="preserve">f.temp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subset</w:t>
      </w:r>
      <w:r>
        <w:rPr>
          <w:rStyle w:val="NormalTok"/>
        </w:rPr>
        <w:t xml:space="preserve">(df, x.koa ==</w:t>
      </w:r>
      <w:r>
        <w:rPr>
          <w:rStyle w:val="StringTok"/>
        </w:rPr>
        <w:t xml:space="preserve"> </w:t>
      </w:r>
      <w:r>
        <w:rPr>
          <w:rStyle w:val="NormalTok"/>
        </w:rPr>
        <w:t xml:space="preserve">x, </w:t>
      </w:r>
      <w:r>
        <w:rPr>
          <w:rStyle w:val="DataTypeTok"/>
        </w:rPr>
        <w:t xml:space="preserve">select=</w:t>
      </w:r>
      <w:r>
        <w:rPr>
          <w:rStyle w:val="StringTok"/>
        </w:rPr>
        <w:t xml:space="preserve">"x.schlag"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as.numeric</w:t>
      </w:r>
      <w:r>
        <w:rPr>
          <w:rStyle w:val="NormalTok"/>
        </w:rPr>
        <w:t xml:space="preserve">(</w:t>
      </w:r>
      <w:r>
        <w:rPr>
          <w:rStyle w:val="KeywordTok"/>
        </w:rPr>
        <w:t xml:space="preserve">table</w:t>
      </w:r>
      <w:r>
        <w:rPr>
          <w:rStyle w:val="NormalTok"/>
        </w:rPr>
        <w:t xml:space="preserve">(temp))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subset</w:t>
      </w:r>
      <w:r>
        <w:rPr>
          <w:rStyle w:val="NormalTok"/>
        </w:rPr>
        <w:t xml:space="preserve">(temp, temp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length</w:t>
      </w:r>
      <w:r>
        <w:rPr>
          <w:rStyle w:val="NormalTok"/>
        </w:rPr>
        <w:t xml:space="preserve">(temp)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w:t>
      </w:r>
      <w:r>
        <w:br w:type="textWrapping"/>
      </w:r>
      <w:r>
        <w:rPr>
          <w:rStyle w:val="NormalTok"/>
        </w:rPr>
        <w:t xml:space="preserve">} </w:t>
      </w:r>
      <w:r>
        <w:rPr>
          <w:rStyle w:val="CommentTok"/>
        </w:rPr>
        <w:t xml:space="preserve"># ermittelt die Anzahl der kontrollierten Schläge (Level != 0)</w:t>
      </w:r>
      <w:r>
        <w:br w:type="textWrapping"/>
      </w:r>
      <w:r>
        <w:rPr>
          <w:rStyle w:val="NormalTok"/>
        </w:rPr>
        <w:t xml:space="preserve">for(i in </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v.schlag[i] &lt;-</w:t>
      </w:r>
      <w:r>
        <w:rPr>
          <w:rStyle w:val="StringTok"/>
        </w:rPr>
        <w:t xml:space="preserve"> </w:t>
      </w:r>
      <w:r>
        <w:rPr>
          <w:rStyle w:val="KeywordTok"/>
        </w:rPr>
        <w:t xml:space="preserve">f.temp</w:t>
      </w:r>
      <w:r>
        <w:rPr>
          <w:rStyle w:val="NormalTok"/>
        </w:rPr>
        <w:t xml:space="preserve">(x)</w:t>
      </w:r>
      <w:r>
        <w:br w:type="textWrapping"/>
      </w:r>
      <w:r>
        <w:rPr>
          <w:rStyle w:val="NormalTok"/>
        </w:rPr>
        <w:t xml:space="preserve">} </w:t>
      </w:r>
      <w:r>
        <w:rPr>
          <w:rStyle w:val="CommentTok"/>
        </w:rPr>
        <w:t xml:space="preserve"># schreibt die Werte in den Vektor</w:t>
      </w:r>
      <w:r>
        <w:br w:type="textWrapping"/>
      </w:r>
      <w:r>
        <w:br w:type="textWrapping"/>
      </w:r>
      <w:r>
        <w:rPr>
          <w:rStyle w:val="CommentTok"/>
        </w:rPr>
        <w:t xml:space="preserve"># Summe der Individuen pro Jahr</w:t>
      </w:r>
      <w:r>
        <w:br w:type="textWrapping"/>
      </w:r>
      <w:r>
        <w:rPr>
          <w:rStyle w:val="NormalTok"/>
        </w:rPr>
        <w:t xml:space="preserve">df.ind.koa &lt;-</w:t>
      </w:r>
      <w:r>
        <w:rPr>
          <w:rStyle w:val="StringTok"/>
        </w:rPr>
        <w:t xml:space="preserve"> </w:t>
      </w:r>
      <w:r>
        <w:rPr>
          <w:rStyle w:val="KeywordTok"/>
        </w:rPr>
        <w:t xml:space="preserve">ddply</w:t>
      </w:r>
      <w:r>
        <w:rPr>
          <w:rStyle w:val="NormalTok"/>
        </w:rPr>
        <w:t xml:space="preserve">(df, .(x.koa), summarise, </w:t>
      </w:r>
      <w:r>
        <w:rPr>
          <w:rStyle w:val="DataTypeTok"/>
        </w:rPr>
        <w:t xml:space="preserve">ArtSumme =</w:t>
      </w:r>
      <w:r>
        <w:rPr>
          <w:rStyle w:val="NormalTok"/>
        </w:rPr>
        <w:t xml:space="preserve"> </w:t>
      </w:r>
      <w:r>
        <w:rPr>
          <w:rStyle w:val="KeywordTok"/>
        </w:rPr>
        <w:t xml:space="preserve">sum</w:t>
      </w:r>
      <w:r>
        <w:rPr>
          <w:rStyle w:val="NormalTok"/>
        </w:rPr>
        <w:t xml:space="preserve">(y.flges))</w:t>
      </w:r>
      <w:r>
        <w:br w:type="textWrapping"/>
      </w:r>
      <w:r>
        <w:rPr>
          <w:rStyle w:val="NormalTok"/>
        </w:rPr>
        <w:t xml:space="preserve">df.ind.koa$counts.schlag &lt;-</w:t>
      </w:r>
      <w:r>
        <w:rPr>
          <w:rStyle w:val="StringTok"/>
        </w:rPr>
        <w:t xml:space="preserve"> </w:t>
      </w:r>
      <w:r>
        <w:rPr>
          <w:rStyle w:val="NormalTok"/>
        </w:rPr>
        <w:t xml:space="preserve">v.schlag</w:t>
      </w:r>
      <w:r>
        <w:br w:type="textWrapping"/>
      </w:r>
      <w:r>
        <w:rPr>
          <w:rStyle w:val="NormalTok"/>
        </w:rPr>
        <w:t xml:space="preserve">df.ind.koa$ArtSummeProSchlag &lt;-</w:t>
      </w:r>
      <w:r>
        <w:rPr>
          <w:rStyle w:val="StringTok"/>
        </w:rPr>
        <w:t xml:space="preserve"> </w:t>
      </w:r>
      <w:r>
        <w:rPr>
          <w:rStyle w:val="NormalTok"/>
        </w:rPr>
        <w:t xml:space="preserve">df.ind.koa$ArtSumme /</w:t>
      </w:r>
      <w:r>
        <w:rPr>
          <w:rStyle w:val="StringTok"/>
        </w:rPr>
        <w:t xml:space="preserve"> </w:t>
      </w:r>
      <w:r>
        <w:rPr>
          <w:rStyle w:val="NormalTok"/>
        </w:rPr>
        <w:t xml:space="preserve">v.schlag</w:t>
      </w:r>
    </w:p>
    <w:p>
      <w:pPr>
        <w:pStyle w:val="SourceCode"/>
      </w:pPr>
      <w:r>
        <w:rPr>
          <w:rStyle w:val="NormalTok"/>
        </w:rPr>
        <w:t xml:space="preserve">.parsave &lt;-</w:t>
      </w:r>
      <w:r>
        <w:rPr>
          <w:rStyle w:val="StringTok"/>
        </w:rPr>
        <w:t xml:space="preserve"> </w:t>
      </w:r>
      <w:r>
        <w:rPr>
          <w:rStyle w:val="KeywordTok"/>
        </w:rPr>
        <w:t xml:space="preserve">par</w:t>
      </w:r>
      <w:r>
        <w:rPr>
          <w:rStyle w:val="NormalTok"/>
        </w:rPr>
        <w:t xml:space="preserve">(</w:t>
      </w:r>
      <w:r>
        <w:rPr>
          <w:rStyle w:val="DataTypeTok"/>
        </w:rPr>
        <w:t xml:space="preserve">no.readonly=</w:t>
      </w:r>
      <w:r>
        <w:rPr>
          <w:rStyle w:val="NormalTok"/>
        </w:rPr>
        <w:t xml:space="preserve">T)</w:t>
      </w:r>
      <w:r>
        <w:br w:type="textWrapping"/>
      </w:r>
      <w:r>
        <w:rPr>
          <w:rStyle w:val="KeywordTok"/>
        </w:rPr>
        <w:t xml:space="preserve">par</w:t>
      </w:r>
      <w:r>
        <w:rPr>
          <w:rStyle w:val="NormalTok"/>
        </w:rPr>
        <w:t xml:space="preserve">(</w:t>
      </w:r>
      <w:r>
        <w:rPr>
          <w:rStyle w:val="DataTypeTok"/>
        </w:rPr>
        <w:t xml:space="preserve">xpd=</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mar=</w:t>
      </w:r>
      <w:r>
        <w:rPr>
          <w:rStyle w:val="NormalTok"/>
        </w:rPr>
        <w:t xml:space="preserve">.parsave$mar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log</w:t>
      </w:r>
      <w:r>
        <w:rPr>
          <w:rStyle w:val="NormalTok"/>
        </w:rPr>
        <w:t xml:space="preserve">(Individuen) ~</w:t>
      </w:r>
      <w:r>
        <w:rPr>
          <w:rStyle w:val="StringTok"/>
        </w:rPr>
        <w:t xml:space="preserve"> </w:t>
      </w:r>
      <w:r>
        <w:rPr>
          <w:rStyle w:val="NormalTok"/>
        </w:rPr>
        <w:t xml:space="preserve">x.koa,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df.ind.art,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log</w:t>
      </w:r>
      <w:r>
        <w:rPr>
          <w:rStyle w:val="NormalTok"/>
        </w:rPr>
        <w:t xml:space="preserve">(</w:t>
      </w:r>
      <w:r>
        <w:rPr>
          <w:rStyle w:val="KeywordTok"/>
        </w:rPr>
        <w:t xml:space="preserve">max</w:t>
      </w:r>
      <w:r>
        <w:rPr>
          <w:rStyle w:val="NormalTok"/>
        </w:rPr>
        <w:t xml:space="preserve">(df.ind.koa$ArtSumme)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"Summe der Individuen pro Jahr und Art"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"Kontrolljahr"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"Logarithmus der Individuen"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Punkte für die Arten</w:t>
      </w:r>
      <w:r>
        <w:br w:type="textWrapping"/>
      </w:r>
      <w:r>
        <w:rPr>
          <w:rStyle w:val="NormalTok"/>
        </w:rPr>
        <w:t xml:space="preserve">for(i in </w:t>
      </w:r>
      <w:r>
        <w:rPr>
          <w:rStyle w:val="KeywordTok"/>
        </w:rPr>
        <w:t xml:space="preserve">seq_along</w:t>
      </w:r>
      <w:r>
        <w:rPr>
          <w:rStyle w:val="NormalTok"/>
        </w:rPr>
        <w:t xml:space="preserve">(</w:t>
      </w:r>
      <w:r>
        <w:rPr>
          <w:rStyle w:val="KeywordTok"/>
        </w:rPr>
        <w:t xml:space="preserve">levels</w:t>
      </w:r>
      <w:r>
        <w:rPr>
          <w:rStyle w:val="NormalTok"/>
        </w:rPr>
        <w:t xml:space="preserve">(df.ind.art$x.flart)))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log</w:t>
      </w:r>
      <w:r>
        <w:rPr>
          <w:rStyle w:val="NormalTok"/>
        </w:rPr>
        <w:t xml:space="preserve">(Individuen) ~</w:t>
      </w:r>
      <w:r>
        <w:rPr>
          <w:rStyle w:val="StringTok"/>
        </w:rPr>
        <w:t xml:space="preserve"> </w:t>
      </w:r>
      <w:r>
        <w:rPr>
          <w:rStyle w:val="NormalTok"/>
        </w:rPr>
        <w:t xml:space="preserve">x.koa,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KeywordTok"/>
        </w:rPr>
        <w:t xml:space="preserve">subset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df.ind.art,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x.flart ==</w:t>
      </w:r>
      <w:r>
        <w:rPr>
          <w:rStyle w:val="StringTok"/>
        </w:rPr>
        <w:t xml:space="preserve"> </w:t>
      </w:r>
      <w:r>
        <w:rPr>
          <w:rStyle w:val="KeywordTok"/>
        </w:rPr>
        <w:t xml:space="preserve">levels</w:t>
      </w:r>
      <w:r>
        <w:rPr>
          <w:rStyle w:val="NormalTok"/>
        </w:rPr>
        <w:t xml:space="preserve">(df.ind.art$x.flart)[i]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lines</w:t>
      </w:r>
      <w:r>
        <w:rPr>
          <w:rStyle w:val="NormalTok"/>
        </w:rPr>
        <w:t xml:space="preserve">(</w:t>
      </w:r>
      <w:r>
        <w:rPr>
          <w:rStyle w:val="KeywordTok"/>
        </w:rPr>
        <w:t xml:space="preserve">log</w:t>
      </w:r>
      <w:r>
        <w:rPr>
          <w:rStyle w:val="NormalTok"/>
        </w:rPr>
        <w:t xml:space="preserve">(ArtSumme) ~</w:t>
      </w:r>
      <w:r>
        <w:rPr>
          <w:rStyle w:val="StringTok"/>
        </w:rPr>
        <w:t xml:space="preserve"> </w:t>
      </w:r>
      <w:r>
        <w:rPr>
          <w:rStyle w:val="NormalTok"/>
        </w:rPr>
        <w:t xml:space="preserve">x.koa, </w:t>
      </w:r>
      <w:r>
        <w:rPr>
          <w:rStyle w:val="DataTypeTok"/>
        </w:rPr>
        <w:t xml:space="preserve">data=</w:t>
      </w:r>
      <w:r>
        <w:rPr>
          <w:rStyle w:val="NormalTok"/>
        </w:rPr>
        <w:t xml:space="preserve">df.ind.koa, </w:t>
      </w:r>
      <w:r>
        <w:rPr>
          <w:rStyle w:val="DataTypeTok"/>
        </w:rPr>
        <w:t xml:space="preserve">lty=</w:t>
      </w:r>
      <w:r>
        <w:rPr>
          <w:rStyle w:val="DecValTok"/>
        </w:rPr>
        <w:t xml:space="preserve">3</w:t>
      </w:r>
      <w:r>
        <w:rPr>
          <w:rStyle w:val="NormalTok"/>
        </w:rPr>
        <w:t xml:space="preserve">)</w:t>
      </w:r>
      <w:r>
        <w:br w:type="textWrapping"/>
      </w:r>
      <w:r>
        <w:br w:type="textWrapping"/>
      </w:r>
      <w:r>
        <w:rPr>
          <w:rStyle w:val="KeywordTok"/>
        </w:rPr>
        <w:t xml:space="preserve">legend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15.3</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KeywordTok"/>
        </w:rPr>
        <w:t xml:space="preserve">levels</w:t>
      </w:r>
      <w:r>
        <w:rPr>
          <w:rStyle w:val="NormalTok"/>
        </w:rPr>
        <w:t xml:space="preserve">(df.ind.art$x.flart)[-</w:t>
      </w:r>
      <w:r>
        <w:rPr>
          <w:rStyle w:val="DecValTok"/>
        </w:rPr>
        <w:t xml:space="preserve">1</w:t>
      </w:r>
      <w:r>
        <w:rPr>
          <w:rStyle w:val="NormalTok"/>
        </w:rPr>
        <w:t xml:space="preserve">], </w:t>
      </w:r>
      <w:r>
        <w:rPr>
          <w:rStyle w:val="StringTok"/>
        </w:rPr>
        <w:t xml:space="preserve">"Summe"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c</w:t>
      </w:r>
      <w:r>
        <w:rPr>
          <w:rStyle w:val="NormalTok"/>
        </w:rPr>
        <w:t xml:space="preserve">(</w:t>
      </w:r>
      <w:r>
        <w:rPr>
          <w:rStyle w:val="KeywordTok"/>
        </w:rPr>
        <w:t xml:space="preserve">seq_along</w:t>
      </w:r>
      <w:r>
        <w:rPr>
          <w:rStyle w:val="NormalTok"/>
        </w:rPr>
        <w:t xml:space="preserve">(</w:t>
      </w:r>
      <w:r>
        <w:rPr>
          <w:rStyle w:val="KeywordTok"/>
        </w:rPr>
        <w:t xml:space="preserve">levels</w:t>
      </w:r>
      <w:r>
        <w:rPr>
          <w:rStyle w:val="NormalTok"/>
        </w:rPr>
        <w:t xml:space="preserve">(df.ind.art$x.flart)[-</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 </w:t>
      </w:r>
      <w:r>
        <w:rPr>
          <w:rStyle w:val="OtherTok"/>
        </w:rPr>
        <w:t xml:space="preserve">NA</w:t>
      </w:r>
      <w:r>
        <w:rPr>
          <w:rStyle w:val="NormalTok"/>
        </w:rPr>
        <w:t xml:space="preserve">), </w:t>
      </w:r>
      <w:r>
        <w:rPr>
          <w:rStyle w:val="CommentTok"/>
        </w:rPr>
        <w:t xml:space="preserve"># die Null braucht keiner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KeywordTok"/>
        </w:rPr>
        <w:t xml:space="preserve">c</w:t>
      </w:r>
      <w:r>
        <w:rPr>
          <w:rStyle w:val="NormalTok"/>
        </w:rPr>
        <w:t xml:space="preserve">(</w:t>
      </w:r>
      <w:r>
        <w:rPr>
          <w:rStyle w:val="KeywordTok"/>
        </w:rPr>
        <w:t xml:space="preserve">seq_along</w:t>
      </w:r>
      <w:r>
        <w:rPr>
          <w:rStyle w:val="NormalTok"/>
        </w:rPr>
        <w:t xml:space="preserve">(</w:t>
      </w:r>
      <w:r>
        <w:rPr>
          <w:rStyle w:val="KeywordTok"/>
        </w:rPr>
        <w:t xml:space="preserve">levels</w:t>
      </w:r>
      <w:r>
        <w:rPr>
          <w:rStyle w:val="NormalTok"/>
        </w:rPr>
        <w:t xml:space="preserve">(df.ind.art$x.flart)[-</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 </w:t>
      </w:r>
      <w:r>
        <w:rPr>
          <w:rStyle w:val="OtherTok"/>
        </w:rPr>
        <w:t xml:space="preserve">NA</w:t>
      </w:r>
      <w:r>
        <w:rPr>
          <w:rStyle w:val="NormalTok"/>
        </w:rPr>
        <w:t xml:space="preserve">), </w:t>
      </w:r>
      <w:r>
        <w:rPr>
          <w:rStyle w:val="CommentTok"/>
        </w:rPr>
        <w:t xml:space="preserve"># die Null braucht keiner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(df.ind.art$x.flart)[-</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ArtSummeProSchlag ~</w:t>
      </w:r>
      <w:r>
        <w:rPr>
          <w:rStyle w:val="StringTok"/>
        </w:rPr>
        <w:t xml:space="preserve"> </w:t>
      </w:r>
      <w:r>
        <w:rPr>
          <w:rStyle w:val="NormalTok"/>
        </w:rPr>
        <w:t xml:space="preserve">x.koa,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df.ind.koa,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"Summe der Individuen pro Jahr und Schlag"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"Kontrolljahr"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"Summe der Individuen / Summe der Schläge"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gureWithCaption"/>
      </w:pPr>
      <w:r>
        <w:drawing>
          <wp:inline>
            <wp:extent cx="5334000" cy="5334000"/>
            <wp:effectExtent b="0" l="0" r="0" t="0"/>
            <wp:docPr descr="" id="1" name="Picture"/>
            <a:graphic>
              <a:graphicData uri="http://schemas.openxmlformats.org/drawingml/2006/picture">
                <pic:pic>
                  <pic:nvPicPr>
                    <pic:cNvPr descr="Auswertung_v1.2_files/figure-docx/fig.1-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oben:</w:t>
      </w:r>
      <w:r>
        <w:t xml:space="preserve"> </w:t>
      </w:r>
      <w:r>
        <w:t xml:space="preserve">Zählergebnisse der Arten im Vergleich im logarithmischen Maßstab</w:t>
      </w:r>
      <w:r>
        <w:t xml:space="preserve"> </w:t>
      </w:r>
      <w:r>
        <w:rPr>
          <w:b/>
        </w:rPr>
        <w:t xml:space="preserve">unten:</w:t>
      </w:r>
      <w:r>
        <w:t xml:space="preserve"> </w:t>
      </w:r>
      <w:r>
        <w:t xml:space="preserve">Gesamtzählergebnisse korrigiert um die Anzahl der kontrollierten Schläge</w:t>
      </w:r>
    </w:p>
    <w:p>
      <w:pPr>
        <w:pStyle w:val="SourceCode"/>
      </w:pPr>
      <w:r>
        <w:rPr>
          <w:rStyle w:val="KeywordTok"/>
        </w:rPr>
        <w:t xml:space="preserve">par</w:t>
      </w:r>
      <w:r>
        <w:rPr>
          <w:rStyle w:val="NormalTok"/>
        </w:rPr>
        <w:t xml:space="preserve">(.parsave)</w:t>
      </w:r>
    </w:p>
    <w:p>
      <w:pPr>
        <w:pStyle w:val="FirstParagraph"/>
      </w:pPr>
      <w:r>
        <w:t xml:space="preserve">Die Wasserfledermaus (</w:t>
      </w:r>
      <w:r>
        <w:rPr>
          <w:b/>
        </w:rPr>
        <w:t xml:space="preserve">Myotis daubentonii</w:t>
      </w:r>
      <w:r>
        <w:t xml:space="preserve">), die 2010 nur mit einem Individuum beobachtet wurde (s. Tabelle 3), scheint weitaus häufiger zu sein. Da die Schwankungen in den Zählergebnissen nicht mit denen in den Gebieten Rotes Kreuz / Mitterbachl, die offenes Wasser bieten, übereinstimmen (s. Tabelle 1), ist von einer methodischen Zählungenauigkeit auszugehen. Die Fransenfledermaus (</w:t>
      </w:r>
      <w:r>
        <w:rPr>
          <w:b/>
        </w:rPr>
        <w:t xml:space="preserve">Myotis nattereri</w:t>
      </w:r>
      <w:r>
        <w:t xml:space="preserve">) ist nach wie vor die dominierende Art im Feilenforst. Leider lässt sich beim Braunen Langohr (</w:t>
      </w:r>
      <w:r>
        <w:rPr>
          <w:b/>
        </w:rPr>
        <w:t xml:space="preserve">Plecotus auritus</w:t>
      </w:r>
      <w:r>
        <w:t xml:space="preserve">) ein deutlicher Rückgang in der Quartierzahl verzeichnen. Es kann sein, dass 2010 ein Ausreißer nach oben war, es kann immer noch Zählungenauigkeit sein, aber es ist ein deutlicher Rückgang zu befürchten.</w:t>
      </w:r>
    </w:p>
    <w:p>
      <w:pPr>
        <w:pStyle w:val="BodyText"/>
      </w:pPr>
      <w:r>
        <w:t xml:space="preserve">Insgesamt schwanken die Zählergebnisse deutlich. Verantwortlich dafür dürfte das Verhalten der Waldfledermäuse sein, regelmäßig ihre Quartiere zu wechseln. Um konstantere Zahlen zu bekommen, und eine Aussage über die Entwicklung treffen zu können, müsste das gesamte Untersuchungsgebiet an einem Tag kontrolliert werden, wozu es ungefähr fünf Trupps à zwei bis drei Kontrolleuren, von denen mindestens einer Artkenntnis hat, bräuchte.</w:t>
      </w:r>
    </w:p>
    <w:p>
      <w:pPr>
        <w:pStyle w:val="Heading1"/>
      </w:pPr>
      <w:bookmarkStart w:id="24" w:name="wo-sind-die-verbreitungsschwerpunkte"/>
      <w:bookmarkEnd w:id="24"/>
      <w:r>
        <w:t xml:space="preserve">Wo sind die Verbreitungsschwerpunkte?</w:t>
      </w:r>
    </w:p>
    <w:p>
      <w:pPr>
        <w:pStyle w:val="FirstParagraph"/>
      </w:pPr>
      <w:r>
        <w:t xml:space="preserve">Als geographische Anhaltspunkte dienen uns hier die von oben bereits bekannten Forst-Schläge.</w:t>
      </w:r>
    </w:p>
    <w:p>
      <w:pPr>
        <w:pStyle w:val="SourceCode"/>
      </w:pPr>
      <w:r>
        <w:rPr>
          <w:rStyle w:val="CommentTok"/>
        </w:rPr>
        <w:t xml:space="preserve"># Quartiere pro Schlag</w:t>
      </w:r>
      <w:r>
        <w:br w:type="textWrapping"/>
      </w:r>
      <w:r>
        <w:rPr>
          <w:rStyle w:val="NormalTok"/>
        </w:rPr>
        <w:t xml:space="preserve">tab.q.schlag &lt;-</w:t>
      </w:r>
      <w:r>
        <w:rPr>
          <w:rStyle w:val="StringTok"/>
        </w:rPr>
        <w:t xml:space="preserve"> </w:t>
      </w:r>
      <w:r>
        <w:rPr>
          <w:rStyle w:val="KeywordTok"/>
        </w:rPr>
        <w:t xml:space="preserve">with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subset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x.qtyp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table</w:t>
      </w:r>
      <w:r>
        <w:rPr>
          <w:rStyle w:val="NormalTok"/>
        </w:rPr>
        <w:t xml:space="preserve">(x.schlag, x.koa))</w:t>
      </w:r>
      <w:r>
        <w:br w:type="textWrapping"/>
      </w:r>
      <w:r>
        <w:rPr>
          <w:rStyle w:val="NormalTok"/>
        </w:rPr>
        <w:t xml:space="preserve">m.q.schlag &lt;-</w:t>
      </w:r>
      <w:r>
        <w:rPr>
          <w:rStyle w:val="StringTok"/>
        </w:rPr>
        <w:t xml:space="preserve"> </w:t>
      </w:r>
      <w:r>
        <w:rPr>
          <w:rStyle w:val="KeywordTok"/>
        </w:rPr>
        <w:t xml:space="preserve">as.data.frame.matrix</w:t>
      </w:r>
      <w:r>
        <w:rPr>
          <w:rStyle w:val="NormalTok"/>
        </w:rPr>
        <w:t xml:space="preserve">(tab.q.schlag)</w:t>
      </w:r>
      <w:r>
        <w:br w:type="textWrapping"/>
      </w:r>
      <w:r>
        <w:rPr>
          <w:rStyle w:val="NormalTok"/>
        </w:rPr>
        <w:t xml:space="preserve">m.q.schlag &lt;-</w:t>
      </w:r>
      <w:r>
        <w:rPr>
          <w:rStyle w:val="StringTok"/>
        </w:rPr>
        <w:t xml:space="preserve"> </w:t>
      </w:r>
      <w:r>
        <w:rPr>
          <w:rStyle w:val="KeywordTok"/>
        </w:rPr>
        <w:t xml:space="preserve">rbind</w:t>
      </w:r>
      <w:r>
        <w:rPr>
          <w:rStyle w:val="NormalTok"/>
        </w:rPr>
        <w:t xml:space="preserve">(m.q.schlag, </w:t>
      </w:r>
      <w:r>
        <w:rPr>
          <w:rStyle w:val="DataTypeTok"/>
        </w:rPr>
        <w:t xml:space="preserve">Summe=</w:t>
      </w:r>
      <w:r>
        <w:rPr>
          <w:rStyle w:val="KeywordTok"/>
        </w:rPr>
        <w:t xml:space="preserve">colSums</w:t>
      </w:r>
      <w:r>
        <w:rPr>
          <w:rStyle w:val="NormalTok"/>
        </w:rPr>
        <w:t xml:space="preserve">(m.q.schlag))</w:t>
      </w:r>
      <w:r>
        <w:br w:type="textWrapping"/>
      </w:r>
      <w:r>
        <w:rPr>
          <w:rStyle w:val="NormalTok"/>
        </w:rPr>
        <w:t xml:space="preserve">m.q.schlag &lt;-</w:t>
      </w:r>
      <w:r>
        <w:rPr>
          <w:rStyle w:val="StringTok"/>
        </w:rPr>
        <w:t xml:space="preserve"> </w:t>
      </w:r>
      <w:r>
        <w:rPr>
          <w:rStyle w:val="KeywordTok"/>
        </w:rPr>
        <w:t xml:space="preserve">cbind</w:t>
      </w:r>
      <w:r>
        <w:rPr>
          <w:rStyle w:val="NormalTok"/>
        </w:rPr>
        <w:t xml:space="preserve">(m.q.schlag, </w:t>
      </w:r>
      <w:r>
        <w:rPr>
          <w:rStyle w:val="DataTypeTok"/>
        </w:rPr>
        <w:t xml:space="preserve">gesamt=</w:t>
      </w:r>
      <w:r>
        <w:rPr>
          <w:rStyle w:val="KeywordTok"/>
        </w:rPr>
        <w:t xml:space="preserve">rowSums</w:t>
      </w:r>
      <w:r>
        <w:rPr>
          <w:rStyle w:val="NormalTok"/>
        </w:rPr>
        <w:t xml:space="preserve">(m.q.schlag))</w:t>
      </w:r>
    </w:p>
    <w:p>
      <w:pPr>
        <w:pStyle w:val="SourceCode"/>
      </w:pPr>
      <w:r>
        <w:rPr>
          <w:rStyle w:val="NormalTok"/>
        </w:rPr>
        <w:t xml:space="preserve">Table4 &lt;-</w:t>
      </w:r>
      <w:r>
        <w:rPr>
          <w:rStyle w:val="StringTok"/>
        </w:rPr>
        <w:t xml:space="preserve"> </w:t>
      </w:r>
      <w:r>
        <w:rPr>
          <w:rStyle w:val="KeywordTok"/>
        </w:rPr>
        <w:t xml:space="preserve">pander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m.q.schlag,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"Quartiere pro Schlag"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digits=</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Table4</w:t>
      </w:r>
    </w:p>
    <w:p>
      <w:pPr>
        <w:pStyle w:val="TableCaption"/>
      </w:pPr>
      <w:r>
        <w:t xml:space="preserve">Quartiere pro Schlag</w:t>
      </w:r>
    </w:p>
    <w:tbl>
      <w:tblPr>
        <w:tblStyle w:val="TableNormal"/>
        <w:tblW w:type="pct" w:w="3472.222222222222"/>
        <w:tblLook w:firstRow="1"/>
        <w:tblCaption w:val="Quartiere pro Schlag"/>
      </w:tblPr>
      <w:tblGrid>
        <w:gridCol w:w="1320"/>
        <w:gridCol w:w="550"/>
        <w:gridCol w:w="550"/>
        <w:gridCol w:w="550"/>
        <w:gridCol w:w="550"/>
        <w:gridCol w:w="550"/>
        <w:gridCol w:w="550"/>
        <w:gridCol w:w="88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center"/>
            </w:pPr>
            <w:r>
              <w:t xml:space="preserve">11</w:t>
            </w:r>
          </w:p>
        </w:tc>
        <w:tc>
          <w:tcPr>
            <w:tcBorders>
              <w:bottom w:val="single"/>
            </w:tcBorders>
            <w:vAlign w:val="bottom"/>
          </w:tcPr>
          <w:p>
            <w:pPr>
              <w:pStyle w:val="Compact"/>
              <w:jc w:val="center"/>
            </w:pPr>
            <w:r>
              <w:t xml:space="preserve">12</w:t>
            </w:r>
          </w:p>
        </w:tc>
        <w:tc>
          <w:tcPr>
            <w:tcBorders>
              <w:bottom w:val="single"/>
            </w:tcBorders>
            <w:vAlign w:val="bottom"/>
          </w:tcPr>
          <w:p>
            <w:pPr>
              <w:pStyle w:val="Compact"/>
              <w:jc w:val="center"/>
            </w:pPr>
            <w:r>
              <w:t xml:space="preserve">13</w:t>
            </w:r>
          </w:p>
        </w:tc>
        <w:tc>
          <w:tcPr>
            <w:tcBorders>
              <w:bottom w:val="single"/>
            </w:tcBorders>
            <w:vAlign w:val="bottom"/>
          </w:tcPr>
          <w:p>
            <w:pPr>
              <w:pStyle w:val="Compact"/>
              <w:jc w:val="center"/>
            </w:pPr>
            <w:r>
              <w:t xml:space="preserve">14</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center"/>
            </w:pPr>
            <w:r>
              <w:t xml:space="preserve">gesamt</w:t>
            </w:r>
          </w:p>
        </w:tc>
      </w:tr>
      <w:tr>
        <w:tc>
          <w:p>
            <w:pPr>
              <w:pStyle w:val="Compact"/>
              <w:jc w:val="center"/>
            </w:pPr>
            <w:r>
              <w:rPr>
                <w:b/>
              </w:rPr>
              <w:t xml:space="preserve">bb</w:t>
            </w:r>
          </w:p>
        </w:tc>
        <w:tc>
          <w:p>
            <w:pPr>
              <w:pStyle w:val="Compact"/>
              <w:jc w:val="center"/>
            </w:pPr>
            <w:r>
              <w:t xml:space="preserve">2</w:t>
            </w:r>
          </w:p>
        </w:tc>
        <w:tc>
          <w:p>
            <w:pPr>
              <w:pStyle w:val="Compact"/>
              <w:jc w:val="center"/>
            </w:pPr>
            <w:r>
              <w:t xml:space="preserve">6</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11</w:t>
            </w:r>
          </w:p>
        </w:tc>
      </w:tr>
      <w:tr>
        <w:tc>
          <w:p>
            <w:pPr>
              <w:pStyle w:val="Compact"/>
              <w:jc w:val="center"/>
            </w:pPr>
            <w:r>
              <w:rPr>
                <w:b/>
              </w:rPr>
              <w:t xml:space="preserve">bk</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8</w:t>
            </w:r>
          </w:p>
        </w:tc>
        <w:tc>
          <w:p>
            <w:pPr>
              <w:pStyle w:val="Compact"/>
              <w:jc w:val="center"/>
            </w:pPr>
            <w:r>
              <w:t xml:space="preserve">0</w:t>
            </w:r>
          </w:p>
        </w:tc>
        <w:tc>
          <w:p>
            <w:pPr>
              <w:pStyle w:val="Compact"/>
              <w:jc w:val="center"/>
            </w:pPr>
            <w:r>
              <w:t xml:space="preserve">9</w:t>
            </w:r>
          </w:p>
        </w:tc>
      </w:tr>
      <w:tr>
        <w:tc>
          <w:p>
            <w:pPr>
              <w:pStyle w:val="Compact"/>
              <w:jc w:val="center"/>
            </w:pPr>
            <w:r>
              <w:rPr>
                <w:b/>
              </w:rPr>
              <w:t xml:space="preserve">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g</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3</w:t>
            </w:r>
          </w:p>
        </w:tc>
      </w:tr>
      <w:tr>
        <w:tc>
          <w:p>
            <w:pPr>
              <w:pStyle w:val="Compact"/>
              <w:jc w:val="center"/>
            </w:pPr>
            <w:r>
              <w:rPr>
                <w:b/>
              </w:rPr>
              <w:t xml:space="preserve">hb</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rPr>
                <w:b/>
              </w:rPr>
              <w:t xml:space="preserve">hk</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4</w:t>
            </w:r>
          </w:p>
        </w:tc>
        <w:tc>
          <w:p>
            <w:pPr>
              <w:pStyle w:val="Compact"/>
              <w:jc w:val="center"/>
            </w:pPr>
            <w:r>
              <w:t xml:space="preserve">9</w:t>
            </w:r>
          </w:p>
        </w:tc>
      </w:tr>
      <w:tr>
        <w:tc>
          <w:p>
            <w:pPr>
              <w:pStyle w:val="Compact"/>
              <w:jc w:val="center"/>
            </w:pPr>
            <w:r>
              <w:rPr>
                <w:b/>
              </w:rPr>
              <w:t xml:space="preserve">ho</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7</w:t>
            </w:r>
          </w:p>
        </w:tc>
        <w:tc>
          <w:p>
            <w:pPr>
              <w:pStyle w:val="Compact"/>
              <w:jc w:val="center"/>
            </w:pPr>
            <w:r>
              <w:t xml:space="preserve">0</w:t>
            </w:r>
          </w:p>
        </w:tc>
        <w:tc>
          <w:p>
            <w:pPr>
              <w:pStyle w:val="Compact"/>
              <w:jc w:val="center"/>
            </w:pPr>
            <w:r>
              <w:t xml:space="preserve">9</w:t>
            </w:r>
          </w:p>
        </w:tc>
      </w:tr>
      <w:tr>
        <w:tc>
          <w:p>
            <w:pPr>
              <w:pStyle w:val="Compact"/>
              <w:jc w:val="center"/>
            </w:pPr>
            <w:r>
              <w:rPr>
                <w:b/>
              </w:rPr>
              <w:t xml:space="preserve">hz</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6</w:t>
            </w:r>
          </w:p>
        </w:tc>
        <w:tc>
          <w:p>
            <w:pPr>
              <w:pStyle w:val="Compact"/>
              <w:jc w:val="center"/>
            </w:pPr>
            <w:r>
              <w:t xml:space="preserve">10</w:t>
            </w:r>
          </w:p>
        </w:tc>
      </w:tr>
      <w:tr>
        <w:tc>
          <w:p>
            <w:pPr>
              <w:pStyle w:val="Compact"/>
              <w:jc w:val="center"/>
            </w:pPr>
            <w:r>
              <w:rPr>
                <w:b/>
              </w:rPr>
              <w:t xml:space="preserve">ki</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2</w:t>
            </w:r>
          </w:p>
        </w:tc>
        <w:tc>
          <w:p>
            <w:pPr>
              <w:pStyle w:val="Compact"/>
              <w:jc w:val="center"/>
            </w:pPr>
            <w:r>
              <w:t xml:space="preserve">6</w:t>
            </w:r>
          </w:p>
        </w:tc>
      </w:tr>
      <w:tr>
        <w:tc>
          <w:p>
            <w:pPr>
              <w:pStyle w:val="Compact"/>
              <w:jc w:val="center"/>
            </w:pPr>
            <w:r>
              <w:rPr>
                <w:b/>
              </w:rPr>
              <w:t xml:space="preserve">kle</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4</w:t>
            </w:r>
          </w:p>
        </w:tc>
      </w:tr>
      <w:tr>
        <w:tc>
          <w:p>
            <w:pPr>
              <w:pStyle w:val="Compact"/>
              <w:jc w:val="center"/>
            </w:pPr>
            <w:r>
              <w:rPr>
                <w:b/>
              </w:rPr>
              <w:t xml:space="preserve">klo</w:t>
            </w:r>
          </w:p>
        </w:tc>
        <w:tc>
          <w:p>
            <w:pPr>
              <w:pStyle w:val="Compact"/>
              <w:jc w:val="center"/>
            </w:pPr>
            <w:r>
              <w:t xml:space="preserve">4</w:t>
            </w:r>
          </w:p>
        </w:tc>
        <w:tc>
          <w:p>
            <w:pPr>
              <w:pStyle w:val="Compact"/>
              <w:jc w:val="center"/>
            </w:pPr>
            <w:r>
              <w:t xml:space="preserve">7</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12</w:t>
            </w:r>
          </w:p>
        </w:tc>
      </w:tr>
      <w:tr>
        <w:tc>
          <w:p>
            <w:pPr>
              <w:pStyle w:val="Compact"/>
              <w:jc w:val="center"/>
            </w:pPr>
            <w:r>
              <w:rPr>
                <w:b/>
              </w:rPr>
              <w:t xml:space="preserve">m</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8</w:t>
            </w:r>
          </w:p>
        </w:tc>
        <w:tc>
          <w:p>
            <w:pPr>
              <w:pStyle w:val="Compact"/>
              <w:jc w:val="center"/>
            </w:pPr>
            <w:r>
              <w:t xml:space="preserve">0</w:t>
            </w:r>
          </w:p>
        </w:tc>
        <w:tc>
          <w:p>
            <w:pPr>
              <w:pStyle w:val="Compact"/>
              <w:jc w:val="center"/>
            </w:pPr>
            <w:r>
              <w:t xml:space="preserve">11</w:t>
            </w:r>
          </w:p>
        </w:tc>
        <w:tc>
          <w:p>
            <w:pPr>
              <w:pStyle w:val="Compact"/>
              <w:jc w:val="center"/>
            </w:pPr>
            <w:r>
              <w:t xml:space="preserve">22</w:t>
            </w:r>
          </w:p>
        </w:tc>
      </w:tr>
      <w:tr>
        <w:tc>
          <w:p>
            <w:pPr>
              <w:pStyle w:val="Compact"/>
              <w:jc w:val="center"/>
            </w:pPr>
            <w:r>
              <w:rPr>
                <w:b/>
              </w:rPr>
              <w:t xml:space="preserve">rk</w:t>
            </w:r>
          </w:p>
        </w:tc>
        <w:tc>
          <w:p>
            <w:pPr>
              <w:pStyle w:val="Compact"/>
              <w:jc w:val="center"/>
            </w:pPr>
            <w:r>
              <w:t xml:space="preserve">7</w:t>
            </w:r>
          </w:p>
        </w:tc>
        <w:tc>
          <w:p>
            <w:pPr>
              <w:pStyle w:val="Compact"/>
              <w:jc w:val="center"/>
            </w:pPr>
            <w:r>
              <w:t xml:space="preserve">0</w:t>
            </w:r>
          </w:p>
        </w:tc>
        <w:tc>
          <w:p>
            <w:pPr>
              <w:pStyle w:val="Compact"/>
              <w:jc w:val="center"/>
            </w:pPr>
            <w:r>
              <w:t xml:space="preserve">0</w:t>
            </w:r>
          </w:p>
        </w:tc>
        <w:tc>
          <w:p>
            <w:pPr>
              <w:pStyle w:val="Compact"/>
              <w:jc w:val="center"/>
            </w:pPr>
            <w:r>
              <w:t xml:space="preserve">7</w:t>
            </w:r>
          </w:p>
        </w:tc>
        <w:tc>
          <w:p>
            <w:pPr>
              <w:pStyle w:val="Compact"/>
              <w:jc w:val="center"/>
            </w:pPr>
            <w:r>
              <w:t xml:space="preserve">0</w:t>
            </w:r>
          </w:p>
        </w:tc>
        <w:tc>
          <w:p>
            <w:pPr>
              <w:pStyle w:val="Compact"/>
              <w:jc w:val="center"/>
            </w:pPr>
            <w:r>
              <w:t xml:space="preserve">0</w:t>
            </w:r>
          </w:p>
        </w:tc>
        <w:tc>
          <w:p>
            <w:pPr>
              <w:pStyle w:val="Compact"/>
              <w:jc w:val="center"/>
            </w:pPr>
            <w:r>
              <w:t xml:space="preserve">14</w:t>
            </w:r>
          </w:p>
        </w:tc>
      </w:tr>
      <w:tr>
        <w:tc>
          <w:p>
            <w:pPr>
              <w:pStyle w:val="Compact"/>
              <w:jc w:val="center"/>
            </w:pPr>
            <w:r>
              <w:rPr>
                <w:b/>
              </w:rPr>
              <w:t xml:space="preserve">sg</w:t>
            </w:r>
          </w:p>
        </w:tc>
        <w:tc>
          <w:p>
            <w:pPr>
              <w:pStyle w:val="Compact"/>
              <w:jc w:val="center"/>
            </w:pPr>
            <w:r>
              <w:t xml:space="preserve">2</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w:t>
            </w:r>
          </w:p>
        </w:tc>
      </w:tr>
      <w:tr>
        <w:tc>
          <w:p>
            <w:pPr>
              <w:pStyle w:val="Compact"/>
              <w:jc w:val="center"/>
            </w:pPr>
            <w:r>
              <w:rPr>
                <w:b/>
              </w:rPr>
              <w:t xml:space="preserve">ss</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Summe</w:t>
            </w:r>
          </w:p>
        </w:tc>
        <w:tc>
          <w:p>
            <w:pPr>
              <w:pStyle w:val="Compact"/>
              <w:jc w:val="center"/>
            </w:pPr>
            <w:r>
              <w:t xml:space="preserve">28</w:t>
            </w:r>
          </w:p>
        </w:tc>
        <w:tc>
          <w:p>
            <w:pPr>
              <w:pStyle w:val="Compact"/>
              <w:jc w:val="center"/>
            </w:pPr>
            <w:r>
              <w:t xml:space="preserve">17</w:t>
            </w:r>
          </w:p>
        </w:tc>
        <w:tc>
          <w:p>
            <w:pPr>
              <w:pStyle w:val="Compact"/>
              <w:jc w:val="center"/>
            </w:pPr>
            <w:r>
              <w:t xml:space="preserve">2</w:t>
            </w:r>
          </w:p>
        </w:tc>
        <w:tc>
          <w:p>
            <w:pPr>
              <w:pStyle w:val="Compact"/>
              <w:jc w:val="center"/>
            </w:pPr>
            <w:r>
              <w:t xml:space="preserve">20</w:t>
            </w:r>
          </w:p>
        </w:tc>
        <w:tc>
          <w:p>
            <w:pPr>
              <w:pStyle w:val="Compact"/>
              <w:jc w:val="center"/>
            </w:pPr>
            <w:r>
              <w:t xml:space="preserve">23</w:t>
            </w:r>
          </w:p>
        </w:tc>
        <w:tc>
          <w:p>
            <w:pPr>
              <w:pStyle w:val="Compact"/>
              <w:jc w:val="center"/>
            </w:pPr>
            <w:r>
              <w:t xml:space="preserve">24</w:t>
            </w:r>
          </w:p>
        </w:tc>
        <w:tc>
          <w:p>
            <w:pPr>
              <w:pStyle w:val="Compact"/>
              <w:jc w:val="center"/>
            </w:pPr>
            <w:r>
              <w:t xml:space="preserve">114</w:t>
            </w:r>
          </w:p>
        </w:tc>
      </w:tr>
    </w:tbl>
    <w:p>
      <w:pPr>
        <w:pStyle w:val="SourceCode"/>
      </w:pPr>
      <w:r>
        <w:rPr>
          <w:rStyle w:val="NormalTok"/>
        </w:rPr>
        <w:t xml:space="preserve">df.art.schlag &lt;-</w:t>
      </w:r>
      <w:r>
        <w:rPr>
          <w:rStyle w:val="StringTok"/>
        </w:rPr>
        <w:t xml:space="preserve"> </w:t>
      </w:r>
      <w:r>
        <w:rPr>
          <w:rStyle w:val="KeywordTok"/>
        </w:rPr>
        <w:t xml:space="preserve">ddply</w:t>
      </w:r>
      <w:r>
        <w:rPr>
          <w:rStyle w:val="NormalTok"/>
        </w:rPr>
        <w:t xml:space="preserve">(df, .(x.koa, x.schlag), summarise, </w:t>
      </w:r>
      <w:r>
        <w:rPr>
          <w:rStyle w:val="DataTypeTok"/>
        </w:rPr>
        <w:t xml:space="preserve">Individuen =</w:t>
      </w:r>
      <w:r>
        <w:rPr>
          <w:rStyle w:val="NormalTok"/>
        </w:rPr>
        <w:t xml:space="preserve"> </w:t>
      </w:r>
      <w:r>
        <w:rPr>
          <w:rStyle w:val="KeywordTok"/>
        </w:rPr>
        <w:t xml:space="preserve">sum</w:t>
      </w:r>
      <w:r>
        <w:rPr>
          <w:rStyle w:val="NormalTok"/>
        </w:rPr>
        <w:t xml:space="preserve">(y.flges))</w:t>
      </w:r>
    </w:p>
    <w:p>
      <w:pPr>
        <w:pStyle w:val="SourceCode"/>
      </w:pPr>
      <w:r>
        <w:rPr>
          <w:rStyle w:val="CommentTok"/>
        </w:rPr>
        <w:t xml:space="preserve"># Kästen pro Schlag</w:t>
      </w:r>
      <w:r>
        <w:br w:type="textWrapping"/>
      </w:r>
      <w:r>
        <w:rPr>
          <w:rStyle w:val="NormalTok"/>
        </w:rPr>
        <w:t xml:space="preserve">v.kasten.schlag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(df.art.schlag$Individuen))</w:t>
      </w:r>
      <w:r>
        <w:br w:type="textWrapping"/>
      </w:r>
      <w:r>
        <w:rPr>
          <w:rStyle w:val="NormalTok"/>
        </w:rPr>
        <w:t xml:space="preserve">for(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in </w:t>
      </w:r>
      <w:r>
        <w:rPr>
          <w:rStyle w:val="KeywordTok"/>
        </w:rPr>
        <w:t xml:space="preserve">seq_along</w:t>
      </w:r>
      <w:r>
        <w:rPr>
          <w:rStyle w:val="NormalTok"/>
        </w:rPr>
        <w:t xml:space="preserve">(v.kasten.schlag)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v.kasten.schlag[i] &lt;-</w:t>
      </w:r>
      <w:r>
        <w:rPr>
          <w:rStyle w:val="StringTok"/>
        </w:rPr>
        <w:t xml:space="preserve"> </w:t>
      </w:r>
      <w:r>
        <w:rPr>
          <w:rStyle w:val="NormalTok"/>
        </w:rPr>
        <w:t xml:space="preserve">m.schlag[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paste0</w:t>
      </w:r>
      <w:r>
        <w:rPr>
          <w:rStyle w:val="NormalTok"/>
        </w:rPr>
        <w:t xml:space="preserve">(df.art.schlag$x.schlag[i]),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paste0</w:t>
      </w:r>
      <w:r>
        <w:rPr>
          <w:rStyle w:val="NormalTok"/>
        </w:rPr>
        <w:t xml:space="preserve">(df.art.schlag$x.koa[i])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df.kasten.art.schlag &lt;-</w:t>
      </w:r>
      <w:r>
        <w:rPr>
          <w:rStyle w:val="StringTok"/>
        </w:rPr>
        <w:t xml:space="preserve"> </w:t>
      </w:r>
      <w:r>
        <w:rPr>
          <w:rStyle w:val="NormalTok"/>
        </w:rPr>
        <w:t xml:space="preserve">df.art.schlag</w:t>
      </w:r>
      <w:r>
        <w:br w:type="textWrapping"/>
      </w:r>
      <w:r>
        <w:rPr>
          <w:rStyle w:val="NormalTok"/>
        </w:rPr>
        <w:t xml:space="preserve">df.kasten.art.schlag$Kastenzahl &lt;-</w:t>
      </w:r>
      <w:r>
        <w:rPr>
          <w:rStyle w:val="StringTok"/>
        </w:rPr>
        <w:t xml:space="preserve"> </w:t>
      </w:r>
      <w:r>
        <w:rPr>
          <w:rStyle w:val="NormalTok"/>
        </w:rPr>
        <w:t xml:space="preserve">v.kasten.schlag</w:t>
      </w:r>
      <w:r>
        <w:br w:type="textWrapping"/>
      </w:r>
      <w:r>
        <w:rPr>
          <w:rStyle w:val="NormalTok"/>
        </w:rPr>
        <w:t xml:space="preserve">df.kasten.art.schlag$IndProKasten &lt;-</w:t>
      </w:r>
      <w:r>
        <w:rPr>
          <w:rStyle w:val="StringTok"/>
        </w:rPr>
        <w:t xml:space="preserve"> </w:t>
      </w:r>
      <w:r>
        <w:rPr>
          <w:rStyle w:val="KeywordTok"/>
        </w:rPr>
        <w:t xml:space="preserve">with</w:t>
      </w:r>
      <w:r>
        <w:rPr>
          <w:rStyle w:val="NormalTok"/>
        </w:rPr>
        <w:t xml:space="preserve">(df.kasten.art.schlag,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Individuen /</w:t>
      </w:r>
      <w:r>
        <w:rPr>
          <w:rStyle w:val="StringTok"/>
        </w:rPr>
        <w:t xml:space="preserve"> </w:t>
      </w:r>
      <w:r>
        <w:rPr>
          <w:rStyle w:val="NormalTok"/>
        </w:rPr>
        <w:t xml:space="preserve">Kastenzahl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KeywordTok"/>
        </w:rPr>
        <w:t xml:space="preserve">par</w:t>
      </w:r>
      <w:r>
        <w:rPr>
          <w:rStyle w:val="NormalTok"/>
        </w:rPr>
        <w:t xml:space="preserve">(</w:t>
      </w:r>
      <w:r>
        <w:rPr>
          <w:rStyle w:val="DataTypeTok"/>
        </w:rPr>
        <w:t xml:space="preserve">xpd=</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mar=</w:t>
      </w:r>
      <w:r>
        <w:rPr>
          <w:rStyle w:val="NormalTok"/>
        </w:rPr>
        <w:t xml:space="preserve">.parsave$mar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log</w:t>
      </w:r>
      <w:r>
        <w:rPr>
          <w:rStyle w:val="NormalTok"/>
        </w:rPr>
        <w:t xml:space="preserve">(Individuen) ~</w:t>
      </w:r>
      <w:r>
        <w:rPr>
          <w:rStyle w:val="StringTok"/>
        </w:rPr>
        <w:t xml:space="preserve"> </w:t>
      </w:r>
      <w:r>
        <w:rPr>
          <w:rStyle w:val="NormalTok"/>
        </w:rPr>
        <w:t xml:space="preserve">x.koa,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df.art.schlag,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log</w:t>
      </w:r>
      <w:r>
        <w:rPr>
          <w:rStyle w:val="NormalTok"/>
        </w:rPr>
        <w:t xml:space="preserve">(</w:t>
      </w:r>
      <w:r>
        <w:rPr>
          <w:rStyle w:val="KeywordTok"/>
        </w:rPr>
        <w:t xml:space="preserve">max</w:t>
      </w:r>
      <w:r>
        <w:rPr>
          <w:rStyle w:val="NormalTok"/>
        </w:rPr>
        <w:t xml:space="preserve">(df.ind.koa$ArtSumme)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"Summe der Individuen pro Jahr und Schlag"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"Kontrolljahr"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"Logarithmus der Individuen"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Punkte für die Schläge</w:t>
      </w:r>
      <w:r>
        <w:br w:type="textWrapping"/>
      </w:r>
      <w:r>
        <w:rPr>
          <w:rStyle w:val="NormalTok"/>
        </w:rPr>
        <w:t xml:space="preserve">for(i in </w:t>
      </w:r>
      <w:r>
        <w:rPr>
          <w:rStyle w:val="KeywordTok"/>
        </w:rPr>
        <w:t xml:space="preserve">seq_along</w:t>
      </w:r>
      <w:r>
        <w:rPr>
          <w:rStyle w:val="NormalTok"/>
        </w:rPr>
        <w:t xml:space="preserve">(</w:t>
      </w:r>
      <w:r>
        <w:rPr>
          <w:rStyle w:val="KeywordTok"/>
        </w:rPr>
        <w:t xml:space="preserve">levels</w:t>
      </w:r>
      <w:r>
        <w:rPr>
          <w:rStyle w:val="NormalTok"/>
        </w:rPr>
        <w:t xml:space="preserve">(df.art.schlag$x.schlag)))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log</w:t>
      </w:r>
      <w:r>
        <w:rPr>
          <w:rStyle w:val="NormalTok"/>
        </w:rPr>
        <w:t xml:space="preserve">(Individuen) ~</w:t>
      </w:r>
      <w:r>
        <w:rPr>
          <w:rStyle w:val="StringTok"/>
        </w:rPr>
        <w:t xml:space="preserve"> </w:t>
      </w:r>
      <w:r>
        <w:rPr>
          <w:rStyle w:val="NormalTok"/>
        </w:rPr>
        <w:t xml:space="preserve">x.koa,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KeywordTok"/>
        </w:rPr>
        <w:t xml:space="preserve">subset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df.art.schlag,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x.schlag ==</w:t>
      </w:r>
      <w:r>
        <w:rPr>
          <w:rStyle w:val="StringTok"/>
        </w:rPr>
        <w:t xml:space="preserve"> </w:t>
      </w:r>
      <w:r>
        <w:rPr>
          <w:rStyle w:val="KeywordTok"/>
        </w:rPr>
        <w:t xml:space="preserve">levels</w:t>
      </w:r>
      <w:r>
        <w:rPr>
          <w:rStyle w:val="NormalTok"/>
        </w:rPr>
        <w:t xml:space="preserve">(df.art.schlag$x.schlag)[i]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lines</w:t>
      </w:r>
      <w:r>
        <w:rPr>
          <w:rStyle w:val="NormalTok"/>
        </w:rPr>
        <w:t xml:space="preserve">(</w:t>
      </w:r>
      <w:r>
        <w:rPr>
          <w:rStyle w:val="KeywordTok"/>
        </w:rPr>
        <w:t xml:space="preserve">log</w:t>
      </w:r>
      <w:r>
        <w:rPr>
          <w:rStyle w:val="NormalTok"/>
        </w:rPr>
        <w:t xml:space="preserve">(ArtSumme) ~</w:t>
      </w:r>
      <w:r>
        <w:rPr>
          <w:rStyle w:val="StringTok"/>
        </w:rPr>
        <w:t xml:space="preserve"> </w:t>
      </w:r>
      <w:r>
        <w:rPr>
          <w:rStyle w:val="NormalTok"/>
        </w:rPr>
        <w:t xml:space="preserve">x.koa, </w:t>
      </w:r>
      <w:r>
        <w:rPr>
          <w:rStyle w:val="DataTypeTok"/>
        </w:rPr>
        <w:t xml:space="preserve">data=</w:t>
      </w:r>
      <w:r>
        <w:rPr>
          <w:rStyle w:val="NormalTok"/>
        </w:rPr>
        <w:t xml:space="preserve">df.ind.koa, </w:t>
      </w:r>
      <w:r>
        <w:rPr>
          <w:rStyle w:val="DataTypeTok"/>
        </w:rPr>
        <w:t xml:space="preserve">lty=</w:t>
      </w:r>
      <w:r>
        <w:rPr>
          <w:rStyle w:val="DecValTok"/>
        </w:rPr>
        <w:t xml:space="preserve">3</w:t>
      </w:r>
      <w:r>
        <w:rPr>
          <w:rStyle w:val="NormalTok"/>
        </w:rPr>
        <w:t xml:space="preserve">)</w:t>
      </w:r>
      <w:r>
        <w:br w:type="textWrapping"/>
      </w:r>
      <w:r>
        <w:br w:type="textWrapping"/>
      </w:r>
      <w:r>
        <w:rPr>
          <w:rStyle w:val="KeywordTok"/>
        </w:rPr>
        <w:t xml:space="preserve">legend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15.3</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KeywordTok"/>
        </w:rPr>
        <w:t xml:space="preserve">levels</w:t>
      </w:r>
      <w:r>
        <w:rPr>
          <w:rStyle w:val="NormalTok"/>
        </w:rPr>
        <w:t xml:space="preserve">(df.art.schlag$x.schlag), </w:t>
      </w:r>
      <w:r>
        <w:rPr>
          <w:rStyle w:val="StringTok"/>
        </w:rPr>
        <w:t xml:space="preserve">"Summe"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c</w:t>
      </w:r>
      <w:r>
        <w:rPr>
          <w:rStyle w:val="NormalTok"/>
        </w:rPr>
        <w:t xml:space="preserve">(</w:t>
      </w:r>
      <w:r>
        <w:rPr>
          <w:rStyle w:val="KeywordTok"/>
        </w:rPr>
        <w:t xml:space="preserve">seq_along</w:t>
      </w:r>
      <w:r>
        <w:rPr>
          <w:rStyle w:val="NormalTok"/>
        </w:rPr>
        <w:t xml:space="preserve">(</w:t>
      </w:r>
      <w:r>
        <w:rPr>
          <w:rStyle w:val="KeywordTok"/>
        </w:rPr>
        <w:t xml:space="preserve">levels</w:t>
      </w:r>
      <w:r>
        <w:rPr>
          <w:rStyle w:val="NormalTok"/>
        </w:rPr>
        <w:t xml:space="preserve">(df.art.schlag$x.schlag)),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KeywordTok"/>
        </w:rPr>
        <w:t xml:space="preserve">c</w:t>
      </w:r>
      <w:r>
        <w:rPr>
          <w:rStyle w:val="NormalTok"/>
        </w:rPr>
        <w:t xml:space="preserve">(</w:t>
      </w:r>
      <w:r>
        <w:rPr>
          <w:rStyle w:val="KeywordTok"/>
        </w:rPr>
        <w:t xml:space="preserve">seq_along</w:t>
      </w:r>
      <w:r>
        <w:rPr>
          <w:rStyle w:val="NormalTok"/>
        </w:rPr>
        <w:t xml:space="preserve">(</w:t>
      </w:r>
      <w:r>
        <w:rPr>
          <w:rStyle w:val="KeywordTok"/>
        </w:rPr>
        <w:t xml:space="preserve">levels</w:t>
      </w:r>
      <w:r>
        <w:rPr>
          <w:rStyle w:val="NormalTok"/>
        </w:rPr>
        <w:t xml:space="preserve">(df.art.schlag$x.schlag)),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w:t>
      </w:r>
      <w:r>
        <w:rPr>
          <w:rStyle w:val="KeywordTok"/>
        </w:rPr>
        <w:t xml:space="preserve">levels</w:t>
      </w:r>
      <w:r>
        <w:rPr>
          <w:rStyle w:val="NormalTok"/>
        </w:rPr>
        <w:t xml:space="preserve">(df.art.schlag$x.schlag))),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Individuen ~</w:t>
      </w:r>
      <w:r>
        <w:rPr>
          <w:rStyle w:val="StringTok"/>
        </w:rPr>
        <w:t xml:space="preserve"> </w:t>
      </w:r>
      <w:r>
        <w:rPr>
          <w:rStyle w:val="NormalTok"/>
        </w:rPr>
        <w:t xml:space="preserve">x.schlag,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df.kasten.art.schlag,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w:t>
      </w:r>
      <w:r>
        <w:rPr>
          <w:rStyle w:val="KeywordTok"/>
        </w:rPr>
        <w:t xml:space="preserve">seq_along</w:t>
      </w:r>
      <w:r>
        <w:rPr>
          <w:rStyle w:val="NormalTok"/>
        </w:rPr>
        <w:t xml:space="preserve">(</w:t>
      </w:r>
      <w:r>
        <w:rPr>
          <w:rStyle w:val="KeywordTok"/>
        </w:rPr>
        <w:t xml:space="preserve">levels</w:t>
      </w:r>
      <w:r>
        <w:rPr>
          <w:rStyle w:val="NormalTok"/>
        </w:rPr>
        <w:t xml:space="preserve">(df.kasten.art.schlag$x.schlag)) -</w:t>
      </w:r>
      <w:r>
        <w:rPr>
          <w:rStyle w:val="StringTok"/>
        </w:rPr>
        <w:t xml:space="preserve"> </w:t>
      </w:r>
      <w:r>
        <w:rPr>
          <w:rStyle w:val="FloatTok"/>
        </w:rPr>
        <w:t xml:space="preserve">0.2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"Individuen und Kästen pro Schlag"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"Schlag"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Kastenzahl ~</w:t>
      </w:r>
      <w:r>
        <w:rPr>
          <w:rStyle w:val="StringTok"/>
        </w:rPr>
        <w:t xml:space="preserve"> </w:t>
      </w:r>
      <w:r>
        <w:rPr>
          <w:rStyle w:val="NormalTok"/>
        </w:rPr>
        <w:t xml:space="preserve">x.schlag,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df.kasten.art.schlag,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axes=</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"lightgray"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add=</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legend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16.3</w:t>
      </w:r>
      <w:r>
        <w:rPr>
          <w:rStyle w:val="NormalTok"/>
        </w:rPr>
        <w:t xml:space="preserve">, </w:t>
      </w:r>
      <w:r>
        <w:rPr>
          <w:rStyle w:val="DecValTok"/>
        </w:rPr>
        <w:t xml:space="preserve">80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"Individuen"</w:t>
      </w:r>
      <w:r>
        <w:rPr>
          <w:rStyle w:val="NormalTok"/>
        </w:rPr>
        <w:t xml:space="preserve">, </w:t>
      </w:r>
      <w:r>
        <w:rPr>
          <w:rStyle w:val="StringTok"/>
        </w:rPr>
        <w:t xml:space="preserve">"Kästen"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"lightgray"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gureWithCaption"/>
      </w:pPr>
      <w:r>
        <w:drawing>
          <wp:inline>
            <wp:extent cx="5334000" cy="5334000"/>
            <wp:effectExtent b="0" l="0" r="0" t="0"/>
            <wp:docPr descr="" id="1" name="Picture"/>
            <a:graphic>
              <a:graphicData uri="http://schemas.openxmlformats.org/drawingml/2006/picture">
                <pic:pic>
                  <pic:nvPicPr>
                    <pic:cNvPr descr="Auswertung_v1.2_files/figure-docx/fig.2-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Individuen und Kästen pro Schlag</w:t>
      </w:r>
    </w:p>
    <w:p>
      <w:pPr>
        <w:pStyle w:val="SourceCode"/>
      </w:pPr>
      <w:r>
        <w:rPr>
          <w:rStyle w:val="KeywordTok"/>
        </w:rPr>
        <w:t xml:space="preserve">par</w:t>
      </w:r>
      <w:r>
        <w:rPr>
          <w:rStyle w:val="NormalTok"/>
        </w:rPr>
        <w:t xml:space="preserve">(.parsave)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IndProKasten ~</w:t>
      </w:r>
      <w:r>
        <w:rPr>
          <w:rStyle w:val="StringTok"/>
        </w:rPr>
        <w:t xml:space="preserve"> </w:t>
      </w:r>
      <w:r>
        <w:rPr>
          <w:rStyle w:val="NormalTok"/>
        </w:rPr>
        <w:t xml:space="preserve">x.schlag,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df.kasten.art.schlag,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"Individuen pro Kasten und Schlag"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"Schlag"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"Individuen"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plot</w:t>
      </w:r>
      <w:r>
        <w:rPr>
          <w:rStyle w:val="NormalTok"/>
        </w:rPr>
        <w:t xml:space="preserve">(Individuen ~</w:t>
      </w:r>
      <w:r>
        <w:rPr>
          <w:rStyle w:val="StringTok"/>
        </w:rPr>
        <w:t xml:space="preserve"> </w:t>
      </w:r>
      <w:r>
        <w:rPr>
          <w:rStyle w:val="NormalTok"/>
        </w:rPr>
        <w:t xml:space="preserve">Kastenzahl,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df.kasten.art.schlag,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"Individuen in Abhängigkeit von der Kastendichte"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"Kastenzahl pro Schlag"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"Individuen"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(Individuen ~</w:t>
      </w:r>
      <w:r>
        <w:rPr>
          <w:rStyle w:val="StringTok"/>
        </w:rPr>
        <w:t xml:space="preserve"> </w:t>
      </w:r>
      <w:r>
        <w:rPr>
          <w:rStyle w:val="NormalTok"/>
        </w:rPr>
        <w:t xml:space="preserve">Kastenzahl, </w:t>
      </w:r>
      <w:r>
        <w:rPr>
          <w:rStyle w:val="DataTypeTok"/>
        </w:rPr>
        <w:t xml:space="preserve">data=</w:t>
      </w:r>
      <w:r>
        <w:rPr>
          <w:rStyle w:val="NormalTok"/>
        </w:rPr>
        <w:t xml:space="preserve">df.kasten.art.schlag))</w:t>
      </w:r>
    </w:p>
    <w:p>
      <w:pPr>
        <w:pStyle w:val="FigureWithCaption"/>
      </w:pPr>
      <w:r>
        <w:drawing>
          <wp:inline>
            <wp:extent cx="5334000" cy="5334000"/>
            <wp:effectExtent b="0" l="0" r="0" t="0"/>
            <wp:docPr descr="" id="1" name="Picture"/>
            <a:graphic>
              <a:graphicData uri="http://schemas.openxmlformats.org/drawingml/2006/picture">
                <pic:pic>
                  <pic:nvPicPr>
                    <pic:cNvPr descr="Auswertung_v1.2_files/figure-docx/fig.3-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Korrellation Individuen- und Kastendichte</w:t>
      </w:r>
    </w:p>
    <w:p>
      <w:pPr>
        <w:pStyle w:val="SourceCode"/>
      </w:pPr>
      <w:r>
        <w:rPr>
          <w:rStyle w:val="KeywordTok"/>
        </w:rPr>
        <w:t xml:space="preserve">par</w:t>
      </w:r>
      <w:r>
        <w:rPr>
          <w:rStyle w:val="NormalTok"/>
        </w:rPr>
        <w:t xml:space="preserve">(.parsave)</w:t>
      </w:r>
    </w:p>
    <w:p>
      <w:pPr>
        <w:pStyle w:val="FirstParagraph"/>
      </w:pPr>
      <w:r>
        <w:t xml:space="preserve">Sowohl bei den Quartieren (Tabelle 4) als auch bei den Individuenzahlen zeigt sich eine Häufung in einer Reihe von Schlägen, die auf der Karte betrachtet weitgehend zusammenhängen. Bei näherer Betrachtung zeigt sich jedoch, dass dort auch die Kastendichte höher ist (Abb. 2). Die Abbildung 3 legt nahe, dass sowohl die Schläge an sich relevant sind, da sich die durchschnittliche Individuenzahl pro Kasten unterscheidet, als auch die Kastendichte.</w:t>
      </w:r>
    </w:p>
    <w:p>
      <w:pPr>
        <w:pStyle w:val="SourceCode"/>
      </w:pPr>
      <w:r>
        <w:rPr>
          <w:rStyle w:val="NormalTok"/>
        </w:rPr>
        <w:t xml:space="preserve">Model1 &lt;-</w:t>
      </w:r>
      <w:r>
        <w:rPr>
          <w:rStyle w:val="StringTok"/>
        </w:rPr>
        <w:t xml:space="preserve"> </w:t>
      </w:r>
      <w:r>
        <w:rPr>
          <w:rStyle w:val="KeywordTok"/>
        </w:rPr>
        <w:t xml:space="preserve">aov</w:t>
      </w:r>
      <w:r>
        <w:rPr>
          <w:rStyle w:val="NormalTok"/>
        </w:rPr>
        <w:t xml:space="preserve">(Individuen ~</w:t>
      </w:r>
      <w:r>
        <w:rPr>
          <w:rStyle w:val="StringTok"/>
        </w:rPr>
        <w:t xml:space="preserve"> </w:t>
      </w:r>
      <w:r>
        <w:rPr>
          <w:rStyle w:val="NormalTok"/>
        </w:rPr>
        <w:t xml:space="preserve">Kastenzahl +</w:t>
      </w:r>
      <w:r>
        <w:rPr>
          <w:rStyle w:val="StringTok"/>
        </w:rPr>
        <w:t xml:space="preserve"> </w:t>
      </w:r>
      <w:r>
        <w:rPr>
          <w:rStyle w:val="NormalTok"/>
        </w:rPr>
        <w:t xml:space="preserve">x.schlag, </w:t>
      </w:r>
      <w:r>
        <w:rPr>
          <w:rStyle w:val="DataTypeTok"/>
        </w:rPr>
        <w:t xml:space="preserve">data=</w:t>
      </w:r>
      <w:r>
        <w:rPr>
          <w:rStyle w:val="NormalTok"/>
        </w:rPr>
        <w:t xml:space="preserve">df.kasten.art.schlag)</w:t>
      </w:r>
    </w:p>
    <w:p>
      <w:pPr>
        <w:pStyle w:val="SourceCode"/>
      </w:pPr>
      <w:r>
        <w:rPr>
          <w:rStyle w:val="NormalTok"/>
        </w:rPr>
        <w:t xml:space="preserve">Table5 &lt;-</w:t>
      </w:r>
      <w:r>
        <w:rPr>
          <w:rStyle w:val="StringTok"/>
        </w:rPr>
        <w:t xml:space="preserve"> </w:t>
      </w:r>
      <w:r>
        <w:rPr>
          <w:rStyle w:val="KeywordTok"/>
        </w:rPr>
        <w:t xml:space="preserve">pander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"ANOVA: Individuen ~ Kastenzahl + Schlag"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Table5</w:t>
      </w:r>
    </w:p>
    <w:p>
      <w:pPr>
        <w:pStyle w:val="TableCaption"/>
      </w:pPr>
      <w:r>
        <w:t xml:space="preserve">ANOVA: Individuen ~ Kastenzahl + Schlag</w:t>
      </w:r>
    </w:p>
    <w:tbl>
      <w:tblPr>
        <w:tblStyle w:val="TableNormal"/>
        <w:tblW w:type="pct" w:w="4236.11111111111"/>
        <w:tblLook w:firstRow="1"/>
        <w:tblCaption w:val="ANOVA: Individuen ~ Kastenzahl + Schlag"/>
      </w:tblPr>
      <w:tblGrid>
        <w:gridCol w:w="1870"/>
        <w:gridCol w:w="550"/>
        <w:gridCol w:w="990"/>
        <w:gridCol w:w="110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Kastenzahl</w:t>
            </w:r>
          </w:p>
        </w:tc>
        <w:tc>
          <w:p>
            <w:pPr>
              <w:pStyle w:val="Compact"/>
              <w:jc w:val="center"/>
            </w:pPr>
            <w:r>
              <w:t xml:space="preserve">1</w:t>
            </w:r>
          </w:p>
        </w:tc>
        <w:tc>
          <w:p>
            <w:pPr>
              <w:pStyle w:val="Compact"/>
              <w:jc w:val="center"/>
            </w:pPr>
            <w:r>
              <w:t xml:space="preserve">7038</w:t>
            </w:r>
          </w:p>
        </w:tc>
        <w:tc>
          <w:p>
            <w:pPr>
              <w:pStyle w:val="Compact"/>
              <w:jc w:val="center"/>
            </w:pPr>
            <w:r>
              <w:t xml:space="preserve">7038</w:t>
            </w:r>
          </w:p>
        </w:tc>
        <w:tc>
          <w:p>
            <w:pPr>
              <w:pStyle w:val="Compact"/>
              <w:jc w:val="center"/>
            </w:pPr>
            <w:r>
              <w:t xml:space="preserve">41.18</w:t>
            </w:r>
          </w:p>
        </w:tc>
        <w:tc>
          <w:p>
            <w:pPr>
              <w:pStyle w:val="Compact"/>
              <w:jc w:val="center"/>
            </w:pPr>
            <w:r>
              <w:t xml:space="preserve">5.999e-07</w:t>
            </w:r>
          </w:p>
        </w:tc>
      </w:tr>
      <w:tr>
        <w:tc>
          <w:p>
            <w:pPr>
              <w:pStyle w:val="Compact"/>
              <w:jc w:val="center"/>
            </w:pPr>
            <w:r>
              <w:rPr>
                <w:b/>
              </w:rPr>
              <w:t xml:space="preserve">x.schlag</w:t>
            </w:r>
          </w:p>
        </w:tc>
        <w:tc>
          <w:p>
            <w:pPr>
              <w:pStyle w:val="Compact"/>
              <w:jc w:val="center"/>
            </w:pPr>
            <w:r>
              <w:t xml:space="preserve">14</w:t>
            </w:r>
          </w:p>
        </w:tc>
        <w:tc>
          <w:p>
            <w:pPr>
              <w:pStyle w:val="Compact"/>
              <w:jc w:val="center"/>
            </w:pPr>
            <w:r>
              <w:t xml:space="preserve">5182</w:t>
            </w:r>
          </w:p>
        </w:tc>
        <w:tc>
          <w:p>
            <w:pPr>
              <w:pStyle w:val="Compact"/>
              <w:jc w:val="center"/>
            </w:pPr>
            <w:r>
              <w:t xml:space="preserve">370.2</w:t>
            </w:r>
          </w:p>
        </w:tc>
        <w:tc>
          <w:p>
            <w:pPr>
              <w:pStyle w:val="Compact"/>
              <w:jc w:val="center"/>
            </w:pPr>
            <w:r>
              <w:t xml:space="preserve">2.166</w:t>
            </w:r>
          </w:p>
        </w:tc>
        <w:tc>
          <w:p>
            <w:pPr>
              <w:pStyle w:val="Compact"/>
              <w:jc w:val="center"/>
            </w:pPr>
            <w:r>
              <w:t xml:space="preserve">0.03976</w:t>
            </w:r>
          </w:p>
        </w:tc>
      </w:tr>
      <w:tr>
        <w:tc>
          <w:p>
            <w:pPr>
              <w:pStyle w:val="Compact"/>
              <w:jc w:val="center"/>
            </w:pPr>
            <w:r>
              <w:rPr>
                <w:b/>
              </w:rPr>
              <w:t xml:space="preserve">Residuals</w:t>
            </w:r>
          </w:p>
        </w:tc>
        <w:tc>
          <w:p>
            <w:pPr>
              <w:pStyle w:val="Compact"/>
              <w:jc w:val="center"/>
            </w:pPr>
            <w:r>
              <w:t xml:space="preserve">28</w:t>
            </w:r>
          </w:p>
        </w:tc>
        <w:tc>
          <w:p>
            <w:pPr>
              <w:pStyle w:val="Compact"/>
              <w:jc w:val="center"/>
            </w:pPr>
            <w:r>
              <w:t xml:space="preserve">4785</w:t>
            </w:r>
          </w:p>
        </w:tc>
        <w:tc>
          <w:p>
            <w:pPr>
              <w:pStyle w:val="Compact"/>
              <w:jc w:val="center"/>
            </w:pPr>
            <w:r>
              <w:t xml:space="preserve">170.9</w:t>
            </w:r>
          </w:p>
        </w:tc>
        <w:tc>
          <w:p>
            <w:pPr>
              <w:pStyle w:val="Compact"/>
              <w:jc w:val="center"/>
            </w:pPr>
            <w:r>
              <w:t xml:space="preserve">NA</w:t>
            </w:r>
          </w:p>
        </w:tc>
        <w:tc>
          <w:p>
            <w:pPr>
              <w:pStyle w:val="Compact"/>
              <w:jc w:val="center"/>
            </w:pPr>
            <w:r>
              <w:t xml:space="preserve">NA</w:t>
            </w:r>
          </w:p>
        </w:tc>
      </w:tr>
    </w:tbl>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(Model1)</w:t>
      </w:r>
    </w:p>
    <w:p>
      <w:pPr>
        <w:pStyle w:val="FigureWithCaption"/>
      </w:pPr>
      <w:r>
        <w:drawing>
          <wp:inline>
            <wp:extent cx="5334000" cy="5334000"/>
            <wp:effectExtent b="0" l="0" r="0" t="0"/>
            <wp:docPr descr="" id="1" name="Picture"/>
            <a:graphic>
              <a:graphicData uri="http://schemas.openxmlformats.org/drawingml/2006/picture">
                <pic:pic>
                  <pic:nvPicPr>
                    <pic:cNvPr descr="Auswertung_v1.2_files/figure-docx/fig.4-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Modellkritik Tabelle 4</w:t>
      </w:r>
    </w:p>
    <w:p>
      <w:pPr>
        <w:pStyle w:val="BodyText"/>
      </w:pPr>
      <w:r>
        <w:t xml:space="preserve">Die ANOVA zeigt, dass eine positiv lineare Beziehung zwischen Kastendichte und Individuendichte (p = 5.99 * e^-1) besteht und darüber hinaus einer ebenfalls hochsignifikanter, aber weitaus schwächerer (p = 0.04) Unterschied zwischen den Schlägen.</w:t>
      </w:r>
    </w:p>
    <w:p>
      <w:pPr>
        <w:pStyle w:val="BodyText"/>
      </w:pPr>
      <w:r>
        <w:t xml:space="preserve">Für den Bereich Rotes Kreuz / Mitterbachl dürften die Offenwasserflächen relevant sein, da diese ein gutes Nahrungsangebot generieren, für die Bereiche südlich der B300 dürfte die Nähe zu diesen relevant sein. Zudem bilden die bevorzugten Bereiche den Kern des Forstes mit seiner größten Ausdehnung.</w:t>
      </w:r>
    </w:p>
    <w:p>
      <w:pPr>
        <w:pStyle w:val="Heading1"/>
      </w:pPr>
      <w:bookmarkStart w:id="28" w:name="wie-steht-es-um-quantitat-und-qualitat-der-kunstlichen-quartiere"/>
      <w:bookmarkEnd w:id="28"/>
      <w:r>
        <w:t xml:space="preserve">Wie steht es um Quantität und Qualität der künstlichen Quartiere?</w:t>
      </w:r>
    </w:p>
    <w:p>
      <w:pPr>
        <w:pStyle w:val="SourceCode"/>
      </w:pPr>
      <w:r>
        <w:rPr>
          <w:rStyle w:val="CommentTok"/>
        </w:rPr>
        <w:t xml:space="preserve"># Kastenzahlen zu Levels von koa und kz zugeordnet</w:t>
      </w:r>
      <w:r>
        <w:br w:type="textWrapping"/>
      </w:r>
      <w:r>
        <w:rPr>
          <w:rStyle w:val="NormalTok"/>
        </w:rPr>
        <w:t xml:space="preserve">df.kz &lt;-</w:t>
      </w:r>
      <w:r>
        <w:rPr>
          <w:rStyle w:val="StringTok"/>
        </w:rPr>
        <w:t xml:space="preserve"> </w:t>
      </w:r>
      <w:r>
        <w:rPr>
          <w:rStyle w:val="KeywordTok"/>
        </w:rPr>
        <w:t xml:space="preserve">subset</w:t>
      </w:r>
      <w:r>
        <w:rPr>
          <w:rStyle w:val="NormalTok"/>
        </w:rPr>
        <w:t xml:space="preserve">(df, </w:t>
      </w:r>
      <w:r>
        <w:rPr>
          <w:rStyle w:val="DataTypeTok"/>
        </w:rPr>
        <w:t xml:space="preserve">select=</w:t>
      </w:r>
      <w:r>
        <w:rPr>
          <w:rStyle w:val="KeywordTok"/>
        </w:rPr>
        <w:t xml:space="preserve">c</w:t>
      </w:r>
      <w:r>
        <w:rPr>
          <w:rStyle w:val="NormalTok"/>
        </w:rPr>
        <w:t xml:space="preserve">(</w:t>
      </w:r>
      <w:r>
        <w:rPr>
          <w:rStyle w:val="StringTok"/>
        </w:rPr>
        <w:t xml:space="preserve">"x.koa"</w:t>
      </w:r>
      <w:r>
        <w:rPr>
          <w:rStyle w:val="NormalTok"/>
        </w:rPr>
        <w:t xml:space="preserve">, </w:t>
      </w:r>
      <w:r>
        <w:rPr>
          <w:rStyle w:val="StringTok"/>
        </w:rPr>
        <w:t xml:space="preserve">"x.kz"</w:t>
      </w:r>
      <w:r>
        <w:rPr>
          <w:rStyle w:val="NormalTok"/>
        </w:rPr>
        <w:t xml:space="preserve">))</w:t>
      </w:r>
      <w:r>
        <w:br w:type="textWrapping"/>
      </w:r>
      <w:r>
        <w:rPr>
          <w:rStyle w:val="NormalTok"/>
        </w:rPr>
        <w:t xml:space="preserve">df.kz$freq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(df.kz$x.koa)) </w:t>
      </w:r>
      <w:r>
        <w:rPr>
          <w:rStyle w:val="CommentTok"/>
        </w:rPr>
        <w:t xml:space="preserve"># leerer Vektor der richtigen Länge</w:t>
      </w:r>
      <w:r>
        <w:br w:type="textWrapping"/>
      </w:r>
      <w:r>
        <w:br w:type="textWrapping"/>
      </w:r>
      <w:r>
        <w:rPr>
          <w:rStyle w:val="CommentTok"/>
        </w:rPr>
        <w:t xml:space="preserve"># ermittelt die Anzahl der kontrollierten Kästen für die Kombination aus koa und kz</w:t>
      </w:r>
      <w:r>
        <w:br w:type="textWrapping"/>
      </w:r>
      <w:r>
        <w:rPr>
          <w:rStyle w:val="NormalTok"/>
        </w:rPr>
        <w:t xml:space="preserve">f.temp &lt;-</w:t>
      </w:r>
      <w:r>
        <w:rPr>
          <w:rStyle w:val="StringTok"/>
        </w:rPr>
        <w:t xml:space="preserve"> </w:t>
      </w:r>
      <w:r>
        <w:rPr>
          <w:rStyle w:val="NormalTok"/>
        </w:rPr>
        <w:t xml:space="preserve">function(i)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df.kz$x.koa[i]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NormalTok"/>
        </w:rPr>
        <w:t xml:space="preserve">df.kz$x.kz[i]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subset</w:t>
      </w:r>
      <w:r>
        <w:rPr>
          <w:rStyle w:val="NormalTok"/>
        </w:rPr>
        <w:t xml:space="preserve">(df.kz, x.koa ==</w:t>
      </w:r>
      <w:r>
        <w:rPr>
          <w:rStyle w:val="StringTok"/>
        </w:rPr>
        <w:t xml:space="preserve"> </w:t>
      </w:r>
      <w:r>
        <w:rPr>
          <w:rStyle w:val="NormalTok"/>
        </w:rPr>
        <w:t xml:space="preserve">x &amp;</w:t>
      </w:r>
      <w:r>
        <w:rPr>
          <w:rStyle w:val="StringTok"/>
        </w:rPr>
        <w:t xml:space="preserve"> </w:t>
      </w:r>
      <w:r>
        <w:rPr>
          <w:rStyle w:val="NormalTok"/>
        </w:rPr>
        <w:t xml:space="preserve">x.kz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length</w:t>
      </w:r>
      <w:r>
        <w:rPr>
          <w:rStyle w:val="NormalTok"/>
        </w:rPr>
        <w:t xml:space="preserve">(temp$freq)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w:t>
      </w:r>
      <w:r>
        <w:br w:type="textWrapping"/>
      </w:r>
      <w:r>
        <w:rPr>
          <w:rStyle w:val="NormalTok"/>
        </w:rPr>
        <w:t xml:space="preserve">} </w:t>
      </w:r>
      <w:r>
        <w:br w:type="textWrapping"/>
      </w:r>
      <w:r>
        <w:br w:type="textWrapping"/>
      </w:r>
      <w:r>
        <w:rPr>
          <w:rStyle w:val="CommentTok"/>
        </w:rPr>
        <w:t xml:space="preserve"># Schreibt die Werte in den Vektor</w:t>
      </w:r>
      <w:r>
        <w:br w:type="textWrapping"/>
      </w:r>
      <w:r>
        <w:rPr>
          <w:rStyle w:val="NormalTok"/>
        </w:rPr>
        <w:t xml:space="preserve">for(i in </w:t>
      </w:r>
      <w:r>
        <w:rPr>
          <w:rStyle w:val="KeywordTok"/>
        </w:rPr>
        <w:t xml:space="preserve">seq_along</w:t>
      </w:r>
      <w:r>
        <w:rPr>
          <w:rStyle w:val="NormalTok"/>
        </w:rPr>
        <w:t xml:space="preserve">(df.kz$freq))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df.kz$freq[i] &lt;-</w:t>
      </w:r>
      <w:r>
        <w:rPr>
          <w:rStyle w:val="StringTok"/>
        </w:rPr>
        <w:t xml:space="preserve"> </w:t>
      </w:r>
      <w:r>
        <w:rPr>
          <w:rStyle w:val="KeywordTok"/>
        </w:rPr>
        <w:t xml:space="preserve">f.temp</w:t>
      </w:r>
      <w:r>
        <w:rPr>
          <w:rStyle w:val="NormalTok"/>
        </w:rPr>
        <w:t xml:space="preserve">(i)</w:t>
      </w:r>
      <w:r>
        <w:br w:type="textWrapping"/>
      </w:r>
      <w:r>
        <w:rPr>
          <w:rStyle w:val="NormalTok"/>
        </w:rPr>
        <w:t xml:space="preserv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leerer Plot</w:t>
      </w:r>
      <w:r>
        <w:br w:type="textWrapping"/>
      </w:r>
      <w:r>
        <w:rPr>
          <w:rStyle w:val="KeywordTok"/>
        </w:rPr>
        <w:t xml:space="preserve">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freq ~</w:t>
      </w:r>
      <w:r>
        <w:rPr>
          <w:rStyle w:val="StringTok"/>
        </w:rPr>
        <w:t xml:space="preserve"> </w:t>
      </w:r>
      <w:r>
        <w:rPr>
          <w:rStyle w:val="NormalTok"/>
        </w:rPr>
        <w:t xml:space="preserve">x.koa,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df.kz,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KeywordTok"/>
        </w:rPr>
        <w:t xml:space="preserve">max</w:t>
      </w:r>
      <w:r>
        <w:rPr>
          <w:rStyle w:val="NormalTok"/>
        </w:rPr>
        <w:t xml:space="preserve">(m.schlag[, -</w:t>
      </w:r>
      <w:r>
        <w:rPr>
          <w:rStyle w:val="DecValTok"/>
        </w:rPr>
        <w:t xml:space="preserve">7</w:t>
      </w:r>
      <w:r>
        <w:rPr>
          <w:rStyle w:val="NormalTok"/>
        </w:rPr>
        <w:t xml:space="preserve">]) +</w:t>
      </w:r>
      <w:r>
        <w:rPr>
          <w:rStyle w:val="String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axes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"kontrollierte Kästen pro Jahr und Zustand"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"Kontrolljahr"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"kontrollierte Kästen"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at=</w:t>
      </w:r>
      <w:r>
        <w:rPr>
          <w:rStyle w:val="KeywordTok"/>
        </w:rPr>
        <w:t xml:space="preserve">seq</w:t>
      </w:r>
      <w:r>
        <w:rPr>
          <w:rStyle w:val="NormalTok"/>
        </w:rPr>
        <w:t xml:space="preserve">(</w:t>
      </w:r>
      <w:r>
        <w:rPr>
          <w:rStyle w:val="DecValTok"/>
        </w:rPr>
        <w:t xml:space="preserve">0</w:t>
      </w:r>
      <w:r>
        <w:rPr>
          <w:rStyle w:val="NormalTok"/>
        </w:rPr>
        <w:t xml:space="preserve">, </w:t>
      </w:r>
      <w:r>
        <w:rPr>
          <w:rStyle w:val="KeywordTok"/>
        </w:rPr>
        <w:t xml:space="preserve">max</w:t>
      </w:r>
      <w:r>
        <w:rPr>
          <w:rStyle w:val="NormalTok"/>
        </w:rPr>
        <w:t xml:space="preserve">(m.schlag[, -</w:t>
      </w:r>
      <w:r>
        <w:rPr>
          <w:rStyle w:val="DecValTok"/>
        </w:rPr>
        <w:t xml:space="preserve">7</w:t>
      </w:r>
      <w:r>
        <w:rPr>
          <w:rStyle w:val="NormalTok"/>
        </w:rPr>
        <w:t xml:space="preserve">]) +</w:t>
      </w:r>
      <w:r>
        <w:rPr>
          <w:rStyle w:val="StringTok"/>
        </w:rPr>
        <w:t xml:space="preserve"> </w:t>
      </w:r>
      <w:r>
        <w:rPr>
          <w:rStyle w:val="DecValTok"/>
        </w:rPr>
        <w:t xml:space="preserve">20</w:t>
      </w:r>
      <w:r>
        <w:rPr>
          <w:rStyle w:val="NormalTok"/>
        </w:rPr>
        <w:t xml:space="preserve">, </w:t>
      </w:r>
      <w:r>
        <w:rPr>
          <w:rStyle w:val="DecValTok"/>
        </w:rPr>
        <w:t xml:space="preserve">20</w:t>
      </w:r>
      <w:r>
        <w:rPr>
          <w:rStyle w:val="NormalTok"/>
        </w:rPr>
        <w:t xml:space="preserve">))</w:t>
      </w:r>
      <w:r>
        <w:br w:type="textWrapping"/>
      </w:r>
      <w:r>
        <w:rPr>
          <w:rStyle w:val="KeywordTok"/>
        </w:rPr>
        <w:t xml:space="preserve">box</w:t>
      </w:r>
      <w:r>
        <w:rPr>
          <w:rStyle w:val="NormalTok"/>
        </w:rPr>
        <w:t xml:space="preserve">()</w:t>
      </w:r>
      <w:r>
        <w:br w:type="textWrapping"/>
      </w:r>
      <w:r>
        <w:br w:type="textWrapping"/>
      </w:r>
      <w:r>
        <w:rPr>
          <w:rStyle w:val="CommentTok"/>
        </w:rPr>
        <w:t xml:space="preserve"># Punkte für die Kastenzustände</w:t>
      </w:r>
      <w:r>
        <w:br w:type="textWrapping"/>
      </w:r>
      <w:r>
        <w:rPr>
          <w:rStyle w:val="NormalTok"/>
        </w:rPr>
        <w:t xml:space="preserve">for(i in </w:t>
      </w:r>
      <w:r>
        <w:rPr>
          <w:rStyle w:val="KeywordTok"/>
        </w:rPr>
        <w:t xml:space="preserve">seq_along</w:t>
      </w:r>
      <w:r>
        <w:rPr>
          <w:rStyle w:val="NormalTok"/>
        </w:rPr>
        <w:t xml:space="preserve">(</w:t>
      </w:r>
      <w:r>
        <w:rPr>
          <w:rStyle w:val="KeywordTok"/>
        </w:rPr>
        <w:t xml:space="preserve">levels</w:t>
      </w:r>
      <w:r>
        <w:rPr>
          <w:rStyle w:val="NormalTok"/>
        </w:rPr>
        <w:t xml:space="preserve">(df.kz$x.kz)))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freq ~</w:t>
      </w:r>
      <w:r>
        <w:rPr>
          <w:rStyle w:val="StringTok"/>
        </w:rPr>
        <w:t xml:space="preserve"> </w:t>
      </w:r>
      <w:r>
        <w:rPr>
          <w:rStyle w:val="NormalTok"/>
        </w:rPr>
        <w:t xml:space="preserve">x.koa,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KeywordTok"/>
        </w:rPr>
        <w:t xml:space="preserve">subset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x.kz ==</w:t>
      </w:r>
      <w:r>
        <w:rPr>
          <w:rStyle w:val="StringTok"/>
        </w:rPr>
        <w:t xml:space="preserve"> </w:t>
      </w:r>
      <w:r>
        <w:rPr>
          <w:rStyle w:val="KeywordTok"/>
        </w:rPr>
        <w:t xml:space="preserve">levels</w:t>
      </w:r>
      <w:r>
        <w:rPr>
          <w:rStyle w:val="NormalTok"/>
        </w:rPr>
        <w:t xml:space="preserve">(df.kz$x.kz)[i]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Summe der kontrollierten Kästen pro Jahr</w:t>
      </w:r>
      <w:r>
        <w:br w:type="textWrapping"/>
      </w:r>
      <w:r>
        <w:rPr>
          <w:rStyle w:val="KeywordTok"/>
        </w:rPr>
        <w:t xml:space="preserve">lines</w:t>
      </w:r>
      <w:r>
        <w:rPr>
          <w:rStyle w:val="NormalTok"/>
        </w:rPr>
        <w:t xml:space="preserve">(</w:t>
      </w:r>
      <w:r>
        <w:rPr>
          <w:rStyle w:val="KeywordTok"/>
        </w:rPr>
        <w:t xml:space="preserve">as.numeric</w:t>
      </w:r>
      <w:r>
        <w:rPr>
          <w:rStyle w:val="NormalTok"/>
        </w:rPr>
        <w:t xml:space="preserve">(m.schlag[</w:t>
      </w:r>
      <w:r>
        <w:rPr>
          <w:rStyle w:val="StringTok"/>
        </w:rPr>
        <w:t xml:space="preserve">"Summe"</w:t>
      </w:r>
      <w:r>
        <w:rPr>
          <w:rStyle w:val="NormalTok"/>
        </w:rPr>
        <w:t xml:space="preserve">,-</w:t>
      </w:r>
      <w:r>
        <w:rPr>
          <w:rStyle w:val="DecValTok"/>
        </w:rPr>
        <w:t xml:space="preserve">7</w:t>
      </w:r>
      <w:r>
        <w:rPr>
          <w:rStyle w:val="NormalTok"/>
        </w:rPr>
        <w:t xml:space="preserve">]) ~</w:t>
      </w:r>
      <w:r>
        <w:rPr>
          <w:rStyle w:val="StringTok"/>
        </w:rPr>
        <w:t xml:space="preserve"> </w:t>
      </w:r>
      <w:r>
        <w:rPr>
          <w:rStyle w:val="KeywordTok"/>
        </w:rPr>
        <w:t xml:space="preserve">as.numeric</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 </w:t>
      </w:r>
      <w:r>
        <w:rPr>
          <w:rStyle w:val="DataTypeTok"/>
        </w:rPr>
        <w:t xml:space="preserve">lty=</w:t>
      </w:r>
      <w:r>
        <w:rPr>
          <w:rStyle w:val="DecValTok"/>
        </w:rPr>
        <w:t xml:space="preserve">3</w:t>
      </w:r>
      <w:r>
        <w:rPr>
          <w:rStyle w:val="NormalTok"/>
        </w:rPr>
        <w:t xml:space="preserve">)</w:t>
      </w:r>
      <w:r>
        <w:br w:type="textWrapping"/>
      </w:r>
      <w:r>
        <w:br w:type="textWrapping"/>
      </w:r>
      <w:r>
        <w:rPr>
          <w:rStyle w:val="KeywordTok"/>
        </w:rPr>
        <w:t xml:space="preserve">legend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14</w:t>
      </w:r>
      <w:r>
        <w:rPr>
          <w:rStyle w:val="NormalTok"/>
        </w:rPr>
        <w:t xml:space="preserve">, </w:t>
      </w:r>
      <w:r>
        <w:rPr>
          <w:rStyle w:val="DecValTok"/>
        </w:rPr>
        <w:t xml:space="preserve">170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KeywordTok"/>
        </w:rPr>
        <w:t xml:space="preserve">levels</w:t>
      </w:r>
      <w:r>
        <w:rPr>
          <w:rStyle w:val="NormalTok"/>
        </w:rPr>
        <w:t xml:space="preserve">(df.kz$x.kz), </w:t>
      </w:r>
      <w:r>
        <w:rPr>
          <w:rStyle w:val="StringTok"/>
        </w:rPr>
        <w:t xml:space="preserve">"Summe"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as.numeric</w:t>
      </w:r>
      <w:r>
        <w:rPr>
          <w:rStyle w:val="NormalTok"/>
        </w:rPr>
        <w:t xml:space="preserve">(m.schlag[</w:t>
      </w:r>
      <w:r>
        <w:rPr>
          <w:rStyle w:val="StringTok"/>
        </w:rPr>
        <w:t xml:space="preserve">"Summe"</w:t>
      </w:r>
      <w:r>
        <w:rPr>
          <w:rStyle w:val="NormalTok"/>
        </w:rPr>
        <w:t xml:space="preserve">, -</w:t>
      </w:r>
      <w:r>
        <w:rPr>
          <w:rStyle w:val="DecValTok"/>
        </w:rPr>
        <w:t xml:space="preserve">7</w:t>
      </w:r>
      <w:r>
        <w:rPr>
          <w:rStyle w:val="NormalTok"/>
        </w:rPr>
        <w:t xml:space="preserve">]) /</w:t>
      </w:r>
      <w:r>
        <w:rPr>
          <w:rStyle w:val="StringTok"/>
        </w:rPr>
        <w:t xml:space="preserve"> </w:t>
      </w:r>
      <w:r>
        <w:rPr>
          <w:rStyle w:val="NormalTok"/>
        </w:rPr>
        <w:t xml:space="preserve">v.schlag ~</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"kontrollierte Kästen pro Jahr und Schlag"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"Kontrolljahr"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"kontrollierte Kästen"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gureWithCaption"/>
      </w:pPr>
      <w:r>
        <w:drawing>
          <wp:inline>
            <wp:extent cx="5334000" cy="5334000"/>
            <wp:effectExtent b="0" l="0" r="0" t="0"/>
            <wp:docPr descr="" id="1" name="Picture"/>
            <a:graphic>
              <a:graphicData uri="http://schemas.openxmlformats.org/drawingml/2006/picture">
                <pic:pic>
                  <pic:nvPicPr>
                    <pic:cNvPr descr="Auswertung_v1.2_files/figure-docx/fig.5-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oben:</w:t>
      </w:r>
      <w:r>
        <w:t xml:space="preserve"> </w:t>
      </w:r>
      <w:r>
        <w:t xml:space="preserve">Anzahl der kontrollierten Kästen in Summe und nach Kastenzustand</w:t>
      </w:r>
      <w:r>
        <w:t xml:space="preserve"> </w:t>
      </w:r>
      <w:r>
        <w:rPr>
          <w:b/>
        </w:rPr>
        <w:t xml:space="preserve">unten:</w:t>
      </w:r>
      <w:r>
        <w:t xml:space="preserve"> </w:t>
      </w:r>
      <w:r>
        <w:t xml:space="preserve">Summe der kontrollierten Kästen korrigiert durch die Anzahl der kontrollierten Schläge</w:t>
      </w:r>
    </w:p>
    <w:p>
      <w:pPr>
        <w:pStyle w:val="BodyText"/>
      </w:pPr>
      <w:r>
        <w:t xml:space="preserve">Abbildung 5 zeigt in der oberen Darstellung einen Rückgang der intakten Kästen von 2010 auf 2011 und dann einen leichten Aufwärtstrend, der darauf zurückzuführend ist, dass Förster Kuchenreuther für sein Revier seit 2011 jedes Jahr eine Reihe von Kästen sponsort, die bei den Kontrollen aufgehangen werden. Die Zahl der intakten Kästen 2010 dürfte zu hoch gegriffen sein, da hier wohl noch der ein oder andere Schaden unentdeckt geblieben sein dürfte, der Trend jedoch ist realistisch. Die anderen Kastenzustände sind weitgehend konstant, sodass der Rückgang der intakten Kästen einen Verlust in der Summe kennzeichnet,</w:t>
      </w:r>
    </w:p>
    <w:p>
      <w:pPr>
        <w:pStyle w:val="BodyText"/>
      </w:pPr>
      <w:r>
        <w:t xml:space="preserve">Allerdings beinhaltet die obere Darstellung einen Fehler: Der Umfang der Kontrollen ist von Jahr zu Jahr unterschiedlich. Daher verwendet die untere Darstellung die Anzahl der kontrollierten Schläge als Maß für den Umfang der Kontrollen und korrigiert die die Summe um diesen Faktor.</w:t>
      </w:r>
    </w:p>
    <w:p>
      <w:pPr>
        <w:pStyle w:val="BodyText"/>
      </w:pPr>
      <w:r>
        <w:t xml:space="preserve">Die korrigierte Kurve scheint nun also eine positive Entwicklung in der Kastenzahl darzustellen, was im folgenden zu Überprüfen gilt.</w:t>
      </w:r>
    </w:p>
    <w:p>
      <w:pPr>
        <w:pStyle w:val="SourceCode"/>
      </w:pPr>
      <w:r>
        <w:rPr>
          <w:rStyle w:val="CommentTok"/>
        </w:rPr>
        <w:t xml:space="preserve"># Werte von v.schlag in data frame mit den beiden freq's</w:t>
      </w:r>
      <w:r>
        <w:br w:type="textWrapping"/>
      </w:r>
      <w:r>
        <w:rPr>
          <w:rStyle w:val="NormalTok"/>
        </w:rPr>
        <w:t xml:space="preserve">df.kz.schlag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x.koa =</w:t>
      </w:r>
      <w:r>
        <w:rPr>
          <w:rStyle w:val="NormalTok"/>
        </w:rPr>
        <w:t xml:space="preserve"> </w:t>
      </w:r>
      <w:r>
        <w:rPr>
          <w:rStyle w:val="NormalTok"/>
        </w:rPr>
        <w:t xml:space="preserve">df$x.koa,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x.kz =</w:t>
      </w:r>
      <w:r>
        <w:rPr>
          <w:rStyle w:val="NormalTok"/>
        </w:rPr>
        <w:t xml:space="preserve"> </w:t>
      </w:r>
      <w:r>
        <w:rPr>
          <w:rStyle w:val="NormalTok"/>
        </w:rPr>
        <w:t xml:space="preserve">df$x.kz,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x.schlag =</w:t>
      </w:r>
      <w:r>
        <w:rPr>
          <w:rStyle w:val="NormalTok"/>
        </w:rPr>
        <w:t xml:space="preserve"> </w:t>
      </w:r>
      <w:r>
        <w:rPr>
          <w:rStyle w:val="NormalTok"/>
        </w:rPr>
        <w:t xml:space="preserve">df$x.schlag,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counts.kz =</w:t>
      </w:r>
      <w:r>
        <w:rPr>
          <w:rStyle w:val="NormalTok"/>
        </w:rPr>
        <w:t xml:space="preserve"> </w:t>
      </w:r>
      <w:r>
        <w:rPr>
          <w:rStyle w:val="NormalTok"/>
        </w:rPr>
        <w:t xml:space="preserve">df.kz$freq,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num.schlag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(df$x.koa))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f.temp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which</w:t>
      </w:r>
      <w:r>
        <w:rPr>
          <w:rStyle w:val="NormalTok"/>
        </w:rPr>
        <w:t xml:space="preserve">(temp ==</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v.schlag[x]</w:t>
      </w:r>
      <w:r>
        <w:br w:type="textWrapping"/>
      </w:r>
      <w:r>
        <w:rPr>
          <w:rStyle w:val="NormalTok"/>
        </w:rPr>
        <w:t xml:space="preserve">}</w:t>
      </w:r>
      <w:r>
        <w:br w:type="textWrapping"/>
      </w:r>
      <w:r>
        <w:rPr>
          <w:rStyle w:val="NormalTok"/>
        </w:rPr>
        <w:t xml:space="preserve">for(i in </w:t>
      </w:r>
      <w:r>
        <w:rPr>
          <w:rStyle w:val="KeywordTok"/>
        </w:rPr>
        <w:t xml:space="preserve">seq_along</w:t>
      </w:r>
      <w:r>
        <w:rPr>
          <w:rStyle w:val="NormalTok"/>
        </w:rPr>
        <w:t xml:space="preserve">(df.kz.schlag$x.koa))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df.kz.schlag$x.koa[i]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df.kz.schlag$num.schlag[i] &lt;-</w:t>
      </w:r>
      <w:r>
        <w:rPr>
          <w:rStyle w:val="StringTok"/>
        </w:rPr>
        <w:t xml:space="preserve"> </w:t>
      </w:r>
      <w:r>
        <w:rPr>
          <w:rStyle w:val="KeywordTok"/>
        </w:rPr>
        <w:t xml:space="preserve">f.temp</w:t>
      </w:r>
      <w:r>
        <w:rPr>
          <w:rStyle w:val="NormalTok"/>
        </w:rPr>
        <w:t xml:space="preserve">(x)</w:t>
      </w:r>
      <w:r>
        <w:br w:type="textWrapping"/>
      </w:r>
      <w:r>
        <w:rPr>
          <w:rStyle w:val="NormalTok"/>
        </w:rPr>
        <w:t xml:space="preserve">}</w:t>
      </w:r>
      <w:r>
        <w:br w:type="textWrapping"/>
      </w:r>
      <w:r>
        <w:br w:type="textWrapping"/>
      </w:r>
      <w:r>
        <w:rPr>
          <w:rStyle w:val="CommentTok"/>
        </w:rPr>
        <w:t xml:space="preserve"># Anzahl der kontrollierten Schläge als Korrektur </w:t>
      </w:r>
      <w:r>
        <w:br w:type="textWrapping"/>
      </w:r>
      <w:r>
        <w:rPr>
          <w:rStyle w:val="CommentTok"/>
        </w:rPr>
        <w:t xml:space="preserve"># für die Anzahl der kontrollierten Kästen</w:t>
      </w:r>
      <w:r>
        <w:br w:type="textWrapping"/>
      </w:r>
      <w:r>
        <w:rPr>
          <w:rStyle w:val="NormalTok"/>
        </w:rPr>
        <w:t xml:space="preserve">df.kz.schlag$freq &lt;-</w:t>
      </w:r>
      <w:r>
        <w:rPr>
          <w:rStyle w:val="StringTok"/>
        </w:rPr>
        <w:t xml:space="preserve"> </w:t>
      </w:r>
      <w:r>
        <w:rPr>
          <w:rStyle w:val="NormalTok"/>
        </w:rPr>
        <w:t xml:space="preserve">df.kz.schlag$counts.kz /</w:t>
      </w:r>
      <w:r>
        <w:rPr>
          <w:rStyle w:val="StringTok"/>
        </w:rPr>
        <w:t xml:space="preserve"> </w:t>
      </w:r>
      <w:r>
        <w:rPr>
          <w:rStyle w:val="NormalTok"/>
        </w:rPr>
        <w:t xml:space="preserve">df.kz.schlag$num.schlag</w:t>
      </w:r>
      <w:r>
        <w:br w:type="textWrapping"/>
      </w:r>
      <w:r>
        <w:br w:type="textWrapping"/>
      </w:r>
      <w:r>
        <w:br w:type="textWrapping"/>
      </w:r>
      <w:r>
        <w:rPr>
          <w:rStyle w:val="CommentTok"/>
        </w:rPr>
        <w:t xml:space="preserve"># ANOVA</w:t>
      </w:r>
      <w:r>
        <w:br w:type="textWrapping"/>
      </w:r>
      <w:r>
        <w:br w:type="textWrapping"/>
      </w:r>
      <w:r>
        <w:rPr>
          <w:rStyle w:val="NormalTok"/>
        </w:rPr>
        <w:t xml:space="preserve">Model2 &lt;-</w:t>
      </w:r>
      <w:r>
        <w:rPr>
          <w:rStyle w:val="StringTok"/>
        </w:rPr>
        <w:t xml:space="preserve"> </w:t>
      </w:r>
      <w:r>
        <w:rPr>
          <w:rStyle w:val="KeywordTok"/>
        </w:rPr>
        <w:t xml:space="preserve">lm</w:t>
      </w:r>
      <w:r>
        <w:rPr>
          <w:rStyle w:val="NormalTok"/>
        </w:rPr>
        <w:t xml:space="preserve">(freq ~</w:t>
      </w:r>
      <w:r>
        <w:rPr>
          <w:rStyle w:val="StringTok"/>
        </w:rPr>
        <w:t xml:space="preserve"> </w:t>
      </w:r>
      <w:r>
        <w:rPr>
          <w:rStyle w:val="NormalTok"/>
        </w:rPr>
        <w:t xml:space="preserve">x.koa, </w:t>
      </w:r>
      <w:r>
        <w:rPr>
          <w:rStyle w:val="DataTypeTok"/>
        </w:rPr>
        <w:t xml:space="preserve">data=</w:t>
      </w:r>
      <w:r>
        <w:rPr>
          <w:rStyle w:val="NormalTok"/>
        </w:rPr>
        <w:t xml:space="preserve">df.kz.schlag)</w:t>
      </w:r>
    </w:p>
    <w:p>
      <w:pPr>
        <w:pStyle w:val="SourceCode"/>
      </w:pP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freq ~ x.koa, data = df.kz.schlag)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-5.932 -2.613  0.587  3.068  3.473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9.62318    0.81811  11.763  &lt; 2e-16 ***</w:t>
      </w:r>
      <w:r>
        <w:br w:type="textWrapping"/>
      </w:r>
      <w:r>
        <w:rPr>
          <w:rStyle w:val="VerbatimChar"/>
        </w:rPr>
        <w:t xml:space="preserve">## x.koa       -0.36195    0.06542  -5.533 4.98e-08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2.933 on 523 degrees of freedom</w:t>
      </w:r>
      <w:r>
        <w:br w:type="textWrapping"/>
      </w:r>
      <w:r>
        <w:rPr>
          <w:rStyle w:val="VerbatimChar"/>
        </w:rPr>
        <w:t xml:space="preserve">## Multiple R-squared:  0.0553, Adjusted R-squared:  0.05349 </w:t>
      </w:r>
      <w:r>
        <w:br w:type="textWrapping"/>
      </w:r>
      <w:r>
        <w:rPr>
          <w:rStyle w:val="VerbatimChar"/>
        </w:rPr>
        <w:t xml:space="preserve">## F-statistic: 30.61 on 1 and 523 DF,  p-value: 4.981e-08</w:t>
      </w:r>
    </w:p>
    <w:p>
      <w:pPr>
        <w:pStyle w:val="SourceCode"/>
      </w:pPr>
      <w:r>
        <w:rPr>
          <w:rStyle w:val="NormalTok"/>
        </w:rPr>
        <w:t xml:space="preserve">v.freq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br w:type="textWrapping"/>
      </w:r>
      <w:r>
        <w:br w:type="textWrapping"/>
      </w:r>
      <w:r>
        <w:rPr>
          <w:rStyle w:val="NormalTok"/>
        </w:rPr>
        <w:t xml:space="preserve">for(i in </w:t>
      </w:r>
      <w:r>
        <w:rPr>
          <w:rStyle w:val="DecValTok"/>
        </w:rPr>
        <w:t xml:space="preserve">10</w:t>
      </w:r>
      <w:r>
        <w:rPr>
          <w:rStyle w:val="NormalTok"/>
        </w:rPr>
        <w:t xml:space="preserve">:</w:t>
      </w:r>
      <w:r>
        <w:rPr>
          <w:rStyle w:val="DecValTok"/>
        </w:rPr>
        <w:t xml:space="preserve">15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which</w:t>
      </w:r>
      <w:r>
        <w:rPr>
          <w:rStyle w:val="NormalTok"/>
        </w:rPr>
        <w:t xml:space="preserve">(temp ==</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v.freq[x] &lt;-</w:t>
      </w:r>
      <w:r>
        <w:rPr>
          <w:rStyle w:val="StringTok"/>
        </w:rPr>
        <w:t xml:space="preserve"> </w:t>
      </w:r>
      <w:r>
        <w:rPr>
          <w:rStyle w:val="KeywordTok"/>
        </w:rPr>
        <w:t xml:space="preserve">with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subset</w:t>
      </w:r>
      <w:r>
        <w:rPr>
          <w:rStyle w:val="NormalTok"/>
        </w:rPr>
        <w:t xml:space="preserve">(df.kz.schlag, x.koa ==</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(freq)</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Model3 &lt;-</w:t>
      </w:r>
      <w:r>
        <w:rPr>
          <w:rStyle w:val="StringTok"/>
        </w:rPr>
        <w:t xml:space="preserve"> </w:t>
      </w:r>
      <w:r>
        <w:rPr>
          <w:rStyle w:val="KeywordTok"/>
        </w:rPr>
        <w:t xml:space="preserve">aov</w:t>
      </w:r>
      <w:r>
        <w:rPr>
          <w:rStyle w:val="NormalTok"/>
        </w:rPr>
        <w:t xml:space="preserve">(v.freq ~</w:t>
      </w:r>
      <w:r>
        <w:rPr>
          <w:rStyle w:val="StringTok"/>
        </w:rPr>
        <w:t xml:space="preserve"> </w:t>
      </w:r>
      <w:r>
        <w:rPr>
          <w:rStyle w:val="NormalTok"/>
        </w:rPr>
        <w:t xml:space="preserve">temp)</w:t>
      </w:r>
    </w:p>
    <w:p>
      <w:pPr>
        <w:pStyle w:val="SourceCode"/>
      </w:pPr>
      <w:r>
        <w:rPr>
          <w:rStyle w:val="NormalTok"/>
        </w:rPr>
        <w:t xml:space="preserve">Table6 &lt;-</w:t>
      </w:r>
      <w:r>
        <w:rPr>
          <w:rStyle w:val="StringTok"/>
        </w:rPr>
        <w:t xml:space="preserve"> </w:t>
      </w:r>
      <w:r>
        <w:rPr>
          <w:rStyle w:val="KeywordTok"/>
        </w:rPr>
        <w:t xml:space="preserve">pander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"Regression: Kastenzahl pro Schlag ~ Kontrolljahr"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Table6</w:t>
      </w:r>
    </w:p>
    <w:p>
      <w:pPr>
        <w:pStyle w:val="TableCaption"/>
      </w:pPr>
      <w:r>
        <w:t xml:space="preserve">Regression: Kastenzahl pro Schlag ~ Kontrolljahr</w:t>
      </w:r>
    </w:p>
    <w:tbl>
      <w:tblPr>
        <w:tblStyle w:val="TableNormal"/>
        <w:tblW w:type="pct" w:w="4166.666666666666"/>
        <w:tblLook w:firstRow="1"/>
        <w:tblCaption w:val="Regression: Kastenzahl pro Schlag ~ Kontrolljahr"/>
      </w:tblPr>
      <w:tblGrid>
        <w:gridCol w:w="1760"/>
        <w:gridCol w:w="550"/>
        <w:gridCol w:w="990"/>
        <w:gridCol w:w="110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temp</w:t>
            </w:r>
          </w:p>
        </w:tc>
        <w:tc>
          <w:p>
            <w:pPr>
              <w:pStyle w:val="Compact"/>
              <w:jc w:val="center"/>
            </w:pPr>
            <w:r>
              <w:t xml:space="preserve">1</w:t>
            </w:r>
          </w:p>
        </w:tc>
        <w:tc>
          <w:p>
            <w:pPr>
              <w:pStyle w:val="Compact"/>
              <w:jc w:val="center"/>
            </w:pPr>
            <w:r>
              <w:t xml:space="preserve">0.3197</w:t>
            </w:r>
          </w:p>
        </w:tc>
        <w:tc>
          <w:p>
            <w:pPr>
              <w:pStyle w:val="Compact"/>
              <w:jc w:val="center"/>
            </w:pPr>
            <w:r>
              <w:t xml:space="preserve">0.3197</w:t>
            </w:r>
          </w:p>
        </w:tc>
        <w:tc>
          <w:p>
            <w:pPr>
              <w:pStyle w:val="Compact"/>
              <w:jc w:val="center"/>
            </w:pPr>
            <w:r>
              <w:t xml:space="preserve">0.09229</w:t>
            </w:r>
          </w:p>
        </w:tc>
        <w:tc>
          <w:p>
            <w:pPr>
              <w:pStyle w:val="Compact"/>
              <w:jc w:val="center"/>
            </w:pPr>
            <w:r>
              <w:t xml:space="preserve">0.7764</w:t>
            </w:r>
          </w:p>
        </w:tc>
      </w:tr>
      <w:tr>
        <w:tc>
          <w:p>
            <w:pPr>
              <w:pStyle w:val="Compact"/>
              <w:jc w:val="center"/>
            </w:pPr>
            <w:r>
              <w:rPr>
                <w:b/>
              </w:rPr>
              <w:t xml:space="preserve">Residuals</w:t>
            </w:r>
          </w:p>
        </w:tc>
        <w:tc>
          <w:p>
            <w:pPr>
              <w:pStyle w:val="Compact"/>
              <w:jc w:val="center"/>
            </w:pPr>
            <w:r>
              <w:t xml:space="preserve">4</w:t>
            </w:r>
          </w:p>
        </w:tc>
        <w:tc>
          <w:p>
            <w:pPr>
              <w:pStyle w:val="Compact"/>
              <w:jc w:val="center"/>
            </w:pPr>
            <w:r>
              <w:t xml:space="preserve">13.86</w:t>
            </w:r>
          </w:p>
        </w:tc>
        <w:tc>
          <w:p>
            <w:pPr>
              <w:pStyle w:val="Compact"/>
              <w:jc w:val="center"/>
            </w:pPr>
            <w:r>
              <w:t xml:space="preserve">3.465</w:t>
            </w:r>
          </w:p>
        </w:tc>
        <w:tc>
          <w:p>
            <w:pPr>
              <w:pStyle w:val="Compact"/>
              <w:jc w:val="center"/>
            </w:pPr>
            <w:r>
              <w:t xml:space="preserve">NA</w:t>
            </w:r>
          </w:p>
        </w:tc>
        <w:tc>
          <w:p>
            <w:pPr>
              <w:pStyle w:val="Compact"/>
              <w:jc w:val="center"/>
            </w:pPr>
            <w:r>
              <w:t xml:space="preserve">NA</w:t>
            </w:r>
          </w:p>
        </w:tc>
      </w:tr>
    </w:tbl>
    <w:p>
      <w:pPr>
        <w:pStyle w:val="BodyText"/>
      </w:pPr>
      <w:r>
        <w:t xml:space="preserve">Um Pseudoreplikation zu vermeiden, dürfen nur die mittleren Kastenanzahlen verwendet werden. Das Modell zeigt: 1 und 4 Freiheitsgrade, keine Signifikanz (p = 0.78). Das bedeutet, es lässt sich momentan keine fundierte Aussage über die Entwicklung der Kastenanzahl machen.</w:t>
      </w:r>
    </w:p>
    <w:p>
      <w:pPr>
        <w:pStyle w:val="SourceCode"/>
      </w:pPr>
      <w:r>
        <w:rPr>
          <w:rStyle w:val="NormalTok"/>
        </w:rPr>
        <w:t xml:space="preserve">for(i in </w:t>
      </w:r>
      <w:r>
        <w:rPr>
          <w:rStyle w:val="DecValTok"/>
        </w:rPr>
        <w:t xml:space="preserve">10</w:t>
      </w:r>
      <w:r>
        <w:rPr>
          <w:rStyle w:val="NormalTok"/>
        </w:rPr>
        <w:t xml:space="preserve">:</w:t>
      </w:r>
      <w:r>
        <w:rPr>
          <w:rStyle w:val="DecValTok"/>
        </w:rPr>
        <w:t xml:space="preserve">15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which</w:t>
      </w:r>
      <w:r>
        <w:rPr>
          <w:rStyle w:val="NormalTok"/>
        </w:rPr>
        <w:t xml:space="preserve">(temp ==</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v.freq[x] &lt;-</w:t>
      </w:r>
      <w:r>
        <w:rPr>
          <w:rStyle w:val="StringTok"/>
        </w:rPr>
        <w:t xml:space="preserve"> </w:t>
      </w:r>
      <w:r>
        <w:rPr>
          <w:rStyle w:val="KeywordTok"/>
        </w:rPr>
        <w:t xml:space="preserve">with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subset</w:t>
      </w:r>
      <w:r>
        <w:rPr>
          <w:rStyle w:val="NormalTok"/>
        </w:rPr>
        <w:t xml:space="preserve">(df, x.koa ==</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(y.kz)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Model4 &lt;-</w:t>
      </w:r>
      <w:r>
        <w:rPr>
          <w:rStyle w:val="StringTok"/>
        </w:rPr>
        <w:t xml:space="preserve"> </w:t>
      </w:r>
      <w:r>
        <w:rPr>
          <w:rStyle w:val="KeywordTok"/>
        </w:rPr>
        <w:t xml:space="preserve">aov</w:t>
      </w:r>
      <w:r>
        <w:rPr>
          <w:rStyle w:val="NormalTok"/>
        </w:rPr>
        <w:t xml:space="preserve">(v.freq ~</w:t>
      </w:r>
      <w:r>
        <w:rPr>
          <w:rStyle w:val="StringTok"/>
        </w:rPr>
        <w:t xml:space="preserve"> </w:t>
      </w:r>
      <w:r>
        <w:rPr>
          <w:rStyle w:val="NormalTok"/>
        </w:rPr>
        <w:t xml:space="preserve">temp)</w:t>
      </w:r>
    </w:p>
    <w:p>
      <w:pPr>
        <w:pStyle w:val="SourceCode"/>
      </w:pPr>
      <w:r>
        <w:rPr>
          <w:rStyle w:val="NormalTok"/>
        </w:rPr>
        <w:t xml:space="preserve">Table7 &lt;-</w:t>
      </w:r>
      <w:r>
        <w:rPr>
          <w:rStyle w:val="StringTok"/>
        </w:rPr>
        <w:t xml:space="preserve"> </w:t>
      </w:r>
      <w:r>
        <w:rPr>
          <w:rStyle w:val="KeywordTok"/>
        </w:rPr>
        <w:t xml:space="preserve">pander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"Regression: Kastenzustand pro Schlag ~ Kontrolljahr"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Table7</w:t>
      </w:r>
    </w:p>
    <w:p>
      <w:pPr>
        <w:pStyle w:val="TableCaption"/>
      </w:pPr>
      <w:r>
        <w:t xml:space="preserve">Regression: Kastenzustand pro Schlag ~ Kontrolljahr</w:t>
      </w:r>
    </w:p>
    <w:tbl>
      <w:tblPr>
        <w:tblStyle w:val="TableNormal"/>
        <w:tblW w:type="pct" w:w="4166.666666666666"/>
        <w:tblLook w:firstRow="1"/>
        <w:tblCaption w:val="Regression: Kastenzustand pro Schlag ~ Kontrolljahr"/>
      </w:tblPr>
      <w:tblGrid>
        <w:gridCol w:w="1760"/>
        <w:gridCol w:w="550"/>
        <w:gridCol w:w="990"/>
        <w:gridCol w:w="110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temp</w:t>
            </w:r>
          </w:p>
        </w:tc>
        <w:tc>
          <w:p>
            <w:pPr>
              <w:pStyle w:val="Compact"/>
              <w:jc w:val="center"/>
            </w:pPr>
            <w:r>
              <w:t xml:space="preserve">1</w:t>
            </w:r>
          </w:p>
        </w:tc>
        <w:tc>
          <w:p>
            <w:pPr>
              <w:pStyle w:val="Compact"/>
              <w:jc w:val="center"/>
            </w:pPr>
            <w:r>
              <w:t xml:space="preserve">0.04146</w:t>
            </w:r>
          </w:p>
        </w:tc>
        <w:tc>
          <w:p>
            <w:pPr>
              <w:pStyle w:val="Compact"/>
              <w:jc w:val="center"/>
            </w:pPr>
            <w:r>
              <w:t xml:space="preserve">0.04146</w:t>
            </w:r>
          </w:p>
        </w:tc>
        <w:tc>
          <w:p>
            <w:pPr>
              <w:pStyle w:val="Compact"/>
              <w:jc w:val="center"/>
            </w:pPr>
            <w:r>
              <w:t xml:space="preserve">0.1229</w:t>
            </w:r>
          </w:p>
        </w:tc>
        <w:tc>
          <w:p>
            <w:pPr>
              <w:pStyle w:val="Compact"/>
              <w:jc w:val="center"/>
            </w:pPr>
            <w:r>
              <w:t xml:space="preserve">0.7853</w:t>
            </w:r>
          </w:p>
        </w:tc>
      </w:tr>
      <w:tr>
        <w:tc>
          <w:p>
            <w:pPr>
              <w:pStyle w:val="Compact"/>
              <w:jc w:val="center"/>
            </w:pPr>
            <w:r>
              <w:rPr>
                <w:b/>
              </w:rPr>
              <w:t xml:space="preserve">Residuals</w:t>
            </w:r>
          </w:p>
        </w:tc>
        <w:tc>
          <w:p>
            <w:pPr>
              <w:pStyle w:val="Compact"/>
              <w:jc w:val="center"/>
            </w:pPr>
            <w:r>
              <w:t xml:space="preserve">1</w:t>
            </w:r>
          </w:p>
        </w:tc>
        <w:tc>
          <w:p>
            <w:pPr>
              <w:pStyle w:val="Compact"/>
              <w:jc w:val="center"/>
            </w:pPr>
            <w:r>
              <w:t xml:space="preserve">0.3374</w:t>
            </w:r>
          </w:p>
        </w:tc>
        <w:tc>
          <w:p>
            <w:pPr>
              <w:pStyle w:val="Compact"/>
              <w:jc w:val="center"/>
            </w:pPr>
            <w:r>
              <w:t xml:space="preserve">0.3374</w:t>
            </w:r>
          </w:p>
        </w:tc>
        <w:tc>
          <w:p>
            <w:pPr>
              <w:pStyle w:val="Compact"/>
              <w:jc w:val="center"/>
            </w:pPr>
            <w:r>
              <w:t xml:space="preserve">NA</w:t>
            </w:r>
          </w:p>
        </w:tc>
        <w:tc>
          <w:p>
            <w:pPr>
              <w:pStyle w:val="Compact"/>
              <w:jc w:val="center"/>
            </w:pPr>
            <w:r>
              <w:t xml:space="preserve">NA</w:t>
            </w:r>
          </w:p>
        </w:tc>
      </w:tr>
    </w:tbl>
    <w:p>
      <w:pPr>
        <w:pStyle w:val="BodyText"/>
      </w:pPr>
      <w:r>
        <w:t xml:space="preserve">Für die Kastenzustände ergibt sich das gleiche Bild: Nach 6 Jahren lässt sich noch keine Prognose für die Zukunft treffen.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2643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7a6f0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Auswertung v1.2</dc:title>
  <dc:creator/>
</cp:coreProperties>
</file>