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5C051" w14:textId="158B2406" w:rsidR="002821FE" w:rsidRDefault="002821FE" w:rsidP="001D5148">
      <w:pPr>
        <w:pStyle w:val="a3"/>
        <w:spacing w:line="360" w:lineRule="auto"/>
        <w:contextualSpacing/>
        <w:jc w:val="center"/>
        <w:rPr>
          <w:rFonts w:ascii="Arial" w:hAnsi="Arial" w:cs="Arial"/>
          <w:b/>
          <w:bCs/>
          <w:sz w:val="30"/>
          <w:szCs w:val="30"/>
        </w:rPr>
      </w:pPr>
      <w:r w:rsidRPr="001D5148">
        <w:rPr>
          <w:rFonts w:ascii="Arial" w:hAnsi="Arial" w:cs="Arial"/>
          <w:b/>
          <w:bCs/>
          <w:sz w:val="30"/>
          <w:szCs w:val="30"/>
        </w:rPr>
        <w:t>m</w:t>
      </w:r>
      <w:r w:rsidRPr="001D5148">
        <w:rPr>
          <w:rFonts w:ascii="Arial" w:hAnsi="Arial" w:cs="Arial"/>
          <w:b/>
          <w:bCs/>
          <w:sz w:val="30"/>
          <w:szCs w:val="30"/>
          <w:vertAlign w:val="superscript"/>
        </w:rPr>
        <w:t>6</w:t>
      </w:r>
      <w:r w:rsidRPr="001D5148">
        <w:rPr>
          <w:rFonts w:ascii="Arial" w:hAnsi="Arial" w:cs="Arial"/>
          <w:b/>
          <w:bCs/>
          <w:sz w:val="30"/>
          <w:szCs w:val="30"/>
        </w:rPr>
        <w:t>Am-seq protocol</w:t>
      </w:r>
    </w:p>
    <w:p w14:paraId="76183B40" w14:textId="77777777" w:rsidR="00BA6C49" w:rsidRDefault="00BA6C49" w:rsidP="00BA6C49">
      <w:pPr>
        <w:spacing w:after="240" w:line="480" w:lineRule="atLeast"/>
        <w:rPr>
          <w:rFonts w:ascii="Arial" w:hAnsi="Arial" w:cs="Arial"/>
          <w:szCs w:val="20"/>
          <w:vertAlign w:val="superscript"/>
        </w:rPr>
      </w:pPr>
      <w:r>
        <w:rPr>
          <w:rFonts w:ascii="Arial" w:hAnsi="Arial" w:cs="Arial"/>
          <w:szCs w:val="20"/>
          <w:lang w:eastAsia="en-US"/>
        </w:rPr>
        <w:t>Hanxiao Sun</w:t>
      </w:r>
      <w:r>
        <w:rPr>
          <w:rFonts w:ascii="Arial" w:hAnsi="Arial" w:cs="Arial"/>
          <w:szCs w:val="20"/>
          <w:vertAlign w:val="superscript"/>
          <w:lang w:eastAsia="en-US"/>
        </w:rPr>
        <w:t>1,5</w:t>
      </w:r>
      <w:r>
        <w:rPr>
          <w:rFonts w:ascii="Arial" w:hAnsi="Arial" w:cs="Arial"/>
          <w:szCs w:val="20"/>
        </w:rPr>
        <w:t>,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Kai Li</w:t>
      </w:r>
      <w:r>
        <w:rPr>
          <w:rFonts w:ascii="Arial" w:hAnsi="Arial" w:cs="Arial"/>
          <w:szCs w:val="20"/>
          <w:vertAlign w:val="superscript"/>
          <w:lang w:eastAsia="en-US"/>
        </w:rPr>
        <w:t>1,2,3,5</w:t>
      </w:r>
      <w:r>
        <w:rPr>
          <w:rFonts w:ascii="Arial" w:hAnsi="Arial" w:cs="Arial"/>
          <w:szCs w:val="20"/>
        </w:rPr>
        <w:t xml:space="preserve">, </w:t>
      </w:r>
      <w:proofErr w:type="spellStart"/>
      <w:r>
        <w:rPr>
          <w:rFonts w:ascii="Arial" w:hAnsi="Arial" w:cs="Arial"/>
          <w:szCs w:val="20"/>
        </w:rPr>
        <w:t>Xiaoting</w:t>
      </w:r>
      <w:proofErr w:type="spellEnd"/>
      <w:r>
        <w:rPr>
          <w:rFonts w:ascii="Arial" w:hAnsi="Arial" w:cs="Arial"/>
          <w:szCs w:val="20"/>
        </w:rPr>
        <w:t xml:space="preserve"> Zhang</w:t>
      </w:r>
      <w:r w:rsidRPr="00E80192">
        <w:rPr>
          <w:rFonts w:ascii="Arial" w:hAnsi="Arial" w:cs="Arial"/>
          <w:szCs w:val="20"/>
          <w:vertAlign w:val="superscript"/>
        </w:rPr>
        <w:t>1</w:t>
      </w:r>
      <w:r>
        <w:rPr>
          <w:rFonts w:ascii="Arial" w:hAnsi="Arial" w:cs="Arial"/>
          <w:szCs w:val="20"/>
        </w:rPr>
        <w:t xml:space="preserve">, </w:t>
      </w:r>
      <w:proofErr w:type="spellStart"/>
      <w:r>
        <w:rPr>
          <w:rFonts w:ascii="Arial" w:hAnsi="Arial" w:cs="Arial"/>
          <w:szCs w:val="20"/>
        </w:rPr>
        <w:t>Jun’</w:t>
      </w:r>
      <w:r>
        <w:rPr>
          <w:rFonts w:ascii="Arial" w:hAnsi="Arial" w:cs="Arial" w:hint="eastAsia"/>
          <w:szCs w:val="20"/>
        </w:rPr>
        <w:t>e</w:t>
      </w:r>
      <w:proofErr w:type="spellEnd"/>
      <w:r>
        <w:rPr>
          <w:rFonts w:ascii="Arial" w:hAnsi="Arial" w:cs="Arial"/>
          <w:szCs w:val="20"/>
        </w:rPr>
        <w:t xml:space="preserve"> Liu</w:t>
      </w:r>
      <w:r w:rsidRPr="00E80192">
        <w:rPr>
          <w:rFonts w:ascii="Arial" w:hAnsi="Arial" w:cs="Arial"/>
          <w:szCs w:val="20"/>
          <w:vertAlign w:val="superscript"/>
        </w:rPr>
        <w:t>1</w:t>
      </w:r>
      <w:r>
        <w:rPr>
          <w:rFonts w:ascii="Arial" w:hAnsi="Arial" w:cs="Arial"/>
          <w:szCs w:val="20"/>
        </w:rPr>
        <w:t xml:space="preserve">, </w:t>
      </w:r>
      <w:proofErr w:type="spellStart"/>
      <w:r>
        <w:rPr>
          <w:rFonts w:ascii="Arial" w:hAnsi="Arial" w:cs="Arial"/>
          <w:szCs w:val="20"/>
        </w:rPr>
        <w:t>Meiling</w:t>
      </w:r>
      <w:proofErr w:type="spellEnd"/>
      <w:r>
        <w:rPr>
          <w:rFonts w:ascii="Arial" w:hAnsi="Arial" w:cs="Arial"/>
          <w:szCs w:val="20"/>
        </w:rPr>
        <w:t xml:space="preserve"> Zhang</w:t>
      </w:r>
      <w:r>
        <w:rPr>
          <w:rFonts w:ascii="Arial" w:hAnsi="Arial" w:cs="Arial"/>
          <w:szCs w:val="20"/>
          <w:vertAlign w:val="superscript"/>
          <w:lang w:eastAsia="en-US"/>
        </w:rPr>
        <w:t>1</w:t>
      </w:r>
      <w:r>
        <w:rPr>
          <w:rFonts w:ascii="Arial" w:hAnsi="Arial" w:cs="Arial"/>
          <w:szCs w:val="20"/>
        </w:rPr>
        <w:t xml:space="preserve">, </w:t>
      </w:r>
      <w:proofErr w:type="spellStart"/>
      <w:r>
        <w:rPr>
          <w:rFonts w:ascii="Arial" w:hAnsi="Arial" w:cs="Arial"/>
          <w:szCs w:val="20"/>
        </w:rPr>
        <w:t>Haowei</w:t>
      </w:r>
      <w:proofErr w:type="spellEnd"/>
      <w:r>
        <w:rPr>
          <w:rFonts w:ascii="Arial" w:hAnsi="Arial" w:cs="Arial"/>
          <w:szCs w:val="20"/>
        </w:rPr>
        <w:t xml:space="preserve"> Meng</w:t>
      </w:r>
      <w:r w:rsidRPr="00EF497C">
        <w:rPr>
          <w:rFonts w:ascii="Arial" w:hAnsi="Arial" w:cs="Arial"/>
          <w:szCs w:val="20"/>
          <w:vertAlign w:val="superscript"/>
        </w:rPr>
        <w:t>1</w:t>
      </w:r>
      <w:r>
        <w:rPr>
          <w:rFonts w:ascii="Arial" w:hAnsi="Arial" w:cs="Arial"/>
          <w:szCs w:val="20"/>
          <w:vertAlign w:val="superscript"/>
        </w:rPr>
        <w:t xml:space="preserve"> </w:t>
      </w:r>
      <w:r w:rsidRPr="004D7A09">
        <w:rPr>
          <w:rFonts w:ascii="Arial" w:hAnsi="Arial" w:cs="Arial"/>
          <w:szCs w:val="20"/>
          <w:lang w:eastAsia="en-US"/>
        </w:rPr>
        <w:t xml:space="preserve">&amp; </w:t>
      </w:r>
      <w:proofErr w:type="spellStart"/>
      <w:r w:rsidRPr="004D7A09">
        <w:rPr>
          <w:rFonts w:ascii="Arial" w:hAnsi="Arial" w:cs="Arial"/>
          <w:szCs w:val="20"/>
          <w:lang w:eastAsia="en-US"/>
        </w:rPr>
        <w:t>Chengqi</w:t>
      </w:r>
      <w:proofErr w:type="spellEnd"/>
      <w:r w:rsidRPr="004D7A09">
        <w:rPr>
          <w:rFonts w:ascii="Arial" w:hAnsi="Arial" w:cs="Arial"/>
          <w:szCs w:val="20"/>
          <w:lang w:eastAsia="en-US"/>
        </w:rPr>
        <w:t xml:space="preserve"> Yi</w:t>
      </w:r>
      <w:r w:rsidRPr="004D7A09">
        <w:rPr>
          <w:rFonts w:ascii="Arial" w:hAnsi="Arial" w:cs="Arial"/>
          <w:szCs w:val="20"/>
          <w:vertAlign w:val="superscript"/>
          <w:lang w:eastAsia="en-US"/>
        </w:rPr>
        <w:t>1,</w:t>
      </w:r>
      <w:r>
        <w:rPr>
          <w:rFonts w:ascii="Arial" w:hAnsi="Arial" w:cs="Arial"/>
          <w:szCs w:val="20"/>
          <w:vertAlign w:val="superscript"/>
          <w:lang w:eastAsia="en-US"/>
        </w:rPr>
        <w:t>3</w:t>
      </w:r>
      <w:r w:rsidRPr="004D7A09">
        <w:rPr>
          <w:rFonts w:ascii="Arial" w:hAnsi="Arial" w:cs="Arial"/>
          <w:szCs w:val="20"/>
          <w:vertAlign w:val="superscript"/>
          <w:lang w:eastAsia="en-US"/>
        </w:rPr>
        <w:t>,</w:t>
      </w:r>
      <w:r>
        <w:rPr>
          <w:rFonts w:ascii="Arial" w:hAnsi="Arial" w:cs="Arial"/>
          <w:szCs w:val="20"/>
          <w:vertAlign w:val="superscript"/>
          <w:lang w:eastAsia="en-US"/>
        </w:rPr>
        <w:t>4,*</w:t>
      </w:r>
    </w:p>
    <w:p w14:paraId="1AA5EDBB" w14:textId="77777777" w:rsidR="00BA6C49" w:rsidRPr="00BE6FFF" w:rsidRDefault="00BA6C49" w:rsidP="00BA6C49">
      <w:pPr>
        <w:spacing w:after="240" w:line="480" w:lineRule="atLeast"/>
        <w:rPr>
          <w:rFonts w:ascii="Arial" w:hAnsi="Arial" w:cs="Arial"/>
          <w:i/>
          <w:szCs w:val="21"/>
          <w:lang w:val="en-GB" w:eastAsia="en-US"/>
        </w:rPr>
      </w:pPr>
      <w:r w:rsidRPr="00BE6FFF">
        <w:rPr>
          <w:rFonts w:ascii="Arial" w:hAnsi="Arial" w:cs="Arial"/>
          <w:i/>
          <w:szCs w:val="21"/>
          <w:vertAlign w:val="superscript"/>
          <w:lang w:val="en-GB" w:eastAsia="en-US"/>
        </w:rPr>
        <w:t>1</w:t>
      </w:r>
      <w:r w:rsidRPr="00BE6FFF">
        <w:rPr>
          <w:rFonts w:ascii="Arial" w:hAnsi="Arial" w:cs="Arial"/>
          <w:i/>
          <w:szCs w:val="21"/>
          <w:lang w:val="en-GB" w:eastAsia="en-US"/>
        </w:rPr>
        <w:t>State Key Laboratory of Protein and Plant Gene Research, School of Life Sciences, Peking University, Beijing 100871, China.</w:t>
      </w:r>
    </w:p>
    <w:p w14:paraId="6A9DCC90" w14:textId="77777777" w:rsidR="00BA6C49" w:rsidRPr="00BE6FFF" w:rsidRDefault="00BA6C49" w:rsidP="00BA6C49">
      <w:pPr>
        <w:spacing w:after="240" w:line="480" w:lineRule="atLeast"/>
        <w:rPr>
          <w:rFonts w:ascii="Arial" w:hAnsi="Arial" w:cs="Arial"/>
          <w:i/>
          <w:szCs w:val="21"/>
          <w:lang w:val="en-GB"/>
        </w:rPr>
      </w:pPr>
      <w:r w:rsidRPr="00BE6FFF">
        <w:rPr>
          <w:rFonts w:ascii="Arial" w:hAnsi="Arial" w:cs="Arial"/>
          <w:i/>
          <w:szCs w:val="21"/>
          <w:vertAlign w:val="superscript"/>
          <w:lang w:val="en-GB"/>
        </w:rPr>
        <w:t>2</w:t>
      </w:r>
      <w:r w:rsidRPr="00BE6FFF">
        <w:rPr>
          <w:rFonts w:ascii="Arial" w:hAnsi="Arial" w:cs="Arial"/>
          <w:i/>
          <w:szCs w:val="21"/>
          <w:lang w:val="en-GB" w:eastAsia="en-US"/>
        </w:rPr>
        <w:t>Academy for Advanced Interdisciplinary Studies, Peking University, Beijing 100871, China</w:t>
      </w:r>
      <w:r w:rsidRPr="00BE6FFF">
        <w:rPr>
          <w:rFonts w:ascii="Arial" w:hAnsi="Arial" w:cs="Arial"/>
          <w:i/>
          <w:szCs w:val="21"/>
          <w:lang w:val="en-GB"/>
        </w:rPr>
        <w:t>.</w:t>
      </w:r>
    </w:p>
    <w:p w14:paraId="42BDA1E7" w14:textId="77777777" w:rsidR="00BA6C49" w:rsidRPr="00BE6FFF" w:rsidRDefault="00BA6C49" w:rsidP="00BA6C49">
      <w:pPr>
        <w:spacing w:after="240" w:line="480" w:lineRule="atLeast"/>
        <w:rPr>
          <w:rFonts w:ascii="Arial" w:hAnsi="Arial" w:cs="Arial"/>
          <w:i/>
          <w:szCs w:val="21"/>
          <w:lang w:val="en-GB" w:eastAsia="en-US"/>
        </w:rPr>
      </w:pPr>
      <w:r w:rsidRPr="00BE6FFF">
        <w:rPr>
          <w:rFonts w:ascii="Arial" w:hAnsi="Arial" w:cs="Arial"/>
          <w:i/>
          <w:szCs w:val="21"/>
          <w:vertAlign w:val="superscript"/>
          <w:lang w:val="en-GB" w:eastAsia="en-US"/>
        </w:rPr>
        <w:t>3</w:t>
      </w:r>
      <w:r w:rsidRPr="00BE6FFF">
        <w:rPr>
          <w:rFonts w:ascii="Arial" w:hAnsi="Arial" w:cs="Arial"/>
          <w:i/>
          <w:szCs w:val="21"/>
          <w:lang w:val="en-GB" w:eastAsia="en-US"/>
        </w:rPr>
        <w:t xml:space="preserve">Peking-Tsinghua </w:t>
      </w:r>
      <w:proofErr w:type="spellStart"/>
      <w:r w:rsidRPr="00BE6FFF">
        <w:rPr>
          <w:rFonts w:ascii="Arial" w:hAnsi="Arial" w:cs="Arial"/>
          <w:i/>
          <w:szCs w:val="21"/>
          <w:lang w:val="en-GB" w:eastAsia="en-US"/>
        </w:rPr>
        <w:t>Center</w:t>
      </w:r>
      <w:proofErr w:type="spellEnd"/>
      <w:r w:rsidRPr="00BE6FFF">
        <w:rPr>
          <w:rFonts w:ascii="Arial" w:hAnsi="Arial" w:cs="Arial"/>
          <w:i/>
          <w:szCs w:val="21"/>
          <w:lang w:val="en-GB" w:eastAsia="en-US"/>
        </w:rPr>
        <w:t xml:space="preserve"> for Life Sciences, Peking University, Beijing, China.</w:t>
      </w:r>
    </w:p>
    <w:p w14:paraId="7FF902D7" w14:textId="77777777" w:rsidR="00BA6C49" w:rsidRPr="00BE6FFF" w:rsidRDefault="00BA6C49" w:rsidP="00BA6C49">
      <w:pPr>
        <w:spacing w:after="240" w:line="480" w:lineRule="atLeast"/>
        <w:rPr>
          <w:rFonts w:ascii="Arial" w:hAnsi="Arial" w:cs="Arial"/>
          <w:i/>
          <w:szCs w:val="21"/>
        </w:rPr>
      </w:pPr>
      <w:r w:rsidRPr="00BE6FFF">
        <w:rPr>
          <w:rFonts w:ascii="Arial" w:hAnsi="Arial" w:cs="Arial"/>
          <w:i/>
          <w:szCs w:val="21"/>
          <w:vertAlign w:val="superscript"/>
        </w:rPr>
        <w:t>4</w:t>
      </w:r>
      <w:r w:rsidRPr="00BE6FFF">
        <w:rPr>
          <w:rFonts w:ascii="Arial" w:hAnsi="Arial" w:cs="Arial"/>
          <w:i/>
          <w:szCs w:val="21"/>
        </w:rPr>
        <w:t>Department of Chemical Biology and Synthetic and Functional Biomolecules Center, College of Chemistry and Molecular Engineering, Peking University, Beijing 100871, China.</w:t>
      </w:r>
    </w:p>
    <w:p w14:paraId="0EEEEFD7" w14:textId="77777777" w:rsidR="00BA6C49" w:rsidRPr="00BE6FFF" w:rsidRDefault="00BA6C49" w:rsidP="00BA6C49">
      <w:pPr>
        <w:spacing w:after="240" w:line="480" w:lineRule="atLeast"/>
        <w:rPr>
          <w:rFonts w:ascii="Arial" w:hAnsi="Arial" w:cs="Arial"/>
          <w:i/>
          <w:szCs w:val="21"/>
          <w:lang w:val="en-GB"/>
        </w:rPr>
      </w:pPr>
      <w:r w:rsidRPr="00BE6FFF">
        <w:rPr>
          <w:rFonts w:ascii="Arial" w:hAnsi="Arial" w:cs="Arial"/>
          <w:i/>
          <w:szCs w:val="21"/>
          <w:vertAlign w:val="superscript"/>
          <w:lang w:val="en-GB"/>
        </w:rPr>
        <w:t>5</w:t>
      </w:r>
      <w:r w:rsidRPr="00BE6FFF">
        <w:rPr>
          <w:rFonts w:ascii="Arial" w:hAnsi="Arial" w:cs="Arial"/>
          <w:i/>
          <w:szCs w:val="21"/>
          <w:lang w:val="en-GB" w:eastAsia="en-US"/>
        </w:rPr>
        <w:t>These authors contributed equally to this work</w:t>
      </w:r>
      <w:r w:rsidRPr="00BE6FFF">
        <w:rPr>
          <w:rFonts w:ascii="Arial" w:hAnsi="Arial" w:cs="Arial"/>
          <w:i/>
          <w:szCs w:val="21"/>
          <w:lang w:val="en-GB"/>
        </w:rPr>
        <w:t>.</w:t>
      </w:r>
    </w:p>
    <w:p w14:paraId="7F73B6C9" w14:textId="77777777" w:rsidR="00BA6C49" w:rsidRPr="00BE6FFF" w:rsidRDefault="00BA6C49" w:rsidP="00BA6C49">
      <w:pPr>
        <w:spacing w:after="240" w:line="480" w:lineRule="atLeast"/>
        <w:rPr>
          <w:rFonts w:ascii="Arial" w:hAnsi="Arial" w:cs="Arial"/>
          <w:i/>
          <w:szCs w:val="21"/>
          <w:lang w:val="en-GB"/>
        </w:rPr>
      </w:pPr>
      <w:r w:rsidRPr="00BE6FFF">
        <w:rPr>
          <w:rFonts w:ascii="Arial" w:hAnsi="Arial" w:cs="Arial"/>
          <w:i/>
          <w:szCs w:val="21"/>
          <w:vertAlign w:val="superscript"/>
          <w:lang w:val="en-GB" w:eastAsia="en-US"/>
        </w:rPr>
        <w:t>*</w:t>
      </w:r>
      <w:r w:rsidRPr="00BE6FFF">
        <w:rPr>
          <w:rFonts w:ascii="Arial" w:hAnsi="Arial" w:cs="Arial"/>
          <w:i/>
          <w:szCs w:val="21"/>
          <w:lang w:val="en-GB" w:eastAsia="en-US"/>
        </w:rPr>
        <w:t>Correspondence</w:t>
      </w:r>
      <w:r w:rsidRPr="00BE6FFF">
        <w:rPr>
          <w:rFonts w:ascii="Arial" w:hAnsi="Arial" w:cs="Arial"/>
          <w:i/>
          <w:szCs w:val="21"/>
          <w:lang w:val="en-GB"/>
        </w:rPr>
        <w:t xml:space="preserve">: </w:t>
      </w:r>
      <w:hyperlink r:id="rId5" w:history="1">
        <w:r w:rsidRPr="00BE6FFF">
          <w:rPr>
            <w:rFonts w:ascii="Arial" w:hAnsi="Arial" w:cs="Arial"/>
            <w:i/>
            <w:color w:val="0563C1" w:themeColor="hyperlink"/>
            <w:szCs w:val="21"/>
            <w:u w:val="single"/>
            <w:lang w:val="en-GB"/>
          </w:rPr>
          <w:t>chengqi.yi</w:t>
        </w:r>
        <w:r w:rsidRPr="00BE6FFF">
          <w:rPr>
            <w:rFonts w:ascii="Arial" w:hAnsi="Arial" w:cs="Arial"/>
            <w:i/>
            <w:color w:val="0563C1" w:themeColor="hyperlink"/>
            <w:szCs w:val="21"/>
            <w:u w:val="single"/>
            <w:lang w:val="en-GB" w:eastAsia="en-US"/>
          </w:rPr>
          <w:t>@pku.edu.cn</w:t>
        </w:r>
      </w:hyperlink>
      <w:r w:rsidRPr="00BE6FFF">
        <w:rPr>
          <w:rFonts w:ascii="Arial" w:hAnsi="Arial" w:cs="Arial"/>
          <w:i/>
          <w:szCs w:val="21"/>
          <w:lang w:val="en-GB"/>
        </w:rPr>
        <w:t xml:space="preserve"> (C. Y.)</w:t>
      </w:r>
    </w:p>
    <w:p w14:paraId="15F1BE24" w14:textId="15383941" w:rsidR="00BA6C49" w:rsidRDefault="00BA6C49">
      <w:pPr>
        <w:widowControl/>
        <w:jc w:val="left"/>
        <w:rPr>
          <w:rFonts w:ascii="Arial" w:eastAsia="宋体" w:hAnsi="Arial" w:cs="Arial"/>
          <w:b/>
          <w:bCs/>
          <w:kern w:val="0"/>
          <w:sz w:val="30"/>
          <w:szCs w:val="30"/>
          <w:lang w:val="en-GB"/>
        </w:rPr>
      </w:pPr>
      <w:r>
        <w:rPr>
          <w:rFonts w:ascii="Arial" w:hAnsi="Arial" w:cs="Arial"/>
          <w:b/>
          <w:bCs/>
          <w:sz w:val="30"/>
          <w:szCs w:val="30"/>
          <w:lang w:val="en-GB"/>
        </w:rPr>
        <w:br w:type="page"/>
      </w:r>
    </w:p>
    <w:p w14:paraId="2BA0CEDC" w14:textId="1E4937E3" w:rsidR="002460E3" w:rsidRPr="00A10523" w:rsidRDefault="002460E3" w:rsidP="002821FE">
      <w:pPr>
        <w:pStyle w:val="a3"/>
        <w:spacing w:line="360" w:lineRule="auto"/>
        <w:contextualSpacing/>
        <w:jc w:val="both"/>
        <w:rPr>
          <w:rFonts w:ascii="Arial" w:hAnsi="Arial" w:cs="Arial"/>
          <w:b/>
          <w:bCs/>
          <w:sz w:val="30"/>
          <w:szCs w:val="30"/>
        </w:rPr>
      </w:pPr>
      <w:r w:rsidRPr="00A10523">
        <w:rPr>
          <w:rFonts w:ascii="Arial" w:hAnsi="Arial" w:cs="Arial"/>
          <w:b/>
          <w:bCs/>
          <w:sz w:val="30"/>
          <w:szCs w:val="30"/>
        </w:rPr>
        <w:lastRenderedPageBreak/>
        <w:t>M</w:t>
      </w:r>
      <w:r w:rsidRPr="00A10523">
        <w:rPr>
          <w:rFonts w:ascii="Arial" w:hAnsi="Arial" w:cs="Arial" w:hint="eastAsia"/>
          <w:b/>
          <w:bCs/>
          <w:sz w:val="30"/>
          <w:szCs w:val="30"/>
        </w:rPr>
        <w:t>aterials</w:t>
      </w:r>
      <w:r w:rsidRPr="00A10523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79F1B5EF" w14:textId="3D93D489" w:rsidR="002460E3" w:rsidRPr="00A10523" w:rsidRDefault="002460E3" w:rsidP="002821FE">
      <w:pPr>
        <w:pStyle w:val="a3"/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A10523">
        <w:rPr>
          <w:rFonts w:ascii="Arial" w:hAnsi="Arial" w:cs="Arial"/>
          <w:b/>
          <w:bCs/>
        </w:rPr>
        <w:t xml:space="preserve">Reagents </w:t>
      </w:r>
    </w:p>
    <w:p w14:paraId="6B4D739E" w14:textId="1A391228" w:rsidR="002460E3" w:rsidRPr="00A10523" w:rsidRDefault="00511A92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1x </w:t>
      </w:r>
      <w:r w:rsidR="00BE4308" w:rsidRPr="00A10523">
        <w:rPr>
          <w:rFonts w:ascii="Arial" w:hAnsi="Arial" w:cs="Arial" w:hint="eastAsia"/>
        </w:rPr>
        <w:t>m</w:t>
      </w:r>
      <w:r w:rsidR="00BE4308" w:rsidRPr="00A10523">
        <w:rPr>
          <w:rFonts w:ascii="Arial" w:hAnsi="Arial" w:cs="Arial"/>
          <w:vertAlign w:val="superscript"/>
        </w:rPr>
        <w:t>7</w:t>
      </w:r>
      <w:r w:rsidR="00BE4308" w:rsidRPr="00A10523">
        <w:rPr>
          <w:rFonts w:ascii="Arial" w:hAnsi="Arial" w:cs="Arial"/>
        </w:rPr>
        <w:t>G</w:t>
      </w:r>
      <w:r w:rsidR="002460E3" w:rsidRPr="00A10523">
        <w:rPr>
          <w:rFonts w:ascii="Arial" w:hAnsi="Arial" w:cs="Arial"/>
        </w:rPr>
        <w:t>-IPP buffer: 10 mM Tris-HCl, pH 7.4, 150 mM NaCl, 0.1% NP-40</w:t>
      </w:r>
    </w:p>
    <w:p w14:paraId="640E8218" w14:textId="31F50F43" w:rsidR="002460E3" w:rsidRPr="00A10523" w:rsidRDefault="00511A92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1x </w:t>
      </w:r>
      <w:r w:rsidR="00BE4308" w:rsidRPr="00A10523">
        <w:rPr>
          <w:rFonts w:ascii="Arial" w:hAnsi="Arial" w:cs="Arial" w:hint="eastAsia"/>
        </w:rPr>
        <w:t>m</w:t>
      </w:r>
      <w:r w:rsidR="00BE4308" w:rsidRPr="00A10523">
        <w:rPr>
          <w:rFonts w:ascii="Arial" w:hAnsi="Arial" w:cs="Arial"/>
          <w:vertAlign w:val="superscript"/>
        </w:rPr>
        <w:t>7</w:t>
      </w:r>
      <w:r w:rsidR="00BE4308" w:rsidRPr="00A10523">
        <w:rPr>
          <w:rFonts w:ascii="Arial" w:hAnsi="Arial" w:cs="Arial"/>
        </w:rPr>
        <w:t>G</w:t>
      </w:r>
      <w:r w:rsidR="002460E3" w:rsidRPr="00A10523">
        <w:rPr>
          <w:rFonts w:ascii="Arial" w:hAnsi="Arial" w:cs="Arial"/>
        </w:rPr>
        <w:t>-Low-salt IP buffer: 10 mM Tris-HCl, pH 7.4, 75 mM NaCl, 0.05% NP-40</w:t>
      </w:r>
    </w:p>
    <w:p w14:paraId="2E57F744" w14:textId="64CCBAB6" w:rsidR="002460E3" w:rsidRPr="00A10523" w:rsidRDefault="00511A92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1x </w:t>
      </w:r>
      <w:r w:rsidR="00BE4308" w:rsidRPr="00A10523">
        <w:rPr>
          <w:rFonts w:ascii="Arial" w:hAnsi="Arial" w:cs="Arial" w:hint="eastAsia"/>
        </w:rPr>
        <w:t>m</w:t>
      </w:r>
      <w:r w:rsidR="00BE4308" w:rsidRPr="00A10523">
        <w:rPr>
          <w:rFonts w:ascii="Arial" w:hAnsi="Arial" w:cs="Arial"/>
          <w:vertAlign w:val="superscript"/>
        </w:rPr>
        <w:t>7</w:t>
      </w:r>
      <w:r w:rsidR="00BE4308" w:rsidRPr="00A10523">
        <w:rPr>
          <w:rFonts w:ascii="Arial" w:hAnsi="Arial" w:cs="Arial"/>
        </w:rPr>
        <w:t>G</w:t>
      </w:r>
      <w:r w:rsidR="002460E3" w:rsidRPr="00A10523">
        <w:rPr>
          <w:rFonts w:ascii="Arial" w:hAnsi="Arial" w:cs="Arial"/>
        </w:rPr>
        <w:t xml:space="preserve">-High-salt IP buffer: 10 mM Tris-HCl, pH 7.4, 200 mM NaCl, 0.05% NP-40 </w:t>
      </w:r>
    </w:p>
    <w:p w14:paraId="528F9BBF" w14:textId="564201E1" w:rsidR="002460E3" w:rsidRPr="00A10523" w:rsidRDefault="00511A92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1x </w:t>
      </w:r>
      <w:r w:rsidR="00BE4308" w:rsidRPr="00A10523">
        <w:rPr>
          <w:rFonts w:ascii="Arial" w:hAnsi="Arial" w:cs="Arial" w:hint="eastAsia"/>
        </w:rPr>
        <w:t>m</w:t>
      </w:r>
      <w:r w:rsidR="00BE4308" w:rsidRPr="00A10523">
        <w:rPr>
          <w:rFonts w:ascii="Arial" w:hAnsi="Arial" w:cs="Arial"/>
          <w:vertAlign w:val="superscript"/>
        </w:rPr>
        <w:t>7</w:t>
      </w:r>
      <w:r w:rsidR="00BE4308" w:rsidRPr="00A10523">
        <w:rPr>
          <w:rFonts w:ascii="Arial" w:hAnsi="Arial" w:cs="Arial"/>
        </w:rPr>
        <w:t>G</w:t>
      </w:r>
      <w:r w:rsidR="002460E3" w:rsidRPr="00A10523">
        <w:rPr>
          <w:rFonts w:ascii="Arial" w:hAnsi="Arial" w:cs="Arial"/>
        </w:rPr>
        <w:t>-TET buffer: 10 mM Tris-HCl, pH 7.4, 1 mM EDTA, 0.05% NP40</w:t>
      </w:r>
    </w:p>
    <w:p w14:paraId="1C7DC10D" w14:textId="3DFFA376" w:rsidR="002460E3" w:rsidRPr="00A10523" w:rsidRDefault="00511A92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1x </w:t>
      </w:r>
      <w:r w:rsidR="002460E3" w:rsidRPr="00A10523">
        <w:rPr>
          <w:rFonts w:ascii="Arial" w:hAnsi="Arial" w:cs="Arial"/>
        </w:rPr>
        <w:t>m</w:t>
      </w:r>
      <w:r w:rsidR="00BE4308" w:rsidRPr="00A10523">
        <w:rPr>
          <w:rFonts w:ascii="Arial" w:hAnsi="Arial" w:cs="Arial"/>
          <w:vertAlign w:val="superscript"/>
        </w:rPr>
        <w:t>6</w:t>
      </w:r>
      <w:r w:rsidR="00BE4308" w:rsidRPr="00A10523">
        <w:rPr>
          <w:rFonts w:ascii="Arial" w:hAnsi="Arial" w:cs="Arial"/>
        </w:rPr>
        <w:t>A</w:t>
      </w:r>
      <w:r w:rsidR="002460E3" w:rsidRPr="00A10523">
        <w:rPr>
          <w:rFonts w:ascii="Arial" w:hAnsi="Arial" w:cs="Arial"/>
        </w:rPr>
        <w:t xml:space="preserve">-IPP buffer: 10 mM Tris-HCl, pH 7.4,150 mM NaCl, 0.1% NP-40 </w:t>
      </w:r>
    </w:p>
    <w:p w14:paraId="0CAA6131" w14:textId="4CC9BB21" w:rsidR="002460E3" w:rsidRPr="00A10523" w:rsidRDefault="00511A92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1x </w:t>
      </w:r>
      <w:r w:rsidR="00BE4308" w:rsidRPr="00A10523">
        <w:rPr>
          <w:rFonts w:ascii="Arial" w:hAnsi="Arial" w:cs="Arial"/>
        </w:rPr>
        <w:t>m</w:t>
      </w:r>
      <w:r w:rsidR="00BE4308" w:rsidRPr="00A10523">
        <w:rPr>
          <w:rFonts w:ascii="Arial" w:hAnsi="Arial" w:cs="Arial"/>
          <w:vertAlign w:val="superscript"/>
        </w:rPr>
        <w:t>6</w:t>
      </w:r>
      <w:r w:rsidR="00BE4308" w:rsidRPr="00A10523">
        <w:rPr>
          <w:rFonts w:ascii="Arial" w:hAnsi="Arial" w:cs="Arial"/>
        </w:rPr>
        <w:t>A</w:t>
      </w:r>
      <w:r w:rsidR="002460E3" w:rsidRPr="00A10523">
        <w:rPr>
          <w:rFonts w:ascii="Arial" w:hAnsi="Arial" w:cs="Arial"/>
        </w:rPr>
        <w:t xml:space="preserve">-Low-salt IP buffer: 10 mM Tris-HCl, pH 7.4, 50 mM NaCl, 0.1% NP-40 </w:t>
      </w:r>
    </w:p>
    <w:p w14:paraId="63B05FDD" w14:textId="053CCCFC" w:rsidR="002460E3" w:rsidRPr="00A10523" w:rsidRDefault="00511A92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1x </w:t>
      </w:r>
      <w:r w:rsidR="00BE4308" w:rsidRPr="00A10523">
        <w:rPr>
          <w:rFonts w:ascii="Arial" w:hAnsi="Arial" w:cs="Arial"/>
        </w:rPr>
        <w:t>m</w:t>
      </w:r>
      <w:r w:rsidR="00BE4308" w:rsidRPr="00A10523">
        <w:rPr>
          <w:rFonts w:ascii="Arial" w:hAnsi="Arial" w:cs="Arial"/>
          <w:vertAlign w:val="superscript"/>
        </w:rPr>
        <w:t>6</w:t>
      </w:r>
      <w:r w:rsidR="00BE4308" w:rsidRPr="00A10523">
        <w:rPr>
          <w:rFonts w:ascii="Arial" w:hAnsi="Arial" w:cs="Arial"/>
        </w:rPr>
        <w:t>A</w:t>
      </w:r>
      <w:r w:rsidR="002460E3" w:rsidRPr="00A10523">
        <w:rPr>
          <w:rFonts w:ascii="Arial" w:hAnsi="Arial" w:cs="Arial"/>
        </w:rPr>
        <w:t>-High-salt IP buffer: 10 mM Tris-HCl, pH 7.4, 500 mM NaCl,0.1% NP-40</w:t>
      </w:r>
    </w:p>
    <w:p w14:paraId="72F41A34" w14:textId="2FE32A96" w:rsidR="002460E3" w:rsidRPr="00A10523" w:rsidRDefault="002460E3" w:rsidP="002821FE">
      <w:pPr>
        <w:pStyle w:val="a3"/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A10523">
        <w:rPr>
          <w:rFonts w:ascii="Arial" w:hAnsi="Arial" w:cs="Arial"/>
        </w:rPr>
        <w:t xml:space="preserve">protein A/G </w:t>
      </w:r>
      <w:proofErr w:type="spellStart"/>
      <w:r w:rsidRPr="00A10523">
        <w:rPr>
          <w:rFonts w:ascii="Arial" w:hAnsi="Arial" w:cs="Arial"/>
        </w:rPr>
        <w:t>UltraLink</w:t>
      </w:r>
      <w:proofErr w:type="spellEnd"/>
      <w:r w:rsidRPr="00A10523">
        <w:rPr>
          <w:rFonts w:ascii="Arial" w:hAnsi="Arial" w:cs="Arial"/>
        </w:rPr>
        <w:t xml:space="preserve"> Resin (</w:t>
      </w:r>
      <w:proofErr w:type="spellStart"/>
      <w:r w:rsidRPr="00A10523">
        <w:rPr>
          <w:rFonts w:ascii="Arial" w:hAnsi="Arial" w:cs="Arial"/>
        </w:rPr>
        <w:t>ThermoFisher</w:t>
      </w:r>
      <w:proofErr w:type="spellEnd"/>
      <w:r w:rsidRPr="00A10523">
        <w:rPr>
          <w:rFonts w:ascii="Arial" w:hAnsi="Arial" w:cs="Arial"/>
        </w:rPr>
        <w:t xml:space="preserve"> Scientific, 53132)</w:t>
      </w:r>
    </w:p>
    <w:p w14:paraId="0B2F2BEA" w14:textId="00B90004" w:rsidR="002460E3" w:rsidRPr="00A10523" w:rsidRDefault="001D5148" w:rsidP="002821FE">
      <w:pPr>
        <w:pStyle w:val="a3"/>
        <w:spacing w:line="360" w:lineRule="auto"/>
        <w:contextualSpacing/>
        <w:jc w:val="both"/>
        <w:rPr>
          <w:rFonts w:ascii="Arial" w:hAnsi="Arial" w:cs="Arial"/>
          <w:b/>
          <w:bCs/>
        </w:rPr>
      </w:pPr>
      <w:proofErr w:type="spellStart"/>
      <w:r w:rsidRPr="00A10523">
        <w:rPr>
          <w:rFonts w:ascii="Arial" w:hAnsi="Arial" w:cs="Arial"/>
        </w:rPr>
        <w:t>RiboLock</w:t>
      </w:r>
      <w:proofErr w:type="spellEnd"/>
      <w:r w:rsidRPr="00A10523">
        <w:rPr>
          <w:rFonts w:ascii="Arial" w:hAnsi="Arial" w:cs="Arial"/>
        </w:rPr>
        <w:t xml:space="preserve"> RNase inhibitor (</w:t>
      </w:r>
      <w:proofErr w:type="spellStart"/>
      <w:r w:rsidRPr="00A10523">
        <w:rPr>
          <w:rFonts w:ascii="Arial" w:hAnsi="Arial" w:cs="Arial"/>
        </w:rPr>
        <w:t>ThermoFisher</w:t>
      </w:r>
      <w:proofErr w:type="spellEnd"/>
      <w:r w:rsidRPr="00A10523">
        <w:rPr>
          <w:rFonts w:ascii="Arial" w:hAnsi="Arial" w:cs="Arial"/>
        </w:rPr>
        <w:t xml:space="preserve"> Scientific, EO0381)</w:t>
      </w:r>
    </w:p>
    <w:p w14:paraId="4126153B" w14:textId="77777777" w:rsidR="001D5148" w:rsidRPr="00A10523" w:rsidRDefault="001D5148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protein A magnetic beads (</w:t>
      </w:r>
      <w:proofErr w:type="spellStart"/>
      <w:r w:rsidRPr="00A10523">
        <w:rPr>
          <w:rFonts w:ascii="Arial" w:hAnsi="Arial" w:cs="Arial"/>
        </w:rPr>
        <w:t>ThermoFisher</w:t>
      </w:r>
      <w:proofErr w:type="spellEnd"/>
      <w:r w:rsidRPr="00A10523">
        <w:rPr>
          <w:rFonts w:ascii="Arial" w:hAnsi="Arial" w:cs="Arial"/>
        </w:rPr>
        <w:t xml:space="preserve"> Scientific, 10002D) </w:t>
      </w:r>
    </w:p>
    <w:p w14:paraId="42A9DA19" w14:textId="69D3CD73" w:rsidR="002460E3" w:rsidRPr="00A10523" w:rsidRDefault="001D5148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protein G magnetic beads (</w:t>
      </w:r>
      <w:proofErr w:type="spellStart"/>
      <w:r w:rsidRPr="00A10523">
        <w:rPr>
          <w:rFonts w:ascii="Arial" w:hAnsi="Arial" w:cs="Arial"/>
        </w:rPr>
        <w:t>ThermoFisher</w:t>
      </w:r>
      <w:proofErr w:type="spellEnd"/>
      <w:r w:rsidRPr="00A10523">
        <w:rPr>
          <w:rFonts w:ascii="Arial" w:hAnsi="Arial" w:cs="Arial"/>
        </w:rPr>
        <w:t xml:space="preserve"> Scientific, 10004D)</w:t>
      </w:r>
    </w:p>
    <w:p w14:paraId="7D7DAE3C" w14:textId="6AAC48B9" w:rsidR="001D5148" w:rsidRPr="00A10523" w:rsidRDefault="00BE4308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A10523">
        <w:rPr>
          <w:rFonts w:ascii="Arial" w:hAnsi="Arial" w:cs="Arial"/>
        </w:rPr>
        <w:t>NEBN</w:t>
      </w:r>
      <w:r w:rsidRPr="00A10523">
        <w:rPr>
          <w:rFonts w:ascii="Arial" w:hAnsi="Arial" w:cs="Arial" w:hint="eastAsia"/>
        </w:rPr>
        <w:t>ext</w:t>
      </w:r>
      <w:proofErr w:type="spellEnd"/>
      <w:r w:rsidRPr="00A10523">
        <w:rPr>
          <w:rFonts w:ascii="Arial" w:hAnsi="Arial" w:cs="Arial"/>
        </w:rPr>
        <w:t xml:space="preserve"> Magnesium RNA</w:t>
      </w:r>
      <w:r w:rsidR="001D5148" w:rsidRPr="00A10523">
        <w:rPr>
          <w:rFonts w:ascii="Arial" w:hAnsi="Arial" w:cs="Arial"/>
        </w:rPr>
        <w:t xml:space="preserve"> fragmentation </w:t>
      </w:r>
      <w:r w:rsidRPr="00A10523">
        <w:rPr>
          <w:rFonts w:ascii="Arial" w:hAnsi="Arial" w:cs="Arial"/>
        </w:rPr>
        <w:t xml:space="preserve">Module </w:t>
      </w:r>
      <w:r w:rsidR="001D5148" w:rsidRPr="00A10523">
        <w:rPr>
          <w:rFonts w:ascii="Arial" w:hAnsi="Arial" w:cs="Arial"/>
        </w:rPr>
        <w:t>(NEB, E6150S)</w:t>
      </w:r>
    </w:p>
    <w:p w14:paraId="1AE80A9F" w14:textId="6BCF12F6" w:rsidR="001D5148" w:rsidRDefault="001D5148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A10523">
        <w:rPr>
          <w:rFonts w:ascii="Arial" w:hAnsi="Arial" w:cs="Arial"/>
        </w:rPr>
        <w:t>RNasin</w:t>
      </w:r>
      <w:proofErr w:type="spellEnd"/>
      <w:r w:rsidRPr="00A10523">
        <w:rPr>
          <w:rFonts w:ascii="Arial" w:hAnsi="Arial" w:cs="Arial"/>
        </w:rPr>
        <w:t xml:space="preserve"> Plus RNase Inhibitor (Promega, N2615)</w:t>
      </w:r>
    </w:p>
    <w:p w14:paraId="02174FAC" w14:textId="535826F7" w:rsidR="00942D9F" w:rsidRPr="00A10523" w:rsidRDefault="00942D9F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942D9F">
        <w:rPr>
          <w:rFonts w:ascii="Arial" w:hAnsi="Arial" w:cs="Arial"/>
        </w:rPr>
        <w:t>SUPERase·In</w:t>
      </w:r>
      <w:proofErr w:type="spellEnd"/>
      <w:r w:rsidRPr="00942D9F">
        <w:rPr>
          <w:rFonts w:ascii="Arial" w:hAnsi="Arial" w:cs="Arial"/>
        </w:rPr>
        <w:t xml:space="preserve"> RNase inhibitor (I</w:t>
      </w:r>
      <w:r w:rsidRPr="00942D9F">
        <w:rPr>
          <w:rFonts w:ascii="Arial" w:hAnsi="Arial" w:cs="Arial" w:hint="eastAsia"/>
        </w:rPr>
        <w:t>nvitrogen</w:t>
      </w:r>
      <w:r w:rsidRPr="00942D9F">
        <w:rPr>
          <w:rFonts w:ascii="Arial" w:hAnsi="Arial" w:cs="Arial"/>
        </w:rPr>
        <w:t>, AM2694)</w:t>
      </w:r>
    </w:p>
    <w:p w14:paraId="48BD5D6B" w14:textId="02A513D3" w:rsidR="001D5148" w:rsidRPr="00A10523" w:rsidRDefault="001D5148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N</w:t>
      </w:r>
      <w:r w:rsidRPr="00A10523">
        <w:rPr>
          <w:rFonts w:ascii="Arial" w:hAnsi="Arial" w:cs="Arial"/>
          <w:vertAlign w:val="superscript"/>
        </w:rPr>
        <w:t>6</w:t>
      </w:r>
      <w:r w:rsidRPr="00A10523">
        <w:rPr>
          <w:rFonts w:ascii="Arial" w:hAnsi="Arial" w:cs="Arial"/>
        </w:rPr>
        <w:t>-methyladenosine (Sigma-Aldrich, M2780)</w:t>
      </w:r>
    </w:p>
    <w:p w14:paraId="11F64306" w14:textId="59904A3D" w:rsidR="001D5148" w:rsidRPr="00A10523" w:rsidRDefault="001D5148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 w:hint="eastAsia"/>
        </w:rPr>
        <w:t>Anti</w:t>
      </w:r>
      <w:r w:rsidRPr="00A10523">
        <w:rPr>
          <w:rFonts w:ascii="Arial" w:hAnsi="Arial" w:cs="Arial"/>
        </w:rPr>
        <w:t>-m</w:t>
      </w:r>
      <w:r w:rsidRPr="00A10523">
        <w:rPr>
          <w:rFonts w:ascii="Arial" w:hAnsi="Arial" w:cs="Arial"/>
          <w:vertAlign w:val="superscript"/>
        </w:rPr>
        <w:t>7</w:t>
      </w:r>
      <w:r w:rsidRPr="00A10523">
        <w:rPr>
          <w:rFonts w:ascii="Arial" w:hAnsi="Arial" w:cs="Arial"/>
        </w:rPr>
        <w:t>G-cap monoclonal antibody (MBL, RN016M)</w:t>
      </w:r>
    </w:p>
    <w:p w14:paraId="5942755A" w14:textId="4E321F81" w:rsidR="001D5148" w:rsidRPr="00A10523" w:rsidRDefault="001D5148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Anti-m</w:t>
      </w:r>
      <w:r w:rsidRPr="00A10523">
        <w:rPr>
          <w:rFonts w:ascii="Arial" w:hAnsi="Arial" w:cs="Arial"/>
          <w:vertAlign w:val="superscript"/>
        </w:rPr>
        <w:t>6</w:t>
      </w:r>
      <w:r w:rsidRPr="00A10523">
        <w:rPr>
          <w:rFonts w:ascii="Arial" w:hAnsi="Arial" w:cs="Arial"/>
        </w:rPr>
        <w:t>A polyclonal antibody (Millipore, ABE572)</w:t>
      </w:r>
    </w:p>
    <w:p w14:paraId="47876E6B" w14:textId="76F5E3A2" w:rsidR="00BE4308" w:rsidRPr="00A10523" w:rsidRDefault="00BE4308" w:rsidP="00BE4308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A10523">
        <w:rPr>
          <w:rFonts w:ascii="Arial" w:hAnsi="Arial" w:cs="Arial"/>
        </w:rPr>
        <w:t>MEGAclear</w:t>
      </w:r>
      <w:proofErr w:type="spellEnd"/>
      <w:r w:rsidRPr="00A10523">
        <w:rPr>
          <w:rFonts w:ascii="Arial" w:hAnsi="Arial" w:cs="Arial"/>
        </w:rPr>
        <w:t xml:space="preserve"> Transcription Clean-Up Kit (</w:t>
      </w:r>
      <w:proofErr w:type="spellStart"/>
      <w:r w:rsidRPr="00A10523">
        <w:rPr>
          <w:rFonts w:ascii="Arial" w:hAnsi="Arial" w:cs="Arial"/>
        </w:rPr>
        <w:t>Ambion</w:t>
      </w:r>
      <w:proofErr w:type="spellEnd"/>
      <w:r w:rsidRPr="00A10523">
        <w:rPr>
          <w:rFonts w:ascii="Arial" w:hAnsi="Arial" w:cs="Arial"/>
        </w:rPr>
        <w:t>, AM1908)</w:t>
      </w:r>
    </w:p>
    <w:p w14:paraId="522AA5B4" w14:textId="45FAE666" w:rsidR="00BE4308" w:rsidRPr="00A10523" w:rsidRDefault="00BE4308" w:rsidP="00BE4308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A10523">
        <w:rPr>
          <w:rFonts w:ascii="Arial" w:hAnsi="Arial" w:cs="Arial"/>
        </w:rPr>
        <w:t>TRI</w:t>
      </w:r>
      <w:r w:rsidRPr="00A10523">
        <w:rPr>
          <w:rFonts w:ascii="Arial" w:hAnsi="Arial" w:cs="Arial" w:hint="eastAsia"/>
        </w:rPr>
        <w:t>zol</w:t>
      </w:r>
      <w:proofErr w:type="spellEnd"/>
      <w:r w:rsidRPr="00A10523">
        <w:rPr>
          <w:rFonts w:ascii="Arial" w:hAnsi="Arial" w:cs="Arial"/>
        </w:rPr>
        <w:t xml:space="preserve"> R</w:t>
      </w:r>
      <w:r w:rsidRPr="00A10523">
        <w:rPr>
          <w:rFonts w:ascii="Arial" w:hAnsi="Arial" w:cs="Arial" w:hint="eastAsia"/>
        </w:rPr>
        <w:t>eagent</w:t>
      </w:r>
      <w:r w:rsidRPr="00A10523">
        <w:rPr>
          <w:rFonts w:ascii="Arial" w:hAnsi="Arial" w:cs="Arial"/>
        </w:rPr>
        <w:t xml:space="preserve"> (Invitrogen, 15596018)</w:t>
      </w:r>
    </w:p>
    <w:p w14:paraId="73EF89D4" w14:textId="475F0FC5" w:rsidR="00BE4308" w:rsidRPr="00BE4308" w:rsidRDefault="007508BD" w:rsidP="002821FE">
      <w:pPr>
        <w:pStyle w:val="a3"/>
        <w:spacing w:line="360" w:lineRule="auto"/>
        <w:contextualSpacing/>
        <w:jc w:val="both"/>
        <w:rPr>
          <w:rFonts w:ascii="Arial" w:hAnsi="Arial" w:cs="Arial"/>
          <w:b/>
          <w:bCs/>
          <w:sz w:val="21"/>
          <w:szCs w:val="21"/>
        </w:rPr>
      </w:pPr>
      <w:proofErr w:type="spellStart"/>
      <w:r w:rsidRPr="00A10523">
        <w:rPr>
          <w:rFonts w:ascii="Arial" w:hAnsi="Arial" w:cs="Arial"/>
        </w:rPr>
        <w:t>SMARTer</w:t>
      </w:r>
      <w:proofErr w:type="spellEnd"/>
      <w:r w:rsidRPr="00A10523">
        <w:rPr>
          <w:rFonts w:ascii="Arial" w:hAnsi="Arial" w:cs="Arial"/>
        </w:rPr>
        <w:t>® Stranded Total RNA-Seq Kit v2 - Pico Input Mammalian (</w:t>
      </w:r>
      <w:r>
        <w:rPr>
          <w:rFonts w:ascii="Arial" w:hAnsi="Arial" w:cs="Arial"/>
        </w:rPr>
        <w:t xml:space="preserve">Takara, </w:t>
      </w:r>
      <w:r w:rsidRPr="00A10523">
        <w:rPr>
          <w:rFonts w:ascii="Arial" w:hAnsi="Arial" w:cs="Arial" w:hint="eastAsia"/>
        </w:rPr>
        <w:t>6</w:t>
      </w:r>
      <w:r w:rsidRPr="00A10523">
        <w:rPr>
          <w:rFonts w:ascii="Arial" w:hAnsi="Arial" w:cs="Arial"/>
        </w:rPr>
        <w:t>34413)</w:t>
      </w:r>
    </w:p>
    <w:p w14:paraId="0C526DBD" w14:textId="77777777" w:rsidR="001D5148" w:rsidRDefault="001D5148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hAnsi="Arial" w:cs="Arial"/>
          <w:szCs w:val="21"/>
        </w:rPr>
        <w:br w:type="page"/>
      </w:r>
    </w:p>
    <w:p w14:paraId="41E63CD4" w14:textId="38B8586C" w:rsidR="001D5148" w:rsidRPr="00A10523" w:rsidRDefault="001D5148" w:rsidP="002821FE">
      <w:pPr>
        <w:pStyle w:val="a3"/>
        <w:spacing w:line="360" w:lineRule="auto"/>
        <w:contextualSpacing/>
        <w:jc w:val="both"/>
        <w:rPr>
          <w:rFonts w:ascii="Arial" w:hAnsi="Arial" w:cs="Arial"/>
          <w:b/>
          <w:bCs/>
          <w:sz w:val="30"/>
          <w:szCs w:val="30"/>
        </w:rPr>
      </w:pPr>
      <w:r w:rsidRPr="00A10523">
        <w:rPr>
          <w:rFonts w:ascii="Arial" w:hAnsi="Arial" w:cs="Arial"/>
          <w:b/>
          <w:bCs/>
          <w:sz w:val="30"/>
          <w:szCs w:val="30"/>
        </w:rPr>
        <w:lastRenderedPageBreak/>
        <w:t xml:space="preserve">Procedure </w:t>
      </w:r>
    </w:p>
    <w:p w14:paraId="1325050C" w14:textId="506F081F" w:rsidR="001D5148" w:rsidRPr="00A10523" w:rsidRDefault="001D5148" w:rsidP="002821FE">
      <w:pPr>
        <w:pStyle w:val="a3"/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A10523">
        <w:rPr>
          <w:rFonts w:ascii="Arial" w:hAnsi="Arial" w:cs="Arial"/>
          <w:b/>
          <w:bCs/>
        </w:rPr>
        <w:t>cap-m</w:t>
      </w:r>
      <w:r w:rsidRPr="00A10523">
        <w:rPr>
          <w:rFonts w:ascii="Arial" w:hAnsi="Arial" w:cs="Arial"/>
          <w:b/>
          <w:bCs/>
          <w:vertAlign w:val="superscript"/>
        </w:rPr>
        <w:t>7</w:t>
      </w:r>
      <w:r w:rsidRPr="00A10523">
        <w:rPr>
          <w:rFonts w:ascii="Arial" w:hAnsi="Arial" w:cs="Arial"/>
          <w:b/>
          <w:bCs/>
        </w:rPr>
        <w:t>G RNA immunoprecipitation</w:t>
      </w:r>
    </w:p>
    <w:p w14:paraId="6F3032D9" w14:textId="15230715" w:rsidR="003373E9" w:rsidRPr="00A10523" w:rsidRDefault="002821FE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1. The </w:t>
      </w:r>
      <w:r w:rsidRPr="00A10523">
        <w:rPr>
          <w:rFonts w:ascii="Arial" w:hAnsi="Arial" w:cs="Arial" w:hint="eastAsia"/>
        </w:rPr>
        <w:t>total</w:t>
      </w:r>
      <w:r w:rsidRPr="00A10523">
        <w:rPr>
          <w:rFonts w:ascii="Arial" w:hAnsi="Arial" w:cs="Arial"/>
        </w:rPr>
        <w:t xml:space="preserve"> RNA</w:t>
      </w:r>
      <w:r w:rsidR="00942D9F">
        <w:rPr>
          <w:rFonts w:ascii="Arial" w:hAnsi="Arial" w:cs="Arial"/>
        </w:rPr>
        <w:t xml:space="preserve"> </w:t>
      </w:r>
      <w:r w:rsidR="00942D9F">
        <w:rPr>
          <w:rFonts w:ascii="Arial" w:hAnsi="Arial" w:cs="Arial" w:hint="eastAsia"/>
        </w:rPr>
        <w:t>is</w:t>
      </w:r>
      <w:r w:rsidRPr="00A10523">
        <w:rPr>
          <w:rFonts w:ascii="Arial" w:hAnsi="Arial" w:cs="Arial"/>
        </w:rPr>
        <w:t xml:space="preserve"> extracted</w:t>
      </w:r>
      <w:r w:rsidR="003373E9" w:rsidRPr="00A10523">
        <w:rPr>
          <w:rFonts w:ascii="Arial" w:hAnsi="Arial" w:cs="Arial"/>
        </w:rPr>
        <w:t xml:space="preserve"> from cells using </w:t>
      </w:r>
      <w:proofErr w:type="spellStart"/>
      <w:r w:rsidR="003373E9" w:rsidRPr="00A10523">
        <w:rPr>
          <w:rFonts w:ascii="Arial" w:hAnsi="Arial" w:cs="Arial"/>
        </w:rPr>
        <w:t>TRIzol</w:t>
      </w:r>
      <w:proofErr w:type="spellEnd"/>
      <w:r w:rsidR="003373E9" w:rsidRPr="00A10523">
        <w:rPr>
          <w:rFonts w:ascii="Arial" w:hAnsi="Arial" w:cs="Arial"/>
        </w:rPr>
        <w:t>, according to the manufacturer’s instructions.</w:t>
      </w:r>
    </w:p>
    <w:p w14:paraId="3A0CC835" w14:textId="22C5B29D" w:rsidR="003373E9" w:rsidRPr="00A10523" w:rsidRDefault="003373E9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 w:hint="eastAsia"/>
        </w:rPr>
        <w:t>2</w:t>
      </w:r>
      <w:r w:rsidRPr="00A10523">
        <w:rPr>
          <w:rFonts w:ascii="Arial" w:hAnsi="Arial" w:cs="Arial"/>
        </w:rPr>
        <w:t>. S</w:t>
      </w:r>
      <w:r w:rsidRPr="00A10523">
        <w:rPr>
          <w:rFonts w:ascii="Arial" w:hAnsi="Arial" w:cs="Arial" w:hint="eastAsia"/>
        </w:rPr>
        <w:t>mall</w:t>
      </w:r>
      <w:r w:rsidRPr="00A10523">
        <w:rPr>
          <w:rFonts w:ascii="Arial" w:hAnsi="Arial" w:cs="Arial"/>
        </w:rPr>
        <w:t xml:space="preserve"> RNA</w:t>
      </w:r>
      <w:r w:rsidRPr="00A10523">
        <w:rPr>
          <w:rFonts w:ascii="Arial" w:hAnsi="Arial" w:cs="Arial" w:hint="eastAsia"/>
        </w:rPr>
        <w:t xml:space="preserve"> </w:t>
      </w:r>
      <w:r w:rsidR="00942D9F">
        <w:rPr>
          <w:rFonts w:ascii="Arial" w:hAnsi="Arial" w:cs="Arial"/>
        </w:rPr>
        <w:t xml:space="preserve">is </w:t>
      </w:r>
      <w:r w:rsidRPr="00A10523">
        <w:rPr>
          <w:rFonts w:ascii="Arial" w:hAnsi="Arial" w:cs="Arial"/>
        </w:rPr>
        <w:t xml:space="preserve">depleted using </w:t>
      </w:r>
      <w:proofErr w:type="spellStart"/>
      <w:r w:rsidRPr="00A10523">
        <w:rPr>
          <w:rFonts w:ascii="Arial" w:hAnsi="Arial" w:cs="Arial"/>
        </w:rPr>
        <w:t>MEGAclear</w:t>
      </w:r>
      <w:proofErr w:type="spellEnd"/>
      <w:r w:rsidRPr="00A10523">
        <w:rPr>
          <w:rFonts w:ascii="Arial" w:hAnsi="Arial" w:cs="Arial"/>
        </w:rPr>
        <w:t xml:space="preserve"> Transcription Clean-Up Kit.</w:t>
      </w:r>
    </w:p>
    <w:p w14:paraId="1992385C" w14:textId="060373F0" w:rsidR="003373E9" w:rsidRPr="00A10523" w:rsidRDefault="003373E9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3.</w:t>
      </w:r>
      <w:r w:rsidR="002821FE" w:rsidRPr="00A10523">
        <w:rPr>
          <w:rFonts w:ascii="Arial" w:hAnsi="Arial" w:cs="Arial"/>
        </w:rPr>
        <w:t xml:space="preserve">100 </w:t>
      </w:r>
      <w:proofErr w:type="spellStart"/>
      <w:r w:rsidR="002821FE" w:rsidRPr="00A10523">
        <w:rPr>
          <w:rFonts w:ascii="Arial" w:hAnsi="Arial" w:cs="Arial"/>
        </w:rPr>
        <w:t>μg</w:t>
      </w:r>
      <w:proofErr w:type="spellEnd"/>
      <w:r w:rsidR="002821FE" w:rsidRPr="00A10523">
        <w:rPr>
          <w:rFonts w:ascii="Arial" w:hAnsi="Arial" w:cs="Arial"/>
        </w:rPr>
        <w:t xml:space="preserve"> &gt;200 </w:t>
      </w:r>
      <w:proofErr w:type="spellStart"/>
      <w:r w:rsidR="002821FE" w:rsidRPr="00A10523">
        <w:rPr>
          <w:rFonts w:ascii="Arial" w:hAnsi="Arial" w:cs="Arial"/>
        </w:rPr>
        <w:t>nt</w:t>
      </w:r>
      <w:proofErr w:type="spellEnd"/>
      <w:r w:rsidR="002821FE" w:rsidRPr="00A10523">
        <w:rPr>
          <w:rFonts w:ascii="Arial" w:hAnsi="Arial" w:cs="Arial"/>
        </w:rPr>
        <w:t xml:space="preserve"> RNA </w:t>
      </w:r>
      <w:r w:rsidR="00942D9F">
        <w:rPr>
          <w:rFonts w:ascii="Arial" w:hAnsi="Arial" w:cs="Arial"/>
        </w:rPr>
        <w:t>is</w:t>
      </w:r>
      <w:r w:rsidR="002821FE" w:rsidRPr="00A10523">
        <w:rPr>
          <w:rFonts w:ascii="Arial" w:hAnsi="Arial" w:cs="Arial"/>
        </w:rPr>
        <w:t xml:space="preserve"> fragmented using RNA fragmentation buffer</w:t>
      </w:r>
      <w:r w:rsidRPr="00A10523">
        <w:rPr>
          <w:rFonts w:ascii="Arial" w:hAnsi="Arial" w:cs="Arial"/>
        </w:rPr>
        <w:t xml:space="preserve"> at 94°C for 4 min</w:t>
      </w:r>
      <w:r w:rsidR="00942D9F">
        <w:rPr>
          <w:rFonts w:ascii="Arial" w:hAnsi="Arial" w:cs="Arial"/>
        </w:rPr>
        <w:t xml:space="preserve">, </w:t>
      </w:r>
      <w:r w:rsidR="00942D9F" w:rsidRPr="00A10523">
        <w:rPr>
          <w:rFonts w:ascii="Arial" w:hAnsi="Arial" w:cs="Arial"/>
        </w:rPr>
        <w:t>followed by chilling in ice</w:t>
      </w:r>
      <w:r w:rsidR="002821FE" w:rsidRPr="00A10523">
        <w:rPr>
          <w:rFonts w:ascii="Arial" w:hAnsi="Arial" w:cs="Arial"/>
        </w:rPr>
        <w:t xml:space="preserve">. </w:t>
      </w:r>
    </w:p>
    <w:p w14:paraId="69912364" w14:textId="56589D6A" w:rsidR="00BE4308" w:rsidRPr="00A10523" w:rsidRDefault="003373E9" w:rsidP="00BE4308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4. </w:t>
      </w:r>
      <w:r w:rsidR="002821FE" w:rsidRPr="00A10523">
        <w:rPr>
          <w:rFonts w:ascii="Arial" w:hAnsi="Arial" w:cs="Arial"/>
        </w:rPr>
        <w:t xml:space="preserve">Add fragment stop solution buffer </w:t>
      </w:r>
      <w:r w:rsidR="00942D9F">
        <w:rPr>
          <w:rFonts w:ascii="Arial" w:hAnsi="Arial" w:cs="Arial"/>
        </w:rPr>
        <w:t xml:space="preserve">to </w:t>
      </w:r>
      <w:r w:rsidR="002821FE" w:rsidRPr="00A10523">
        <w:rPr>
          <w:rFonts w:ascii="Arial" w:hAnsi="Arial" w:cs="Arial"/>
        </w:rPr>
        <w:t>stop the reaction</w:t>
      </w:r>
      <w:r w:rsidR="00BE4308" w:rsidRPr="00A10523">
        <w:rPr>
          <w:rFonts w:ascii="Arial" w:hAnsi="Arial" w:cs="Arial"/>
        </w:rPr>
        <w:t>.</w:t>
      </w:r>
    </w:p>
    <w:p w14:paraId="1F5E01BA" w14:textId="6D49C7D6" w:rsidR="00BE4308" w:rsidRPr="00A10523" w:rsidRDefault="00BE4308" w:rsidP="00BE4308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5.</w:t>
      </w:r>
      <w:r w:rsidR="002821FE" w:rsidRPr="00A10523">
        <w:rPr>
          <w:rFonts w:ascii="Arial" w:hAnsi="Arial" w:cs="Arial"/>
        </w:rPr>
        <w:t xml:space="preserve"> </w:t>
      </w:r>
      <w:r w:rsidRPr="00A10523">
        <w:rPr>
          <w:rFonts w:ascii="Arial" w:hAnsi="Arial" w:cs="Arial"/>
        </w:rPr>
        <w:t>Add</w:t>
      </w:r>
      <w:r w:rsidRPr="00A10523">
        <w:rPr>
          <w:rFonts w:ascii="Arial" w:hAnsi="Arial" w:cs="Arial" w:hint="eastAsia"/>
        </w:rPr>
        <w:t xml:space="preserve"> </w:t>
      </w:r>
      <w:r w:rsidR="009D460C" w:rsidRPr="00A10523">
        <w:rPr>
          <w:rFonts w:ascii="Arial" w:hAnsi="Arial" w:cs="Arial"/>
        </w:rPr>
        <w:t>2</w:t>
      </w:r>
      <w:r w:rsidRPr="00A10523">
        <w:rPr>
          <w:rFonts w:ascii="Arial" w:hAnsi="Arial" w:cs="Arial"/>
        </w:rPr>
        <w:t>μl 3M s</w:t>
      </w:r>
      <w:r w:rsidRPr="00A10523">
        <w:rPr>
          <w:rFonts w:ascii="Arial" w:hAnsi="Arial" w:cs="Arial" w:hint="eastAsia"/>
        </w:rPr>
        <w:t>o</w:t>
      </w:r>
      <w:r w:rsidRPr="00A10523">
        <w:rPr>
          <w:rFonts w:ascii="Arial" w:hAnsi="Arial" w:cs="Arial"/>
        </w:rPr>
        <w:t xml:space="preserve">dium acetate (pH 5.2), 4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glycogen and 50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ice-cold 100%(vol/vol) ethanol to fragmented RNA mixture from step 4, vortex and precipitate for 2 </w:t>
      </w:r>
      <w:proofErr w:type="spellStart"/>
      <w:r w:rsidRPr="00A10523">
        <w:rPr>
          <w:rFonts w:ascii="Arial" w:hAnsi="Arial" w:cs="Arial"/>
        </w:rPr>
        <w:t>h at</w:t>
      </w:r>
      <w:proofErr w:type="spellEnd"/>
      <w:r w:rsidRPr="00A10523">
        <w:rPr>
          <w:rFonts w:ascii="Arial" w:hAnsi="Arial" w:cs="Arial"/>
        </w:rPr>
        <w:t xml:space="preserve"> -20°C</w:t>
      </w:r>
      <w:r w:rsidRPr="00A10523">
        <w:rPr>
          <w:rFonts w:ascii="Arial" w:hAnsi="Arial" w:cs="Arial" w:hint="eastAsia"/>
        </w:rPr>
        <w:t>;</w:t>
      </w:r>
      <w:r w:rsidRPr="00A10523">
        <w:rPr>
          <w:rFonts w:ascii="Arial" w:hAnsi="Arial" w:cs="Arial"/>
        </w:rPr>
        <w:t xml:space="preserve"> Next</w:t>
      </w:r>
      <w:r w:rsidRPr="00A10523">
        <w:rPr>
          <w:rFonts w:ascii="Arial" w:hAnsi="Arial" w:cs="Arial" w:hint="eastAsia"/>
        </w:rPr>
        <w:t>,</w:t>
      </w:r>
      <w:r w:rsidRPr="00A10523">
        <w:rPr>
          <w:rFonts w:ascii="Arial" w:hAnsi="Arial" w:cs="Arial"/>
        </w:rPr>
        <w:t xml:space="preserve"> centrifuge at 14,</w:t>
      </w:r>
      <w:r w:rsidRPr="00A10523">
        <w:rPr>
          <w:rFonts w:ascii="Arial" w:hAnsi="Arial" w:cs="Arial" w:hint="eastAsia"/>
        </w:rPr>
        <w:t>0</w:t>
      </w:r>
      <w:r w:rsidRPr="00A10523">
        <w:rPr>
          <w:rFonts w:ascii="Arial" w:hAnsi="Arial" w:cs="Arial"/>
        </w:rPr>
        <w:t>00 rpm for 30 min at 4°C in a precooled centrifuge. Wash the pellet</w:t>
      </w:r>
      <w:r w:rsidRPr="00A10523">
        <w:rPr>
          <w:rFonts w:ascii="Arial" w:hAnsi="Arial" w:cs="Arial" w:hint="eastAsia"/>
        </w:rPr>
        <w:t xml:space="preserve"> </w:t>
      </w:r>
      <w:r w:rsidRPr="00A10523">
        <w:rPr>
          <w:rFonts w:ascii="Arial" w:hAnsi="Arial" w:cs="Arial"/>
        </w:rPr>
        <w:t>twice with 1ml</w:t>
      </w:r>
      <w:r w:rsidRPr="00A10523">
        <w:rPr>
          <w:rFonts w:ascii="Arial" w:hAnsi="Arial" w:cs="Arial" w:hint="eastAsia"/>
        </w:rPr>
        <w:t xml:space="preserve"> </w:t>
      </w:r>
      <w:r w:rsidRPr="00A10523">
        <w:rPr>
          <w:rFonts w:ascii="Arial" w:hAnsi="Arial" w:cs="Arial"/>
        </w:rPr>
        <w:t>of 75%(vol/vol) ethanol at 14,000 rpm for 5 min. C</w:t>
      </w:r>
      <w:r w:rsidRPr="00A10523">
        <w:rPr>
          <w:rFonts w:ascii="Arial" w:hAnsi="Arial" w:cs="Arial" w:hint="eastAsia"/>
        </w:rPr>
        <w:t>ent</w:t>
      </w:r>
      <w:r w:rsidRPr="00A10523">
        <w:rPr>
          <w:rFonts w:ascii="Arial" w:hAnsi="Arial" w:cs="Arial"/>
        </w:rPr>
        <w:t>rifuge and carefully remove 75% ethanol. Air-dry the pellets and dissolve them in 100μl nuclease-free water.</w:t>
      </w:r>
    </w:p>
    <w:p w14:paraId="555F269A" w14:textId="018EFE44" w:rsidR="002460E3" w:rsidRPr="00A10523" w:rsidRDefault="00BE4308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6</w:t>
      </w:r>
      <w:r w:rsidR="003373E9" w:rsidRPr="00A10523">
        <w:rPr>
          <w:rFonts w:ascii="Arial" w:hAnsi="Arial" w:cs="Arial"/>
        </w:rPr>
        <w:t xml:space="preserve">. </w:t>
      </w:r>
      <w:r w:rsidR="002821FE" w:rsidRPr="00A10523">
        <w:rPr>
          <w:rFonts w:ascii="Arial" w:hAnsi="Arial" w:cs="Arial"/>
        </w:rPr>
        <w:t xml:space="preserve">10 ng of fragments </w:t>
      </w:r>
      <w:r w:rsidR="00942D9F">
        <w:rPr>
          <w:rFonts w:ascii="Arial" w:hAnsi="Arial" w:cs="Arial"/>
        </w:rPr>
        <w:t>are</w:t>
      </w:r>
      <w:r w:rsidR="002821FE" w:rsidRPr="00A10523">
        <w:rPr>
          <w:rFonts w:ascii="Arial" w:hAnsi="Arial" w:cs="Arial"/>
        </w:rPr>
        <w:t xml:space="preserve"> used as “input” </w:t>
      </w:r>
      <w:r w:rsidRPr="00A10523">
        <w:rPr>
          <w:rFonts w:ascii="Arial" w:hAnsi="Arial" w:cs="Arial"/>
        </w:rPr>
        <w:t>and store</w:t>
      </w:r>
      <w:r w:rsidR="009D460C" w:rsidRPr="00A10523">
        <w:rPr>
          <w:rFonts w:ascii="Arial" w:hAnsi="Arial" w:cs="Arial"/>
        </w:rPr>
        <w:t>d at -80°C.</w:t>
      </w:r>
    </w:p>
    <w:p w14:paraId="7E4175FB" w14:textId="6F259A77" w:rsidR="001D5148" w:rsidRPr="00A10523" w:rsidRDefault="00BE4308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7</w:t>
      </w:r>
      <w:r w:rsidR="002460E3" w:rsidRPr="00A10523">
        <w:rPr>
          <w:rFonts w:ascii="Arial" w:hAnsi="Arial" w:cs="Arial"/>
        </w:rPr>
        <w:t xml:space="preserve">. </w:t>
      </w:r>
      <w:r w:rsidR="002821FE" w:rsidRPr="00A10523">
        <w:rPr>
          <w:rFonts w:ascii="Arial" w:hAnsi="Arial" w:cs="Arial"/>
        </w:rPr>
        <w:t xml:space="preserve">The </w:t>
      </w:r>
      <w:r w:rsidRPr="00A10523">
        <w:rPr>
          <w:rFonts w:ascii="Arial" w:hAnsi="Arial" w:cs="Arial"/>
        </w:rPr>
        <w:t xml:space="preserve">remaining </w:t>
      </w:r>
      <w:r w:rsidR="002821FE" w:rsidRPr="00A10523">
        <w:rPr>
          <w:rFonts w:ascii="Arial" w:hAnsi="Arial" w:cs="Arial"/>
        </w:rPr>
        <w:t xml:space="preserve">fragmented RNA </w:t>
      </w:r>
      <w:r w:rsidR="00942D9F">
        <w:rPr>
          <w:rFonts w:ascii="Arial" w:hAnsi="Arial" w:cs="Arial"/>
        </w:rPr>
        <w:t>is</w:t>
      </w:r>
      <w:r w:rsidR="002821FE" w:rsidRPr="00A10523">
        <w:rPr>
          <w:rFonts w:ascii="Arial" w:hAnsi="Arial" w:cs="Arial"/>
        </w:rPr>
        <w:t xml:space="preserve"> denatured at 65°C for 5 min, followed by chilling in ice. </w:t>
      </w:r>
    </w:p>
    <w:p w14:paraId="08159143" w14:textId="77777777" w:rsidR="009D460C" w:rsidRPr="00A10523" w:rsidRDefault="009D460C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8</w:t>
      </w:r>
      <w:r w:rsidR="001D5148" w:rsidRPr="00A10523">
        <w:rPr>
          <w:rFonts w:ascii="Arial" w:hAnsi="Arial" w:cs="Arial"/>
        </w:rPr>
        <w:t xml:space="preserve">. </w:t>
      </w:r>
      <w:r w:rsidRPr="00A10523">
        <w:rPr>
          <w:rFonts w:ascii="Arial" w:hAnsi="Arial" w:cs="Arial"/>
        </w:rPr>
        <w:t>Prepare RNA-antibody incubation buffer as the following table.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2483"/>
      </w:tblGrid>
      <w:tr w:rsidR="009D460C" w:rsidRPr="00A10523" w14:paraId="7E4D31C7" w14:textId="77777777" w:rsidTr="00A10523">
        <w:tc>
          <w:tcPr>
            <w:tcW w:w="2972" w:type="dxa"/>
          </w:tcPr>
          <w:p w14:paraId="2EC2C8C0" w14:textId="5A829E90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 xml:space="preserve">Component </w:t>
            </w:r>
          </w:p>
        </w:tc>
        <w:tc>
          <w:tcPr>
            <w:tcW w:w="2835" w:type="dxa"/>
          </w:tcPr>
          <w:p w14:paraId="019C4CD7" w14:textId="78E4B8B9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Amount per reaction (</w:t>
            </w:r>
            <w:proofErr w:type="spellStart"/>
            <w:r w:rsidRPr="00A10523">
              <w:rPr>
                <w:rFonts w:ascii="Arial" w:hAnsi="Arial" w:cs="Arial"/>
              </w:rPr>
              <w:t>μl</w:t>
            </w:r>
            <w:proofErr w:type="spellEnd"/>
            <w:r w:rsidRPr="00A10523">
              <w:rPr>
                <w:rFonts w:ascii="Arial" w:hAnsi="Arial" w:cs="Arial"/>
              </w:rPr>
              <w:t>)</w:t>
            </w:r>
          </w:p>
        </w:tc>
        <w:tc>
          <w:tcPr>
            <w:tcW w:w="2483" w:type="dxa"/>
          </w:tcPr>
          <w:p w14:paraId="643C7479" w14:textId="29BCB2C1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Total amount</w:t>
            </w:r>
          </w:p>
        </w:tc>
      </w:tr>
      <w:tr w:rsidR="009D460C" w:rsidRPr="00A10523" w14:paraId="62457996" w14:textId="77777777" w:rsidTr="00A10523">
        <w:tc>
          <w:tcPr>
            <w:tcW w:w="2972" w:type="dxa"/>
          </w:tcPr>
          <w:p w14:paraId="727B9334" w14:textId="40F611DB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denatured RNA</w:t>
            </w:r>
          </w:p>
        </w:tc>
        <w:tc>
          <w:tcPr>
            <w:tcW w:w="2835" w:type="dxa"/>
          </w:tcPr>
          <w:p w14:paraId="09CB3219" w14:textId="5A1F07D8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1</w:t>
            </w:r>
            <w:r w:rsidRPr="00A10523">
              <w:rPr>
                <w:rFonts w:ascii="Arial" w:hAnsi="Arial" w:cs="Arial"/>
              </w:rPr>
              <w:t xml:space="preserve">00 </w:t>
            </w:r>
          </w:p>
        </w:tc>
        <w:tc>
          <w:tcPr>
            <w:tcW w:w="2483" w:type="dxa"/>
          </w:tcPr>
          <w:p w14:paraId="534D9477" w14:textId="5B1C9298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/</w:t>
            </w:r>
          </w:p>
        </w:tc>
      </w:tr>
      <w:tr w:rsidR="009D460C" w:rsidRPr="00A10523" w14:paraId="0589BB27" w14:textId="77777777" w:rsidTr="00A10523">
        <w:tc>
          <w:tcPr>
            <w:tcW w:w="2972" w:type="dxa"/>
          </w:tcPr>
          <w:p w14:paraId="5560E319" w14:textId="463F72A2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1</w:t>
            </w:r>
            <w:r w:rsidRPr="00A10523">
              <w:rPr>
                <w:rFonts w:ascii="Arial" w:hAnsi="Arial" w:cs="Arial"/>
              </w:rPr>
              <w:t>0x m</w:t>
            </w:r>
            <w:r w:rsidRPr="00A10523">
              <w:rPr>
                <w:rFonts w:ascii="Arial" w:hAnsi="Arial" w:cs="Arial"/>
                <w:vertAlign w:val="superscript"/>
              </w:rPr>
              <w:t>7</w:t>
            </w:r>
            <w:r w:rsidRPr="00A10523">
              <w:rPr>
                <w:rFonts w:ascii="Arial" w:hAnsi="Arial" w:cs="Arial"/>
              </w:rPr>
              <w:t>G-IPP buffer</w:t>
            </w:r>
          </w:p>
        </w:tc>
        <w:tc>
          <w:tcPr>
            <w:tcW w:w="2835" w:type="dxa"/>
          </w:tcPr>
          <w:p w14:paraId="00F521C2" w14:textId="04C397FB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2</w:t>
            </w:r>
            <w:r w:rsidRPr="00A10523">
              <w:rPr>
                <w:rFonts w:ascii="Arial" w:hAnsi="Arial" w:cs="Arial"/>
              </w:rPr>
              <w:t>0</w:t>
            </w:r>
          </w:p>
        </w:tc>
        <w:tc>
          <w:tcPr>
            <w:tcW w:w="2483" w:type="dxa"/>
          </w:tcPr>
          <w:p w14:paraId="571CC3A0" w14:textId="40D58A04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1</w:t>
            </w:r>
            <w:r w:rsidRPr="00A10523">
              <w:rPr>
                <w:rFonts w:ascii="Arial" w:hAnsi="Arial" w:cs="Arial"/>
              </w:rPr>
              <w:t>x</w:t>
            </w:r>
          </w:p>
        </w:tc>
      </w:tr>
      <w:tr w:rsidR="009D460C" w:rsidRPr="00A10523" w14:paraId="283CAF93" w14:textId="77777777" w:rsidTr="00A10523">
        <w:tc>
          <w:tcPr>
            <w:tcW w:w="2972" w:type="dxa"/>
          </w:tcPr>
          <w:p w14:paraId="1E565FF6" w14:textId="4265F1FE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c</w:t>
            </w:r>
            <w:r w:rsidRPr="00A10523">
              <w:rPr>
                <w:rFonts w:ascii="Arial" w:hAnsi="Arial" w:cs="Arial"/>
              </w:rPr>
              <w:t>ap-m</w:t>
            </w:r>
            <w:r w:rsidRPr="00A10523">
              <w:rPr>
                <w:rFonts w:ascii="Arial" w:hAnsi="Arial" w:cs="Arial"/>
                <w:vertAlign w:val="superscript"/>
              </w:rPr>
              <w:t>7</w:t>
            </w:r>
            <w:r w:rsidRPr="00A10523">
              <w:rPr>
                <w:rFonts w:ascii="Arial" w:hAnsi="Arial" w:cs="Arial"/>
              </w:rPr>
              <w:t>G antibody</w:t>
            </w:r>
          </w:p>
        </w:tc>
        <w:tc>
          <w:tcPr>
            <w:tcW w:w="2835" w:type="dxa"/>
          </w:tcPr>
          <w:p w14:paraId="72AC2C7E" w14:textId="5C0175D6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2</w:t>
            </w:r>
          </w:p>
        </w:tc>
        <w:tc>
          <w:tcPr>
            <w:tcW w:w="2483" w:type="dxa"/>
          </w:tcPr>
          <w:p w14:paraId="5233CC97" w14:textId="551B22C4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1</w:t>
            </w:r>
            <w:r w:rsidRPr="00A10523">
              <w:rPr>
                <w:rFonts w:ascii="Arial" w:hAnsi="Arial" w:cs="Arial"/>
              </w:rPr>
              <w:t>:100 dilution</w:t>
            </w:r>
          </w:p>
        </w:tc>
      </w:tr>
      <w:tr w:rsidR="009D460C" w:rsidRPr="00A10523" w14:paraId="52444286" w14:textId="77777777" w:rsidTr="00A10523">
        <w:tc>
          <w:tcPr>
            <w:tcW w:w="2972" w:type="dxa"/>
          </w:tcPr>
          <w:p w14:paraId="3B285166" w14:textId="1818E3B9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A10523">
              <w:rPr>
                <w:rFonts w:ascii="Arial" w:hAnsi="Arial" w:cs="Arial"/>
              </w:rPr>
              <w:t>RiboLock</w:t>
            </w:r>
            <w:proofErr w:type="spellEnd"/>
            <w:r w:rsidRPr="00A10523">
              <w:rPr>
                <w:rFonts w:ascii="Arial" w:hAnsi="Arial" w:cs="Arial"/>
              </w:rPr>
              <w:t xml:space="preserve"> RNase inhibitor</w:t>
            </w:r>
          </w:p>
        </w:tc>
        <w:tc>
          <w:tcPr>
            <w:tcW w:w="2835" w:type="dxa"/>
          </w:tcPr>
          <w:p w14:paraId="14C79C56" w14:textId="0DE4EB1B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5</w:t>
            </w:r>
          </w:p>
        </w:tc>
        <w:tc>
          <w:tcPr>
            <w:tcW w:w="2483" w:type="dxa"/>
          </w:tcPr>
          <w:p w14:paraId="48C54065" w14:textId="4E7066CE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1</w:t>
            </w:r>
            <w:r w:rsidRPr="00A10523">
              <w:rPr>
                <w:rFonts w:ascii="Arial" w:hAnsi="Arial" w:cs="Arial"/>
              </w:rPr>
              <w:t>:40 dilution</w:t>
            </w:r>
          </w:p>
        </w:tc>
      </w:tr>
      <w:tr w:rsidR="009D460C" w:rsidRPr="00A10523" w14:paraId="7634A06C" w14:textId="77777777" w:rsidTr="00A10523">
        <w:tc>
          <w:tcPr>
            <w:tcW w:w="2972" w:type="dxa"/>
          </w:tcPr>
          <w:p w14:paraId="1AEF7B6F" w14:textId="18E2B9E7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nuclease-free water</w:t>
            </w:r>
          </w:p>
        </w:tc>
        <w:tc>
          <w:tcPr>
            <w:tcW w:w="2835" w:type="dxa"/>
          </w:tcPr>
          <w:p w14:paraId="705F07DF" w14:textId="74386A61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7</w:t>
            </w:r>
            <w:r w:rsidRPr="00A10523">
              <w:rPr>
                <w:rFonts w:ascii="Arial" w:hAnsi="Arial" w:cs="Arial"/>
              </w:rPr>
              <w:t>3</w:t>
            </w:r>
          </w:p>
        </w:tc>
        <w:tc>
          <w:tcPr>
            <w:tcW w:w="2483" w:type="dxa"/>
          </w:tcPr>
          <w:p w14:paraId="08BDD8D9" w14:textId="3355FDF4" w:rsidR="009D460C" w:rsidRPr="00A10523" w:rsidRDefault="009D460C" w:rsidP="002821FE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/</w:t>
            </w:r>
          </w:p>
        </w:tc>
      </w:tr>
    </w:tbl>
    <w:p w14:paraId="531075EC" w14:textId="6CFEB3B3" w:rsidR="009D460C" w:rsidRPr="00A10523" w:rsidRDefault="009D460C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9. </w:t>
      </w:r>
      <w:r w:rsidR="00511A92" w:rsidRPr="00A10523">
        <w:rPr>
          <w:rFonts w:ascii="Arial" w:hAnsi="Arial" w:cs="Arial"/>
        </w:rPr>
        <w:t xml:space="preserve">Mix gently with a pipette. </w:t>
      </w:r>
      <w:r w:rsidR="002821FE" w:rsidRPr="00A10523">
        <w:rPr>
          <w:rFonts w:ascii="Arial" w:hAnsi="Arial" w:cs="Arial"/>
        </w:rPr>
        <w:t>The RNA</w:t>
      </w:r>
      <w:r w:rsidRPr="00A10523">
        <w:rPr>
          <w:rFonts w:ascii="Arial" w:hAnsi="Arial" w:cs="Arial"/>
        </w:rPr>
        <w:t xml:space="preserve">-antibody mixture </w:t>
      </w:r>
      <w:r w:rsidR="002821FE" w:rsidRPr="00A10523">
        <w:rPr>
          <w:rFonts w:ascii="Arial" w:hAnsi="Arial" w:cs="Arial"/>
        </w:rPr>
        <w:t>was incubated overnight at 4°C</w:t>
      </w:r>
      <w:r w:rsidRPr="00A10523">
        <w:rPr>
          <w:rFonts w:ascii="Arial" w:hAnsi="Arial" w:cs="Arial"/>
        </w:rPr>
        <w:t>.</w:t>
      </w:r>
      <w:r w:rsidR="002821FE" w:rsidRPr="00A10523">
        <w:rPr>
          <w:rFonts w:ascii="Arial" w:hAnsi="Arial" w:cs="Arial"/>
        </w:rPr>
        <w:t xml:space="preserve"> </w:t>
      </w:r>
    </w:p>
    <w:p w14:paraId="35FFCA9B" w14:textId="290235A2" w:rsidR="00511A92" w:rsidRPr="00A10523" w:rsidRDefault="009D460C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10. </w:t>
      </w:r>
      <w:r w:rsidR="00511A92" w:rsidRPr="00A10523">
        <w:rPr>
          <w:rFonts w:ascii="Arial" w:hAnsi="Arial" w:cs="Arial"/>
        </w:rPr>
        <w:t xml:space="preserve">Transfer </w:t>
      </w:r>
      <w:r w:rsidR="002821FE" w:rsidRPr="00A10523">
        <w:rPr>
          <w:rFonts w:ascii="Arial" w:hAnsi="Arial" w:cs="Arial"/>
        </w:rPr>
        <w:t xml:space="preserve">20 </w:t>
      </w:r>
      <w:proofErr w:type="spellStart"/>
      <w:r w:rsidR="002821FE" w:rsidRPr="00A10523">
        <w:rPr>
          <w:rFonts w:ascii="Arial" w:hAnsi="Arial" w:cs="Arial"/>
        </w:rPr>
        <w:t>μl</w:t>
      </w:r>
      <w:proofErr w:type="spellEnd"/>
      <w:r w:rsidR="002821FE" w:rsidRPr="00A10523">
        <w:rPr>
          <w:rFonts w:ascii="Arial" w:hAnsi="Arial" w:cs="Arial"/>
        </w:rPr>
        <w:t xml:space="preserve"> of protein A/G </w:t>
      </w:r>
      <w:proofErr w:type="spellStart"/>
      <w:r w:rsidR="002821FE" w:rsidRPr="00A10523">
        <w:rPr>
          <w:rFonts w:ascii="Arial" w:hAnsi="Arial" w:cs="Arial"/>
        </w:rPr>
        <w:t>UltraLink</w:t>
      </w:r>
      <w:proofErr w:type="spellEnd"/>
      <w:r w:rsidR="002821FE" w:rsidRPr="00A10523">
        <w:rPr>
          <w:rFonts w:ascii="Arial" w:hAnsi="Arial" w:cs="Arial"/>
        </w:rPr>
        <w:t xml:space="preserve"> Resin </w:t>
      </w:r>
      <w:r w:rsidR="00511A92" w:rsidRPr="00A10523">
        <w:rPr>
          <w:rFonts w:ascii="Arial" w:hAnsi="Arial" w:cs="Arial"/>
        </w:rPr>
        <w:t xml:space="preserve">into 1.5ml nuclease-free centrifuge tube. Resin </w:t>
      </w:r>
      <w:r w:rsidR="00942D9F">
        <w:rPr>
          <w:rFonts w:ascii="Arial" w:hAnsi="Arial" w:cs="Arial"/>
        </w:rPr>
        <w:t>is</w:t>
      </w:r>
      <w:r w:rsidR="002821FE" w:rsidRPr="00A10523">
        <w:rPr>
          <w:rFonts w:ascii="Arial" w:hAnsi="Arial" w:cs="Arial"/>
        </w:rPr>
        <w:t xml:space="preserve"> washed twice </w:t>
      </w:r>
      <w:r w:rsidR="00511A92" w:rsidRPr="00A10523">
        <w:rPr>
          <w:rFonts w:ascii="Arial" w:hAnsi="Arial" w:cs="Arial"/>
        </w:rPr>
        <w:t>with 1 ml of</w:t>
      </w:r>
      <w:r w:rsidR="002821FE" w:rsidRPr="00A10523">
        <w:rPr>
          <w:rFonts w:ascii="Arial" w:hAnsi="Arial" w:cs="Arial"/>
        </w:rPr>
        <w:t xml:space="preserve"> </w:t>
      </w:r>
      <w:r w:rsidR="00511A92" w:rsidRPr="00A10523">
        <w:rPr>
          <w:rFonts w:ascii="Arial" w:hAnsi="Arial" w:cs="Arial"/>
        </w:rPr>
        <w:t>1x m</w:t>
      </w:r>
      <w:r w:rsidR="00511A92" w:rsidRPr="00A10523">
        <w:rPr>
          <w:rFonts w:ascii="Arial" w:hAnsi="Arial" w:cs="Arial"/>
          <w:vertAlign w:val="superscript"/>
        </w:rPr>
        <w:t>7</w:t>
      </w:r>
      <w:r w:rsidR="00511A92" w:rsidRPr="00A10523">
        <w:rPr>
          <w:rFonts w:ascii="Arial" w:hAnsi="Arial" w:cs="Arial"/>
        </w:rPr>
        <w:t xml:space="preserve">G </w:t>
      </w:r>
      <w:r w:rsidR="002821FE" w:rsidRPr="00A10523">
        <w:rPr>
          <w:rFonts w:ascii="Arial" w:hAnsi="Arial" w:cs="Arial"/>
        </w:rPr>
        <w:t>IPP buffer</w:t>
      </w:r>
      <w:r w:rsidR="00511A92" w:rsidRPr="00A10523">
        <w:rPr>
          <w:rFonts w:ascii="Arial" w:hAnsi="Arial" w:cs="Arial"/>
        </w:rPr>
        <w:t xml:space="preserve"> by gently pipetting.</w:t>
      </w:r>
    </w:p>
    <w:p w14:paraId="0BB938EF" w14:textId="77777777" w:rsidR="008105FE" w:rsidRPr="00A10523" w:rsidRDefault="00511A92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lastRenderedPageBreak/>
        <w:t>11.</w:t>
      </w:r>
      <w:r w:rsidR="002821FE" w:rsidRPr="00A10523">
        <w:rPr>
          <w:rFonts w:ascii="Arial" w:hAnsi="Arial" w:cs="Arial"/>
        </w:rPr>
        <w:t xml:space="preserve"> </w:t>
      </w:r>
      <w:r w:rsidRPr="00A10523">
        <w:rPr>
          <w:rFonts w:ascii="Arial" w:hAnsi="Arial" w:cs="Arial"/>
        </w:rPr>
        <w:t>R</w:t>
      </w:r>
      <w:r w:rsidR="002821FE" w:rsidRPr="00A10523">
        <w:rPr>
          <w:rFonts w:ascii="Arial" w:hAnsi="Arial" w:cs="Arial"/>
        </w:rPr>
        <w:t>esuspend</w:t>
      </w:r>
      <w:r w:rsidRPr="00A10523">
        <w:rPr>
          <w:rFonts w:ascii="Arial" w:hAnsi="Arial" w:cs="Arial" w:hint="eastAsia"/>
        </w:rPr>
        <w:t>ed</w:t>
      </w:r>
      <w:r w:rsidR="002821FE" w:rsidRPr="00A10523">
        <w:rPr>
          <w:rFonts w:ascii="Arial" w:hAnsi="Arial" w:cs="Arial"/>
        </w:rPr>
        <w:t xml:space="preserve"> </w:t>
      </w:r>
      <w:r w:rsidRPr="00A10523">
        <w:rPr>
          <w:rFonts w:ascii="Arial" w:hAnsi="Arial" w:cs="Arial"/>
        </w:rPr>
        <w:t xml:space="preserve">protein A/G </w:t>
      </w:r>
      <w:proofErr w:type="spellStart"/>
      <w:r w:rsidRPr="00A10523">
        <w:rPr>
          <w:rFonts w:ascii="Arial" w:hAnsi="Arial" w:cs="Arial"/>
        </w:rPr>
        <w:t>UltraLink</w:t>
      </w:r>
      <w:proofErr w:type="spellEnd"/>
      <w:r w:rsidRPr="00A10523">
        <w:rPr>
          <w:rFonts w:ascii="Arial" w:hAnsi="Arial" w:cs="Arial"/>
        </w:rPr>
        <w:t xml:space="preserve"> Resin </w:t>
      </w:r>
      <w:r w:rsidR="008105FE" w:rsidRPr="00A10523">
        <w:rPr>
          <w:rFonts w:ascii="Arial" w:hAnsi="Arial" w:cs="Arial"/>
        </w:rPr>
        <w:t>with</w:t>
      </w:r>
      <w:r w:rsidR="002821FE" w:rsidRPr="00A10523">
        <w:rPr>
          <w:rFonts w:ascii="Arial" w:hAnsi="Arial" w:cs="Arial"/>
        </w:rPr>
        <w:t xml:space="preserve"> 200 </w:t>
      </w:r>
      <w:proofErr w:type="spellStart"/>
      <w:r w:rsidR="002821FE" w:rsidRPr="00A10523">
        <w:rPr>
          <w:rFonts w:ascii="Arial" w:hAnsi="Arial" w:cs="Arial"/>
        </w:rPr>
        <w:t>μl</w:t>
      </w:r>
      <w:proofErr w:type="spellEnd"/>
      <w:r w:rsidR="002821FE" w:rsidRPr="00A10523">
        <w:rPr>
          <w:rFonts w:ascii="Arial" w:hAnsi="Arial" w:cs="Arial"/>
        </w:rPr>
        <w:t xml:space="preserve"> </w:t>
      </w:r>
      <w:r w:rsidRPr="00A10523">
        <w:rPr>
          <w:rFonts w:ascii="Arial" w:hAnsi="Arial" w:cs="Arial"/>
        </w:rPr>
        <w:t>1x m</w:t>
      </w:r>
      <w:r w:rsidRPr="00A10523">
        <w:rPr>
          <w:rFonts w:ascii="Arial" w:hAnsi="Arial" w:cs="Arial"/>
          <w:vertAlign w:val="superscript"/>
        </w:rPr>
        <w:t>7</w:t>
      </w:r>
      <w:r w:rsidRPr="00A10523">
        <w:rPr>
          <w:rFonts w:ascii="Arial" w:hAnsi="Arial" w:cs="Arial"/>
        </w:rPr>
        <w:t xml:space="preserve">G </w:t>
      </w:r>
      <w:r w:rsidR="002821FE" w:rsidRPr="00A10523">
        <w:rPr>
          <w:rFonts w:ascii="Arial" w:hAnsi="Arial" w:cs="Arial"/>
        </w:rPr>
        <w:t>IPP buffer</w:t>
      </w:r>
      <w:r w:rsidR="008105FE" w:rsidRPr="00A10523">
        <w:rPr>
          <w:rFonts w:ascii="Arial" w:hAnsi="Arial" w:cs="Arial"/>
        </w:rPr>
        <w:t>,</w:t>
      </w:r>
      <w:r w:rsidR="002821FE" w:rsidRPr="00A10523">
        <w:rPr>
          <w:rFonts w:ascii="Arial" w:hAnsi="Arial" w:cs="Arial"/>
        </w:rPr>
        <w:t xml:space="preserve"> </w:t>
      </w:r>
      <w:r w:rsidR="008105FE" w:rsidRPr="00A10523">
        <w:rPr>
          <w:rFonts w:ascii="Arial" w:hAnsi="Arial" w:cs="Arial"/>
        </w:rPr>
        <w:t xml:space="preserve">add </w:t>
      </w:r>
      <w:r w:rsidR="002821FE" w:rsidRPr="00A10523">
        <w:rPr>
          <w:rFonts w:ascii="Arial" w:hAnsi="Arial" w:cs="Arial"/>
        </w:rPr>
        <w:t xml:space="preserve">5 </w:t>
      </w:r>
      <w:proofErr w:type="spellStart"/>
      <w:r w:rsidR="002821FE" w:rsidRPr="00A10523">
        <w:rPr>
          <w:rFonts w:ascii="Arial" w:hAnsi="Arial" w:cs="Arial"/>
        </w:rPr>
        <w:t>μl</w:t>
      </w:r>
      <w:proofErr w:type="spellEnd"/>
      <w:r w:rsidR="002821FE" w:rsidRPr="00A10523">
        <w:rPr>
          <w:rFonts w:ascii="Arial" w:hAnsi="Arial" w:cs="Arial"/>
        </w:rPr>
        <w:t xml:space="preserve"> </w:t>
      </w:r>
      <w:proofErr w:type="spellStart"/>
      <w:r w:rsidR="002821FE" w:rsidRPr="00A10523">
        <w:rPr>
          <w:rFonts w:ascii="Arial" w:hAnsi="Arial" w:cs="Arial"/>
        </w:rPr>
        <w:t>RiboLock</w:t>
      </w:r>
      <w:proofErr w:type="spellEnd"/>
      <w:r w:rsidR="002821FE" w:rsidRPr="00A10523">
        <w:rPr>
          <w:rFonts w:ascii="Arial" w:hAnsi="Arial" w:cs="Arial"/>
        </w:rPr>
        <w:t xml:space="preserve"> RNase inhibitor. </w:t>
      </w:r>
    </w:p>
    <w:p w14:paraId="7DB8ACD1" w14:textId="799FC6AF" w:rsidR="008105FE" w:rsidRPr="00A10523" w:rsidRDefault="008105FE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12. Add 200μl of t</w:t>
      </w:r>
      <w:r w:rsidR="002821FE" w:rsidRPr="00A10523">
        <w:rPr>
          <w:rFonts w:ascii="Arial" w:hAnsi="Arial" w:cs="Arial"/>
        </w:rPr>
        <w:t xml:space="preserve">he antibody-RNA mixture </w:t>
      </w:r>
      <w:r w:rsidRPr="00A10523">
        <w:rPr>
          <w:rFonts w:ascii="Arial" w:hAnsi="Arial" w:cs="Arial"/>
        </w:rPr>
        <w:t xml:space="preserve">into </w:t>
      </w:r>
      <w:r w:rsidR="002821FE" w:rsidRPr="00A10523">
        <w:rPr>
          <w:rFonts w:ascii="Arial" w:hAnsi="Arial" w:cs="Arial"/>
        </w:rPr>
        <w:t xml:space="preserve">Resin </w:t>
      </w:r>
      <w:r w:rsidRPr="00A10523">
        <w:rPr>
          <w:rFonts w:ascii="Arial" w:hAnsi="Arial" w:cs="Arial"/>
        </w:rPr>
        <w:t xml:space="preserve">from step 11. Incubate the mixture by rotator </w:t>
      </w:r>
      <w:r w:rsidR="002821FE" w:rsidRPr="00A10523">
        <w:rPr>
          <w:rFonts w:ascii="Arial" w:hAnsi="Arial" w:cs="Arial"/>
        </w:rPr>
        <w:t xml:space="preserve">at 4°C for 3 h. </w:t>
      </w:r>
    </w:p>
    <w:p w14:paraId="618ADE2E" w14:textId="3E2BA0B1" w:rsidR="008105FE" w:rsidRPr="00A10523" w:rsidRDefault="008105FE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13. After incubation, centrifuge at 800 rpm </w:t>
      </w:r>
      <w:r w:rsidR="00F31A36" w:rsidRPr="00A10523">
        <w:rPr>
          <w:rFonts w:ascii="Arial" w:hAnsi="Arial" w:cs="Arial"/>
        </w:rPr>
        <w:t xml:space="preserve">for 5s at 4°C, remove the </w:t>
      </w:r>
      <w:r w:rsidR="00F31A36" w:rsidRPr="00A10523">
        <w:rPr>
          <w:rFonts w:ascii="Arial" w:hAnsi="Arial" w:cs="Arial" w:hint="eastAsia"/>
        </w:rPr>
        <w:t>supernatant</w:t>
      </w:r>
      <w:r w:rsidR="00F31A36" w:rsidRPr="00A10523">
        <w:rPr>
          <w:rFonts w:ascii="Arial" w:hAnsi="Arial" w:cs="Arial"/>
        </w:rPr>
        <w:t>.</w:t>
      </w:r>
    </w:p>
    <w:p w14:paraId="445F501E" w14:textId="0B033414" w:rsidR="00F31A36" w:rsidRPr="00A10523" w:rsidRDefault="00F31A36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14. A</w:t>
      </w:r>
      <w:r w:rsidR="008105FE" w:rsidRPr="00A10523">
        <w:rPr>
          <w:rFonts w:ascii="Arial" w:hAnsi="Arial" w:cs="Arial"/>
        </w:rPr>
        <w:t xml:space="preserve">dd 1ml of IPP buffer </w:t>
      </w:r>
      <w:r w:rsidRPr="00A10523">
        <w:rPr>
          <w:rFonts w:ascii="Arial" w:hAnsi="Arial" w:cs="Arial"/>
        </w:rPr>
        <w:t>into the pellet from step 13.</w:t>
      </w:r>
      <w:r w:rsidR="002821FE" w:rsidRPr="00A10523">
        <w:rPr>
          <w:rFonts w:ascii="Arial" w:hAnsi="Arial" w:cs="Arial"/>
        </w:rPr>
        <w:t xml:space="preserve"> </w:t>
      </w:r>
      <w:r w:rsidRPr="00A10523">
        <w:rPr>
          <w:rFonts w:ascii="Arial" w:hAnsi="Arial" w:cs="Arial"/>
        </w:rPr>
        <w:t xml:space="preserve">Wash the pellet by rotator at 4°C for 3 min. Centrifuge at 800 rpm for 2min at 4°C. Remove the </w:t>
      </w:r>
      <w:r w:rsidRPr="00A10523">
        <w:rPr>
          <w:rFonts w:ascii="Arial" w:hAnsi="Arial" w:cs="Arial" w:hint="eastAsia"/>
        </w:rPr>
        <w:t>supernatant</w:t>
      </w:r>
      <w:r w:rsidRPr="00A10523">
        <w:rPr>
          <w:rFonts w:ascii="Arial" w:hAnsi="Arial" w:cs="Arial"/>
        </w:rPr>
        <w:t>.</w:t>
      </w:r>
    </w:p>
    <w:p w14:paraId="362B56D2" w14:textId="77777777" w:rsidR="00F31A36" w:rsidRPr="00A10523" w:rsidRDefault="00F31A36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15. Repeat step 14.</w:t>
      </w:r>
    </w:p>
    <w:p w14:paraId="71167509" w14:textId="77777777" w:rsidR="00F31A36" w:rsidRPr="00A10523" w:rsidRDefault="00F31A36" w:rsidP="00F31A36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16.</w:t>
      </w:r>
      <w:r w:rsidR="002821FE" w:rsidRPr="00A10523">
        <w:rPr>
          <w:rFonts w:ascii="Arial" w:hAnsi="Arial" w:cs="Arial"/>
        </w:rPr>
        <w:t xml:space="preserve"> </w:t>
      </w:r>
      <w:r w:rsidRPr="00A10523">
        <w:rPr>
          <w:rFonts w:ascii="Arial" w:hAnsi="Arial" w:cs="Arial"/>
        </w:rPr>
        <w:t xml:space="preserve">Add 1ml of 1x </w:t>
      </w:r>
      <w:r w:rsidRPr="00A10523">
        <w:rPr>
          <w:rFonts w:ascii="Arial" w:hAnsi="Arial" w:cs="Arial" w:hint="eastAsia"/>
        </w:rPr>
        <w:t>m</w:t>
      </w:r>
      <w:r w:rsidRPr="00A10523">
        <w:rPr>
          <w:rFonts w:ascii="Arial" w:hAnsi="Arial" w:cs="Arial"/>
          <w:vertAlign w:val="superscript"/>
        </w:rPr>
        <w:t>7</w:t>
      </w:r>
      <w:r w:rsidRPr="00A10523">
        <w:rPr>
          <w:rFonts w:ascii="Arial" w:hAnsi="Arial" w:cs="Arial"/>
        </w:rPr>
        <w:t xml:space="preserve">G-Low-salt IP buffer into the pellet from step 15. Wash the pellet by rotator at 4°C for 3 min. Centrifuge at 800 rpm for 2min at 4°C. Remove the </w:t>
      </w:r>
      <w:r w:rsidRPr="00A10523">
        <w:rPr>
          <w:rFonts w:ascii="Arial" w:hAnsi="Arial" w:cs="Arial" w:hint="eastAsia"/>
        </w:rPr>
        <w:t>supernatant</w:t>
      </w:r>
      <w:r w:rsidRPr="00A10523">
        <w:rPr>
          <w:rFonts w:ascii="Arial" w:hAnsi="Arial" w:cs="Arial"/>
        </w:rPr>
        <w:t>.</w:t>
      </w:r>
    </w:p>
    <w:p w14:paraId="35EBD214" w14:textId="2F8A953E" w:rsidR="00F31A36" w:rsidRPr="00A10523" w:rsidRDefault="00F31A36" w:rsidP="00F31A36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17. Add 1ml of 1x </w:t>
      </w:r>
      <w:r w:rsidRPr="00A10523">
        <w:rPr>
          <w:rFonts w:ascii="Arial" w:hAnsi="Arial" w:cs="Arial" w:hint="eastAsia"/>
        </w:rPr>
        <w:t>m</w:t>
      </w:r>
      <w:r w:rsidRPr="00A10523">
        <w:rPr>
          <w:rFonts w:ascii="Arial" w:hAnsi="Arial" w:cs="Arial"/>
          <w:vertAlign w:val="superscript"/>
        </w:rPr>
        <w:t>7</w:t>
      </w:r>
      <w:r w:rsidRPr="00A10523">
        <w:rPr>
          <w:rFonts w:ascii="Arial" w:hAnsi="Arial" w:cs="Arial"/>
        </w:rPr>
        <w:t xml:space="preserve">G-High-salt IP buffer into the pellet from step 16. Wash the pellet by rotator at 4°C for 3 min. Centrifuge at 800 rpm for 2min at 4°C. Remove the </w:t>
      </w:r>
      <w:r w:rsidRPr="00A10523">
        <w:rPr>
          <w:rFonts w:ascii="Arial" w:hAnsi="Arial" w:cs="Arial" w:hint="eastAsia"/>
        </w:rPr>
        <w:t>supernatant</w:t>
      </w:r>
      <w:r w:rsidRPr="00A10523">
        <w:rPr>
          <w:rFonts w:ascii="Arial" w:hAnsi="Arial" w:cs="Arial"/>
        </w:rPr>
        <w:t>.</w:t>
      </w:r>
    </w:p>
    <w:p w14:paraId="5318673F" w14:textId="77777777" w:rsidR="00F31A36" w:rsidRPr="00A10523" w:rsidRDefault="00F31A36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18. Add 1ml of 1x </w:t>
      </w:r>
      <w:r w:rsidRPr="00A10523">
        <w:rPr>
          <w:rFonts w:ascii="Arial" w:hAnsi="Arial" w:cs="Arial" w:hint="eastAsia"/>
        </w:rPr>
        <w:t>m</w:t>
      </w:r>
      <w:r w:rsidRPr="00A10523">
        <w:rPr>
          <w:rFonts w:ascii="Arial" w:hAnsi="Arial" w:cs="Arial"/>
          <w:vertAlign w:val="superscript"/>
        </w:rPr>
        <w:t>7</w:t>
      </w:r>
      <w:r w:rsidRPr="00A10523">
        <w:rPr>
          <w:rFonts w:ascii="Arial" w:hAnsi="Arial" w:cs="Arial"/>
        </w:rPr>
        <w:t xml:space="preserve">G-TET buffer into the pellet from step 17. Wash the pellet by rotator at 4°C for 3 min. Centrifuge at 800 rpm for 2min at 4°C. Remove the </w:t>
      </w:r>
      <w:r w:rsidRPr="00A10523">
        <w:rPr>
          <w:rFonts w:ascii="Arial" w:hAnsi="Arial" w:cs="Arial" w:hint="eastAsia"/>
        </w:rPr>
        <w:t>supernatant</w:t>
      </w:r>
      <w:r w:rsidRPr="00A10523">
        <w:rPr>
          <w:rFonts w:ascii="Arial" w:hAnsi="Arial" w:cs="Arial"/>
        </w:rPr>
        <w:t>.</w:t>
      </w:r>
    </w:p>
    <w:p w14:paraId="6B26D8D2" w14:textId="19B1EB83" w:rsidR="00F31A36" w:rsidRPr="00A10523" w:rsidRDefault="00F31A36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19. Repeat step 18.</w:t>
      </w:r>
    </w:p>
    <w:p w14:paraId="0ADA4460" w14:textId="7B928C9B" w:rsidR="00F31A36" w:rsidRPr="00A10523" w:rsidRDefault="00F31A36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20. </w:t>
      </w:r>
      <w:r w:rsidR="002821FE" w:rsidRPr="00A10523">
        <w:rPr>
          <w:rFonts w:ascii="Arial" w:hAnsi="Arial" w:cs="Arial"/>
        </w:rPr>
        <w:t xml:space="preserve">The </w:t>
      </w:r>
      <w:r w:rsidRPr="00A10523">
        <w:rPr>
          <w:rFonts w:ascii="Arial" w:hAnsi="Arial" w:cs="Arial"/>
        </w:rPr>
        <w:t>resin</w:t>
      </w:r>
      <w:r w:rsidR="002821FE" w:rsidRPr="00A10523">
        <w:rPr>
          <w:rFonts w:ascii="Arial" w:hAnsi="Arial" w:cs="Arial"/>
        </w:rPr>
        <w:t xml:space="preserve">-antibody-RNA </w:t>
      </w:r>
      <w:r w:rsidRPr="00A10523">
        <w:rPr>
          <w:rFonts w:ascii="Arial" w:hAnsi="Arial" w:cs="Arial"/>
        </w:rPr>
        <w:t xml:space="preserve">pellet </w:t>
      </w:r>
      <w:r w:rsidR="00942D9F">
        <w:rPr>
          <w:rFonts w:ascii="Arial" w:hAnsi="Arial" w:cs="Arial"/>
        </w:rPr>
        <w:t>is</w:t>
      </w:r>
      <w:r w:rsidR="002821FE" w:rsidRPr="00A10523">
        <w:rPr>
          <w:rFonts w:ascii="Arial" w:hAnsi="Arial" w:cs="Arial"/>
        </w:rPr>
        <w:t xml:space="preserve"> resuspended in 1 ml </w:t>
      </w:r>
      <w:proofErr w:type="spellStart"/>
      <w:r w:rsidR="002821FE" w:rsidRPr="00A10523">
        <w:rPr>
          <w:rFonts w:ascii="Arial" w:hAnsi="Arial" w:cs="Arial"/>
        </w:rPr>
        <w:t>Trizol</w:t>
      </w:r>
      <w:proofErr w:type="spellEnd"/>
      <w:r w:rsidR="002821FE" w:rsidRPr="00A10523">
        <w:rPr>
          <w:rFonts w:ascii="Arial" w:hAnsi="Arial" w:cs="Arial"/>
        </w:rPr>
        <w:t xml:space="preserve"> and rotated for 10 min at room temperature. </w:t>
      </w:r>
    </w:p>
    <w:p w14:paraId="1E612F89" w14:textId="4CD69846" w:rsidR="00850F31" w:rsidRPr="00A10523" w:rsidRDefault="00F31A36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21. Add 200</w:t>
      </w:r>
      <w:r w:rsidR="00144169" w:rsidRPr="00A10523">
        <w:rPr>
          <w:rFonts w:ascii="Arial" w:hAnsi="Arial" w:cs="Arial"/>
        </w:rPr>
        <w:t>μl</w:t>
      </w:r>
      <w:r w:rsidRPr="00A10523">
        <w:rPr>
          <w:rFonts w:ascii="Arial" w:hAnsi="Arial" w:cs="Arial"/>
        </w:rPr>
        <w:t xml:space="preserve"> chloroform </w:t>
      </w:r>
      <w:r w:rsidRPr="00A10523">
        <w:rPr>
          <w:rFonts w:ascii="Arial" w:hAnsi="Arial" w:cs="Arial" w:hint="eastAsia"/>
        </w:rPr>
        <w:t>into</w:t>
      </w:r>
      <w:r w:rsidRPr="00A10523">
        <w:rPr>
          <w:rFonts w:ascii="Arial" w:hAnsi="Arial" w:cs="Arial"/>
        </w:rPr>
        <w:t xml:space="preserve"> the </w:t>
      </w:r>
      <w:proofErr w:type="spellStart"/>
      <w:r w:rsidR="00850F31" w:rsidRPr="00A10523">
        <w:rPr>
          <w:rFonts w:ascii="Arial" w:hAnsi="Arial" w:cs="Arial"/>
        </w:rPr>
        <w:t>Trizol</w:t>
      </w:r>
      <w:proofErr w:type="spellEnd"/>
      <w:r w:rsidR="00850F31" w:rsidRPr="00A10523">
        <w:rPr>
          <w:rFonts w:ascii="Arial" w:hAnsi="Arial" w:cs="Arial"/>
        </w:rPr>
        <w:t xml:space="preserve"> from step 20 and mix the mixture by </w:t>
      </w:r>
      <w:proofErr w:type="spellStart"/>
      <w:r w:rsidR="00850F31" w:rsidRPr="00A10523">
        <w:rPr>
          <w:rFonts w:ascii="Arial" w:hAnsi="Arial" w:cs="Arial"/>
        </w:rPr>
        <w:t>vortexing</w:t>
      </w:r>
      <w:proofErr w:type="spellEnd"/>
      <w:r w:rsidR="00850F31" w:rsidRPr="00A10523">
        <w:rPr>
          <w:rFonts w:ascii="Arial" w:hAnsi="Arial" w:cs="Arial"/>
        </w:rPr>
        <w:t>. Centrifuge at 14,</w:t>
      </w:r>
      <w:r w:rsidR="00850F31" w:rsidRPr="00A10523">
        <w:rPr>
          <w:rFonts w:ascii="Arial" w:hAnsi="Arial" w:cs="Arial" w:hint="eastAsia"/>
        </w:rPr>
        <w:t>0</w:t>
      </w:r>
      <w:r w:rsidR="00850F31" w:rsidRPr="00A10523">
        <w:rPr>
          <w:rFonts w:ascii="Arial" w:hAnsi="Arial" w:cs="Arial"/>
        </w:rPr>
        <w:t xml:space="preserve">00 rpm for 30 min at 4°C and transfer </w:t>
      </w:r>
      <w:r w:rsidR="00144169" w:rsidRPr="00A10523">
        <w:rPr>
          <w:rFonts w:ascii="Arial" w:hAnsi="Arial" w:cs="Arial"/>
        </w:rPr>
        <w:t xml:space="preserve">around 600 </w:t>
      </w:r>
      <w:proofErr w:type="spellStart"/>
      <w:r w:rsidR="00144169" w:rsidRPr="00A10523">
        <w:rPr>
          <w:rFonts w:ascii="Arial" w:hAnsi="Arial" w:cs="Arial"/>
        </w:rPr>
        <w:t>μl</w:t>
      </w:r>
      <w:proofErr w:type="spellEnd"/>
      <w:r w:rsidR="00144169" w:rsidRPr="00A10523">
        <w:rPr>
          <w:rFonts w:ascii="Arial" w:hAnsi="Arial" w:cs="Arial"/>
        </w:rPr>
        <w:t xml:space="preserve"> of</w:t>
      </w:r>
      <w:r w:rsidR="00850F31" w:rsidRPr="00A10523">
        <w:rPr>
          <w:rFonts w:ascii="Arial" w:hAnsi="Arial" w:cs="Arial"/>
        </w:rPr>
        <w:t xml:space="preserve"> </w:t>
      </w:r>
      <w:r w:rsidR="00850F31" w:rsidRPr="00A10523">
        <w:rPr>
          <w:rFonts w:ascii="Arial" w:hAnsi="Arial" w:cs="Arial" w:hint="eastAsia"/>
        </w:rPr>
        <w:t>supernatant</w:t>
      </w:r>
      <w:r w:rsidR="00850F31" w:rsidRPr="00A10523">
        <w:rPr>
          <w:rFonts w:ascii="Arial" w:hAnsi="Arial" w:cs="Arial"/>
        </w:rPr>
        <w:t xml:space="preserve"> into a new </w:t>
      </w:r>
      <w:r w:rsidR="00144169" w:rsidRPr="00A10523">
        <w:rPr>
          <w:rFonts w:ascii="Arial" w:hAnsi="Arial" w:cs="Arial"/>
        </w:rPr>
        <w:t>1.5ml nuclease-free centrifuge tube.</w:t>
      </w:r>
    </w:p>
    <w:p w14:paraId="01893A7F" w14:textId="563F08FF" w:rsidR="00144169" w:rsidRPr="00A10523" w:rsidRDefault="00144169" w:rsidP="00144169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 w:hint="eastAsia"/>
        </w:rPr>
        <w:t>2</w:t>
      </w:r>
      <w:r w:rsidRPr="00A10523">
        <w:rPr>
          <w:rFonts w:ascii="Arial" w:hAnsi="Arial" w:cs="Arial"/>
        </w:rPr>
        <w:t>2. Add</w:t>
      </w:r>
      <w:r w:rsidRPr="00A10523">
        <w:rPr>
          <w:rFonts w:ascii="Arial" w:hAnsi="Arial" w:cs="Arial" w:hint="eastAsia"/>
        </w:rPr>
        <w:t xml:space="preserve"> </w:t>
      </w:r>
      <w:r w:rsidRPr="00A10523">
        <w:rPr>
          <w:rFonts w:ascii="Arial" w:hAnsi="Arial" w:cs="Arial"/>
        </w:rPr>
        <w:t>60μl 3M s</w:t>
      </w:r>
      <w:r w:rsidRPr="00A10523">
        <w:rPr>
          <w:rFonts w:ascii="Arial" w:hAnsi="Arial" w:cs="Arial" w:hint="eastAsia"/>
        </w:rPr>
        <w:t>o</w:t>
      </w:r>
      <w:r w:rsidRPr="00A10523">
        <w:rPr>
          <w:rFonts w:ascii="Arial" w:hAnsi="Arial" w:cs="Arial"/>
        </w:rPr>
        <w:t xml:space="preserve">dium acetate (pH 5.2), 4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glycogen and 660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ice-cold 100%(vol/vol) Isopropanol to </w:t>
      </w:r>
      <w:r w:rsidRPr="00A10523">
        <w:rPr>
          <w:rFonts w:ascii="Arial" w:hAnsi="Arial" w:cs="Arial" w:hint="eastAsia"/>
        </w:rPr>
        <w:t>su</w:t>
      </w:r>
      <w:r w:rsidRPr="00A10523">
        <w:rPr>
          <w:rFonts w:ascii="Arial" w:hAnsi="Arial" w:cs="Arial"/>
        </w:rPr>
        <w:t xml:space="preserve">pernatant from step 21, vortex and precipitate for 2 </w:t>
      </w:r>
      <w:proofErr w:type="spellStart"/>
      <w:r w:rsidRPr="00A10523">
        <w:rPr>
          <w:rFonts w:ascii="Arial" w:hAnsi="Arial" w:cs="Arial"/>
        </w:rPr>
        <w:t>h at</w:t>
      </w:r>
      <w:proofErr w:type="spellEnd"/>
      <w:r w:rsidRPr="00A10523">
        <w:rPr>
          <w:rFonts w:ascii="Arial" w:hAnsi="Arial" w:cs="Arial"/>
        </w:rPr>
        <w:t xml:space="preserve"> -20°C</w:t>
      </w:r>
      <w:r w:rsidRPr="00A10523">
        <w:rPr>
          <w:rFonts w:ascii="Arial" w:hAnsi="Arial" w:cs="Arial" w:hint="eastAsia"/>
        </w:rPr>
        <w:t>;</w:t>
      </w:r>
      <w:r w:rsidRPr="00A10523">
        <w:rPr>
          <w:rFonts w:ascii="Arial" w:hAnsi="Arial" w:cs="Arial"/>
        </w:rPr>
        <w:t xml:space="preserve"> Next</w:t>
      </w:r>
      <w:r w:rsidRPr="00A10523">
        <w:rPr>
          <w:rFonts w:ascii="Arial" w:hAnsi="Arial" w:cs="Arial" w:hint="eastAsia"/>
        </w:rPr>
        <w:t>,</w:t>
      </w:r>
      <w:r w:rsidRPr="00A10523">
        <w:rPr>
          <w:rFonts w:ascii="Arial" w:hAnsi="Arial" w:cs="Arial"/>
        </w:rPr>
        <w:t xml:space="preserve"> centrifuge at 14,</w:t>
      </w:r>
      <w:r w:rsidRPr="00A10523">
        <w:rPr>
          <w:rFonts w:ascii="Arial" w:hAnsi="Arial" w:cs="Arial" w:hint="eastAsia"/>
        </w:rPr>
        <w:t>0</w:t>
      </w:r>
      <w:r w:rsidRPr="00A10523">
        <w:rPr>
          <w:rFonts w:ascii="Arial" w:hAnsi="Arial" w:cs="Arial"/>
        </w:rPr>
        <w:t>00 rpm for 30 min at 4°C in a precooled centrifuge. Wash the pellet</w:t>
      </w:r>
      <w:r w:rsidRPr="00A10523">
        <w:rPr>
          <w:rFonts w:ascii="Arial" w:hAnsi="Arial" w:cs="Arial" w:hint="eastAsia"/>
        </w:rPr>
        <w:t xml:space="preserve"> </w:t>
      </w:r>
      <w:r w:rsidRPr="00A10523">
        <w:rPr>
          <w:rFonts w:ascii="Arial" w:hAnsi="Arial" w:cs="Arial"/>
        </w:rPr>
        <w:t>twice with 1ml</w:t>
      </w:r>
      <w:r w:rsidRPr="00A10523">
        <w:rPr>
          <w:rFonts w:ascii="Arial" w:hAnsi="Arial" w:cs="Arial" w:hint="eastAsia"/>
        </w:rPr>
        <w:t xml:space="preserve"> </w:t>
      </w:r>
      <w:r w:rsidRPr="00A10523">
        <w:rPr>
          <w:rFonts w:ascii="Arial" w:hAnsi="Arial" w:cs="Arial"/>
        </w:rPr>
        <w:t xml:space="preserve">of 75%(vol/vol) ethanol at 14,000 rpm </w:t>
      </w:r>
      <w:r w:rsidRPr="00A10523">
        <w:rPr>
          <w:rFonts w:ascii="Arial" w:hAnsi="Arial" w:cs="Arial"/>
        </w:rPr>
        <w:lastRenderedPageBreak/>
        <w:t>for 5 min. C</w:t>
      </w:r>
      <w:r w:rsidRPr="00A10523">
        <w:rPr>
          <w:rFonts w:ascii="Arial" w:hAnsi="Arial" w:cs="Arial" w:hint="eastAsia"/>
        </w:rPr>
        <w:t>ent</w:t>
      </w:r>
      <w:r w:rsidRPr="00A10523">
        <w:rPr>
          <w:rFonts w:ascii="Arial" w:hAnsi="Arial" w:cs="Arial"/>
        </w:rPr>
        <w:t>rifuge and carefully remove 75% ethanol. Air-dry the pellets and dissolve them in 1</w:t>
      </w:r>
      <w:r w:rsidR="008A113C" w:rsidRPr="00A10523">
        <w:rPr>
          <w:rFonts w:ascii="Arial" w:hAnsi="Arial" w:cs="Arial"/>
        </w:rPr>
        <w:t>6</w:t>
      </w:r>
      <w:r w:rsidR="004D3F4B" w:rsidRPr="00A10523">
        <w:rPr>
          <w:rFonts w:ascii="Arial" w:hAnsi="Arial" w:cs="Arial"/>
        </w:rPr>
        <w:t xml:space="preserve">.5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nuclease-free water.</w:t>
      </w:r>
    </w:p>
    <w:p w14:paraId="02DE1229" w14:textId="460D8CF0" w:rsidR="004D3F4B" w:rsidRPr="00A10523" w:rsidRDefault="008A113C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 w:hint="eastAsia"/>
        </w:rPr>
        <w:t>2</w:t>
      </w:r>
      <w:r w:rsidRPr="00A10523">
        <w:rPr>
          <w:rFonts w:ascii="Arial" w:hAnsi="Arial" w:cs="Arial"/>
        </w:rPr>
        <w:t xml:space="preserve">3. Take 1μl of </w:t>
      </w:r>
      <w:r w:rsidR="002821FE" w:rsidRPr="00A10523">
        <w:rPr>
          <w:rFonts w:ascii="Arial" w:hAnsi="Arial" w:cs="Arial"/>
        </w:rPr>
        <w:t>cap-m</w:t>
      </w:r>
      <w:r w:rsidR="002821FE" w:rsidRPr="00A10523">
        <w:rPr>
          <w:rFonts w:ascii="Arial" w:hAnsi="Arial" w:cs="Arial"/>
          <w:vertAlign w:val="superscript"/>
        </w:rPr>
        <w:t>7</w:t>
      </w:r>
      <w:r w:rsidR="002821FE" w:rsidRPr="00A10523">
        <w:rPr>
          <w:rFonts w:ascii="Arial" w:hAnsi="Arial" w:cs="Arial"/>
        </w:rPr>
        <w:t xml:space="preserve">G-containing RNA fragments </w:t>
      </w:r>
      <w:r w:rsidRPr="00A10523">
        <w:rPr>
          <w:rFonts w:ascii="Arial" w:hAnsi="Arial" w:cs="Arial"/>
        </w:rPr>
        <w:t>and quantify by</w:t>
      </w:r>
      <w:r w:rsidR="004D3F4B" w:rsidRPr="00A10523">
        <w:rPr>
          <w:rFonts w:ascii="Arial" w:hAnsi="Arial" w:cs="Arial" w:hint="eastAsia"/>
        </w:rPr>
        <w:t xml:space="preserve"> </w:t>
      </w:r>
      <w:r w:rsidR="004D3F4B" w:rsidRPr="00A10523">
        <w:rPr>
          <w:rFonts w:ascii="Arial" w:hAnsi="Arial" w:cs="Arial"/>
        </w:rPr>
        <w:t>Q</w:t>
      </w:r>
      <w:r w:rsidR="004D3F4B" w:rsidRPr="00A10523">
        <w:rPr>
          <w:rFonts w:ascii="Arial" w:hAnsi="Arial" w:cs="Arial" w:hint="eastAsia"/>
        </w:rPr>
        <w:t>ubit</w:t>
      </w:r>
      <w:r w:rsidR="004D3F4B" w:rsidRPr="00A10523">
        <w:rPr>
          <w:rFonts w:ascii="Arial" w:hAnsi="Arial" w:cs="Arial"/>
        </w:rPr>
        <w:t xml:space="preserve">. </w:t>
      </w:r>
      <w:r w:rsidR="002821FE" w:rsidRPr="00A10523">
        <w:rPr>
          <w:rFonts w:ascii="Arial" w:hAnsi="Arial" w:cs="Arial"/>
        </w:rPr>
        <w:t>Around 150 ng cap-m</w:t>
      </w:r>
      <w:r w:rsidR="002821FE" w:rsidRPr="00A10523">
        <w:rPr>
          <w:rFonts w:ascii="Arial" w:hAnsi="Arial" w:cs="Arial"/>
          <w:vertAlign w:val="superscript"/>
        </w:rPr>
        <w:t>7</w:t>
      </w:r>
      <w:r w:rsidR="002821FE" w:rsidRPr="00A10523">
        <w:rPr>
          <w:rFonts w:ascii="Arial" w:hAnsi="Arial" w:cs="Arial"/>
        </w:rPr>
        <w:t>G-immunoprecipitated RNA fragments could be obtained.</w:t>
      </w:r>
    </w:p>
    <w:p w14:paraId="10E4BCC4" w14:textId="77777777" w:rsidR="004D3F4B" w:rsidRPr="00A10523" w:rsidRDefault="004D3F4B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A10523">
        <w:rPr>
          <w:rFonts w:ascii="Arial" w:hAnsi="Arial" w:cs="Arial"/>
          <w:sz w:val="24"/>
        </w:rPr>
        <w:br w:type="page"/>
      </w:r>
    </w:p>
    <w:p w14:paraId="5DD7D1A0" w14:textId="77777777" w:rsidR="002821FE" w:rsidRPr="00A10523" w:rsidRDefault="002821FE" w:rsidP="002821FE">
      <w:pPr>
        <w:pStyle w:val="a3"/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A10523">
        <w:rPr>
          <w:rFonts w:ascii="Arial" w:hAnsi="Arial" w:cs="Arial"/>
          <w:b/>
          <w:bCs/>
          <w:i/>
          <w:iCs/>
        </w:rPr>
        <w:lastRenderedPageBreak/>
        <w:t>In vitro</w:t>
      </w:r>
      <w:r w:rsidRPr="00A10523">
        <w:rPr>
          <w:rFonts w:ascii="Arial" w:hAnsi="Arial" w:cs="Arial"/>
          <w:b/>
          <w:bCs/>
        </w:rPr>
        <w:t xml:space="preserve"> demethylation treatment:</w:t>
      </w:r>
    </w:p>
    <w:p w14:paraId="370509BE" w14:textId="59CE16C9" w:rsidR="002F28F3" w:rsidRPr="00A10523" w:rsidRDefault="002F28F3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1. </w:t>
      </w:r>
      <w:r w:rsidR="002821FE" w:rsidRPr="00A10523">
        <w:rPr>
          <w:rFonts w:ascii="Arial" w:hAnsi="Arial" w:cs="Arial"/>
        </w:rPr>
        <w:t>1 ng of the cap-m</w:t>
      </w:r>
      <w:r w:rsidR="002821FE" w:rsidRPr="00A10523">
        <w:rPr>
          <w:rFonts w:ascii="Arial" w:hAnsi="Arial" w:cs="Arial"/>
          <w:vertAlign w:val="superscript"/>
        </w:rPr>
        <w:t>7</w:t>
      </w:r>
      <w:r w:rsidR="002821FE" w:rsidRPr="00A10523">
        <w:rPr>
          <w:rFonts w:ascii="Arial" w:hAnsi="Arial" w:cs="Arial"/>
        </w:rPr>
        <w:t xml:space="preserve">G-immunoprecipitated RNA </w:t>
      </w:r>
      <w:r w:rsidRPr="00A10523">
        <w:rPr>
          <w:rFonts w:ascii="Arial" w:hAnsi="Arial" w:cs="Arial"/>
        </w:rPr>
        <w:t>is</w:t>
      </w:r>
      <w:r w:rsidR="002821FE" w:rsidRPr="00A10523">
        <w:rPr>
          <w:rFonts w:ascii="Arial" w:hAnsi="Arial" w:cs="Arial"/>
        </w:rPr>
        <w:t xml:space="preserve"> used as “m</w:t>
      </w:r>
      <w:r w:rsidR="002821FE" w:rsidRPr="00A10523">
        <w:rPr>
          <w:rFonts w:ascii="Arial" w:hAnsi="Arial" w:cs="Arial"/>
          <w:vertAlign w:val="superscript"/>
        </w:rPr>
        <w:t>7</w:t>
      </w:r>
      <w:r w:rsidR="002821FE" w:rsidRPr="00A10523">
        <w:rPr>
          <w:rFonts w:ascii="Arial" w:hAnsi="Arial" w:cs="Arial"/>
        </w:rPr>
        <w:t>G-IP”</w:t>
      </w:r>
      <w:r w:rsidRPr="00A10523">
        <w:rPr>
          <w:rFonts w:ascii="Arial" w:hAnsi="Arial" w:cs="Arial"/>
        </w:rPr>
        <w:t xml:space="preserve"> and store at -20°C.</w:t>
      </w:r>
    </w:p>
    <w:p w14:paraId="74C209FB" w14:textId="12737A53" w:rsidR="002F28F3" w:rsidRPr="00A10523" w:rsidRDefault="002F28F3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 w:hint="eastAsia"/>
        </w:rPr>
        <w:t>2</w:t>
      </w:r>
      <w:r w:rsidRPr="00A10523">
        <w:rPr>
          <w:rFonts w:ascii="Arial" w:hAnsi="Arial" w:cs="Arial"/>
        </w:rPr>
        <w:t xml:space="preserve">. </w:t>
      </w:r>
      <w:r w:rsidR="002821FE" w:rsidRPr="00A10523">
        <w:rPr>
          <w:rFonts w:ascii="Arial" w:hAnsi="Arial" w:cs="Arial"/>
        </w:rPr>
        <w:t xml:space="preserve">RNA </w:t>
      </w:r>
      <w:r w:rsidRPr="00A10523">
        <w:rPr>
          <w:rFonts w:ascii="Arial" w:hAnsi="Arial" w:cs="Arial"/>
        </w:rPr>
        <w:t>is</w:t>
      </w:r>
      <w:r w:rsidR="002821FE" w:rsidRPr="00A10523">
        <w:rPr>
          <w:rFonts w:ascii="Arial" w:hAnsi="Arial" w:cs="Arial"/>
        </w:rPr>
        <w:t xml:space="preserve"> subjected to [“FTO (</w:t>
      </w:r>
      <w:r w:rsidR="002821FE" w:rsidRPr="00A10523">
        <w:rPr>
          <w:rFonts w:ascii="Arial" w:hAnsi="Arial" w:cs="Arial"/>
          <w:bCs/>
          <w:noProof/>
        </w:rPr>
        <w:t>+</w:t>
      </w:r>
      <w:r w:rsidR="002821FE" w:rsidRPr="00A10523">
        <w:rPr>
          <w:rFonts w:ascii="Arial" w:hAnsi="Arial" w:cs="Arial"/>
        </w:rPr>
        <w:t>)”] or [“FTO (-)”] treatment. A</w:t>
      </w:r>
      <w:r w:rsidR="002821FE" w:rsidRPr="00A10523">
        <w:rPr>
          <w:rFonts w:ascii="Arial" w:hAnsi="Arial" w:cs="Arial" w:hint="eastAsia"/>
        </w:rPr>
        <w:t>bout</w:t>
      </w:r>
      <w:r w:rsidR="002821FE" w:rsidRPr="00A10523">
        <w:rPr>
          <w:rFonts w:ascii="Arial" w:hAnsi="Arial" w:cs="Arial"/>
        </w:rPr>
        <w:t xml:space="preserve"> 10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="002821FE" w:rsidRPr="00A10523">
        <w:rPr>
          <w:rFonts w:ascii="Arial" w:hAnsi="Arial" w:cs="Arial"/>
        </w:rPr>
        <w:t xml:space="preserve"> of RNA </w:t>
      </w:r>
      <w:r w:rsidRPr="00A10523">
        <w:rPr>
          <w:rFonts w:ascii="Arial" w:hAnsi="Arial" w:cs="Arial"/>
        </w:rPr>
        <w:t>(around 100ng) is</w:t>
      </w:r>
      <w:r w:rsidR="002821FE" w:rsidRPr="00A10523">
        <w:rPr>
          <w:rFonts w:ascii="Arial" w:hAnsi="Arial" w:cs="Arial"/>
        </w:rPr>
        <w:t xml:space="preserve"> used for [“FTO (</w:t>
      </w:r>
      <w:r w:rsidR="002821FE" w:rsidRPr="00A10523">
        <w:rPr>
          <w:rFonts w:ascii="Arial" w:hAnsi="Arial" w:cs="Arial"/>
          <w:bCs/>
          <w:noProof/>
        </w:rPr>
        <w:t>+</w:t>
      </w:r>
      <w:r w:rsidR="002821FE" w:rsidRPr="00A10523">
        <w:rPr>
          <w:rFonts w:ascii="Arial" w:hAnsi="Arial" w:cs="Arial"/>
        </w:rPr>
        <w:t xml:space="preserve">)”] treatment. RNA </w:t>
      </w:r>
      <w:r w:rsidR="00942D9F">
        <w:rPr>
          <w:rFonts w:ascii="Arial" w:hAnsi="Arial" w:cs="Arial"/>
        </w:rPr>
        <w:t>is</w:t>
      </w:r>
      <w:r w:rsidR="002821FE" w:rsidRPr="00A10523">
        <w:rPr>
          <w:rFonts w:ascii="Arial" w:hAnsi="Arial" w:cs="Arial"/>
        </w:rPr>
        <w:t xml:space="preserve"> denatured at 65°C for 5 min, followed by chilling in ice. </w:t>
      </w:r>
    </w:p>
    <w:p w14:paraId="428E03D4" w14:textId="5D35A7B1" w:rsidR="002F28F3" w:rsidRPr="00A10523" w:rsidRDefault="002F28F3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3. Prepare the demethylation assay buffer as the following table.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2835"/>
        <w:gridCol w:w="2199"/>
      </w:tblGrid>
      <w:tr w:rsidR="002F28F3" w:rsidRPr="00A10523" w14:paraId="1FD0435E" w14:textId="77777777" w:rsidTr="00A10523">
        <w:tc>
          <w:tcPr>
            <w:tcW w:w="3256" w:type="dxa"/>
          </w:tcPr>
          <w:p w14:paraId="5BFCBF6F" w14:textId="2896BF94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 xml:space="preserve">Component </w:t>
            </w:r>
          </w:p>
        </w:tc>
        <w:tc>
          <w:tcPr>
            <w:tcW w:w="2835" w:type="dxa"/>
          </w:tcPr>
          <w:p w14:paraId="0A48DD72" w14:textId="3A4053E7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Amount per reaction (</w:t>
            </w:r>
            <w:proofErr w:type="spellStart"/>
            <w:r w:rsidRPr="00A10523">
              <w:rPr>
                <w:rFonts w:ascii="Arial" w:hAnsi="Arial" w:cs="Arial"/>
              </w:rPr>
              <w:t>μl</w:t>
            </w:r>
            <w:proofErr w:type="spellEnd"/>
            <w:r w:rsidRPr="00A10523">
              <w:rPr>
                <w:rFonts w:ascii="Arial" w:hAnsi="Arial" w:cs="Arial"/>
              </w:rPr>
              <w:t>)</w:t>
            </w:r>
          </w:p>
        </w:tc>
        <w:tc>
          <w:tcPr>
            <w:tcW w:w="2199" w:type="dxa"/>
          </w:tcPr>
          <w:p w14:paraId="286402E8" w14:textId="50DF952A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Total amount</w:t>
            </w:r>
          </w:p>
        </w:tc>
      </w:tr>
      <w:tr w:rsidR="002F28F3" w:rsidRPr="00A10523" w14:paraId="3C37AFCC" w14:textId="77777777" w:rsidTr="00A10523">
        <w:tc>
          <w:tcPr>
            <w:tcW w:w="3256" w:type="dxa"/>
          </w:tcPr>
          <w:p w14:paraId="13B532C3" w14:textId="2C6A5AB4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denatured RNA</w:t>
            </w:r>
          </w:p>
        </w:tc>
        <w:tc>
          <w:tcPr>
            <w:tcW w:w="2835" w:type="dxa"/>
          </w:tcPr>
          <w:p w14:paraId="29690C80" w14:textId="6BB2F294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1</w:t>
            </w:r>
            <w:r w:rsidRPr="00A10523">
              <w:rPr>
                <w:rFonts w:ascii="Arial" w:hAnsi="Arial" w:cs="Arial"/>
              </w:rPr>
              <w:t>0</w:t>
            </w:r>
          </w:p>
        </w:tc>
        <w:tc>
          <w:tcPr>
            <w:tcW w:w="2199" w:type="dxa"/>
          </w:tcPr>
          <w:p w14:paraId="3E11640A" w14:textId="6A50CB6F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/</w:t>
            </w:r>
          </w:p>
        </w:tc>
      </w:tr>
      <w:tr w:rsidR="002F28F3" w:rsidRPr="00A10523" w14:paraId="41AEB1EC" w14:textId="77777777" w:rsidTr="00A10523">
        <w:tc>
          <w:tcPr>
            <w:tcW w:w="3256" w:type="dxa"/>
          </w:tcPr>
          <w:p w14:paraId="3F5FE89F" w14:textId="5A64100B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 xml:space="preserve">500mM </w:t>
            </w:r>
            <w:r w:rsidRPr="00A10523">
              <w:rPr>
                <w:rFonts w:ascii="Arial" w:hAnsi="Arial" w:cs="Arial" w:hint="eastAsia"/>
              </w:rPr>
              <w:t>M</w:t>
            </w:r>
            <w:r w:rsidRPr="00A10523">
              <w:rPr>
                <w:rFonts w:ascii="Arial" w:hAnsi="Arial" w:cs="Arial"/>
              </w:rPr>
              <w:t>ES pH6.5</w:t>
            </w:r>
          </w:p>
        </w:tc>
        <w:tc>
          <w:tcPr>
            <w:tcW w:w="2835" w:type="dxa"/>
          </w:tcPr>
          <w:p w14:paraId="5D6BE87D" w14:textId="4BC8694F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2</w:t>
            </w:r>
          </w:p>
        </w:tc>
        <w:tc>
          <w:tcPr>
            <w:tcW w:w="2199" w:type="dxa"/>
          </w:tcPr>
          <w:p w14:paraId="0FC2DD41" w14:textId="1AE1412D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5</w:t>
            </w:r>
            <w:r w:rsidRPr="00A10523">
              <w:rPr>
                <w:rFonts w:ascii="Arial" w:hAnsi="Arial" w:cs="Arial"/>
              </w:rPr>
              <w:t>0mM</w:t>
            </w:r>
          </w:p>
        </w:tc>
      </w:tr>
      <w:tr w:rsidR="002F28F3" w:rsidRPr="00A10523" w14:paraId="30BDC942" w14:textId="77777777" w:rsidTr="00A10523">
        <w:tc>
          <w:tcPr>
            <w:tcW w:w="3256" w:type="dxa"/>
          </w:tcPr>
          <w:p w14:paraId="65EC841F" w14:textId="06D661B4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 xml:space="preserve">2M </w:t>
            </w:r>
            <w:proofErr w:type="spellStart"/>
            <w:r w:rsidRPr="00A10523">
              <w:rPr>
                <w:rFonts w:ascii="Arial" w:hAnsi="Arial" w:cs="Arial" w:hint="eastAsia"/>
              </w:rPr>
              <w:t>K</w:t>
            </w:r>
            <w:r w:rsidRPr="00A10523">
              <w:rPr>
                <w:rFonts w:ascii="Arial" w:hAnsi="Arial" w:cs="Arial"/>
              </w:rPr>
              <w:t>Cl</w:t>
            </w:r>
            <w:proofErr w:type="spellEnd"/>
          </w:p>
        </w:tc>
        <w:tc>
          <w:tcPr>
            <w:tcW w:w="2835" w:type="dxa"/>
          </w:tcPr>
          <w:p w14:paraId="3D958DDA" w14:textId="696EDF26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1</w:t>
            </w:r>
          </w:p>
        </w:tc>
        <w:tc>
          <w:tcPr>
            <w:tcW w:w="2199" w:type="dxa"/>
          </w:tcPr>
          <w:p w14:paraId="2D6FAFF3" w14:textId="5D651E17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1</w:t>
            </w:r>
            <w:r w:rsidRPr="00A10523">
              <w:rPr>
                <w:rFonts w:ascii="Arial" w:hAnsi="Arial" w:cs="Arial"/>
              </w:rPr>
              <w:t>00mM</w:t>
            </w:r>
          </w:p>
        </w:tc>
      </w:tr>
      <w:tr w:rsidR="002F28F3" w:rsidRPr="00A10523" w14:paraId="45625CED" w14:textId="77777777" w:rsidTr="00A10523">
        <w:tc>
          <w:tcPr>
            <w:tcW w:w="3256" w:type="dxa"/>
          </w:tcPr>
          <w:p w14:paraId="7BDEA37E" w14:textId="35DF5273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3</w:t>
            </w:r>
            <w:r w:rsidRPr="00A10523">
              <w:rPr>
                <w:rFonts w:ascii="Arial" w:hAnsi="Arial" w:cs="Arial"/>
              </w:rPr>
              <w:t>0mM MgCl</w:t>
            </w:r>
            <w:r w:rsidRPr="00A10523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2835" w:type="dxa"/>
          </w:tcPr>
          <w:p w14:paraId="273313A8" w14:textId="2C9025F5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1</w:t>
            </w:r>
            <w:r w:rsidRPr="00A10523">
              <w:rPr>
                <w:rFonts w:ascii="Arial" w:hAnsi="Arial" w:cs="Arial"/>
              </w:rPr>
              <w:t>.33</w:t>
            </w:r>
          </w:p>
        </w:tc>
        <w:tc>
          <w:tcPr>
            <w:tcW w:w="2199" w:type="dxa"/>
          </w:tcPr>
          <w:p w14:paraId="6D85E9AC" w14:textId="09BFEE1D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2</w:t>
            </w:r>
            <w:r w:rsidRPr="00A10523">
              <w:rPr>
                <w:rFonts w:ascii="Arial" w:hAnsi="Arial" w:cs="Arial"/>
              </w:rPr>
              <w:t>mM</w:t>
            </w:r>
          </w:p>
        </w:tc>
      </w:tr>
      <w:tr w:rsidR="002F28F3" w:rsidRPr="00A10523" w14:paraId="00773650" w14:textId="77777777" w:rsidTr="00A10523">
        <w:tc>
          <w:tcPr>
            <w:tcW w:w="3256" w:type="dxa"/>
          </w:tcPr>
          <w:p w14:paraId="24B0061F" w14:textId="1FE3AA8B" w:rsidR="002F28F3" w:rsidRPr="00A10523" w:rsidRDefault="002F28F3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A10523">
              <w:rPr>
                <w:rFonts w:ascii="Arial" w:hAnsi="Arial" w:cs="Arial"/>
              </w:rPr>
              <w:t>SUPERase·InRNase</w:t>
            </w:r>
            <w:proofErr w:type="spellEnd"/>
            <w:r w:rsidRPr="00A10523">
              <w:rPr>
                <w:rFonts w:ascii="Arial" w:hAnsi="Arial" w:cs="Arial"/>
              </w:rPr>
              <w:t xml:space="preserve"> inhibitor</w:t>
            </w:r>
          </w:p>
        </w:tc>
        <w:tc>
          <w:tcPr>
            <w:tcW w:w="2835" w:type="dxa"/>
          </w:tcPr>
          <w:p w14:paraId="0FE79B45" w14:textId="50B5FC74" w:rsidR="002F28F3" w:rsidRPr="00A10523" w:rsidRDefault="000E105F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1</w:t>
            </w:r>
          </w:p>
        </w:tc>
        <w:tc>
          <w:tcPr>
            <w:tcW w:w="2199" w:type="dxa"/>
          </w:tcPr>
          <w:p w14:paraId="433C6EE6" w14:textId="6951ECD8" w:rsidR="002F28F3" w:rsidRPr="00A10523" w:rsidRDefault="000E105F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0.4 U/mL</w:t>
            </w:r>
          </w:p>
        </w:tc>
      </w:tr>
      <w:tr w:rsidR="000E105F" w:rsidRPr="00A10523" w14:paraId="386F9C18" w14:textId="77777777" w:rsidTr="00A10523">
        <w:tc>
          <w:tcPr>
            <w:tcW w:w="3256" w:type="dxa"/>
          </w:tcPr>
          <w:p w14:paraId="453607D6" w14:textId="39255A17" w:rsidR="000E105F" w:rsidRPr="00A10523" w:rsidRDefault="000E105F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3</w:t>
            </w:r>
            <w:r w:rsidRPr="00A10523">
              <w:rPr>
                <w:rFonts w:ascii="Arial" w:hAnsi="Arial" w:cs="Arial" w:hint="eastAsia"/>
              </w:rPr>
              <w:t>m</w:t>
            </w:r>
            <w:r w:rsidRPr="00A10523">
              <w:rPr>
                <w:rFonts w:ascii="Arial" w:hAnsi="Arial" w:cs="Arial"/>
              </w:rPr>
              <w:t>M 2-ketoglutarate</w:t>
            </w:r>
          </w:p>
        </w:tc>
        <w:tc>
          <w:tcPr>
            <w:tcW w:w="2835" w:type="dxa"/>
          </w:tcPr>
          <w:p w14:paraId="44D76D84" w14:textId="1FD0DA2F" w:rsidR="000E105F" w:rsidRPr="00A10523" w:rsidRDefault="000E105F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2</w:t>
            </w:r>
          </w:p>
        </w:tc>
        <w:tc>
          <w:tcPr>
            <w:tcW w:w="2199" w:type="dxa"/>
          </w:tcPr>
          <w:p w14:paraId="17913374" w14:textId="4C94B29F" w:rsidR="000E105F" w:rsidRPr="00A10523" w:rsidRDefault="000E105F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3</w:t>
            </w:r>
            <w:r w:rsidRPr="00A10523">
              <w:rPr>
                <w:rFonts w:ascii="Arial" w:hAnsi="Arial" w:cs="Arial"/>
              </w:rPr>
              <w:t>00μM</w:t>
            </w:r>
          </w:p>
        </w:tc>
      </w:tr>
      <w:tr w:rsidR="000E105F" w:rsidRPr="00A10523" w14:paraId="0F3150A9" w14:textId="77777777" w:rsidTr="00A10523">
        <w:tc>
          <w:tcPr>
            <w:tcW w:w="3256" w:type="dxa"/>
          </w:tcPr>
          <w:p w14:paraId="1D12E98C" w14:textId="66319457" w:rsidR="000E105F" w:rsidRPr="00A10523" w:rsidRDefault="000E105F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1</w:t>
            </w:r>
            <w:r w:rsidRPr="00A10523">
              <w:rPr>
                <w:rFonts w:ascii="Arial" w:hAnsi="Arial" w:cs="Arial" w:hint="eastAsia"/>
              </w:rPr>
              <w:t>m</w:t>
            </w:r>
            <w:r w:rsidRPr="00A10523">
              <w:rPr>
                <w:rFonts w:ascii="Arial" w:hAnsi="Arial" w:cs="Arial"/>
              </w:rPr>
              <w:t>M (NH</w:t>
            </w:r>
            <w:r w:rsidRPr="00A10523">
              <w:rPr>
                <w:rFonts w:ascii="Arial" w:hAnsi="Arial" w:cs="Arial"/>
                <w:vertAlign w:val="subscript"/>
              </w:rPr>
              <w:t>4</w:t>
            </w:r>
            <w:r w:rsidRPr="00A10523">
              <w:rPr>
                <w:rFonts w:ascii="Arial" w:hAnsi="Arial" w:cs="Arial"/>
              </w:rPr>
              <w:t>)</w:t>
            </w:r>
            <w:r w:rsidRPr="00A10523">
              <w:rPr>
                <w:rFonts w:ascii="Arial" w:hAnsi="Arial" w:cs="Arial"/>
                <w:vertAlign w:val="subscript"/>
              </w:rPr>
              <w:t>2</w:t>
            </w:r>
            <w:r w:rsidRPr="00A10523">
              <w:rPr>
                <w:rFonts w:ascii="Arial" w:hAnsi="Arial" w:cs="Arial"/>
              </w:rPr>
              <w:t>Fe(SO</w:t>
            </w:r>
            <w:r w:rsidRPr="00A10523">
              <w:rPr>
                <w:rFonts w:ascii="Arial" w:hAnsi="Arial" w:cs="Arial"/>
                <w:vertAlign w:val="subscript"/>
              </w:rPr>
              <w:t>4</w:t>
            </w:r>
            <w:r w:rsidRPr="00A10523">
              <w:rPr>
                <w:rFonts w:ascii="Arial" w:hAnsi="Arial" w:cs="Arial"/>
              </w:rPr>
              <w:t>)</w:t>
            </w:r>
            <w:r w:rsidRPr="00A10523">
              <w:rPr>
                <w:rFonts w:ascii="Arial" w:hAnsi="Arial" w:cs="Arial"/>
                <w:vertAlign w:val="subscript"/>
              </w:rPr>
              <w:t>2</w:t>
            </w:r>
            <w:r w:rsidRPr="00A10523">
              <w:rPr>
                <w:rFonts w:ascii="Arial" w:hAnsi="Arial" w:cs="Arial"/>
              </w:rPr>
              <w:t>·6H</w:t>
            </w:r>
            <w:r w:rsidRPr="00A10523">
              <w:rPr>
                <w:rFonts w:ascii="Arial" w:hAnsi="Arial" w:cs="Arial"/>
                <w:vertAlign w:val="subscript"/>
              </w:rPr>
              <w:t>2</w:t>
            </w:r>
            <w:r w:rsidRPr="00A10523">
              <w:rPr>
                <w:rFonts w:ascii="Arial" w:hAnsi="Arial" w:cs="Arial"/>
              </w:rPr>
              <w:t>O</w:t>
            </w:r>
          </w:p>
        </w:tc>
        <w:tc>
          <w:tcPr>
            <w:tcW w:w="2835" w:type="dxa"/>
          </w:tcPr>
          <w:p w14:paraId="79966DEE" w14:textId="65FF7818" w:rsidR="000E105F" w:rsidRPr="00A10523" w:rsidRDefault="000E105F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2</w:t>
            </w:r>
          </w:p>
        </w:tc>
        <w:tc>
          <w:tcPr>
            <w:tcW w:w="2199" w:type="dxa"/>
          </w:tcPr>
          <w:p w14:paraId="1B044E02" w14:textId="712BF10A" w:rsidR="000E105F" w:rsidRPr="00A10523" w:rsidRDefault="000E105F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 xml:space="preserve">100 </w:t>
            </w:r>
            <w:proofErr w:type="spellStart"/>
            <w:r w:rsidRPr="00A10523">
              <w:rPr>
                <w:rFonts w:ascii="Arial" w:hAnsi="Arial" w:cs="Arial"/>
              </w:rPr>
              <w:t>μM</w:t>
            </w:r>
            <w:proofErr w:type="spellEnd"/>
          </w:p>
        </w:tc>
      </w:tr>
      <w:tr w:rsidR="000E105F" w:rsidRPr="00A10523" w14:paraId="784D3A20" w14:textId="77777777" w:rsidTr="00A10523">
        <w:tc>
          <w:tcPr>
            <w:tcW w:w="3256" w:type="dxa"/>
          </w:tcPr>
          <w:p w14:paraId="028DFBD1" w14:textId="06922A40" w:rsidR="000E105F" w:rsidRPr="00A10523" w:rsidRDefault="000E105F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purified FTO</w:t>
            </w:r>
          </w:p>
        </w:tc>
        <w:tc>
          <w:tcPr>
            <w:tcW w:w="2835" w:type="dxa"/>
          </w:tcPr>
          <w:p w14:paraId="1C023AFF" w14:textId="46BCFF1B" w:rsidR="000E105F" w:rsidRPr="00A10523" w:rsidRDefault="000E105F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/</w:t>
            </w:r>
          </w:p>
        </w:tc>
        <w:tc>
          <w:tcPr>
            <w:tcW w:w="2199" w:type="dxa"/>
          </w:tcPr>
          <w:p w14:paraId="1C9E19B7" w14:textId="18E5E633" w:rsidR="000E105F" w:rsidRPr="00A10523" w:rsidRDefault="000E105F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 xml:space="preserve">1 </w:t>
            </w:r>
            <w:proofErr w:type="spellStart"/>
            <w:r w:rsidRPr="00A10523">
              <w:rPr>
                <w:rFonts w:ascii="Arial" w:hAnsi="Arial" w:cs="Arial"/>
              </w:rPr>
              <w:t>μM</w:t>
            </w:r>
            <w:proofErr w:type="spellEnd"/>
          </w:p>
        </w:tc>
      </w:tr>
      <w:tr w:rsidR="000E105F" w:rsidRPr="00A10523" w14:paraId="556CA3BA" w14:textId="77777777" w:rsidTr="00A10523">
        <w:tc>
          <w:tcPr>
            <w:tcW w:w="3256" w:type="dxa"/>
          </w:tcPr>
          <w:p w14:paraId="66305120" w14:textId="481D3DC8" w:rsidR="000E105F" w:rsidRPr="00A10523" w:rsidRDefault="000E105F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nuclease-free water</w:t>
            </w:r>
          </w:p>
        </w:tc>
        <w:tc>
          <w:tcPr>
            <w:tcW w:w="5034" w:type="dxa"/>
            <w:gridSpan w:val="2"/>
          </w:tcPr>
          <w:p w14:paraId="69D2C216" w14:textId="43134FC6" w:rsidR="000E105F" w:rsidRPr="00A10523" w:rsidRDefault="000E105F" w:rsidP="002F28F3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Add nuclease-free water to 20μl</w:t>
            </w:r>
          </w:p>
        </w:tc>
      </w:tr>
    </w:tbl>
    <w:p w14:paraId="262E55FA" w14:textId="672E051F" w:rsidR="000E105F" w:rsidRPr="00A10523" w:rsidRDefault="000E105F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4. I</w:t>
      </w:r>
      <w:r w:rsidR="002821FE" w:rsidRPr="00A10523">
        <w:rPr>
          <w:rFonts w:ascii="Arial" w:hAnsi="Arial" w:cs="Arial"/>
        </w:rPr>
        <w:t>ncubation at 37°C for 20 min</w:t>
      </w:r>
      <w:r w:rsidRPr="00A10523">
        <w:rPr>
          <w:rFonts w:ascii="Arial" w:hAnsi="Arial" w:cs="Arial"/>
        </w:rPr>
        <w:t>.</w:t>
      </w:r>
    </w:p>
    <w:p w14:paraId="5FCD9074" w14:textId="0AC7742A" w:rsidR="00203870" w:rsidRPr="00A10523" w:rsidRDefault="000E105F" w:rsidP="00203870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5. Add 180μl nuclease-free water into demethylation reaction. Add 200μl phenol : chloroform : isoamyl alcohol (25:24:1) and </w:t>
      </w:r>
      <w:r w:rsidRPr="00A10523">
        <w:rPr>
          <w:rFonts w:ascii="Arial" w:hAnsi="Arial" w:cs="Arial" w:hint="eastAsia"/>
        </w:rPr>
        <w:t>mix</w:t>
      </w:r>
      <w:r w:rsidR="00203870" w:rsidRPr="00A10523">
        <w:rPr>
          <w:rFonts w:ascii="Arial" w:hAnsi="Arial" w:cs="Arial"/>
        </w:rPr>
        <w:t xml:space="preserve">. Centrifuge at 16,000 g for 15min at 4°C. Add 200μl chloroform : isoamyl alcohol (24:1) and </w:t>
      </w:r>
      <w:r w:rsidR="00203870" w:rsidRPr="00A10523">
        <w:rPr>
          <w:rFonts w:ascii="Arial" w:hAnsi="Arial" w:cs="Arial" w:hint="eastAsia"/>
        </w:rPr>
        <w:t>mix</w:t>
      </w:r>
      <w:r w:rsidR="00203870" w:rsidRPr="00A10523">
        <w:rPr>
          <w:rFonts w:ascii="Arial" w:hAnsi="Arial" w:cs="Arial"/>
        </w:rPr>
        <w:t xml:space="preserve">. Centrifuge at 16,000 g for 15min at 4°C. Transfer 200μl of </w:t>
      </w:r>
      <w:r w:rsidR="00203870" w:rsidRPr="00A10523">
        <w:rPr>
          <w:rFonts w:ascii="Arial" w:hAnsi="Arial" w:cs="Arial" w:hint="eastAsia"/>
        </w:rPr>
        <w:t>supernatant</w:t>
      </w:r>
      <w:r w:rsidR="00203870" w:rsidRPr="00A10523">
        <w:rPr>
          <w:rFonts w:ascii="Arial" w:hAnsi="Arial" w:cs="Arial"/>
        </w:rPr>
        <w:t xml:space="preserve"> into a new 1.5ml nuclease-free centrifuge tube.</w:t>
      </w:r>
    </w:p>
    <w:p w14:paraId="3B91D173" w14:textId="0DFF917F" w:rsidR="002821FE" w:rsidRPr="00A10523" w:rsidRDefault="00203870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6. Add</w:t>
      </w:r>
      <w:r w:rsidRPr="00A10523">
        <w:rPr>
          <w:rFonts w:ascii="Arial" w:hAnsi="Arial" w:cs="Arial" w:hint="eastAsia"/>
        </w:rPr>
        <w:t xml:space="preserve"> </w:t>
      </w:r>
      <w:r w:rsidRPr="00A10523">
        <w:rPr>
          <w:rFonts w:ascii="Arial" w:hAnsi="Arial" w:cs="Arial"/>
        </w:rPr>
        <w:t>20μl 3M s</w:t>
      </w:r>
      <w:r w:rsidRPr="00A10523">
        <w:rPr>
          <w:rFonts w:ascii="Arial" w:hAnsi="Arial" w:cs="Arial" w:hint="eastAsia"/>
        </w:rPr>
        <w:t>o</w:t>
      </w:r>
      <w:r w:rsidRPr="00A10523">
        <w:rPr>
          <w:rFonts w:ascii="Arial" w:hAnsi="Arial" w:cs="Arial"/>
        </w:rPr>
        <w:t xml:space="preserve">dium acetate (pH 5.2), 4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glycogen and 550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ice-cold 100%(vol/vol) ethanol to </w:t>
      </w:r>
      <w:r w:rsidRPr="00A10523">
        <w:rPr>
          <w:rFonts w:ascii="Arial" w:hAnsi="Arial" w:cs="Arial" w:hint="eastAsia"/>
        </w:rPr>
        <w:t>su</w:t>
      </w:r>
      <w:r w:rsidRPr="00A10523">
        <w:rPr>
          <w:rFonts w:ascii="Arial" w:hAnsi="Arial" w:cs="Arial"/>
        </w:rPr>
        <w:t xml:space="preserve">pernatant from step 5, vortex and precipitate for 2 </w:t>
      </w:r>
      <w:proofErr w:type="spellStart"/>
      <w:r w:rsidRPr="00A10523">
        <w:rPr>
          <w:rFonts w:ascii="Arial" w:hAnsi="Arial" w:cs="Arial"/>
        </w:rPr>
        <w:t>h at</w:t>
      </w:r>
      <w:proofErr w:type="spellEnd"/>
      <w:r w:rsidRPr="00A10523">
        <w:rPr>
          <w:rFonts w:ascii="Arial" w:hAnsi="Arial" w:cs="Arial"/>
        </w:rPr>
        <w:t xml:space="preserve"> -20°C</w:t>
      </w:r>
      <w:r w:rsidRPr="00A10523">
        <w:rPr>
          <w:rFonts w:ascii="Arial" w:hAnsi="Arial" w:cs="Arial" w:hint="eastAsia"/>
        </w:rPr>
        <w:t>;</w:t>
      </w:r>
      <w:r w:rsidRPr="00A10523">
        <w:rPr>
          <w:rFonts w:ascii="Arial" w:hAnsi="Arial" w:cs="Arial"/>
        </w:rPr>
        <w:t xml:space="preserve"> Next</w:t>
      </w:r>
      <w:r w:rsidRPr="00A10523">
        <w:rPr>
          <w:rFonts w:ascii="Arial" w:hAnsi="Arial" w:cs="Arial" w:hint="eastAsia"/>
        </w:rPr>
        <w:t>,</w:t>
      </w:r>
      <w:r w:rsidRPr="00A10523">
        <w:rPr>
          <w:rFonts w:ascii="Arial" w:hAnsi="Arial" w:cs="Arial"/>
        </w:rPr>
        <w:t xml:space="preserve"> centrifuge at 14,</w:t>
      </w:r>
      <w:r w:rsidRPr="00A10523">
        <w:rPr>
          <w:rFonts w:ascii="Arial" w:hAnsi="Arial" w:cs="Arial" w:hint="eastAsia"/>
        </w:rPr>
        <w:t>0</w:t>
      </w:r>
      <w:r w:rsidRPr="00A10523">
        <w:rPr>
          <w:rFonts w:ascii="Arial" w:hAnsi="Arial" w:cs="Arial"/>
        </w:rPr>
        <w:t>00 rpm for 30 min at 4°C in a precooled centrifuge. Wash the pellet</w:t>
      </w:r>
      <w:r w:rsidRPr="00A10523">
        <w:rPr>
          <w:rFonts w:ascii="Arial" w:hAnsi="Arial" w:cs="Arial" w:hint="eastAsia"/>
        </w:rPr>
        <w:t xml:space="preserve"> </w:t>
      </w:r>
      <w:r w:rsidRPr="00A10523">
        <w:rPr>
          <w:rFonts w:ascii="Arial" w:hAnsi="Arial" w:cs="Arial"/>
        </w:rPr>
        <w:t>twice with 1ml</w:t>
      </w:r>
      <w:r w:rsidRPr="00A10523">
        <w:rPr>
          <w:rFonts w:ascii="Arial" w:hAnsi="Arial" w:cs="Arial" w:hint="eastAsia"/>
        </w:rPr>
        <w:t xml:space="preserve"> </w:t>
      </w:r>
      <w:r w:rsidRPr="00A10523">
        <w:rPr>
          <w:rFonts w:ascii="Arial" w:hAnsi="Arial" w:cs="Arial"/>
        </w:rPr>
        <w:t>of 75%(vol/vol) ethanol at 14,000 rpm for 5 min. C</w:t>
      </w:r>
      <w:r w:rsidRPr="00A10523">
        <w:rPr>
          <w:rFonts w:ascii="Arial" w:hAnsi="Arial" w:cs="Arial" w:hint="eastAsia"/>
        </w:rPr>
        <w:t>ent</w:t>
      </w:r>
      <w:r w:rsidRPr="00A10523">
        <w:rPr>
          <w:rFonts w:ascii="Arial" w:hAnsi="Arial" w:cs="Arial"/>
        </w:rPr>
        <w:t xml:space="preserve">rifuge and carefully remove 75% ethanol. Air-dry the pellets and dissolve them in 155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nuclease-free water.</w:t>
      </w:r>
    </w:p>
    <w:p w14:paraId="4D7D71D2" w14:textId="05DE7591" w:rsidR="00A10523" w:rsidRDefault="00203870" w:rsidP="009D6AA4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 w:hint="eastAsia"/>
        </w:rPr>
        <w:lastRenderedPageBreak/>
        <w:t>7</w:t>
      </w:r>
      <w:r w:rsidRPr="00A10523">
        <w:rPr>
          <w:rFonts w:ascii="Arial" w:hAnsi="Arial" w:cs="Arial"/>
        </w:rPr>
        <w:t xml:space="preserve">. </w:t>
      </w:r>
      <w:r w:rsidR="009D6AA4" w:rsidRPr="00A10523">
        <w:rPr>
          <w:rFonts w:ascii="Arial" w:hAnsi="Arial" w:cs="Arial"/>
        </w:rPr>
        <w:t xml:space="preserve">Add 150 </w:t>
      </w:r>
      <w:proofErr w:type="spellStart"/>
      <w:r w:rsidR="009D6AA4" w:rsidRPr="00A10523">
        <w:rPr>
          <w:rFonts w:ascii="Arial" w:hAnsi="Arial" w:cs="Arial"/>
        </w:rPr>
        <w:t>μl</w:t>
      </w:r>
      <w:proofErr w:type="spellEnd"/>
      <w:r w:rsidR="009D6AA4" w:rsidRPr="00A10523">
        <w:rPr>
          <w:rFonts w:ascii="Arial" w:hAnsi="Arial" w:cs="Arial"/>
        </w:rPr>
        <w:t xml:space="preserve"> nuclease-free water into t</w:t>
      </w:r>
      <w:r w:rsidRPr="00A10523">
        <w:rPr>
          <w:rFonts w:ascii="Arial" w:hAnsi="Arial" w:cs="Arial"/>
        </w:rPr>
        <w:t xml:space="preserve">he 5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of remaining cap-m</w:t>
      </w:r>
      <w:r w:rsidRPr="00A10523">
        <w:rPr>
          <w:rFonts w:ascii="Arial" w:hAnsi="Arial" w:cs="Arial"/>
          <w:vertAlign w:val="superscript"/>
        </w:rPr>
        <w:t>7</w:t>
      </w:r>
      <w:r w:rsidRPr="00A10523">
        <w:rPr>
          <w:rFonts w:ascii="Arial" w:hAnsi="Arial" w:cs="Arial"/>
        </w:rPr>
        <w:t>G-immunoprecipitated RNA from step 2</w:t>
      </w:r>
      <w:r w:rsidR="009D6AA4" w:rsidRPr="00A10523">
        <w:rPr>
          <w:rFonts w:ascii="Arial" w:hAnsi="Arial" w:cs="Arial"/>
        </w:rPr>
        <w:t>.</w:t>
      </w:r>
    </w:p>
    <w:p w14:paraId="599D62A7" w14:textId="34CB6A29" w:rsidR="00A10523" w:rsidRPr="00A10523" w:rsidRDefault="00A10523" w:rsidP="00A10523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hAnsi="Arial" w:cs="Arial"/>
        </w:rPr>
        <w:br w:type="page"/>
      </w:r>
    </w:p>
    <w:p w14:paraId="468769C1" w14:textId="7AB482C1" w:rsidR="002821FE" w:rsidRPr="00A10523" w:rsidRDefault="002821FE" w:rsidP="00A10523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A10523">
        <w:rPr>
          <w:rFonts w:ascii="Arial" w:hAnsi="Arial" w:cs="Arial"/>
          <w:b/>
          <w:bCs/>
          <w:sz w:val="24"/>
        </w:rPr>
        <w:lastRenderedPageBreak/>
        <w:t>m</w:t>
      </w:r>
      <w:r w:rsidRPr="00A10523">
        <w:rPr>
          <w:rFonts w:ascii="Arial" w:hAnsi="Arial" w:cs="Arial"/>
          <w:b/>
          <w:bCs/>
          <w:sz w:val="24"/>
          <w:vertAlign w:val="superscript"/>
        </w:rPr>
        <w:t>6</w:t>
      </w:r>
      <w:r w:rsidRPr="00A10523">
        <w:rPr>
          <w:rFonts w:ascii="Arial" w:hAnsi="Arial" w:cs="Arial"/>
          <w:b/>
          <w:bCs/>
          <w:sz w:val="24"/>
        </w:rPr>
        <w:t>A RNA immunoprecipitation:</w:t>
      </w:r>
    </w:p>
    <w:p w14:paraId="0FC72249" w14:textId="77777777" w:rsidR="00A10523" w:rsidRPr="00A10523" w:rsidRDefault="00A10523" w:rsidP="00A10523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Transfer </w:t>
      </w:r>
      <w:r w:rsidR="002821FE" w:rsidRPr="00A10523">
        <w:rPr>
          <w:rFonts w:ascii="Arial" w:hAnsi="Arial" w:cs="Arial"/>
        </w:rPr>
        <w:t xml:space="preserve">10 </w:t>
      </w:r>
      <w:proofErr w:type="spellStart"/>
      <w:r w:rsidR="002821FE" w:rsidRPr="00A10523">
        <w:rPr>
          <w:rFonts w:ascii="Arial" w:hAnsi="Arial" w:cs="Arial"/>
        </w:rPr>
        <w:t>μl</w:t>
      </w:r>
      <w:proofErr w:type="spellEnd"/>
      <w:r w:rsidR="002821FE" w:rsidRPr="00A10523">
        <w:rPr>
          <w:rFonts w:ascii="Arial" w:hAnsi="Arial" w:cs="Arial"/>
        </w:rPr>
        <w:t xml:space="preserve"> of protein A magnetic beads and 10 </w:t>
      </w:r>
      <w:proofErr w:type="spellStart"/>
      <w:r w:rsidR="002821FE" w:rsidRPr="00A10523">
        <w:rPr>
          <w:rFonts w:ascii="Arial" w:hAnsi="Arial" w:cs="Arial"/>
        </w:rPr>
        <w:t>μl</w:t>
      </w:r>
      <w:proofErr w:type="spellEnd"/>
      <w:r w:rsidR="002821FE" w:rsidRPr="00A10523">
        <w:rPr>
          <w:rFonts w:ascii="Arial" w:hAnsi="Arial" w:cs="Arial"/>
        </w:rPr>
        <w:t xml:space="preserve"> of protein G magnetic beads </w:t>
      </w:r>
      <w:r>
        <w:rPr>
          <w:rFonts w:ascii="Arial" w:hAnsi="Arial" w:cs="Arial"/>
        </w:rPr>
        <w:t xml:space="preserve">into a </w:t>
      </w:r>
      <w:r w:rsidRPr="00A10523">
        <w:rPr>
          <w:rFonts w:ascii="Arial" w:hAnsi="Arial" w:cs="Arial"/>
        </w:rPr>
        <w:t>1.5ml nuclease-free centrifuge tube.</w:t>
      </w:r>
    </w:p>
    <w:p w14:paraId="747C9710" w14:textId="1CA13EF9" w:rsidR="00A10523" w:rsidRPr="00A10523" w:rsidRDefault="00A10523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Beads are </w:t>
      </w:r>
      <w:r w:rsidR="002821FE" w:rsidRPr="00A10523">
        <w:rPr>
          <w:rFonts w:ascii="Arial" w:hAnsi="Arial" w:cs="Arial"/>
        </w:rPr>
        <w:t xml:space="preserve">washed with 500 </w:t>
      </w:r>
      <w:proofErr w:type="spellStart"/>
      <w:r w:rsidR="002821FE" w:rsidRPr="00A10523">
        <w:rPr>
          <w:rFonts w:ascii="Arial" w:hAnsi="Arial" w:cs="Arial"/>
        </w:rPr>
        <w:t>μl</w:t>
      </w:r>
      <w:proofErr w:type="spellEnd"/>
      <w:r w:rsidR="002821FE" w:rsidRPr="00A10523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 xml:space="preserve">1x </w:t>
      </w:r>
      <w:r w:rsidRPr="00A10523">
        <w:rPr>
          <w:rFonts w:ascii="Arial" w:hAnsi="Arial" w:cs="Arial"/>
        </w:rPr>
        <w:t>m</w:t>
      </w:r>
      <w:r w:rsidRPr="00A10523">
        <w:rPr>
          <w:rFonts w:ascii="Arial" w:hAnsi="Arial" w:cs="Arial"/>
          <w:vertAlign w:val="superscript"/>
        </w:rPr>
        <w:t>6</w:t>
      </w:r>
      <w:r w:rsidRPr="00A10523">
        <w:rPr>
          <w:rFonts w:ascii="Arial" w:hAnsi="Arial" w:cs="Arial"/>
        </w:rPr>
        <w:t>A</w:t>
      </w:r>
      <w:r>
        <w:rPr>
          <w:rFonts w:ascii="Arial" w:hAnsi="Arial" w:cs="Arial"/>
        </w:rPr>
        <w:t>-</w:t>
      </w:r>
      <w:r w:rsidR="002821FE" w:rsidRPr="00A10523">
        <w:rPr>
          <w:rFonts w:ascii="Arial" w:hAnsi="Arial" w:cs="Arial"/>
        </w:rPr>
        <w:t>IPP buffer</w:t>
      </w:r>
      <w:r>
        <w:rPr>
          <w:rFonts w:ascii="Arial" w:hAnsi="Arial" w:cs="Arial"/>
        </w:rPr>
        <w:t xml:space="preserve"> by </w:t>
      </w:r>
      <w:r w:rsidRPr="00A10523">
        <w:rPr>
          <w:rFonts w:ascii="Arial" w:hAnsi="Arial" w:cs="Arial"/>
        </w:rPr>
        <w:t>gently pipetting.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Keep the tube on the magnetic separation device, pipette out the supernatant.</w:t>
      </w:r>
    </w:p>
    <w:p w14:paraId="42524B22" w14:textId="65F0C58C" w:rsidR="00A10523" w:rsidRDefault="00A10523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2821FE" w:rsidRPr="00A10523">
        <w:rPr>
          <w:rFonts w:ascii="Arial" w:hAnsi="Arial" w:cs="Arial"/>
        </w:rPr>
        <w:t xml:space="preserve">The beads </w:t>
      </w:r>
      <w:r>
        <w:rPr>
          <w:rFonts w:ascii="Arial" w:hAnsi="Arial" w:cs="Arial"/>
        </w:rPr>
        <w:t>are</w:t>
      </w:r>
      <w:r w:rsidR="002821FE" w:rsidRPr="00A10523">
        <w:rPr>
          <w:rFonts w:ascii="Arial" w:hAnsi="Arial" w:cs="Arial"/>
        </w:rPr>
        <w:t xml:space="preserve"> resuspended in 500 </w:t>
      </w:r>
      <w:proofErr w:type="spellStart"/>
      <w:r w:rsidR="002821FE" w:rsidRPr="00A10523">
        <w:rPr>
          <w:rFonts w:ascii="Arial" w:hAnsi="Arial" w:cs="Arial"/>
        </w:rPr>
        <w:t>μl</w:t>
      </w:r>
      <w:proofErr w:type="spellEnd"/>
      <w:r w:rsidR="002821FE" w:rsidRPr="00A10523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 xml:space="preserve">1x </w:t>
      </w:r>
      <w:r w:rsidRPr="00A10523">
        <w:rPr>
          <w:rFonts w:ascii="Arial" w:hAnsi="Arial" w:cs="Arial"/>
        </w:rPr>
        <w:t>m</w:t>
      </w:r>
      <w:r w:rsidRPr="00A10523">
        <w:rPr>
          <w:rFonts w:ascii="Arial" w:hAnsi="Arial" w:cs="Arial"/>
          <w:vertAlign w:val="superscript"/>
        </w:rPr>
        <w:t>6</w:t>
      </w:r>
      <w:r w:rsidRPr="00A10523">
        <w:rPr>
          <w:rFonts w:ascii="Arial" w:hAnsi="Arial" w:cs="Arial"/>
        </w:rPr>
        <w:t>A</w:t>
      </w:r>
      <w:r>
        <w:rPr>
          <w:rFonts w:ascii="Arial" w:hAnsi="Arial" w:cs="Arial"/>
        </w:rPr>
        <w:t>-</w:t>
      </w:r>
      <w:r w:rsidR="002821FE" w:rsidRPr="00A10523">
        <w:rPr>
          <w:rFonts w:ascii="Arial" w:hAnsi="Arial" w:cs="Arial"/>
        </w:rPr>
        <w:t xml:space="preserve">IPP buffer </w:t>
      </w:r>
      <w:r>
        <w:rPr>
          <w:rFonts w:ascii="Arial" w:hAnsi="Arial" w:cs="Arial"/>
        </w:rPr>
        <w:t xml:space="preserve">and add </w:t>
      </w:r>
      <w:r w:rsidR="002821FE" w:rsidRPr="00A10523">
        <w:rPr>
          <w:rFonts w:ascii="Arial" w:hAnsi="Arial" w:cs="Arial"/>
        </w:rPr>
        <w:t xml:space="preserve">2 </w:t>
      </w:r>
      <w:proofErr w:type="spellStart"/>
      <w:r w:rsidR="002821FE" w:rsidRPr="00A10523">
        <w:rPr>
          <w:rFonts w:ascii="Arial" w:hAnsi="Arial" w:cs="Arial"/>
        </w:rPr>
        <w:t>μg</w:t>
      </w:r>
      <w:proofErr w:type="spellEnd"/>
      <w:r w:rsidR="002821FE" w:rsidRPr="00A10523">
        <w:rPr>
          <w:rFonts w:ascii="Arial" w:hAnsi="Arial" w:cs="Arial"/>
        </w:rPr>
        <w:t xml:space="preserve"> of anti-m</w:t>
      </w:r>
      <w:r w:rsidR="002821FE" w:rsidRPr="00A10523">
        <w:rPr>
          <w:rFonts w:ascii="Arial" w:hAnsi="Arial" w:cs="Arial"/>
          <w:vertAlign w:val="superscript"/>
        </w:rPr>
        <w:t>6</w:t>
      </w:r>
      <w:r w:rsidR="002821FE" w:rsidRPr="00A10523">
        <w:rPr>
          <w:rFonts w:ascii="Arial" w:hAnsi="Arial" w:cs="Arial"/>
        </w:rPr>
        <w:t xml:space="preserve">A polyclonal antibody. </w:t>
      </w:r>
      <w:r w:rsidR="00174969">
        <w:rPr>
          <w:rFonts w:ascii="Arial" w:hAnsi="Arial" w:cs="Arial"/>
        </w:rPr>
        <w:t>Mix t</w:t>
      </w:r>
      <w:r w:rsidR="002821FE" w:rsidRPr="00A10523">
        <w:rPr>
          <w:rFonts w:ascii="Arial" w:hAnsi="Arial" w:cs="Arial"/>
        </w:rPr>
        <w:t xml:space="preserve">he </w:t>
      </w:r>
      <w:r w:rsidR="00174969">
        <w:rPr>
          <w:rFonts w:ascii="Arial" w:hAnsi="Arial" w:cs="Arial"/>
        </w:rPr>
        <w:t xml:space="preserve">beads-antibody </w:t>
      </w:r>
      <w:r w:rsidR="002821FE" w:rsidRPr="00A10523">
        <w:rPr>
          <w:rFonts w:ascii="Arial" w:hAnsi="Arial" w:cs="Arial"/>
        </w:rPr>
        <w:t>mixture</w:t>
      </w:r>
      <w:r w:rsidR="00174969">
        <w:rPr>
          <w:rFonts w:ascii="Arial" w:hAnsi="Arial" w:cs="Arial"/>
        </w:rPr>
        <w:t xml:space="preserve"> by</w:t>
      </w:r>
      <w:r w:rsidR="002821FE" w:rsidRPr="00A10523">
        <w:rPr>
          <w:rFonts w:ascii="Arial" w:hAnsi="Arial" w:cs="Arial"/>
        </w:rPr>
        <w:t xml:space="preserve"> </w:t>
      </w:r>
      <w:r w:rsidR="00174969" w:rsidRPr="00A10523">
        <w:rPr>
          <w:rFonts w:ascii="Arial" w:hAnsi="Arial" w:cs="Arial"/>
        </w:rPr>
        <w:t>gently pipetting</w:t>
      </w:r>
      <w:r w:rsidR="00174969">
        <w:rPr>
          <w:rFonts w:ascii="Arial" w:hAnsi="Arial" w:cs="Arial"/>
        </w:rPr>
        <w:t>. I</w:t>
      </w:r>
      <w:r w:rsidR="002821FE" w:rsidRPr="00A10523">
        <w:rPr>
          <w:rFonts w:ascii="Arial" w:hAnsi="Arial" w:cs="Arial"/>
        </w:rPr>
        <w:t>ncubat</w:t>
      </w:r>
      <w:r w:rsidR="00174969">
        <w:rPr>
          <w:rFonts w:ascii="Arial" w:hAnsi="Arial" w:cs="Arial"/>
        </w:rPr>
        <w:t>ion</w:t>
      </w:r>
      <w:r w:rsidR="002821FE" w:rsidRPr="00A10523">
        <w:rPr>
          <w:rFonts w:ascii="Arial" w:hAnsi="Arial" w:cs="Arial"/>
        </w:rPr>
        <w:t xml:space="preserve"> </w:t>
      </w:r>
      <w:r w:rsidR="00174969">
        <w:rPr>
          <w:rFonts w:ascii="Arial" w:hAnsi="Arial" w:cs="Arial"/>
        </w:rPr>
        <w:t xml:space="preserve">on the rotator </w:t>
      </w:r>
      <w:r w:rsidR="002821FE" w:rsidRPr="00A10523">
        <w:rPr>
          <w:rFonts w:ascii="Arial" w:hAnsi="Arial" w:cs="Arial"/>
        </w:rPr>
        <w:t xml:space="preserve">at 4°C for at least 6 h. </w:t>
      </w:r>
    </w:p>
    <w:p w14:paraId="28680B75" w14:textId="5DA4C31D" w:rsidR="00174969" w:rsidRPr="00A10523" w:rsidRDefault="00174969" w:rsidP="00174969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4. After incubation, keep the</w:t>
      </w:r>
      <w:r w:rsidR="002821FE" w:rsidRPr="00A10523">
        <w:rPr>
          <w:rFonts w:ascii="Arial" w:hAnsi="Arial" w:cs="Arial"/>
        </w:rPr>
        <w:t xml:space="preserve"> beads-antibody mixture</w:t>
      </w:r>
      <w:r>
        <w:rPr>
          <w:rFonts w:ascii="Arial" w:hAnsi="Arial" w:cs="Arial"/>
        </w:rPr>
        <w:t xml:space="preserve"> on the magnetic separation device, pipette out the supernatant.</w:t>
      </w:r>
    </w:p>
    <w:p w14:paraId="02923359" w14:textId="753EDA4A" w:rsidR="00174969" w:rsidRDefault="00174969" w:rsidP="00174969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5. The beads are</w:t>
      </w:r>
      <w:r w:rsidR="002821FE" w:rsidRPr="00A10523">
        <w:rPr>
          <w:rFonts w:ascii="Arial" w:hAnsi="Arial" w:cs="Arial"/>
        </w:rPr>
        <w:t xml:space="preserve"> </w:t>
      </w:r>
      <w:r w:rsidRPr="00A10523">
        <w:rPr>
          <w:rFonts w:ascii="Arial" w:hAnsi="Arial" w:cs="Arial"/>
        </w:rPr>
        <w:t xml:space="preserve">resuspended in 500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 xml:space="preserve">1x </w:t>
      </w:r>
      <w:r w:rsidRPr="00A10523">
        <w:rPr>
          <w:rFonts w:ascii="Arial" w:hAnsi="Arial" w:cs="Arial"/>
        </w:rPr>
        <w:t>m</w:t>
      </w:r>
      <w:r w:rsidRPr="00A10523">
        <w:rPr>
          <w:rFonts w:ascii="Arial" w:hAnsi="Arial" w:cs="Arial"/>
          <w:vertAlign w:val="superscript"/>
        </w:rPr>
        <w:t>6</w:t>
      </w:r>
      <w:r w:rsidRPr="00A10523">
        <w:rPr>
          <w:rFonts w:ascii="Arial" w:hAnsi="Arial" w:cs="Arial"/>
        </w:rPr>
        <w:t>A</w:t>
      </w:r>
      <w:r>
        <w:rPr>
          <w:rFonts w:ascii="Arial" w:hAnsi="Arial" w:cs="Arial"/>
        </w:rPr>
        <w:t>-</w:t>
      </w:r>
      <w:r w:rsidRPr="00A10523">
        <w:rPr>
          <w:rFonts w:ascii="Arial" w:hAnsi="Arial" w:cs="Arial"/>
        </w:rPr>
        <w:t>IPP buffer</w:t>
      </w:r>
      <w:r>
        <w:rPr>
          <w:rFonts w:ascii="Arial" w:hAnsi="Arial" w:cs="Arial"/>
        </w:rPr>
        <w:t xml:space="preserve">, mix by </w:t>
      </w:r>
      <w:r w:rsidRPr="00A10523">
        <w:rPr>
          <w:rFonts w:ascii="Arial" w:hAnsi="Arial" w:cs="Arial"/>
        </w:rPr>
        <w:t>gently pipetting.</w:t>
      </w:r>
      <w:r>
        <w:rPr>
          <w:rFonts w:ascii="Arial" w:hAnsi="Arial" w:cs="Arial"/>
        </w:rPr>
        <w:t xml:space="preserve"> Keep the tube on the magnetic separation device, pipette out the supernatant.</w:t>
      </w:r>
    </w:p>
    <w:p w14:paraId="07493C20" w14:textId="765596AE" w:rsidR="00174969" w:rsidRPr="00174969" w:rsidRDefault="00174969" w:rsidP="00174969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6</w:t>
      </w:r>
      <w:r>
        <w:rPr>
          <w:rFonts w:ascii="Arial" w:hAnsi="Arial" w:cs="Arial"/>
        </w:rPr>
        <w:t>. 155</w:t>
      </w:r>
      <w:r w:rsidR="00BA6C49">
        <w:rPr>
          <w:rFonts w:ascii="Arial" w:hAnsi="Arial" w:cs="Arial"/>
        </w:rPr>
        <w:t xml:space="preserve"> </w:t>
      </w:r>
      <w:proofErr w:type="spellStart"/>
      <w:r w:rsidRPr="00A10523">
        <w:rPr>
          <w:rFonts w:ascii="Arial" w:hAnsi="Arial" w:cs="Arial"/>
        </w:rPr>
        <w:t>μl</w:t>
      </w:r>
      <w:proofErr w:type="spellEnd"/>
      <w:r>
        <w:rPr>
          <w:rFonts w:ascii="Arial" w:hAnsi="Arial" w:cs="Arial"/>
        </w:rPr>
        <w:t xml:space="preserve"> </w:t>
      </w:r>
      <w:r w:rsidRPr="00A10523">
        <w:rPr>
          <w:rFonts w:ascii="Arial" w:hAnsi="Arial" w:cs="Arial"/>
        </w:rPr>
        <w:t>[“FTO (</w:t>
      </w:r>
      <w:r w:rsidRPr="00A10523">
        <w:rPr>
          <w:rFonts w:ascii="Arial" w:hAnsi="Arial" w:cs="Arial"/>
          <w:bCs/>
          <w:noProof/>
        </w:rPr>
        <w:t>+</w:t>
      </w:r>
      <w:r w:rsidRPr="00A10523">
        <w:rPr>
          <w:rFonts w:ascii="Arial" w:hAnsi="Arial" w:cs="Arial"/>
        </w:rPr>
        <w:t>)”] or [“FTO (-)”]</w:t>
      </w:r>
      <w:r>
        <w:rPr>
          <w:rFonts w:ascii="Arial" w:hAnsi="Arial" w:cs="Arial"/>
        </w:rPr>
        <w:t xml:space="preserve"> RNA </w:t>
      </w:r>
      <w:r>
        <w:rPr>
          <w:rFonts w:ascii="Arial" w:hAnsi="Arial" w:cs="Arial" w:hint="eastAsia"/>
        </w:rPr>
        <w:t>fragment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i</w:t>
      </w:r>
      <w:r w:rsidRPr="00A10523">
        <w:rPr>
          <w:rFonts w:ascii="Arial" w:hAnsi="Arial" w:cs="Arial"/>
        </w:rPr>
        <w:t xml:space="preserve">s denatured at 65°C for 5 min, followed by chilling in ice. </w:t>
      </w:r>
    </w:p>
    <w:p w14:paraId="681D881B" w14:textId="539237F0" w:rsidR="00174969" w:rsidRDefault="00174969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 Prepare the incubation </w:t>
      </w:r>
      <w:r w:rsidR="002821FE" w:rsidRPr="00A10523">
        <w:rPr>
          <w:rFonts w:ascii="Arial" w:hAnsi="Arial" w:cs="Arial"/>
        </w:rPr>
        <w:t xml:space="preserve">mixture </w:t>
      </w:r>
      <w:r>
        <w:rPr>
          <w:rFonts w:ascii="Arial" w:hAnsi="Arial" w:cs="Arial"/>
        </w:rPr>
        <w:t>as the follow table.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2835"/>
        <w:gridCol w:w="2199"/>
      </w:tblGrid>
      <w:tr w:rsidR="00174969" w14:paraId="47088057" w14:textId="77777777" w:rsidTr="008344F7">
        <w:tc>
          <w:tcPr>
            <w:tcW w:w="3256" w:type="dxa"/>
          </w:tcPr>
          <w:p w14:paraId="390A34BC" w14:textId="721BD392" w:rsidR="00174969" w:rsidRDefault="00174969" w:rsidP="00174969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 xml:space="preserve">Component </w:t>
            </w:r>
          </w:p>
        </w:tc>
        <w:tc>
          <w:tcPr>
            <w:tcW w:w="2835" w:type="dxa"/>
          </w:tcPr>
          <w:p w14:paraId="5795E976" w14:textId="30908745" w:rsidR="00174969" w:rsidRDefault="00174969" w:rsidP="00174969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Amount per reaction (</w:t>
            </w:r>
            <w:proofErr w:type="spellStart"/>
            <w:r w:rsidRPr="00A10523">
              <w:rPr>
                <w:rFonts w:ascii="Arial" w:hAnsi="Arial" w:cs="Arial"/>
              </w:rPr>
              <w:t>μl</w:t>
            </w:r>
            <w:proofErr w:type="spellEnd"/>
            <w:r w:rsidRPr="00A10523">
              <w:rPr>
                <w:rFonts w:ascii="Arial" w:hAnsi="Arial" w:cs="Arial"/>
              </w:rPr>
              <w:t>)</w:t>
            </w:r>
          </w:p>
        </w:tc>
        <w:tc>
          <w:tcPr>
            <w:tcW w:w="2199" w:type="dxa"/>
          </w:tcPr>
          <w:p w14:paraId="2D2A338D" w14:textId="33A22607" w:rsidR="00174969" w:rsidRDefault="00174969" w:rsidP="00174969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Total amount</w:t>
            </w:r>
          </w:p>
        </w:tc>
      </w:tr>
      <w:tr w:rsidR="00174969" w14:paraId="3C279446" w14:textId="77777777" w:rsidTr="008344F7">
        <w:tc>
          <w:tcPr>
            <w:tcW w:w="3256" w:type="dxa"/>
          </w:tcPr>
          <w:p w14:paraId="2C305476" w14:textId="6E99AAB7" w:rsidR="00174969" w:rsidRDefault="00174969" w:rsidP="00174969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denatured RNA</w:t>
            </w:r>
          </w:p>
        </w:tc>
        <w:tc>
          <w:tcPr>
            <w:tcW w:w="2835" w:type="dxa"/>
          </w:tcPr>
          <w:p w14:paraId="5524F7F3" w14:textId="33B65746" w:rsidR="00174969" w:rsidRDefault="00174969" w:rsidP="00174969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55</w:t>
            </w:r>
          </w:p>
        </w:tc>
        <w:tc>
          <w:tcPr>
            <w:tcW w:w="2199" w:type="dxa"/>
          </w:tcPr>
          <w:p w14:paraId="06491141" w14:textId="14522C00" w:rsidR="00174969" w:rsidRDefault="00174969" w:rsidP="00174969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/</w:t>
            </w:r>
          </w:p>
        </w:tc>
      </w:tr>
      <w:tr w:rsidR="00174969" w14:paraId="3F596B23" w14:textId="77777777" w:rsidTr="008344F7">
        <w:tc>
          <w:tcPr>
            <w:tcW w:w="3256" w:type="dxa"/>
          </w:tcPr>
          <w:p w14:paraId="55701AF8" w14:textId="47897991" w:rsidR="00174969" w:rsidRDefault="00174969" w:rsidP="00174969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5×m</w:t>
            </w:r>
            <w:r w:rsidRPr="00A10523">
              <w:rPr>
                <w:rFonts w:ascii="Arial" w:hAnsi="Arial" w:cs="Arial"/>
                <w:vertAlign w:val="superscript"/>
              </w:rPr>
              <w:t>6</w:t>
            </w:r>
            <w:r w:rsidRPr="00A1052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-</w:t>
            </w:r>
            <w:r w:rsidRPr="00A10523">
              <w:rPr>
                <w:rFonts w:ascii="Arial" w:hAnsi="Arial" w:cs="Arial"/>
              </w:rPr>
              <w:t>IPP buffer</w:t>
            </w:r>
          </w:p>
        </w:tc>
        <w:tc>
          <w:tcPr>
            <w:tcW w:w="2835" w:type="dxa"/>
          </w:tcPr>
          <w:p w14:paraId="48C77841" w14:textId="079A2DE4" w:rsidR="00174969" w:rsidRDefault="00174969" w:rsidP="00174969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199" w:type="dxa"/>
          </w:tcPr>
          <w:p w14:paraId="275D3F7D" w14:textId="4C6B20E8" w:rsidR="00174969" w:rsidRDefault="00174969" w:rsidP="00174969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x</w:t>
            </w:r>
          </w:p>
        </w:tc>
      </w:tr>
      <w:tr w:rsidR="00174969" w14:paraId="77CE015F" w14:textId="77777777" w:rsidTr="008344F7">
        <w:tc>
          <w:tcPr>
            <w:tcW w:w="3256" w:type="dxa"/>
          </w:tcPr>
          <w:p w14:paraId="646FF78D" w14:textId="3002A265" w:rsidR="00174969" w:rsidRDefault="00174969" w:rsidP="00174969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A10523">
              <w:rPr>
                <w:rFonts w:ascii="Arial" w:hAnsi="Arial" w:cs="Arial"/>
              </w:rPr>
              <w:t>RNasin</w:t>
            </w:r>
            <w:proofErr w:type="spellEnd"/>
            <w:r w:rsidRPr="00A10523">
              <w:rPr>
                <w:rFonts w:ascii="Arial" w:hAnsi="Arial" w:cs="Arial"/>
              </w:rPr>
              <w:t xml:space="preserve"> Plus RNase Inhibitor</w:t>
            </w:r>
          </w:p>
        </w:tc>
        <w:tc>
          <w:tcPr>
            <w:tcW w:w="2835" w:type="dxa"/>
          </w:tcPr>
          <w:p w14:paraId="3678D442" w14:textId="1ED4F526" w:rsidR="00174969" w:rsidRDefault="00174969" w:rsidP="00174969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</w:t>
            </w:r>
          </w:p>
        </w:tc>
        <w:tc>
          <w:tcPr>
            <w:tcW w:w="2199" w:type="dxa"/>
          </w:tcPr>
          <w:p w14:paraId="5473C15D" w14:textId="4F3B1ACE" w:rsidR="00174969" w:rsidRDefault="00174969" w:rsidP="00174969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 w:hint="eastAsia"/>
              </w:rPr>
              <w:t>1</w:t>
            </w:r>
            <w:r w:rsidRPr="00A10523">
              <w:rPr>
                <w:rFonts w:ascii="Arial" w:hAnsi="Arial" w:cs="Arial"/>
              </w:rPr>
              <w:t>:40 dilution</w:t>
            </w:r>
          </w:p>
        </w:tc>
      </w:tr>
    </w:tbl>
    <w:p w14:paraId="7CEDB726" w14:textId="3E734D7D" w:rsidR="008344F7" w:rsidRDefault="008344F7" w:rsidP="008344F7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8</w:t>
      </w:r>
      <w:r>
        <w:rPr>
          <w:rFonts w:ascii="Arial" w:hAnsi="Arial" w:cs="Arial"/>
        </w:rPr>
        <w:t>. Transfer 20</w:t>
      </w:r>
      <w:r w:rsidRPr="00A10523">
        <w:rPr>
          <w:rFonts w:ascii="Arial" w:hAnsi="Arial" w:cs="Arial"/>
        </w:rPr>
        <w:t xml:space="preserve">0 </w:t>
      </w:r>
      <w:proofErr w:type="spellStart"/>
      <w:r w:rsidRPr="00A10523">
        <w:rPr>
          <w:rFonts w:ascii="Arial" w:hAnsi="Arial" w:cs="Arial"/>
        </w:rPr>
        <w:t>μl</w:t>
      </w:r>
      <w:proofErr w:type="spellEnd"/>
      <w:r>
        <w:rPr>
          <w:rFonts w:ascii="Arial" w:hAnsi="Arial" w:cs="Arial"/>
        </w:rPr>
        <w:t xml:space="preserve"> mixture from step 7 into beads from step 5. Mix t</w:t>
      </w:r>
      <w:r w:rsidRPr="00A10523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 xml:space="preserve">beads-antibody-RNA </w:t>
      </w:r>
      <w:r w:rsidRPr="00A10523">
        <w:rPr>
          <w:rFonts w:ascii="Arial" w:hAnsi="Arial" w:cs="Arial"/>
        </w:rPr>
        <w:t>mixture</w:t>
      </w:r>
      <w:r>
        <w:rPr>
          <w:rFonts w:ascii="Arial" w:hAnsi="Arial" w:cs="Arial"/>
        </w:rPr>
        <w:t xml:space="preserve"> by</w:t>
      </w:r>
      <w:r w:rsidRPr="00A10523">
        <w:rPr>
          <w:rFonts w:ascii="Arial" w:hAnsi="Arial" w:cs="Arial"/>
        </w:rPr>
        <w:t xml:space="preserve"> gently pipetting</w:t>
      </w:r>
      <w:r>
        <w:rPr>
          <w:rFonts w:ascii="Arial" w:hAnsi="Arial" w:cs="Arial"/>
        </w:rPr>
        <w:t>. I</w:t>
      </w:r>
      <w:r w:rsidRPr="00A10523">
        <w:rPr>
          <w:rFonts w:ascii="Arial" w:hAnsi="Arial" w:cs="Arial"/>
        </w:rPr>
        <w:t>ncubat</w:t>
      </w:r>
      <w:r>
        <w:rPr>
          <w:rFonts w:ascii="Arial" w:hAnsi="Arial" w:cs="Arial"/>
        </w:rPr>
        <w:t>ion</w:t>
      </w:r>
      <w:r w:rsidRPr="00A105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 the rotator </w:t>
      </w:r>
      <w:r w:rsidRPr="00A10523">
        <w:rPr>
          <w:rFonts w:ascii="Arial" w:hAnsi="Arial" w:cs="Arial"/>
        </w:rPr>
        <w:t xml:space="preserve">at 4°C for </w:t>
      </w:r>
      <w:r>
        <w:rPr>
          <w:rFonts w:ascii="Arial" w:hAnsi="Arial" w:cs="Arial"/>
        </w:rPr>
        <w:t>2</w:t>
      </w:r>
      <w:r w:rsidRPr="00A10523">
        <w:rPr>
          <w:rFonts w:ascii="Arial" w:hAnsi="Arial" w:cs="Arial"/>
        </w:rPr>
        <w:t xml:space="preserve">h. </w:t>
      </w:r>
    </w:p>
    <w:p w14:paraId="6D7B3971" w14:textId="77777777" w:rsidR="008344F7" w:rsidRPr="00A10523" w:rsidRDefault="008344F7" w:rsidP="008344F7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9</w:t>
      </w:r>
      <w:r>
        <w:rPr>
          <w:rFonts w:ascii="Arial" w:hAnsi="Arial" w:cs="Arial"/>
        </w:rPr>
        <w:t>.</w:t>
      </w:r>
      <w:r w:rsidRPr="008344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Keep the tube on the magnetic separation device, pipette out the supernatant.</w:t>
      </w:r>
    </w:p>
    <w:p w14:paraId="661FA549" w14:textId="77777777" w:rsidR="008344F7" w:rsidRPr="00A10523" w:rsidRDefault="008344F7" w:rsidP="008344F7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10.</w:t>
      </w:r>
      <w:r w:rsidRPr="00A10523">
        <w:rPr>
          <w:rFonts w:ascii="Arial" w:hAnsi="Arial" w:cs="Arial"/>
        </w:rPr>
        <w:t xml:space="preserve">The beads </w:t>
      </w:r>
      <w:r>
        <w:rPr>
          <w:rFonts w:ascii="Arial" w:hAnsi="Arial" w:cs="Arial"/>
        </w:rPr>
        <w:t>are</w:t>
      </w:r>
      <w:r w:rsidRPr="00A10523">
        <w:rPr>
          <w:rFonts w:ascii="Arial" w:hAnsi="Arial" w:cs="Arial"/>
        </w:rPr>
        <w:t xml:space="preserve"> resuspended in 500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 xml:space="preserve">1x </w:t>
      </w:r>
      <w:r w:rsidRPr="00A10523">
        <w:rPr>
          <w:rFonts w:ascii="Arial" w:hAnsi="Arial" w:cs="Arial"/>
        </w:rPr>
        <w:t>m</w:t>
      </w:r>
      <w:r w:rsidRPr="00A10523">
        <w:rPr>
          <w:rFonts w:ascii="Arial" w:hAnsi="Arial" w:cs="Arial"/>
          <w:vertAlign w:val="superscript"/>
        </w:rPr>
        <w:t>6</w:t>
      </w:r>
      <w:r w:rsidRPr="00A10523">
        <w:rPr>
          <w:rFonts w:ascii="Arial" w:hAnsi="Arial" w:cs="Arial"/>
        </w:rPr>
        <w:t>A</w:t>
      </w:r>
      <w:r>
        <w:rPr>
          <w:rFonts w:ascii="Arial" w:hAnsi="Arial" w:cs="Arial"/>
        </w:rPr>
        <w:t>-</w:t>
      </w:r>
      <w:r w:rsidRPr="00A10523">
        <w:rPr>
          <w:rFonts w:ascii="Arial" w:hAnsi="Arial" w:cs="Arial"/>
        </w:rPr>
        <w:t>IPP buffer</w:t>
      </w:r>
      <w:r>
        <w:rPr>
          <w:rFonts w:ascii="Arial" w:hAnsi="Arial" w:cs="Arial"/>
        </w:rPr>
        <w:t>. Mix t</w:t>
      </w:r>
      <w:r w:rsidRPr="00A10523">
        <w:rPr>
          <w:rFonts w:ascii="Arial" w:hAnsi="Arial" w:cs="Arial"/>
        </w:rPr>
        <w:t>he</w:t>
      </w:r>
      <w:r>
        <w:rPr>
          <w:rFonts w:ascii="Arial" w:hAnsi="Arial" w:cs="Arial"/>
        </w:rPr>
        <w:t xml:space="preserve"> </w:t>
      </w:r>
      <w:r w:rsidRPr="00A10523">
        <w:rPr>
          <w:rFonts w:ascii="Arial" w:hAnsi="Arial" w:cs="Arial"/>
        </w:rPr>
        <w:t>mixture</w:t>
      </w:r>
      <w:r>
        <w:rPr>
          <w:rFonts w:ascii="Arial" w:hAnsi="Arial" w:cs="Arial"/>
        </w:rPr>
        <w:t xml:space="preserve"> by</w:t>
      </w:r>
      <w:r w:rsidRPr="00A10523">
        <w:rPr>
          <w:rFonts w:ascii="Arial" w:hAnsi="Arial" w:cs="Arial"/>
        </w:rPr>
        <w:t xml:space="preserve"> gently pipetting</w:t>
      </w:r>
      <w:r>
        <w:rPr>
          <w:rFonts w:ascii="Arial" w:hAnsi="Arial" w:cs="Arial"/>
        </w:rPr>
        <w:t>. Keep the tube on the magnetic separation device, pipette out the supernatant.</w:t>
      </w:r>
    </w:p>
    <w:p w14:paraId="157467D5" w14:textId="5086CD85" w:rsidR="008344F7" w:rsidRDefault="008344F7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11. Repeat step 10.</w:t>
      </w:r>
    </w:p>
    <w:p w14:paraId="764DCFD4" w14:textId="7DDC85AC" w:rsidR="008344F7" w:rsidRDefault="008344F7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1</w:t>
      </w:r>
      <w:r>
        <w:rPr>
          <w:rFonts w:ascii="Arial" w:hAnsi="Arial" w:cs="Arial"/>
        </w:rPr>
        <w:t xml:space="preserve">2. </w:t>
      </w:r>
      <w:r w:rsidRPr="00A10523">
        <w:rPr>
          <w:rFonts w:ascii="Arial" w:hAnsi="Arial" w:cs="Arial"/>
        </w:rPr>
        <w:t xml:space="preserve">The beads </w:t>
      </w:r>
      <w:r>
        <w:rPr>
          <w:rFonts w:ascii="Arial" w:hAnsi="Arial" w:cs="Arial"/>
        </w:rPr>
        <w:t>are</w:t>
      </w:r>
      <w:r w:rsidRPr="00A105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washed </w:t>
      </w:r>
      <w:r w:rsidR="002821FE" w:rsidRPr="00A10523">
        <w:rPr>
          <w:rFonts w:ascii="Arial" w:hAnsi="Arial" w:cs="Arial"/>
        </w:rPr>
        <w:t xml:space="preserve">twice with 500 </w:t>
      </w:r>
      <w:proofErr w:type="spellStart"/>
      <w:r w:rsidR="002821FE" w:rsidRPr="00A10523">
        <w:rPr>
          <w:rFonts w:ascii="Arial" w:hAnsi="Arial" w:cs="Arial"/>
        </w:rPr>
        <w:t>μl</w:t>
      </w:r>
      <w:proofErr w:type="spellEnd"/>
      <w:r w:rsidR="002821FE" w:rsidRPr="00A10523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 xml:space="preserve">1x </w:t>
      </w:r>
      <w:r w:rsidRPr="00A10523">
        <w:rPr>
          <w:rFonts w:ascii="Arial" w:hAnsi="Arial" w:cs="Arial"/>
        </w:rPr>
        <w:t>m</w:t>
      </w:r>
      <w:r w:rsidRPr="00A10523">
        <w:rPr>
          <w:rFonts w:ascii="Arial" w:hAnsi="Arial" w:cs="Arial"/>
          <w:vertAlign w:val="superscript"/>
        </w:rPr>
        <w:t>6</w:t>
      </w:r>
      <w:r w:rsidRPr="00A10523">
        <w:rPr>
          <w:rFonts w:ascii="Arial" w:hAnsi="Arial" w:cs="Arial"/>
        </w:rPr>
        <w:t>A</w:t>
      </w:r>
      <w:r>
        <w:rPr>
          <w:rFonts w:ascii="Arial" w:hAnsi="Arial" w:cs="Arial"/>
        </w:rPr>
        <w:t>-L</w:t>
      </w:r>
      <w:r w:rsidR="002821FE" w:rsidRPr="00A10523">
        <w:rPr>
          <w:rFonts w:ascii="Arial" w:hAnsi="Arial" w:cs="Arial"/>
        </w:rPr>
        <w:t>ow-salt IP buffer</w:t>
      </w:r>
      <w:r>
        <w:rPr>
          <w:rFonts w:ascii="Arial" w:hAnsi="Arial" w:cs="Arial"/>
        </w:rPr>
        <w:t xml:space="preserve"> as the same methods.</w:t>
      </w:r>
    </w:p>
    <w:p w14:paraId="10011A9D" w14:textId="58205A83" w:rsidR="008344F7" w:rsidRDefault="008344F7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3.</w:t>
      </w:r>
      <w:r w:rsidRPr="008344F7">
        <w:rPr>
          <w:rFonts w:ascii="Arial" w:hAnsi="Arial" w:cs="Arial"/>
        </w:rPr>
        <w:t xml:space="preserve"> </w:t>
      </w:r>
      <w:r w:rsidRPr="00A10523">
        <w:rPr>
          <w:rFonts w:ascii="Arial" w:hAnsi="Arial" w:cs="Arial"/>
        </w:rPr>
        <w:t xml:space="preserve">The beads </w:t>
      </w:r>
      <w:r>
        <w:rPr>
          <w:rFonts w:ascii="Arial" w:hAnsi="Arial" w:cs="Arial"/>
        </w:rPr>
        <w:t>are</w:t>
      </w:r>
      <w:r w:rsidRPr="00A105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washed </w:t>
      </w:r>
      <w:r w:rsidRPr="00A10523">
        <w:rPr>
          <w:rFonts w:ascii="Arial" w:hAnsi="Arial" w:cs="Arial"/>
        </w:rPr>
        <w:t xml:space="preserve">twice with 500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 xml:space="preserve">1x </w:t>
      </w:r>
      <w:r w:rsidRPr="00A10523">
        <w:rPr>
          <w:rFonts w:ascii="Arial" w:hAnsi="Arial" w:cs="Arial"/>
        </w:rPr>
        <w:t>m</w:t>
      </w:r>
      <w:r w:rsidRPr="00A10523">
        <w:rPr>
          <w:rFonts w:ascii="Arial" w:hAnsi="Arial" w:cs="Arial"/>
          <w:vertAlign w:val="superscript"/>
        </w:rPr>
        <w:t>6</w:t>
      </w:r>
      <w:r w:rsidRPr="00A10523">
        <w:rPr>
          <w:rFonts w:ascii="Arial" w:hAnsi="Arial" w:cs="Arial"/>
        </w:rPr>
        <w:t>A</w:t>
      </w:r>
      <w:r>
        <w:rPr>
          <w:rFonts w:ascii="Arial" w:hAnsi="Arial" w:cs="Arial"/>
        </w:rPr>
        <w:t>-High</w:t>
      </w:r>
      <w:r w:rsidRPr="00A10523">
        <w:rPr>
          <w:rFonts w:ascii="Arial" w:hAnsi="Arial" w:cs="Arial" w:hint="eastAsia"/>
        </w:rPr>
        <w:t>-</w:t>
      </w:r>
      <w:r w:rsidRPr="00A10523">
        <w:rPr>
          <w:rFonts w:ascii="Arial" w:hAnsi="Arial" w:cs="Arial"/>
        </w:rPr>
        <w:t>salt IP buffer</w:t>
      </w:r>
      <w:r>
        <w:rPr>
          <w:rFonts w:ascii="Arial" w:hAnsi="Arial" w:cs="Arial"/>
        </w:rPr>
        <w:t xml:space="preserve"> as the same methods.</w:t>
      </w:r>
    </w:p>
    <w:p w14:paraId="07CD785F" w14:textId="6E6698BB" w:rsidR="008344F7" w:rsidRDefault="008344F7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4.Prepare the elution b</w:t>
      </w:r>
      <w:r w:rsidR="00896DC0">
        <w:rPr>
          <w:rFonts w:ascii="Arial" w:hAnsi="Arial" w:cs="Arial"/>
        </w:rPr>
        <w:t>u</w:t>
      </w:r>
      <w:r>
        <w:rPr>
          <w:rFonts w:ascii="Arial" w:hAnsi="Arial" w:cs="Arial"/>
        </w:rPr>
        <w:t>ffer as the follow table</w:t>
      </w:r>
      <w:r w:rsidR="00784ECE">
        <w:rPr>
          <w:rFonts w:ascii="Arial" w:hAnsi="Arial" w:cs="Arial"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2835"/>
        <w:gridCol w:w="2199"/>
      </w:tblGrid>
      <w:tr w:rsidR="008344F7" w14:paraId="75F9C0E2" w14:textId="77777777" w:rsidTr="008344F7">
        <w:tc>
          <w:tcPr>
            <w:tcW w:w="3256" w:type="dxa"/>
          </w:tcPr>
          <w:p w14:paraId="77E34A6C" w14:textId="7D20A0CD" w:rsidR="008344F7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 xml:space="preserve">Component </w:t>
            </w:r>
          </w:p>
        </w:tc>
        <w:tc>
          <w:tcPr>
            <w:tcW w:w="2835" w:type="dxa"/>
          </w:tcPr>
          <w:p w14:paraId="65AB0CCB" w14:textId="67C5C86A" w:rsidR="008344F7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Amount per reaction (</w:t>
            </w:r>
            <w:proofErr w:type="spellStart"/>
            <w:r w:rsidRPr="00A10523">
              <w:rPr>
                <w:rFonts w:ascii="Arial" w:hAnsi="Arial" w:cs="Arial"/>
              </w:rPr>
              <w:t>μl</w:t>
            </w:r>
            <w:proofErr w:type="spellEnd"/>
            <w:r w:rsidRPr="00A10523">
              <w:rPr>
                <w:rFonts w:ascii="Arial" w:hAnsi="Arial" w:cs="Arial"/>
              </w:rPr>
              <w:t>)</w:t>
            </w:r>
          </w:p>
        </w:tc>
        <w:tc>
          <w:tcPr>
            <w:tcW w:w="2199" w:type="dxa"/>
          </w:tcPr>
          <w:p w14:paraId="6E16A661" w14:textId="29A672BC" w:rsidR="008344F7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Total amount</w:t>
            </w:r>
          </w:p>
        </w:tc>
      </w:tr>
      <w:tr w:rsidR="008344F7" w14:paraId="5F5D792E" w14:textId="77777777" w:rsidTr="008344F7">
        <w:tc>
          <w:tcPr>
            <w:tcW w:w="3256" w:type="dxa"/>
          </w:tcPr>
          <w:p w14:paraId="0969A2CE" w14:textId="5A8E09FF" w:rsidR="008344F7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5x </w:t>
            </w:r>
            <w:r w:rsidRPr="00A10523">
              <w:rPr>
                <w:rFonts w:ascii="Arial" w:hAnsi="Arial" w:cs="Arial"/>
              </w:rPr>
              <w:t>m</w:t>
            </w:r>
            <w:r w:rsidRPr="00A10523">
              <w:rPr>
                <w:rFonts w:ascii="Arial" w:hAnsi="Arial" w:cs="Arial"/>
                <w:vertAlign w:val="superscript"/>
              </w:rPr>
              <w:t>6</w:t>
            </w:r>
            <w:r w:rsidRPr="00A1052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-</w:t>
            </w:r>
            <w:r w:rsidRPr="00A10523">
              <w:rPr>
                <w:rFonts w:ascii="Arial" w:hAnsi="Arial" w:cs="Arial"/>
              </w:rPr>
              <w:t>IPP buffer</w:t>
            </w:r>
          </w:p>
        </w:tc>
        <w:tc>
          <w:tcPr>
            <w:tcW w:w="2835" w:type="dxa"/>
          </w:tcPr>
          <w:p w14:paraId="34976053" w14:textId="3FEAE756" w:rsidR="008344F7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199" w:type="dxa"/>
          </w:tcPr>
          <w:p w14:paraId="2E571F6E" w14:textId="7EBD80FE" w:rsidR="008344F7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x</w:t>
            </w:r>
          </w:p>
        </w:tc>
      </w:tr>
      <w:tr w:rsidR="008344F7" w14:paraId="6F358358" w14:textId="77777777" w:rsidTr="008344F7">
        <w:tc>
          <w:tcPr>
            <w:tcW w:w="3256" w:type="dxa"/>
          </w:tcPr>
          <w:p w14:paraId="1FFEB8B9" w14:textId="1BE1E983" w:rsidR="008344F7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20mM </w:t>
            </w:r>
            <w:r w:rsidRPr="00A10523">
              <w:rPr>
                <w:rFonts w:ascii="Arial" w:hAnsi="Arial" w:cs="Arial"/>
              </w:rPr>
              <w:t>N</w:t>
            </w:r>
            <w:r w:rsidRPr="00A10523">
              <w:rPr>
                <w:rFonts w:ascii="Arial" w:hAnsi="Arial" w:cs="Arial"/>
                <w:vertAlign w:val="superscript"/>
              </w:rPr>
              <w:t>6</w:t>
            </w:r>
            <w:r w:rsidRPr="00A10523">
              <w:rPr>
                <w:rFonts w:ascii="Arial" w:hAnsi="Arial" w:cs="Arial"/>
              </w:rPr>
              <w:t>-methyladenosine</w:t>
            </w:r>
          </w:p>
        </w:tc>
        <w:tc>
          <w:tcPr>
            <w:tcW w:w="2835" w:type="dxa"/>
          </w:tcPr>
          <w:p w14:paraId="0A0150FA" w14:textId="39EB9156" w:rsidR="008344F7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2199" w:type="dxa"/>
          </w:tcPr>
          <w:p w14:paraId="6F8C2A09" w14:textId="5594A24E" w:rsidR="008344F7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.7 mM</w:t>
            </w:r>
          </w:p>
        </w:tc>
      </w:tr>
      <w:tr w:rsidR="008344F7" w14:paraId="1B8CA0A2" w14:textId="77777777" w:rsidTr="008344F7">
        <w:tc>
          <w:tcPr>
            <w:tcW w:w="3256" w:type="dxa"/>
          </w:tcPr>
          <w:p w14:paraId="72FCAC58" w14:textId="7B77C6FF" w:rsidR="008344F7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A10523">
              <w:rPr>
                <w:rFonts w:ascii="Arial" w:hAnsi="Arial" w:cs="Arial"/>
              </w:rPr>
              <w:t>RiboLock</w:t>
            </w:r>
            <w:proofErr w:type="spellEnd"/>
            <w:r w:rsidRPr="00A10523">
              <w:rPr>
                <w:rFonts w:ascii="Arial" w:hAnsi="Arial" w:cs="Arial"/>
              </w:rPr>
              <w:t xml:space="preserve"> RNase inhibitor</w:t>
            </w:r>
          </w:p>
        </w:tc>
        <w:tc>
          <w:tcPr>
            <w:tcW w:w="2835" w:type="dxa"/>
          </w:tcPr>
          <w:p w14:paraId="626CA307" w14:textId="3D1A10C2" w:rsidR="008344F7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</w:t>
            </w:r>
          </w:p>
        </w:tc>
        <w:tc>
          <w:tcPr>
            <w:tcW w:w="2199" w:type="dxa"/>
          </w:tcPr>
          <w:p w14:paraId="7CB73581" w14:textId="0C25327D" w:rsidR="008344F7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 xml:space="preserve">:40 </w:t>
            </w:r>
            <w:r w:rsidRPr="00A10523">
              <w:rPr>
                <w:rFonts w:ascii="Arial" w:hAnsi="Arial" w:cs="Arial"/>
              </w:rPr>
              <w:t>dilution</w:t>
            </w:r>
          </w:p>
        </w:tc>
      </w:tr>
      <w:tr w:rsidR="008344F7" w14:paraId="0A8F0CE9" w14:textId="77777777" w:rsidTr="008344F7">
        <w:tc>
          <w:tcPr>
            <w:tcW w:w="3256" w:type="dxa"/>
          </w:tcPr>
          <w:p w14:paraId="78864DB6" w14:textId="7566EFB1" w:rsidR="008344F7" w:rsidRPr="00A10523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nuclease-free water</w:t>
            </w:r>
          </w:p>
        </w:tc>
        <w:tc>
          <w:tcPr>
            <w:tcW w:w="2835" w:type="dxa"/>
          </w:tcPr>
          <w:p w14:paraId="536028C4" w14:textId="6A1D64FB" w:rsidR="008344F7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2199" w:type="dxa"/>
          </w:tcPr>
          <w:p w14:paraId="2B08C58A" w14:textId="04B7CFD2" w:rsidR="008344F7" w:rsidRDefault="008344F7" w:rsidP="008344F7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/</w:t>
            </w:r>
          </w:p>
        </w:tc>
      </w:tr>
    </w:tbl>
    <w:p w14:paraId="6E486540" w14:textId="42D1344E" w:rsidR="00896DC0" w:rsidRDefault="00896DC0" w:rsidP="00896DC0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5. Transfer the elution buffer into the beads from step 13. I</w:t>
      </w:r>
      <w:r w:rsidRPr="00A10523">
        <w:rPr>
          <w:rFonts w:ascii="Arial" w:hAnsi="Arial" w:cs="Arial"/>
        </w:rPr>
        <w:t>ncubat</w:t>
      </w:r>
      <w:r>
        <w:rPr>
          <w:rFonts w:ascii="Arial" w:hAnsi="Arial" w:cs="Arial"/>
        </w:rPr>
        <w:t>ion</w:t>
      </w:r>
      <w:r w:rsidRPr="00A105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 the rotator </w:t>
      </w:r>
      <w:r w:rsidRPr="00A10523">
        <w:rPr>
          <w:rFonts w:ascii="Arial" w:hAnsi="Arial" w:cs="Arial"/>
        </w:rPr>
        <w:t xml:space="preserve">at </w:t>
      </w:r>
      <w:r>
        <w:rPr>
          <w:rFonts w:ascii="Arial" w:hAnsi="Arial" w:cs="Arial"/>
        </w:rPr>
        <w:t>room</w:t>
      </w:r>
      <w:r w:rsidRPr="00A10523">
        <w:rPr>
          <w:rFonts w:ascii="Arial" w:hAnsi="Arial" w:cs="Arial"/>
        </w:rPr>
        <w:t xml:space="preserve"> temperature for </w:t>
      </w:r>
      <w:r>
        <w:rPr>
          <w:rFonts w:ascii="Arial" w:hAnsi="Arial" w:cs="Arial"/>
        </w:rPr>
        <w:t>1</w:t>
      </w:r>
      <w:r w:rsidRPr="00A10523">
        <w:rPr>
          <w:rFonts w:ascii="Arial" w:hAnsi="Arial" w:cs="Arial"/>
        </w:rPr>
        <w:t xml:space="preserve">h. </w:t>
      </w:r>
    </w:p>
    <w:p w14:paraId="19FF6EDC" w14:textId="1D3AB7E5" w:rsidR="00896DC0" w:rsidRDefault="00896DC0" w:rsidP="00896DC0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 xml:space="preserve">6. Keep the tube on the magnetic separation device, transfer </w:t>
      </w:r>
      <w:r w:rsidR="00F72822">
        <w:rPr>
          <w:rFonts w:ascii="Arial" w:hAnsi="Arial" w:cs="Arial"/>
        </w:rPr>
        <w:t xml:space="preserve">200 </w:t>
      </w:r>
      <w:proofErr w:type="spellStart"/>
      <w:r w:rsidR="00F72822" w:rsidRPr="00A10523">
        <w:rPr>
          <w:rFonts w:ascii="Arial" w:hAnsi="Arial" w:cs="Arial"/>
        </w:rPr>
        <w:t>μl</w:t>
      </w:r>
      <w:proofErr w:type="spellEnd"/>
      <w:r w:rsidR="00F72822" w:rsidRPr="00A10523">
        <w:rPr>
          <w:rFonts w:ascii="Arial" w:hAnsi="Arial" w:cs="Arial"/>
        </w:rPr>
        <w:t xml:space="preserve"> of</w:t>
      </w:r>
      <w:r w:rsidR="00F728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supernatant into a new </w:t>
      </w:r>
      <w:r w:rsidR="00F72822" w:rsidRPr="00A10523">
        <w:rPr>
          <w:rFonts w:ascii="Arial" w:hAnsi="Arial" w:cs="Arial"/>
        </w:rPr>
        <w:t>1.5ml nuclease-free centrifuge tube</w:t>
      </w:r>
      <w:r w:rsidR="00F72822">
        <w:rPr>
          <w:rFonts w:ascii="Arial" w:hAnsi="Arial" w:cs="Arial"/>
        </w:rPr>
        <w:t>.</w:t>
      </w:r>
    </w:p>
    <w:p w14:paraId="6C2EBEBA" w14:textId="4E9D7F6E" w:rsidR="00F72822" w:rsidRDefault="00F72822" w:rsidP="00F72822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 xml:space="preserve">7. Add 195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 xml:space="preserve">1x </w:t>
      </w:r>
      <w:r w:rsidRPr="00A10523">
        <w:rPr>
          <w:rFonts w:ascii="Arial" w:hAnsi="Arial" w:cs="Arial"/>
        </w:rPr>
        <w:t>m</w:t>
      </w:r>
      <w:r w:rsidRPr="00A10523">
        <w:rPr>
          <w:rFonts w:ascii="Arial" w:hAnsi="Arial" w:cs="Arial"/>
          <w:vertAlign w:val="superscript"/>
        </w:rPr>
        <w:t>6</w:t>
      </w:r>
      <w:r w:rsidRPr="00A10523">
        <w:rPr>
          <w:rFonts w:ascii="Arial" w:hAnsi="Arial" w:cs="Arial"/>
        </w:rPr>
        <w:t>A</w:t>
      </w:r>
      <w:r>
        <w:rPr>
          <w:rFonts w:ascii="Arial" w:hAnsi="Arial" w:cs="Arial"/>
        </w:rPr>
        <w:t>-</w:t>
      </w:r>
      <w:r w:rsidRPr="00A10523">
        <w:rPr>
          <w:rFonts w:ascii="Arial" w:hAnsi="Arial" w:cs="Arial"/>
        </w:rPr>
        <w:t>IPP buffer</w:t>
      </w:r>
      <w:r>
        <w:rPr>
          <w:rFonts w:ascii="Arial" w:hAnsi="Arial" w:cs="Arial"/>
        </w:rPr>
        <w:t xml:space="preserve"> and 5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of </w:t>
      </w:r>
      <w:proofErr w:type="spellStart"/>
      <w:r w:rsidRPr="00A10523">
        <w:rPr>
          <w:rFonts w:ascii="Arial" w:hAnsi="Arial" w:cs="Arial"/>
        </w:rPr>
        <w:t>RiboLock</w:t>
      </w:r>
      <w:proofErr w:type="spellEnd"/>
      <w:r w:rsidRPr="00A10523">
        <w:rPr>
          <w:rFonts w:ascii="Arial" w:hAnsi="Arial" w:cs="Arial"/>
        </w:rPr>
        <w:t xml:space="preserve"> RNase inhibitor</w:t>
      </w:r>
      <w:r>
        <w:rPr>
          <w:rFonts w:ascii="Arial" w:hAnsi="Arial" w:cs="Arial"/>
        </w:rPr>
        <w:t xml:space="preserve"> into the beads from step 16. I</w:t>
      </w:r>
      <w:r w:rsidRPr="00A10523">
        <w:rPr>
          <w:rFonts w:ascii="Arial" w:hAnsi="Arial" w:cs="Arial"/>
        </w:rPr>
        <w:t>ncubat</w:t>
      </w:r>
      <w:r>
        <w:rPr>
          <w:rFonts w:ascii="Arial" w:hAnsi="Arial" w:cs="Arial"/>
        </w:rPr>
        <w:t>ion</w:t>
      </w:r>
      <w:r w:rsidRPr="00A105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 the rotator </w:t>
      </w:r>
      <w:r w:rsidRPr="00A10523">
        <w:rPr>
          <w:rFonts w:ascii="Arial" w:hAnsi="Arial" w:cs="Arial"/>
        </w:rPr>
        <w:t xml:space="preserve">at </w:t>
      </w:r>
      <w:r>
        <w:rPr>
          <w:rFonts w:ascii="Arial" w:hAnsi="Arial" w:cs="Arial"/>
        </w:rPr>
        <w:t>room</w:t>
      </w:r>
      <w:r w:rsidRPr="00A10523">
        <w:rPr>
          <w:rFonts w:ascii="Arial" w:hAnsi="Arial" w:cs="Arial"/>
        </w:rPr>
        <w:t xml:space="preserve"> temperature for </w:t>
      </w:r>
      <w:r>
        <w:rPr>
          <w:rFonts w:ascii="Arial" w:hAnsi="Arial" w:cs="Arial"/>
        </w:rPr>
        <w:t>20 min</w:t>
      </w:r>
      <w:r w:rsidRPr="00A10523">
        <w:rPr>
          <w:rFonts w:ascii="Arial" w:hAnsi="Arial" w:cs="Arial"/>
        </w:rPr>
        <w:t xml:space="preserve">. </w:t>
      </w:r>
    </w:p>
    <w:p w14:paraId="0B2E9128" w14:textId="7BCF6C90" w:rsidR="00F72822" w:rsidRPr="00F72822" w:rsidRDefault="00F72822" w:rsidP="00F72822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 xml:space="preserve">8. Keep the tube on the magnetic separation device, transfer 200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supernatant into </w:t>
      </w:r>
      <w:r w:rsidRPr="00A10523">
        <w:rPr>
          <w:rFonts w:ascii="Arial" w:hAnsi="Arial" w:cs="Arial"/>
        </w:rPr>
        <w:t>1.5ml nuclease-free centrifuge tube</w:t>
      </w:r>
      <w:r>
        <w:rPr>
          <w:rFonts w:ascii="Arial" w:hAnsi="Arial" w:cs="Arial"/>
        </w:rPr>
        <w:t xml:space="preserve"> from step 16.</w:t>
      </w:r>
    </w:p>
    <w:p w14:paraId="7498B37D" w14:textId="7B4AF37C" w:rsidR="00F72822" w:rsidRPr="00A10523" w:rsidRDefault="00F72822" w:rsidP="00F72822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9.</w:t>
      </w:r>
      <w:r w:rsidRPr="00A10523">
        <w:rPr>
          <w:rFonts w:ascii="Arial" w:hAnsi="Arial" w:cs="Arial"/>
        </w:rPr>
        <w:t xml:space="preserve"> Add </w:t>
      </w:r>
      <w:r>
        <w:rPr>
          <w:rFonts w:ascii="Arial" w:hAnsi="Arial" w:cs="Arial"/>
        </w:rPr>
        <w:t>4</w:t>
      </w:r>
      <w:r w:rsidRPr="00A10523">
        <w:rPr>
          <w:rFonts w:ascii="Arial" w:hAnsi="Arial" w:cs="Arial"/>
        </w:rPr>
        <w:t xml:space="preserve">00μl phenol : chloroform : isoamyl alcohol (25:24:1) and </w:t>
      </w:r>
      <w:r w:rsidRPr="00A10523">
        <w:rPr>
          <w:rFonts w:ascii="Arial" w:hAnsi="Arial" w:cs="Arial" w:hint="eastAsia"/>
        </w:rPr>
        <w:t>mix</w:t>
      </w:r>
      <w:r w:rsidRPr="00A10523">
        <w:rPr>
          <w:rFonts w:ascii="Arial" w:hAnsi="Arial" w:cs="Arial"/>
        </w:rPr>
        <w:t xml:space="preserve">. Centrifuge at 16,000 g for 15min at 4°C. Add </w:t>
      </w:r>
      <w:r>
        <w:rPr>
          <w:rFonts w:ascii="Arial" w:hAnsi="Arial" w:cs="Arial"/>
        </w:rPr>
        <w:t>4</w:t>
      </w:r>
      <w:r w:rsidRPr="00A10523">
        <w:rPr>
          <w:rFonts w:ascii="Arial" w:hAnsi="Arial" w:cs="Arial"/>
        </w:rPr>
        <w:t xml:space="preserve">00μl chloroform : isoamyl alcohol (24:1) and </w:t>
      </w:r>
      <w:r w:rsidRPr="00A10523">
        <w:rPr>
          <w:rFonts w:ascii="Arial" w:hAnsi="Arial" w:cs="Arial" w:hint="eastAsia"/>
        </w:rPr>
        <w:t>mix</w:t>
      </w:r>
      <w:r w:rsidRPr="00A10523">
        <w:rPr>
          <w:rFonts w:ascii="Arial" w:hAnsi="Arial" w:cs="Arial"/>
        </w:rPr>
        <w:t xml:space="preserve">. Centrifuge at 16,000 g for 15min at 4°C. Transfer </w:t>
      </w:r>
      <w:r>
        <w:rPr>
          <w:rFonts w:ascii="Arial" w:hAnsi="Arial" w:cs="Arial"/>
        </w:rPr>
        <w:t>4</w:t>
      </w:r>
      <w:r w:rsidRPr="00A10523">
        <w:rPr>
          <w:rFonts w:ascii="Arial" w:hAnsi="Arial" w:cs="Arial"/>
        </w:rPr>
        <w:t xml:space="preserve">00μl of </w:t>
      </w:r>
      <w:r w:rsidRPr="00A10523">
        <w:rPr>
          <w:rFonts w:ascii="Arial" w:hAnsi="Arial" w:cs="Arial" w:hint="eastAsia"/>
        </w:rPr>
        <w:t>supernatant</w:t>
      </w:r>
      <w:r w:rsidRPr="00A10523">
        <w:rPr>
          <w:rFonts w:ascii="Arial" w:hAnsi="Arial" w:cs="Arial"/>
        </w:rPr>
        <w:t xml:space="preserve"> into a new 1.5ml nuclease-free centrifuge tube.</w:t>
      </w:r>
    </w:p>
    <w:p w14:paraId="79A39E26" w14:textId="77777777" w:rsidR="00F72822" w:rsidRDefault="00F72822" w:rsidP="00F72822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Pr="00A10523">
        <w:rPr>
          <w:rFonts w:ascii="Arial" w:hAnsi="Arial" w:cs="Arial"/>
        </w:rPr>
        <w:t>. Add</w:t>
      </w:r>
      <w:r w:rsidRPr="00A10523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4</w:t>
      </w:r>
      <w:r w:rsidRPr="00A10523">
        <w:rPr>
          <w:rFonts w:ascii="Arial" w:hAnsi="Arial" w:cs="Arial"/>
        </w:rPr>
        <w:t>0μl 3M s</w:t>
      </w:r>
      <w:r w:rsidRPr="00A10523">
        <w:rPr>
          <w:rFonts w:ascii="Arial" w:hAnsi="Arial" w:cs="Arial" w:hint="eastAsia"/>
        </w:rPr>
        <w:t>o</w:t>
      </w:r>
      <w:r w:rsidRPr="00A10523">
        <w:rPr>
          <w:rFonts w:ascii="Arial" w:hAnsi="Arial" w:cs="Arial"/>
        </w:rPr>
        <w:t xml:space="preserve">dium acetate (pH 5.2), 4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glycogen and </w:t>
      </w:r>
      <w:r>
        <w:rPr>
          <w:rFonts w:ascii="Arial" w:hAnsi="Arial" w:cs="Arial"/>
        </w:rPr>
        <w:t>1 m</w:t>
      </w:r>
      <w:r w:rsidRPr="00A10523">
        <w:rPr>
          <w:rFonts w:ascii="Arial" w:hAnsi="Arial" w:cs="Arial"/>
        </w:rPr>
        <w:t xml:space="preserve">l ice-cold 100%(vol/vol) ethanol to </w:t>
      </w:r>
      <w:r w:rsidRPr="00A10523">
        <w:rPr>
          <w:rFonts w:ascii="Arial" w:hAnsi="Arial" w:cs="Arial" w:hint="eastAsia"/>
        </w:rPr>
        <w:t>su</w:t>
      </w:r>
      <w:r w:rsidRPr="00A10523">
        <w:rPr>
          <w:rFonts w:ascii="Arial" w:hAnsi="Arial" w:cs="Arial"/>
        </w:rPr>
        <w:t xml:space="preserve">pernatant from step </w:t>
      </w:r>
      <w:r>
        <w:rPr>
          <w:rFonts w:ascii="Arial" w:hAnsi="Arial" w:cs="Arial"/>
        </w:rPr>
        <w:t>19</w:t>
      </w:r>
      <w:r w:rsidRPr="00A10523">
        <w:rPr>
          <w:rFonts w:ascii="Arial" w:hAnsi="Arial" w:cs="Arial"/>
        </w:rPr>
        <w:t xml:space="preserve">, vortex and precipitate for 2 </w:t>
      </w:r>
      <w:proofErr w:type="spellStart"/>
      <w:r w:rsidRPr="00A10523">
        <w:rPr>
          <w:rFonts w:ascii="Arial" w:hAnsi="Arial" w:cs="Arial"/>
        </w:rPr>
        <w:t>h at</w:t>
      </w:r>
      <w:proofErr w:type="spellEnd"/>
      <w:r w:rsidRPr="00A10523">
        <w:rPr>
          <w:rFonts w:ascii="Arial" w:hAnsi="Arial" w:cs="Arial"/>
        </w:rPr>
        <w:t xml:space="preserve"> -20°C</w:t>
      </w:r>
      <w:r>
        <w:rPr>
          <w:rFonts w:ascii="Arial" w:hAnsi="Arial" w:cs="Arial"/>
        </w:rPr>
        <w:t>.</w:t>
      </w:r>
    </w:p>
    <w:p w14:paraId="212ABA4C" w14:textId="40C9872E" w:rsidR="00F72822" w:rsidRDefault="00F72822" w:rsidP="00F72822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21.C</w:t>
      </w:r>
      <w:r w:rsidRPr="00A10523">
        <w:rPr>
          <w:rFonts w:ascii="Arial" w:hAnsi="Arial" w:cs="Arial"/>
        </w:rPr>
        <w:t>entrifuge at 14,</w:t>
      </w:r>
      <w:r w:rsidRPr="00A10523">
        <w:rPr>
          <w:rFonts w:ascii="Arial" w:hAnsi="Arial" w:cs="Arial" w:hint="eastAsia"/>
        </w:rPr>
        <w:t>0</w:t>
      </w:r>
      <w:r w:rsidRPr="00A10523">
        <w:rPr>
          <w:rFonts w:ascii="Arial" w:hAnsi="Arial" w:cs="Arial"/>
        </w:rPr>
        <w:t>00 rpm for 30 min at 4°C in a precooled centrifuge. Wash the pellet</w:t>
      </w:r>
      <w:r w:rsidRPr="00A10523">
        <w:rPr>
          <w:rFonts w:ascii="Arial" w:hAnsi="Arial" w:cs="Arial" w:hint="eastAsia"/>
        </w:rPr>
        <w:t xml:space="preserve"> </w:t>
      </w:r>
      <w:r w:rsidRPr="00A10523">
        <w:rPr>
          <w:rFonts w:ascii="Arial" w:hAnsi="Arial" w:cs="Arial"/>
        </w:rPr>
        <w:t>twice with 1ml</w:t>
      </w:r>
      <w:r w:rsidRPr="00A10523">
        <w:rPr>
          <w:rFonts w:ascii="Arial" w:hAnsi="Arial" w:cs="Arial" w:hint="eastAsia"/>
        </w:rPr>
        <w:t xml:space="preserve"> </w:t>
      </w:r>
      <w:r w:rsidRPr="00A10523">
        <w:rPr>
          <w:rFonts w:ascii="Arial" w:hAnsi="Arial" w:cs="Arial"/>
        </w:rPr>
        <w:t xml:space="preserve">of 75%(vol/vol) ethanol at 14,000 rpm for 5 min. </w:t>
      </w:r>
      <w:r w:rsidRPr="00A10523">
        <w:rPr>
          <w:rFonts w:ascii="Arial" w:hAnsi="Arial" w:cs="Arial"/>
        </w:rPr>
        <w:lastRenderedPageBreak/>
        <w:t>C</w:t>
      </w:r>
      <w:r w:rsidRPr="00A10523">
        <w:rPr>
          <w:rFonts w:ascii="Arial" w:hAnsi="Arial" w:cs="Arial" w:hint="eastAsia"/>
        </w:rPr>
        <w:t>ent</w:t>
      </w:r>
      <w:r w:rsidRPr="00A10523">
        <w:rPr>
          <w:rFonts w:ascii="Arial" w:hAnsi="Arial" w:cs="Arial"/>
        </w:rPr>
        <w:t xml:space="preserve">rifuge and carefully remove 75% ethanol. Air-dry the pellets and dissolve them in </w:t>
      </w:r>
      <w:r>
        <w:rPr>
          <w:rFonts w:ascii="Arial" w:hAnsi="Arial" w:cs="Arial"/>
        </w:rPr>
        <w:t>8</w:t>
      </w:r>
      <w:r w:rsidRPr="00A10523">
        <w:rPr>
          <w:rFonts w:ascii="Arial" w:hAnsi="Arial" w:cs="Arial"/>
        </w:rPr>
        <w:t xml:space="preserve"> </w:t>
      </w:r>
      <w:proofErr w:type="spellStart"/>
      <w:r w:rsidRPr="00A10523">
        <w:rPr>
          <w:rFonts w:ascii="Arial" w:hAnsi="Arial" w:cs="Arial"/>
        </w:rPr>
        <w:t>μl</w:t>
      </w:r>
      <w:proofErr w:type="spellEnd"/>
      <w:r w:rsidRPr="00A10523">
        <w:rPr>
          <w:rFonts w:ascii="Arial" w:hAnsi="Arial" w:cs="Arial"/>
        </w:rPr>
        <w:t xml:space="preserve"> nuclease-free water.</w:t>
      </w:r>
    </w:p>
    <w:p w14:paraId="53F0E508" w14:textId="1CD7A80B" w:rsidR="00F72822" w:rsidRDefault="00F72822" w:rsidP="002821FE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22. </w:t>
      </w:r>
      <w:r w:rsidR="002821FE" w:rsidRPr="00A10523"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elut</w:t>
      </w:r>
      <w:proofErr w:type="spellEnd"/>
      <w:r>
        <w:rPr>
          <w:rFonts w:ascii="Arial" w:hAnsi="Arial" w:cs="Arial"/>
        </w:rPr>
        <w:t xml:space="preserve"> </w:t>
      </w:r>
      <w:r w:rsidR="002821FE" w:rsidRPr="00A10523">
        <w:rPr>
          <w:rFonts w:ascii="Arial" w:hAnsi="Arial" w:cs="Arial"/>
        </w:rPr>
        <w:t xml:space="preserve">RNA </w:t>
      </w:r>
      <w:r>
        <w:rPr>
          <w:rFonts w:ascii="Arial" w:hAnsi="Arial" w:cs="Arial"/>
        </w:rPr>
        <w:t>is</w:t>
      </w:r>
      <w:r w:rsidR="002821FE" w:rsidRPr="00A10523">
        <w:rPr>
          <w:rFonts w:ascii="Arial" w:hAnsi="Arial" w:cs="Arial"/>
        </w:rPr>
        <w:t xml:space="preserve"> </w:t>
      </w:r>
      <w:r w:rsidR="002821FE" w:rsidRPr="00A10523">
        <w:rPr>
          <w:rFonts w:ascii="Arial" w:hAnsi="Arial" w:cs="Arial" w:hint="eastAsia"/>
        </w:rPr>
        <w:t>called</w:t>
      </w:r>
      <w:r w:rsidR="002821FE" w:rsidRPr="00A10523">
        <w:rPr>
          <w:rFonts w:ascii="Arial" w:hAnsi="Arial" w:cs="Arial"/>
        </w:rPr>
        <w:t xml:space="preserve">  [“FTO (+) m</w:t>
      </w:r>
      <w:r w:rsidR="002821FE" w:rsidRPr="00A10523">
        <w:rPr>
          <w:rFonts w:ascii="Arial" w:hAnsi="Arial" w:cs="Arial"/>
          <w:vertAlign w:val="superscript"/>
        </w:rPr>
        <w:t>6</w:t>
      </w:r>
      <w:r w:rsidR="002821FE" w:rsidRPr="00A10523">
        <w:rPr>
          <w:rFonts w:ascii="Arial" w:hAnsi="Arial" w:cs="Arial"/>
        </w:rPr>
        <w:t>A-IP”] and [“FTO (-) m</w:t>
      </w:r>
      <w:r w:rsidR="002821FE" w:rsidRPr="00A10523">
        <w:rPr>
          <w:rFonts w:ascii="Arial" w:hAnsi="Arial" w:cs="Arial"/>
          <w:vertAlign w:val="superscript"/>
        </w:rPr>
        <w:t>6</w:t>
      </w:r>
      <w:r w:rsidR="002821FE" w:rsidRPr="00A10523">
        <w:rPr>
          <w:rFonts w:ascii="Arial" w:hAnsi="Arial" w:cs="Arial"/>
        </w:rPr>
        <w:t>A-IP”].</w:t>
      </w:r>
    </w:p>
    <w:p w14:paraId="18567807" w14:textId="77777777" w:rsidR="00F72822" w:rsidRDefault="00F72822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hAnsi="Arial" w:cs="Arial"/>
        </w:rPr>
        <w:br w:type="page"/>
      </w:r>
    </w:p>
    <w:p w14:paraId="23C47D17" w14:textId="77777777" w:rsidR="002821FE" w:rsidRPr="00F72822" w:rsidRDefault="002821FE" w:rsidP="002821FE">
      <w:pPr>
        <w:pStyle w:val="a3"/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F72822">
        <w:rPr>
          <w:rFonts w:ascii="Arial" w:hAnsi="Arial" w:cs="Arial"/>
          <w:b/>
          <w:bCs/>
        </w:rPr>
        <w:lastRenderedPageBreak/>
        <w:t>Library preparation:</w:t>
      </w:r>
    </w:p>
    <w:p w14:paraId="19BF3244" w14:textId="7A288729" w:rsidR="001B471D" w:rsidRDefault="002821FE" w:rsidP="001B471D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A10523">
        <w:rPr>
          <w:rFonts w:ascii="Arial" w:hAnsi="Arial" w:cs="Arial"/>
        </w:rPr>
        <w:t>The “input”, “m</w:t>
      </w:r>
      <w:r w:rsidRPr="00A10523">
        <w:rPr>
          <w:rFonts w:ascii="Arial" w:hAnsi="Arial" w:cs="Arial"/>
          <w:vertAlign w:val="superscript"/>
        </w:rPr>
        <w:t>7</w:t>
      </w:r>
      <w:r w:rsidRPr="00A10523">
        <w:rPr>
          <w:rFonts w:ascii="Arial" w:hAnsi="Arial" w:cs="Arial"/>
        </w:rPr>
        <w:t>G-IP”, [“FTO (+) m</w:t>
      </w:r>
      <w:r w:rsidRPr="00A10523">
        <w:rPr>
          <w:rFonts w:ascii="Arial" w:hAnsi="Arial" w:cs="Arial"/>
          <w:vertAlign w:val="superscript"/>
        </w:rPr>
        <w:t>6</w:t>
      </w:r>
      <w:r w:rsidRPr="00A10523">
        <w:rPr>
          <w:rFonts w:ascii="Arial" w:hAnsi="Arial" w:cs="Arial"/>
        </w:rPr>
        <w:t>A-IP”] and [“FTO (-) m</w:t>
      </w:r>
      <w:r w:rsidRPr="00A10523">
        <w:rPr>
          <w:rFonts w:ascii="Arial" w:hAnsi="Arial" w:cs="Arial"/>
          <w:vertAlign w:val="superscript"/>
        </w:rPr>
        <w:t>6</w:t>
      </w:r>
      <w:r w:rsidRPr="00A10523">
        <w:rPr>
          <w:rFonts w:ascii="Arial" w:hAnsi="Arial" w:cs="Arial"/>
        </w:rPr>
        <w:t xml:space="preserve">A-IP”] </w:t>
      </w:r>
      <w:r w:rsidR="007508BD">
        <w:rPr>
          <w:rFonts w:ascii="Arial" w:hAnsi="Arial" w:cs="Arial"/>
        </w:rPr>
        <w:t xml:space="preserve">samples </w:t>
      </w:r>
      <w:r w:rsidR="007508BD">
        <w:rPr>
          <w:rFonts w:ascii="Arial" w:hAnsi="Arial" w:cs="Arial" w:hint="eastAsia"/>
        </w:rPr>
        <w:t>are</w:t>
      </w:r>
      <w:r w:rsidRPr="00A10523">
        <w:rPr>
          <w:rFonts w:ascii="Arial" w:hAnsi="Arial" w:cs="Arial"/>
        </w:rPr>
        <w:t xml:space="preserve"> subjected to library construction using </w:t>
      </w:r>
      <w:proofErr w:type="spellStart"/>
      <w:r w:rsidRPr="00A10523">
        <w:rPr>
          <w:rFonts w:ascii="Arial" w:hAnsi="Arial" w:cs="Arial"/>
        </w:rPr>
        <w:t>SMARTer</w:t>
      </w:r>
      <w:proofErr w:type="spellEnd"/>
      <w:r w:rsidRPr="00A10523">
        <w:rPr>
          <w:rFonts w:ascii="Arial" w:hAnsi="Arial" w:cs="Arial"/>
        </w:rPr>
        <w:t>® Stranded Total RNA-Seq Kit v2 - Pico Input Mammalian according to the manufacturer's protocol</w:t>
      </w:r>
      <w:r w:rsidR="00A03FA1">
        <w:rPr>
          <w:rFonts w:ascii="Arial" w:hAnsi="Arial" w:cs="Arial"/>
        </w:rPr>
        <w:t xml:space="preserve"> (</w:t>
      </w:r>
      <w:hyperlink r:id="rId6" w:history="1">
        <w:r w:rsidR="00A03FA1" w:rsidRPr="00A03FA1">
          <w:rPr>
            <w:rStyle w:val="a7"/>
            <w:rFonts w:ascii="Arial" w:hAnsi="Arial" w:cs="Arial"/>
          </w:rPr>
          <w:t>https://www.takarabio.com/assets/a/113361</w:t>
        </w:r>
      </w:hyperlink>
      <w:r w:rsidR="00A03FA1">
        <w:rPr>
          <w:rFonts w:ascii="Arial" w:hAnsi="Arial" w:cs="Arial"/>
        </w:rPr>
        <w:t>)</w:t>
      </w:r>
      <w:r w:rsidRPr="00A10523">
        <w:rPr>
          <w:rFonts w:ascii="Arial" w:hAnsi="Arial" w:cs="Arial"/>
        </w:rPr>
        <w:t xml:space="preserve">. </w:t>
      </w:r>
    </w:p>
    <w:p w14:paraId="7FD62EBF" w14:textId="77777777" w:rsidR="00BA6C49" w:rsidRDefault="00BA6C49" w:rsidP="001B471D">
      <w:pPr>
        <w:pStyle w:val="a3"/>
        <w:spacing w:line="360" w:lineRule="auto"/>
        <w:contextualSpacing/>
        <w:jc w:val="both"/>
        <w:rPr>
          <w:rFonts w:ascii="Arial" w:hAnsi="Arial" w:cs="Arial"/>
        </w:rPr>
      </w:pPr>
    </w:p>
    <w:p w14:paraId="25B8D56D" w14:textId="1A79CBB7" w:rsidR="00CB3A96" w:rsidRDefault="00CB3A96" w:rsidP="001B471D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 are two details </w:t>
      </w:r>
      <w:r>
        <w:rPr>
          <w:rFonts w:ascii="Arial" w:hAnsi="Arial" w:cs="Arial" w:hint="eastAsia"/>
        </w:rPr>
        <w:t>to</w:t>
      </w:r>
      <w:r>
        <w:rPr>
          <w:rFonts w:ascii="Arial" w:hAnsi="Arial" w:cs="Arial"/>
        </w:rPr>
        <w:t xml:space="preserve"> be noted as following list:</w:t>
      </w:r>
    </w:p>
    <w:p w14:paraId="1AFF8DDF" w14:textId="4737183B" w:rsidR="001B471D" w:rsidRDefault="00CB3A96" w:rsidP="001B471D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5D02A2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the cDNA synthesis</w:t>
      </w:r>
      <w:r w:rsidR="005D02A2">
        <w:rPr>
          <w:rFonts w:ascii="Arial" w:hAnsi="Arial" w:cs="Arial"/>
        </w:rPr>
        <w:t xml:space="preserve"> step</w:t>
      </w:r>
      <w:r>
        <w:rPr>
          <w:rFonts w:ascii="Arial" w:hAnsi="Arial" w:cs="Arial"/>
        </w:rPr>
        <w:t xml:space="preserve">, we performed </w:t>
      </w:r>
      <w:r w:rsidR="005D02A2">
        <w:rPr>
          <w:rFonts w:ascii="Arial" w:hAnsi="Arial" w:cs="Arial"/>
        </w:rPr>
        <w:t xml:space="preserve">the first step according to </w:t>
      </w:r>
      <w:r>
        <w:rPr>
          <w:rFonts w:ascii="Arial" w:hAnsi="Arial" w:cs="Arial"/>
        </w:rPr>
        <w:t>Option 2 (without fragmentation)</w:t>
      </w:r>
      <w:r w:rsidR="005D02A2">
        <w:rPr>
          <w:rFonts w:ascii="Arial" w:hAnsi="Arial" w:cs="Arial"/>
        </w:rPr>
        <w:t>.</w:t>
      </w:r>
    </w:p>
    <w:p w14:paraId="27A9782F" w14:textId="41756834" w:rsidR="005D02A2" w:rsidRDefault="005D02A2" w:rsidP="001B471D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2. For the final RNA-seq library amplification, we perform PCR cycles according to the following list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5D02A2" w14:paraId="1EF68972" w14:textId="77777777" w:rsidTr="005D02A2">
        <w:tc>
          <w:tcPr>
            <w:tcW w:w="2763" w:type="dxa"/>
          </w:tcPr>
          <w:p w14:paraId="2B6D1C04" w14:textId="595A0EC7" w:rsidR="005D02A2" w:rsidRDefault="005D02A2" w:rsidP="001B471D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NA</w:t>
            </w:r>
          </w:p>
        </w:tc>
        <w:tc>
          <w:tcPr>
            <w:tcW w:w="2763" w:type="dxa"/>
          </w:tcPr>
          <w:p w14:paraId="13D891CF" w14:textId="34355224" w:rsidR="005D02A2" w:rsidRDefault="005D02A2" w:rsidP="001B471D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/>
              </w:rPr>
              <w:t>CR cycles</w:t>
            </w:r>
          </w:p>
        </w:tc>
      </w:tr>
      <w:tr w:rsidR="005D02A2" w14:paraId="1C13BAF9" w14:textId="77777777" w:rsidTr="005D02A2">
        <w:tc>
          <w:tcPr>
            <w:tcW w:w="2763" w:type="dxa"/>
          </w:tcPr>
          <w:p w14:paraId="73038BA4" w14:textId="0852D523" w:rsidR="005D02A2" w:rsidRDefault="005D02A2" w:rsidP="001B471D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10ng </w:t>
            </w: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nput</w:t>
            </w:r>
          </w:p>
        </w:tc>
        <w:tc>
          <w:tcPr>
            <w:tcW w:w="2763" w:type="dxa"/>
          </w:tcPr>
          <w:p w14:paraId="6A10F961" w14:textId="37BDBA3B" w:rsidR="005D02A2" w:rsidRDefault="005D02A2" w:rsidP="001B471D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</w:tr>
      <w:tr w:rsidR="005D02A2" w14:paraId="0C2DE96B" w14:textId="77777777" w:rsidTr="005D02A2">
        <w:tc>
          <w:tcPr>
            <w:tcW w:w="2763" w:type="dxa"/>
          </w:tcPr>
          <w:p w14:paraId="3BF8A4C5" w14:textId="353453C7" w:rsidR="005D02A2" w:rsidRDefault="005D02A2" w:rsidP="001B471D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 xml:space="preserve">ng </w:t>
            </w:r>
            <w:r w:rsidRPr="00A10523">
              <w:rPr>
                <w:rFonts w:ascii="Arial" w:hAnsi="Arial" w:cs="Arial"/>
              </w:rPr>
              <w:t>m</w:t>
            </w:r>
            <w:r w:rsidRPr="00A10523">
              <w:rPr>
                <w:rFonts w:ascii="Arial" w:hAnsi="Arial" w:cs="Arial"/>
                <w:vertAlign w:val="superscript"/>
              </w:rPr>
              <w:t>7</w:t>
            </w:r>
            <w:r w:rsidRPr="00A10523">
              <w:rPr>
                <w:rFonts w:ascii="Arial" w:hAnsi="Arial" w:cs="Arial"/>
              </w:rPr>
              <w:t>G-IP</w:t>
            </w:r>
          </w:p>
        </w:tc>
        <w:tc>
          <w:tcPr>
            <w:tcW w:w="2763" w:type="dxa"/>
          </w:tcPr>
          <w:p w14:paraId="4CD5E9E4" w14:textId="21AD8597" w:rsidR="005D02A2" w:rsidRDefault="005D02A2" w:rsidP="001B471D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3</w:t>
            </w:r>
          </w:p>
        </w:tc>
      </w:tr>
      <w:tr w:rsidR="005D02A2" w14:paraId="4838F9C9" w14:textId="77777777" w:rsidTr="005D02A2">
        <w:tc>
          <w:tcPr>
            <w:tcW w:w="2763" w:type="dxa"/>
          </w:tcPr>
          <w:p w14:paraId="586072E1" w14:textId="392B97C9" w:rsidR="005D02A2" w:rsidRDefault="005D02A2" w:rsidP="001B471D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FTO (+) m</w:t>
            </w:r>
            <w:r w:rsidRPr="00A10523">
              <w:rPr>
                <w:rFonts w:ascii="Arial" w:hAnsi="Arial" w:cs="Arial"/>
                <w:vertAlign w:val="superscript"/>
              </w:rPr>
              <w:t>6</w:t>
            </w:r>
            <w:r w:rsidRPr="00A10523">
              <w:rPr>
                <w:rFonts w:ascii="Arial" w:hAnsi="Arial" w:cs="Arial"/>
              </w:rPr>
              <w:t>A-IP</w:t>
            </w:r>
          </w:p>
        </w:tc>
        <w:tc>
          <w:tcPr>
            <w:tcW w:w="2763" w:type="dxa"/>
          </w:tcPr>
          <w:p w14:paraId="072406BF" w14:textId="58D99CB0" w:rsidR="005D02A2" w:rsidRDefault="005D02A2" w:rsidP="001B471D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4</w:t>
            </w:r>
          </w:p>
        </w:tc>
      </w:tr>
      <w:tr w:rsidR="005D02A2" w14:paraId="61B6B0B6" w14:textId="77777777" w:rsidTr="005D02A2">
        <w:tc>
          <w:tcPr>
            <w:tcW w:w="2763" w:type="dxa"/>
          </w:tcPr>
          <w:p w14:paraId="4CD373B4" w14:textId="1AC2966D" w:rsidR="005D02A2" w:rsidRDefault="005D02A2" w:rsidP="001B471D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A10523">
              <w:rPr>
                <w:rFonts w:ascii="Arial" w:hAnsi="Arial" w:cs="Arial"/>
              </w:rPr>
              <w:t>FTO (-) m</w:t>
            </w:r>
            <w:r w:rsidRPr="00A10523">
              <w:rPr>
                <w:rFonts w:ascii="Arial" w:hAnsi="Arial" w:cs="Arial"/>
                <w:vertAlign w:val="superscript"/>
              </w:rPr>
              <w:t>6</w:t>
            </w:r>
            <w:r w:rsidRPr="00A10523">
              <w:rPr>
                <w:rFonts w:ascii="Arial" w:hAnsi="Arial" w:cs="Arial"/>
              </w:rPr>
              <w:t>A-IP</w:t>
            </w:r>
          </w:p>
        </w:tc>
        <w:tc>
          <w:tcPr>
            <w:tcW w:w="2763" w:type="dxa"/>
          </w:tcPr>
          <w:p w14:paraId="670A9881" w14:textId="194F7BD2" w:rsidR="005D02A2" w:rsidRDefault="005D02A2" w:rsidP="001B471D">
            <w:pPr>
              <w:pStyle w:val="a3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4</w:t>
            </w:r>
          </w:p>
        </w:tc>
      </w:tr>
    </w:tbl>
    <w:p w14:paraId="502B75CC" w14:textId="009F3234" w:rsidR="000E7827" w:rsidRDefault="00BA6C49" w:rsidP="001B471D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Finally, determine the concentration by the Qubit and assess the size distribution by the analyzer.</w:t>
      </w:r>
    </w:p>
    <w:p w14:paraId="09BB585C" w14:textId="1F7EB70B" w:rsidR="00BA6C49" w:rsidRPr="00BA6C49" w:rsidRDefault="00BA6C49" w:rsidP="001B471D">
      <w:pPr>
        <w:pStyle w:val="a3"/>
        <w:spacing w:line="360" w:lineRule="auto"/>
        <w:contextualSpacing/>
        <w:jc w:val="both"/>
        <w:rPr>
          <w:rFonts w:ascii="Arial" w:hAnsi="Arial" w:cs="Arial"/>
        </w:rPr>
      </w:pPr>
      <w:r w:rsidRPr="00BA6C49">
        <w:rPr>
          <w:rFonts w:ascii="Arial" w:hAnsi="Arial" w:cs="Arial"/>
        </w:rPr>
        <w:drawing>
          <wp:inline distT="0" distB="0" distL="0" distR="0" wp14:anchorId="5B40E089" wp14:editId="0485E6E5">
            <wp:extent cx="5270500" cy="2890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0820" w14:textId="78B3F0ED" w:rsidR="005D02A2" w:rsidRPr="00BA6C49" w:rsidRDefault="005D02A2" w:rsidP="00BA6C49">
      <w:pPr>
        <w:widowControl/>
        <w:jc w:val="left"/>
        <w:rPr>
          <w:rFonts w:ascii="Arial" w:eastAsia="宋体" w:hAnsi="Arial" w:cs="Arial" w:hint="eastAsia"/>
          <w:kern w:val="0"/>
          <w:sz w:val="24"/>
        </w:rPr>
      </w:pPr>
    </w:p>
    <w:sectPr w:rsidR="005D02A2" w:rsidRPr="00BA6C49" w:rsidSect="00A05B1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5B50"/>
    <w:multiLevelType w:val="hybridMultilevel"/>
    <w:tmpl w:val="ED3CA9EA"/>
    <w:lvl w:ilvl="0" w:tplc="1618D5A6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96382"/>
    <w:multiLevelType w:val="hybridMultilevel"/>
    <w:tmpl w:val="36CA57EE"/>
    <w:lvl w:ilvl="0" w:tplc="D8DC2C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FE"/>
    <w:rsid w:val="00001221"/>
    <w:rsid w:val="00001C5D"/>
    <w:rsid w:val="00014A62"/>
    <w:rsid w:val="000246D6"/>
    <w:rsid w:val="000318EC"/>
    <w:rsid w:val="000345EC"/>
    <w:rsid w:val="00043F73"/>
    <w:rsid w:val="00045D35"/>
    <w:rsid w:val="000471E1"/>
    <w:rsid w:val="00052C7F"/>
    <w:rsid w:val="00064E47"/>
    <w:rsid w:val="00072770"/>
    <w:rsid w:val="00080A1E"/>
    <w:rsid w:val="0008498F"/>
    <w:rsid w:val="00094724"/>
    <w:rsid w:val="0009562F"/>
    <w:rsid w:val="000D10FA"/>
    <w:rsid w:val="000E105F"/>
    <w:rsid w:val="000E16ED"/>
    <w:rsid w:val="000E539B"/>
    <w:rsid w:val="000E6982"/>
    <w:rsid w:val="000E7827"/>
    <w:rsid w:val="00100AC8"/>
    <w:rsid w:val="00102FFF"/>
    <w:rsid w:val="00104F4C"/>
    <w:rsid w:val="00107AFF"/>
    <w:rsid w:val="00107E3A"/>
    <w:rsid w:val="00112AEC"/>
    <w:rsid w:val="00114ACD"/>
    <w:rsid w:val="00116327"/>
    <w:rsid w:val="001163AC"/>
    <w:rsid w:val="00117490"/>
    <w:rsid w:val="001240F8"/>
    <w:rsid w:val="001333FD"/>
    <w:rsid w:val="0013672A"/>
    <w:rsid w:val="00141684"/>
    <w:rsid w:val="001418DC"/>
    <w:rsid w:val="00144169"/>
    <w:rsid w:val="0014509F"/>
    <w:rsid w:val="00145B9E"/>
    <w:rsid w:val="00150D03"/>
    <w:rsid w:val="00164794"/>
    <w:rsid w:val="00174969"/>
    <w:rsid w:val="00184610"/>
    <w:rsid w:val="0018775A"/>
    <w:rsid w:val="001908B6"/>
    <w:rsid w:val="00190D89"/>
    <w:rsid w:val="001A0AF9"/>
    <w:rsid w:val="001A1E2B"/>
    <w:rsid w:val="001A408E"/>
    <w:rsid w:val="001A5F80"/>
    <w:rsid w:val="001B39E5"/>
    <w:rsid w:val="001B471D"/>
    <w:rsid w:val="001B64EA"/>
    <w:rsid w:val="001B79BE"/>
    <w:rsid w:val="001B7CDB"/>
    <w:rsid w:val="001C106C"/>
    <w:rsid w:val="001C4695"/>
    <w:rsid w:val="001D182A"/>
    <w:rsid w:val="001D3A5C"/>
    <w:rsid w:val="001D5148"/>
    <w:rsid w:val="001D7A38"/>
    <w:rsid w:val="001E6403"/>
    <w:rsid w:val="001E7882"/>
    <w:rsid w:val="0020243C"/>
    <w:rsid w:val="00203870"/>
    <w:rsid w:val="00205147"/>
    <w:rsid w:val="00211934"/>
    <w:rsid w:val="00214DDF"/>
    <w:rsid w:val="00217A11"/>
    <w:rsid w:val="002323BE"/>
    <w:rsid w:val="002366A5"/>
    <w:rsid w:val="0024209C"/>
    <w:rsid w:val="00242A0A"/>
    <w:rsid w:val="002460E3"/>
    <w:rsid w:val="0025459D"/>
    <w:rsid w:val="002821FE"/>
    <w:rsid w:val="002878D7"/>
    <w:rsid w:val="002904C0"/>
    <w:rsid w:val="0029403A"/>
    <w:rsid w:val="002964AA"/>
    <w:rsid w:val="002B464D"/>
    <w:rsid w:val="002B609C"/>
    <w:rsid w:val="002B63D1"/>
    <w:rsid w:val="002D581E"/>
    <w:rsid w:val="002D5F38"/>
    <w:rsid w:val="002E3F66"/>
    <w:rsid w:val="002F28F3"/>
    <w:rsid w:val="002F52BB"/>
    <w:rsid w:val="002F56C7"/>
    <w:rsid w:val="002F7704"/>
    <w:rsid w:val="00301673"/>
    <w:rsid w:val="0031525E"/>
    <w:rsid w:val="00321266"/>
    <w:rsid w:val="00321521"/>
    <w:rsid w:val="003267FE"/>
    <w:rsid w:val="00335CD3"/>
    <w:rsid w:val="003373E9"/>
    <w:rsid w:val="00341F1F"/>
    <w:rsid w:val="0034515A"/>
    <w:rsid w:val="00346CFE"/>
    <w:rsid w:val="00360DAA"/>
    <w:rsid w:val="0036252D"/>
    <w:rsid w:val="003640CD"/>
    <w:rsid w:val="00365654"/>
    <w:rsid w:val="00373181"/>
    <w:rsid w:val="00376CFC"/>
    <w:rsid w:val="003812A8"/>
    <w:rsid w:val="00383D90"/>
    <w:rsid w:val="00386400"/>
    <w:rsid w:val="003945A7"/>
    <w:rsid w:val="003A1BAC"/>
    <w:rsid w:val="003A4B81"/>
    <w:rsid w:val="003A4D75"/>
    <w:rsid w:val="003A4F35"/>
    <w:rsid w:val="003A73CB"/>
    <w:rsid w:val="003B18CE"/>
    <w:rsid w:val="003B784E"/>
    <w:rsid w:val="003D287F"/>
    <w:rsid w:val="003D685A"/>
    <w:rsid w:val="003F6B2D"/>
    <w:rsid w:val="0040214A"/>
    <w:rsid w:val="00402565"/>
    <w:rsid w:val="00411637"/>
    <w:rsid w:val="00416EBC"/>
    <w:rsid w:val="00421F0D"/>
    <w:rsid w:val="00430490"/>
    <w:rsid w:val="00430BE4"/>
    <w:rsid w:val="004312DE"/>
    <w:rsid w:val="00435D94"/>
    <w:rsid w:val="004428C2"/>
    <w:rsid w:val="00456645"/>
    <w:rsid w:val="00457171"/>
    <w:rsid w:val="00464F8D"/>
    <w:rsid w:val="00474882"/>
    <w:rsid w:val="004814BC"/>
    <w:rsid w:val="0048665B"/>
    <w:rsid w:val="0049189F"/>
    <w:rsid w:val="00496A75"/>
    <w:rsid w:val="004B0AC2"/>
    <w:rsid w:val="004C20CE"/>
    <w:rsid w:val="004C52FD"/>
    <w:rsid w:val="004C55E0"/>
    <w:rsid w:val="004D3F4B"/>
    <w:rsid w:val="004D7C7D"/>
    <w:rsid w:val="004E3859"/>
    <w:rsid w:val="004E606E"/>
    <w:rsid w:val="004E7586"/>
    <w:rsid w:val="004F3653"/>
    <w:rsid w:val="004F47C9"/>
    <w:rsid w:val="004F4CEB"/>
    <w:rsid w:val="005073A0"/>
    <w:rsid w:val="00510CFF"/>
    <w:rsid w:val="00511A92"/>
    <w:rsid w:val="00517E12"/>
    <w:rsid w:val="00517E25"/>
    <w:rsid w:val="00527695"/>
    <w:rsid w:val="005371F6"/>
    <w:rsid w:val="00537BC3"/>
    <w:rsid w:val="00540FB5"/>
    <w:rsid w:val="00550D8F"/>
    <w:rsid w:val="00551E20"/>
    <w:rsid w:val="00552FE9"/>
    <w:rsid w:val="00561828"/>
    <w:rsid w:val="005626D5"/>
    <w:rsid w:val="00564087"/>
    <w:rsid w:val="00573DF6"/>
    <w:rsid w:val="00575465"/>
    <w:rsid w:val="00581DEC"/>
    <w:rsid w:val="0059171E"/>
    <w:rsid w:val="005922E8"/>
    <w:rsid w:val="00596B7A"/>
    <w:rsid w:val="005A01EB"/>
    <w:rsid w:val="005A11BD"/>
    <w:rsid w:val="005A3A23"/>
    <w:rsid w:val="005C0316"/>
    <w:rsid w:val="005C5A2B"/>
    <w:rsid w:val="005D02A2"/>
    <w:rsid w:val="005F29C8"/>
    <w:rsid w:val="005F5E57"/>
    <w:rsid w:val="00605EB6"/>
    <w:rsid w:val="00606B59"/>
    <w:rsid w:val="00611BC8"/>
    <w:rsid w:val="00617739"/>
    <w:rsid w:val="00617C35"/>
    <w:rsid w:val="00631E7C"/>
    <w:rsid w:val="0063640D"/>
    <w:rsid w:val="00642E3E"/>
    <w:rsid w:val="00643014"/>
    <w:rsid w:val="006447C6"/>
    <w:rsid w:val="00661225"/>
    <w:rsid w:val="00672627"/>
    <w:rsid w:val="0067615B"/>
    <w:rsid w:val="00676ED4"/>
    <w:rsid w:val="00682884"/>
    <w:rsid w:val="00691EF6"/>
    <w:rsid w:val="00694F88"/>
    <w:rsid w:val="0069651D"/>
    <w:rsid w:val="006A15D6"/>
    <w:rsid w:val="006A6FD8"/>
    <w:rsid w:val="006B1484"/>
    <w:rsid w:val="006C3E11"/>
    <w:rsid w:val="006C412B"/>
    <w:rsid w:val="006C79EB"/>
    <w:rsid w:val="006D11F3"/>
    <w:rsid w:val="006E1CE3"/>
    <w:rsid w:val="006E60BE"/>
    <w:rsid w:val="006F2B96"/>
    <w:rsid w:val="00704BE8"/>
    <w:rsid w:val="00712A5C"/>
    <w:rsid w:val="00717305"/>
    <w:rsid w:val="007201CB"/>
    <w:rsid w:val="00722D58"/>
    <w:rsid w:val="007234B6"/>
    <w:rsid w:val="0072645F"/>
    <w:rsid w:val="00726579"/>
    <w:rsid w:val="0073153F"/>
    <w:rsid w:val="00732B76"/>
    <w:rsid w:val="00745327"/>
    <w:rsid w:val="007508BD"/>
    <w:rsid w:val="0076059B"/>
    <w:rsid w:val="00761433"/>
    <w:rsid w:val="00762D45"/>
    <w:rsid w:val="00763184"/>
    <w:rsid w:val="0077135B"/>
    <w:rsid w:val="007729E5"/>
    <w:rsid w:val="0078065F"/>
    <w:rsid w:val="00784ECE"/>
    <w:rsid w:val="00792016"/>
    <w:rsid w:val="0079423F"/>
    <w:rsid w:val="00796976"/>
    <w:rsid w:val="007A4DB8"/>
    <w:rsid w:val="007A5B82"/>
    <w:rsid w:val="007A61D1"/>
    <w:rsid w:val="007B5B37"/>
    <w:rsid w:val="007C1464"/>
    <w:rsid w:val="007D5E29"/>
    <w:rsid w:val="007E2EDB"/>
    <w:rsid w:val="007E64BC"/>
    <w:rsid w:val="007E67E7"/>
    <w:rsid w:val="00802115"/>
    <w:rsid w:val="0080485A"/>
    <w:rsid w:val="00805EBC"/>
    <w:rsid w:val="00807AE3"/>
    <w:rsid w:val="008105FE"/>
    <w:rsid w:val="00810727"/>
    <w:rsid w:val="0081331B"/>
    <w:rsid w:val="008344F7"/>
    <w:rsid w:val="00835F2C"/>
    <w:rsid w:val="008446F4"/>
    <w:rsid w:val="00850E67"/>
    <w:rsid w:val="00850F31"/>
    <w:rsid w:val="00852A2B"/>
    <w:rsid w:val="0086365A"/>
    <w:rsid w:val="00867E66"/>
    <w:rsid w:val="00871CE3"/>
    <w:rsid w:val="008738E0"/>
    <w:rsid w:val="00873BC8"/>
    <w:rsid w:val="008745AE"/>
    <w:rsid w:val="00876969"/>
    <w:rsid w:val="00885537"/>
    <w:rsid w:val="0088712A"/>
    <w:rsid w:val="00892C15"/>
    <w:rsid w:val="0089683C"/>
    <w:rsid w:val="00896DC0"/>
    <w:rsid w:val="008A113C"/>
    <w:rsid w:val="008A4634"/>
    <w:rsid w:val="008B2810"/>
    <w:rsid w:val="008C4982"/>
    <w:rsid w:val="008C6EC4"/>
    <w:rsid w:val="008D1455"/>
    <w:rsid w:val="008D2B79"/>
    <w:rsid w:val="008D65EE"/>
    <w:rsid w:val="008E1582"/>
    <w:rsid w:val="008E57B0"/>
    <w:rsid w:val="00900F9A"/>
    <w:rsid w:val="00913729"/>
    <w:rsid w:val="00940394"/>
    <w:rsid w:val="00942D9F"/>
    <w:rsid w:val="009467B5"/>
    <w:rsid w:val="00957B24"/>
    <w:rsid w:val="00962D54"/>
    <w:rsid w:val="0096463B"/>
    <w:rsid w:val="00970E67"/>
    <w:rsid w:val="009739BE"/>
    <w:rsid w:val="009752A5"/>
    <w:rsid w:val="00980755"/>
    <w:rsid w:val="009A288D"/>
    <w:rsid w:val="009A69A9"/>
    <w:rsid w:val="009B03CB"/>
    <w:rsid w:val="009B4A5D"/>
    <w:rsid w:val="009C38DD"/>
    <w:rsid w:val="009C437C"/>
    <w:rsid w:val="009D460C"/>
    <w:rsid w:val="009D6AA4"/>
    <w:rsid w:val="009F1512"/>
    <w:rsid w:val="009F49C1"/>
    <w:rsid w:val="009F679F"/>
    <w:rsid w:val="009F7047"/>
    <w:rsid w:val="009F7210"/>
    <w:rsid w:val="00A03FA1"/>
    <w:rsid w:val="00A04FA8"/>
    <w:rsid w:val="00A05B14"/>
    <w:rsid w:val="00A05F23"/>
    <w:rsid w:val="00A10523"/>
    <w:rsid w:val="00A11A5C"/>
    <w:rsid w:val="00A16C07"/>
    <w:rsid w:val="00A2253A"/>
    <w:rsid w:val="00A27DEC"/>
    <w:rsid w:val="00A32041"/>
    <w:rsid w:val="00A53AD4"/>
    <w:rsid w:val="00A53F8A"/>
    <w:rsid w:val="00A60360"/>
    <w:rsid w:val="00A61FEE"/>
    <w:rsid w:val="00A63AC8"/>
    <w:rsid w:val="00A71E41"/>
    <w:rsid w:val="00A71F62"/>
    <w:rsid w:val="00A722EA"/>
    <w:rsid w:val="00A9618D"/>
    <w:rsid w:val="00AA1C8C"/>
    <w:rsid w:val="00AA7C93"/>
    <w:rsid w:val="00AB15FD"/>
    <w:rsid w:val="00AE0825"/>
    <w:rsid w:val="00AE3D4B"/>
    <w:rsid w:val="00AF47B7"/>
    <w:rsid w:val="00B02EA1"/>
    <w:rsid w:val="00B141D0"/>
    <w:rsid w:val="00B311BC"/>
    <w:rsid w:val="00B31DA1"/>
    <w:rsid w:val="00B501D2"/>
    <w:rsid w:val="00B50AD3"/>
    <w:rsid w:val="00B67C13"/>
    <w:rsid w:val="00B95CDE"/>
    <w:rsid w:val="00BA1F9E"/>
    <w:rsid w:val="00BA6C49"/>
    <w:rsid w:val="00BB3E3B"/>
    <w:rsid w:val="00BB6810"/>
    <w:rsid w:val="00BC2921"/>
    <w:rsid w:val="00BC6980"/>
    <w:rsid w:val="00BC6CDA"/>
    <w:rsid w:val="00BD71EA"/>
    <w:rsid w:val="00BE12B3"/>
    <w:rsid w:val="00BE4308"/>
    <w:rsid w:val="00BE43A7"/>
    <w:rsid w:val="00BE68D8"/>
    <w:rsid w:val="00BF6433"/>
    <w:rsid w:val="00BF7584"/>
    <w:rsid w:val="00C015DA"/>
    <w:rsid w:val="00C01B4C"/>
    <w:rsid w:val="00C05C8F"/>
    <w:rsid w:val="00C147D0"/>
    <w:rsid w:val="00C2044D"/>
    <w:rsid w:val="00C50AA9"/>
    <w:rsid w:val="00C53335"/>
    <w:rsid w:val="00C576A9"/>
    <w:rsid w:val="00C66725"/>
    <w:rsid w:val="00C66DC5"/>
    <w:rsid w:val="00C717D0"/>
    <w:rsid w:val="00C71B88"/>
    <w:rsid w:val="00C736BD"/>
    <w:rsid w:val="00C75032"/>
    <w:rsid w:val="00CB3A96"/>
    <w:rsid w:val="00CB549B"/>
    <w:rsid w:val="00CC1E50"/>
    <w:rsid w:val="00CD14AE"/>
    <w:rsid w:val="00CE0F6C"/>
    <w:rsid w:val="00CF1B71"/>
    <w:rsid w:val="00CF2671"/>
    <w:rsid w:val="00CF376C"/>
    <w:rsid w:val="00D018D8"/>
    <w:rsid w:val="00D10CB8"/>
    <w:rsid w:val="00D16871"/>
    <w:rsid w:val="00D3016E"/>
    <w:rsid w:val="00D412F6"/>
    <w:rsid w:val="00D433E3"/>
    <w:rsid w:val="00D43D57"/>
    <w:rsid w:val="00D449ED"/>
    <w:rsid w:val="00D6387A"/>
    <w:rsid w:val="00D66B65"/>
    <w:rsid w:val="00D749C0"/>
    <w:rsid w:val="00D75AD5"/>
    <w:rsid w:val="00D764A3"/>
    <w:rsid w:val="00D80168"/>
    <w:rsid w:val="00D86354"/>
    <w:rsid w:val="00D91BCE"/>
    <w:rsid w:val="00D97AB9"/>
    <w:rsid w:val="00DA35BD"/>
    <w:rsid w:val="00DB5B36"/>
    <w:rsid w:val="00DC0042"/>
    <w:rsid w:val="00DC58FD"/>
    <w:rsid w:val="00DD26BA"/>
    <w:rsid w:val="00DF1380"/>
    <w:rsid w:val="00DF2522"/>
    <w:rsid w:val="00DF4133"/>
    <w:rsid w:val="00DF7D65"/>
    <w:rsid w:val="00E0026A"/>
    <w:rsid w:val="00E022AD"/>
    <w:rsid w:val="00E05696"/>
    <w:rsid w:val="00E13E8D"/>
    <w:rsid w:val="00E26666"/>
    <w:rsid w:val="00E355F2"/>
    <w:rsid w:val="00E3681B"/>
    <w:rsid w:val="00E376E4"/>
    <w:rsid w:val="00E41AB1"/>
    <w:rsid w:val="00E445BE"/>
    <w:rsid w:val="00E60790"/>
    <w:rsid w:val="00E61B2E"/>
    <w:rsid w:val="00E63ACE"/>
    <w:rsid w:val="00E72321"/>
    <w:rsid w:val="00E83D2C"/>
    <w:rsid w:val="00E86E3F"/>
    <w:rsid w:val="00EA709D"/>
    <w:rsid w:val="00EB23CB"/>
    <w:rsid w:val="00EB5061"/>
    <w:rsid w:val="00EB58A0"/>
    <w:rsid w:val="00EC3710"/>
    <w:rsid w:val="00EC4EEE"/>
    <w:rsid w:val="00EE0A11"/>
    <w:rsid w:val="00EE1E3E"/>
    <w:rsid w:val="00EF07A0"/>
    <w:rsid w:val="00EF1616"/>
    <w:rsid w:val="00F00C28"/>
    <w:rsid w:val="00F07DFC"/>
    <w:rsid w:val="00F1047A"/>
    <w:rsid w:val="00F24A75"/>
    <w:rsid w:val="00F27FC0"/>
    <w:rsid w:val="00F30F2E"/>
    <w:rsid w:val="00F31A36"/>
    <w:rsid w:val="00F36CCC"/>
    <w:rsid w:val="00F40EBF"/>
    <w:rsid w:val="00F46854"/>
    <w:rsid w:val="00F72822"/>
    <w:rsid w:val="00F83EA1"/>
    <w:rsid w:val="00F90A93"/>
    <w:rsid w:val="00F9406C"/>
    <w:rsid w:val="00FA3DDE"/>
    <w:rsid w:val="00FB2753"/>
    <w:rsid w:val="00FC1BE4"/>
    <w:rsid w:val="00FD3E0E"/>
    <w:rsid w:val="00FD4AA5"/>
    <w:rsid w:val="00FD4EE2"/>
    <w:rsid w:val="00FD728E"/>
    <w:rsid w:val="00FE5F68"/>
    <w:rsid w:val="00FF4481"/>
    <w:rsid w:val="00FF709B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63DED"/>
  <w15:docId w15:val="{DD4515F3-74EE-D542-93E9-F6245EB6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282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4">
    <w:name w:val="普通(网站) 字符"/>
    <w:basedOn w:val="a0"/>
    <w:link w:val="a3"/>
    <w:uiPriority w:val="99"/>
    <w:rsid w:val="002821FE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1A0AF9"/>
  </w:style>
  <w:style w:type="paragraph" w:styleId="a5">
    <w:name w:val="List Paragraph"/>
    <w:basedOn w:val="a"/>
    <w:uiPriority w:val="34"/>
    <w:qFormat/>
    <w:rsid w:val="00BE4308"/>
    <w:pPr>
      <w:ind w:firstLineChars="200" w:firstLine="420"/>
    </w:pPr>
    <w:rPr>
      <w:szCs w:val="22"/>
    </w:rPr>
  </w:style>
  <w:style w:type="table" w:styleId="a6">
    <w:name w:val="Table Grid"/>
    <w:basedOn w:val="a1"/>
    <w:uiPriority w:val="39"/>
    <w:rsid w:val="009D4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03FA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03FA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03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karabio.com/assets/a/113361" TargetMode="External"/><Relationship Id="rId5" Type="http://schemas.openxmlformats.org/officeDocument/2006/relationships/hyperlink" Target="mailto:chengqi.yi@pku.edu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1661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hanxiao sun</dc:creator>
  <cp:keywords/>
  <dc:description/>
  <cp:lastModifiedBy>hanxiao sun</cp:lastModifiedBy>
  <cp:revision>5</cp:revision>
  <dcterms:created xsi:type="dcterms:W3CDTF">2021-06-29T07:41:00Z</dcterms:created>
  <dcterms:modified xsi:type="dcterms:W3CDTF">2021-07-13T15:36:00Z</dcterms:modified>
</cp:coreProperties>
</file>