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5596" w:rsidRPr="00774E11" w:rsidRDefault="00774E11" w:rsidP="00774E11">
      <w:pPr>
        <w:jc w:val="center"/>
        <w:rPr>
          <w:rFonts w:ascii="Times New Roman" w:eastAsia="標楷體" w:hAnsi="Times New Roman"/>
          <w:b/>
          <w:bCs/>
          <w:sz w:val="36"/>
          <w:szCs w:val="36"/>
        </w:rPr>
      </w:pPr>
      <w:r w:rsidRPr="00774E11">
        <w:rPr>
          <w:rFonts w:ascii="Times New Roman" w:eastAsia="標楷體" w:hAnsi="Times New Roman"/>
          <w:b/>
          <w:bCs/>
          <w:sz w:val="36"/>
          <w:szCs w:val="36"/>
        </w:rPr>
        <w:t>Lab 5: Conditional Sequence-to-sequence VAE</w:t>
      </w:r>
    </w:p>
    <w:p w:rsidR="00774E11" w:rsidRDefault="00774E11" w:rsidP="00774E11">
      <w:pPr>
        <w:rPr>
          <w:rFonts w:ascii="Times New Roman" w:eastAsia="標楷體" w:hAnsi="Times New Roman"/>
        </w:rPr>
      </w:pPr>
      <w:r w:rsidRPr="00774E11">
        <w:rPr>
          <w:rFonts w:ascii="Times New Roman" w:eastAsia="標楷體" w:hAnsi="Times New Roman" w:hint="eastAsia"/>
        </w:rPr>
        <w:t>陽明</w:t>
      </w:r>
      <w:r>
        <w:rPr>
          <w:rFonts w:ascii="Times New Roman" w:eastAsia="標楷體" w:hAnsi="Times New Roman" w:hint="eastAsia"/>
        </w:rPr>
        <w:t>大學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不分系二年級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張凱博</w:t>
      </w:r>
    </w:p>
    <w:p w:rsidR="00774E11" w:rsidRPr="009D6943" w:rsidRDefault="00774E11" w:rsidP="00774E11">
      <w:pPr>
        <w:pStyle w:val="a3"/>
        <w:numPr>
          <w:ilvl w:val="0"/>
          <w:numId w:val="1"/>
        </w:numPr>
        <w:rPr>
          <w:rFonts w:ascii="Times New Roman" w:eastAsia="標楷體" w:hAnsi="Times New Roman"/>
          <w:sz w:val="32"/>
          <w:szCs w:val="28"/>
        </w:rPr>
      </w:pPr>
      <w:r w:rsidRPr="009D6943">
        <w:rPr>
          <w:rFonts w:ascii="Times New Roman" w:eastAsia="標楷體" w:hAnsi="Times New Roman" w:hint="eastAsia"/>
          <w:sz w:val="32"/>
          <w:szCs w:val="28"/>
        </w:rPr>
        <w:t xml:space="preserve"> Introduction</w:t>
      </w:r>
    </w:p>
    <w:p w:rsidR="00774E11" w:rsidRDefault="00774E11" w:rsidP="00774E11">
      <w:pPr>
        <w:pStyle w:val="a3"/>
        <w:ind w:left="825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 </w:t>
      </w:r>
      <w:r>
        <w:rPr>
          <w:rFonts w:ascii="Times New Roman" w:eastAsia="標楷體" w:hAnsi="Times New Roman" w:hint="eastAsia"/>
        </w:rPr>
        <w:t>這次</w:t>
      </w:r>
      <w:r>
        <w:rPr>
          <w:rFonts w:ascii="Times New Roman" w:eastAsia="標楷體" w:hAnsi="Times New Roman" w:hint="eastAsia"/>
        </w:rPr>
        <w:t>lab</w:t>
      </w:r>
      <w:r>
        <w:rPr>
          <w:rFonts w:ascii="Times New Roman" w:eastAsia="標楷體" w:hAnsi="Times New Roman" w:hint="eastAsia"/>
        </w:rPr>
        <w:t>主要的內容是著重於使用</w:t>
      </w:r>
      <w:r>
        <w:rPr>
          <w:rFonts w:ascii="Times New Roman" w:eastAsia="標楷體" w:hAnsi="Times New Roman" w:hint="eastAsia"/>
        </w:rPr>
        <w:t>seq2seq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 xml:space="preserve">CVAE </w:t>
      </w:r>
      <w:r>
        <w:rPr>
          <w:rFonts w:ascii="Times New Roman" w:eastAsia="標楷體" w:hAnsi="Times New Roman"/>
        </w:rPr>
        <w:t>model</w:t>
      </w:r>
      <w:r>
        <w:rPr>
          <w:rFonts w:ascii="Times New Roman" w:eastAsia="標楷體" w:hAnsi="Times New Roman" w:hint="eastAsia"/>
        </w:rPr>
        <w:t>去做英文單字的時態轉換，只要輸入一個</w:t>
      </w:r>
      <w:r w:rsidR="00763D73">
        <w:rPr>
          <w:rFonts w:ascii="Times New Roman" w:eastAsia="標楷體" w:hAnsi="Times New Roman" w:hint="eastAsia"/>
        </w:rPr>
        <w:t>英文</w:t>
      </w:r>
      <w:r>
        <w:rPr>
          <w:rFonts w:ascii="Times New Roman" w:eastAsia="標楷體" w:hAnsi="Times New Roman" w:hint="eastAsia"/>
        </w:rPr>
        <w:t>單字</w:t>
      </w:r>
      <w:r w:rsidR="00763D73">
        <w:rPr>
          <w:rFonts w:ascii="Times New Roman" w:eastAsia="標楷體" w:hAnsi="Times New Roman" w:hint="eastAsia"/>
        </w:rPr>
        <w:t>和時態的限制，</w:t>
      </w:r>
      <w:r>
        <w:rPr>
          <w:rFonts w:ascii="Times New Roman" w:eastAsia="標楷體" w:hAnsi="Times New Roman" w:hint="eastAsia"/>
        </w:rPr>
        <w:t>就可以讓</w:t>
      </w:r>
      <w:r w:rsidR="00763D73">
        <w:rPr>
          <w:rFonts w:ascii="Times New Roman" w:eastAsia="標楷體" w:hAnsi="Times New Roman" w:hint="eastAsia"/>
        </w:rPr>
        <w:t>那個英文單字輸出成為該時態的單字，主要架構如下</w:t>
      </w:r>
      <w:r w:rsidR="00E03D0A">
        <w:rPr>
          <w:rFonts w:ascii="Times New Roman" w:eastAsia="標楷體" w:hAnsi="Times New Roman" w:hint="eastAsia"/>
        </w:rPr>
        <w:t xml:space="preserve">: </w:t>
      </w:r>
    </w:p>
    <w:p w:rsidR="00E03D0A" w:rsidRDefault="00E03D0A" w:rsidP="00774E11">
      <w:pPr>
        <w:pStyle w:val="a3"/>
        <w:ind w:left="825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6659727B" wp14:editId="53520987">
            <wp:extent cx="6051192" cy="1701579"/>
            <wp:effectExtent l="0" t="0" r="698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364" t="39154" r="29748" b="31895"/>
                    <a:stretch/>
                  </pic:blipFill>
                  <pic:spPr bwMode="auto">
                    <a:xfrm>
                      <a:off x="0" y="0"/>
                      <a:ext cx="6136583" cy="1725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943" w:rsidRDefault="009D6943" w:rsidP="00774E11">
      <w:pPr>
        <w:pStyle w:val="a3"/>
        <w:ind w:left="825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 </w:t>
      </w:r>
      <w:r w:rsidR="00E03D0A">
        <w:rPr>
          <w:rFonts w:ascii="Times New Roman" w:eastAsia="標楷體" w:hAnsi="Times New Roman" w:hint="eastAsia"/>
        </w:rPr>
        <w:t>S</w:t>
      </w:r>
      <w:r w:rsidR="00E03D0A">
        <w:rPr>
          <w:rFonts w:ascii="Times New Roman" w:eastAsia="標楷體" w:hAnsi="Times New Roman"/>
        </w:rPr>
        <w:t>eq2seq</w:t>
      </w:r>
      <w:r w:rsidR="00E03D0A">
        <w:rPr>
          <w:rFonts w:ascii="Times New Roman" w:eastAsia="標楷體" w:hAnsi="Times New Roman" w:hint="eastAsia"/>
        </w:rPr>
        <w:t>的架構是由一層</w:t>
      </w:r>
      <w:r w:rsidR="00E03D0A">
        <w:rPr>
          <w:rFonts w:ascii="Times New Roman" w:eastAsia="標楷體" w:hAnsi="Times New Roman" w:hint="eastAsia"/>
        </w:rPr>
        <w:t>encoder</w:t>
      </w:r>
      <w:r w:rsidR="00E03D0A">
        <w:rPr>
          <w:rFonts w:ascii="Times New Roman" w:eastAsia="標楷體" w:hAnsi="Times New Roman" w:hint="eastAsia"/>
        </w:rPr>
        <w:t>和另外一層</w:t>
      </w:r>
      <w:r w:rsidR="00E03D0A">
        <w:rPr>
          <w:rFonts w:ascii="Times New Roman" w:eastAsia="標楷體" w:hAnsi="Times New Roman" w:hint="eastAsia"/>
        </w:rPr>
        <w:t>decoder</w:t>
      </w:r>
      <w:r w:rsidR="00E03D0A">
        <w:rPr>
          <w:rFonts w:ascii="Times New Roman" w:eastAsia="標楷體" w:hAnsi="Times New Roman" w:hint="eastAsia"/>
        </w:rPr>
        <w:t>組合起來的，</w:t>
      </w:r>
      <w:r w:rsidR="00441133">
        <w:rPr>
          <w:rFonts w:ascii="Times New Roman" w:eastAsia="標楷體" w:hAnsi="Times New Roman" w:hint="eastAsia"/>
        </w:rPr>
        <w:t>將經過</w:t>
      </w:r>
      <w:r w:rsidR="00441133">
        <w:rPr>
          <w:rFonts w:ascii="Times New Roman" w:eastAsia="標楷體" w:hAnsi="Times New Roman" w:hint="eastAsia"/>
        </w:rPr>
        <w:t>split</w:t>
      </w:r>
      <w:r w:rsidR="00441133">
        <w:rPr>
          <w:rFonts w:ascii="Times New Roman" w:eastAsia="標楷體" w:hAnsi="Times New Roman" w:hint="eastAsia"/>
        </w:rPr>
        <w:t>後的英文單字經過</w:t>
      </w:r>
      <w:r w:rsidR="00441133">
        <w:rPr>
          <w:rFonts w:ascii="Times New Roman" w:eastAsia="標楷體" w:hAnsi="Times New Roman" w:hint="eastAsia"/>
        </w:rPr>
        <w:t>embedding</w:t>
      </w:r>
      <w:r w:rsidR="00441133">
        <w:rPr>
          <w:rFonts w:ascii="Times New Roman" w:eastAsia="標楷體" w:hAnsi="Times New Roman" w:hint="eastAsia"/>
        </w:rPr>
        <w:t>後，將字元一個一個放進</w:t>
      </w:r>
      <w:r w:rsidR="00441133">
        <w:rPr>
          <w:rFonts w:ascii="Times New Roman" w:eastAsia="標楷體" w:hAnsi="Times New Roman" w:hint="eastAsia"/>
        </w:rPr>
        <w:t>GRU</w:t>
      </w:r>
      <w:r w:rsidR="00441133">
        <w:rPr>
          <w:rFonts w:ascii="Times New Roman" w:eastAsia="標楷體" w:hAnsi="Times New Roman" w:hint="eastAsia"/>
        </w:rPr>
        <w:t>之中，把</w:t>
      </w:r>
      <w:r w:rsidR="00441133">
        <w:rPr>
          <w:rFonts w:ascii="Times New Roman" w:eastAsia="標楷體" w:hAnsi="Times New Roman" w:hint="eastAsia"/>
        </w:rPr>
        <w:t>encoder</w:t>
      </w:r>
      <w:r w:rsidR="00441133">
        <w:rPr>
          <w:rFonts w:ascii="Times New Roman" w:eastAsia="標楷體" w:hAnsi="Times New Roman" w:hint="eastAsia"/>
        </w:rPr>
        <w:t>的最後一層輸出計算</w:t>
      </w:r>
      <w:r w:rsidR="00707FE0">
        <w:rPr>
          <w:rFonts w:ascii="Times New Roman" w:eastAsia="標楷體" w:hAnsi="Times New Roman" w:hint="eastAsia"/>
        </w:rPr>
        <w:t>reparameterization</w:t>
      </w:r>
      <w:r w:rsidR="005E14EA">
        <w:rPr>
          <w:rFonts w:ascii="Times New Roman" w:eastAsia="標楷體" w:hAnsi="Times New Roman"/>
        </w:rPr>
        <w:t xml:space="preserve"> trick</w:t>
      </w:r>
      <w:r w:rsidR="005E14EA">
        <w:rPr>
          <w:rFonts w:ascii="Times New Roman" w:eastAsia="標楷體" w:hAnsi="Times New Roman" w:hint="eastAsia"/>
        </w:rPr>
        <w:t>以連接</w:t>
      </w:r>
      <w:r w:rsidR="005E14EA">
        <w:rPr>
          <w:rFonts w:ascii="Times New Roman" w:eastAsia="標楷體" w:hAnsi="Times New Roman" w:hint="eastAsia"/>
        </w:rPr>
        <w:t>decoder</w:t>
      </w:r>
      <w:r w:rsidR="005E14EA">
        <w:rPr>
          <w:rFonts w:ascii="Times New Roman" w:eastAsia="標楷體" w:hAnsi="Times New Roman" w:hint="eastAsia"/>
        </w:rPr>
        <w:t>，再來進入</w:t>
      </w:r>
      <w:r w:rsidR="005E14EA">
        <w:rPr>
          <w:rFonts w:ascii="Times New Roman" w:eastAsia="標楷體" w:hAnsi="Times New Roman" w:hint="eastAsia"/>
        </w:rPr>
        <w:t>decoder</w:t>
      </w:r>
      <w:r w:rsidR="005E14EA">
        <w:rPr>
          <w:rFonts w:ascii="Times New Roman" w:eastAsia="標楷體" w:hAnsi="Times New Roman" w:hint="eastAsia"/>
        </w:rPr>
        <w:t>，其中我們用</w:t>
      </w:r>
      <w:r w:rsidR="005E14EA">
        <w:rPr>
          <w:rFonts w:ascii="Times New Roman" w:eastAsia="標楷體" w:hAnsi="Times New Roman" w:hint="eastAsia"/>
        </w:rPr>
        <w:t xml:space="preserve">teacher </w:t>
      </w:r>
      <w:r w:rsidR="005E14EA">
        <w:rPr>
          <w:rFonts w:ascii="Times New Roman" w:eastAsia="標楷體" w:hAnsi="Times New Roman"/>
        </w:rPr>
        <w:t>forcing</w:t>
      </w:r>
      <w:r w:rsidR="00D96E4A">
        <w:rPr>
          <w:rFonts w:ascii="Times New Roman" w:eastAsia="標楷體" w:hAnsi="Times New Roman" w:hint="eastAsia"/>
        </w:rPr>
        <w:t>控制每次在進入</w:t>
      </w:r>
      <w:r w:rsidR="00D96E4A">
        <w:rPr>
          <w:rFonts w:ascii="Times New Roman" w:eastAsia="標楷體" w:hAnsi="Times New Roman" w:hint="eastAsia"/>
        </w:rPr>
        <w:t>gru</w:t>
      </w:r>
      <w:r w:rsidR="00D96E4A">
        <w:rPr>
          <w:rFonts w:ascii="Times New Roman" w:eastAsia="標楷體" w:hAnsi="Times New Roman" w:hint="eastAsia"/>
        </w:rPr>
        <w:t>時的字元是不是</w:t>
      </w:r>
      <w:r>
        <w:rPr>
          <w:rFonts w:ascii="Times New Roman" w:eastAsia="標楷體" w:hAnsi="Times New Roman" w:hint="eastAsia"/>
        </w:rPr>
        <w:t>輸入正確的字元或預測的字元，最後將每層的</w:t>
      </w:r>
      <w:r>
        <w:rPr>
          <w:rFonts w:ascii="Times New Roman" w:eastAsia="標楷體" w:hAnsi="Times New Roman" w:hint="eastAsia"/>
        </w:rPr>
        <w:t>output</w:t>
      </w:r>
      <w:r>
        <w:rPr>
          <w:rFonts w:ascii="Times New Roman" w:eastAsia="標楷體" w:hAnsi="Times New Roman" w:hint="eastAsia"/>
        </w:rPr>
        <w:t>收集起來轉換成相對應的字元即可。</w:t>
      </w:r>
    </w:p>
    <w:p w:rsidR="00B46E68" w:rsidRDefault="009D6943" w:rsidP="00B46E68">
      <w:pPr>
        <w:pStyle w:val="a3"/>
        <w:ind w:left="825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 C</w:t>
      </w:r>
      <w:r>
        <w:rPr>
          <w:rFonts w:ascii="Times New Roman" w:eastAsia="標楷體" w:hAnsi="Times New Roman"/>
        </w:rPr>
        <w:t>VAE</w:t>
      </w:r>
      <w:r>
        <w:rPr>
          <w:rFonts w:ascii="Times New Roman" w:eastAsia="標楷體" w:hAnsi="Times New Roman" w:hint="eastAsia"/>
        </w:rPr>
        <w:t>最大的特點就是在</w:t>
      </w:r>
      <w:r>
        <w:rPr>
          <w:rFonts w:ascii="Times New Roman" w:eastAsia="標楷體" w:hAnsi="Times New Roman"/>
        </w:rPr>
        <w:t>encoder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input</w:t>
      </w:r>
      <w:r>
        <w:rPr>
          <w:rFonts w:ascii="Times New Roman" w:eastAsia="標楷體" w:hAnsi="Times New Roman" w:hint="eastAsia"/>
        </w:rPr>
        <w:t>和</w:t>
      </w:r>
      <w:r>
        <w:rPr>
          <w:rFonts w:ascii="Times New Roman" w:eastAsia="標楷體" w:hAnsi="Times New Roman" w:hint="eastAsia"/>
        </w:rPr>
        <w:t>decoder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input</w:t>
      </w:r>
      <w:r>
        <w:rPr>
          <w:rFonts w:ascii="Times New Roman" w:eastAsia="標楷體" w:hAnsi="Times New Roman" w:hint="eastAsia"/>
        </w:rPr>
        <w:t>的後方，</w:t>
      </w:r>
      <w:r>
        <w:rPr>
          <w:rFonts w:ascii="Times New Roman" w:eastAsia="標楷體" w:hAnsi="Times New Roman" w:hint="eastAsia"/>
        </w:rPr>
        <w:t>concatenate</w:t>
      </w:r>
      <w:r>
        <w:rPr>
          <w:rFonts w:ascii="Times New Roman" w:eastAsia="標楷體" w:hAnsi="Times New Roman" w:hint="eastAsia"/>
        </w:rPr>
        <w:t>一個限制條件，這個特點也是</w:t>
      </w:r>
      <w:r>
        <w:rPr>
          <w:rFonts w:ascii="Times New Roman" w:eastAsia="標楷體" w:hAnsi="Times New Roman" w:hint="eastAsia"/>
        </w:rPr>
        <w:t>VAE</w:t>
      </w:r>
      <w:r>
        <w:rPr>
          <w:rFonts w:ascii="Times New Roman" w:eastAsia="標楷體" w:hAnsi="Times New Roman" w:hint="eastAsia"/>
        </w:rPr>
        <w:t>不存在的，所以我們可以藉由條件限制生成我們像要的目標，使得目標物的生成精確度上升。</w:t>
      </w:r>
    </w:p>
    <w:p w:rsidR="009D6943" w:rsidRPr="00B46E68" w:rsidRDefault="00707FE0" w:rsidP="00B46E68">
      <w:pPr>
        <w:pStyle w:val="a3"/>
        <w:ind w:left="825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</w:t>
      </w:r>
    </w:p>
    <w:p w:rsidR="009D6943" w:rsidRPr="009D6943" w:rsidRDefault="009D6943" w:rsidP="009D6943">
      <w:pPr>
        <w:pStyle w:val="a3"/>
        <w:numPr>
          <w:ilvl w:val="0"/>
          <w:numId w:val="1"/>
        </w:numPr>
        <w:rPr>
          <w:rFonts w:ascii="Times New Roman" w:eastAsia="標楷體" w:hAnsi="Times New Roman"/>
          <w:sz w:val="32"/>
          <w:szCs w:val="28"/>
        </w:rPr>
      </w:pPr>
      <w:r w:rsidRPr="009D6943">
        <w:rPr>
          <w:rFonts w:ascii="Times New Roman" w:eastAsia="標楷體" w:hAnsi="Times New Roman"/>
          <w:sz w:val="32"/>
          <w:szCs w:val="28"/>
        </w:rPr>
        <w:t>Implementation details</w:t>
      </w:r>
    </w:p>
    <w:p w:rsidR="009D6943" w:rsidRDefault="009D6943" w:rsidP="009D6943">
      <w:pPr>
        <w:pStyle w:val="a3"/>
        <w:numPr>
          <w:ilvl w:val="0"/>
          <w:numId w:val="2"/>
        </w:numPr>
        <w:rPr>
          <w:rFonts w:ascii="Times New Roman" w:eastAsia="標楷體" w:hAnsi="Times New Roman"/>
          <w:sz w:val="28"/>
          <w:szCs w:val="28"/>
        </w:rPr>
      </w:pPr>
      <w:r w:rsidRPr="009D6943">
        <w:rPr>
          <w:rFonts w:ascii="Times New Roman" w:eastAsia="標楷體" w:hAnsi="Times New Roman"/>
          <w:sz w:val="28"/>
          <w:szCs w:val="28"/>
        </w:rPr>
        <w:t>Describe how to implement model</w:t>
      </w:r>
    </w:p>
    <w:p w:rsidR="009D6943" w:rsidRPr="001E4E72" w:rsidRDefault="000A5EA3" w:rsidP="000A5EA3">
      <w:pPr>
        <w:pStyle w:val="a3"/>
        <w:numPr>
          <w:ilvl w:val="0"/>
          <w:numId w:val="3"/>
        </w:numPr>
        <w:rPr>
          <w:rFonts w:ascii="Times New Roman" w:eastAsia="標楷體" w:hAnsi="Times New Roman"/>
          <w:szCs w:val="24"/>
        </w:rPr>
      </w:pPr>
      <w:r w:rsidRPr="001E4E72">
        <w:rPr>
          <w:rFonts w:ascii="Times New Roman" w:eastAsia="標楷體" w:hAnsi="Times New Roman"/>
          <w:szCs w:val="24"/>
        </w:rPr>
        <w:t>Dataloader</w:t>
      </w:r>
    </w:p>
    <w:p w:rsidR="00477DF5" w:rsidRDefault="00B46E68" w:rsidP="00477DF5">
      <w:pPr>
        <w:pStyle w:val="a3"/>
        <w:ind w:left="1545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 xml:space="preserve">    </w:t>
      </w:r>
      <w:r w:rsidR="00C70C57" w:rsidRPr="001E4E72">
        <w:rPr>
          <w:rFonts w:ascii="Times New Roman" w:eastAsia="標楷體" w:hAnsi="Times New Roman" w:hint="eastAsia"/>
          <w:szCs w:val="24"/>
        </w:rPr>
        <w:t>利用</w:t>
      </w:r>
      <w:r w:rsidR="00C70C57" w:rsidRPr="001E4E72">
        <w:rPr>
          <w:rFonts w:ascii="Times New Roman" w:eastAsia="標楷體" w:hAnsi="Times New Roman" w:hint="eastAsia"/>
          <w:szCs w:val="24"/>
        </w:rPr>
        <w:t>generate</w:t>
      </w:r>
      <w:r w:rsidR="00C70C57" w:rsidRPr="001E4E72">
        <w:rPr>
          <w:rFonts w:ascii="Times New Roman" w:eastAsia="標楷體" w:hAnsi="Times New Roman"/>
          <w:szCs w:val="24"/>
        </w:rPr>
        <w:t>Data</w:t>
      </w:r>
      <w:r w:rsidR="001E4E72">
        <w:rPr>
          <w:rFonts w:ascii="Times New Roman" w:eastAsia="標楷體" w:hAnsi="Times New Roman" w:hint="eastAsia"/>
          <w:szCs w:val="24"/>
        </w:rPr>
        <w:t xml:space="preserve"> </w:t>
      </w:r>
      <w:r w:rsidR="001E4E72">
        <w:rPr>
          <w:rFonts w:ascii="Times New Roman" w:eastAsia="標楷體" w:hAnsi="Times New Roman"/>
          <w:szCs w:val="24"/>
        </w:rPr>
        <w:t>read</w:t>
      </w:r>
      <w:r w:rsidR="001E4E72">
        <w:rPr>
          <w:rFonts w:ascii="Times New Roman" w:eastAsia="標楷體" w:hAnsi="Times New Roman" w:hint="eastAsia"/>
          <w:szCs w:val="24"/>
        </w:rPr>
        <w:t xml:space="preserve"> training pair</w:t>
      </w:r>
      <w:r w:rsidR="001E4E72">
        <w:rPr>
          <w:rFonts w:ascii="Times New Roman" w:eastAsia="標楷體" w:hAnsi="Times New Roman" w:hint="eastAsia"/>
          <w:szCs w:val="24"/>
        </w:rPr>
        <w:t>和</w:t>
      </w:r>
      <w:r w:rsidR="001E4E72">
        <w:rPr>
          <w:rFonts w:ascii="Times New Roman" w:eastAsia="標楷體" w:hAnsi="Times New Roman"/>
          <w:szCs w:val="24"/>
        </w:rPr>
        <w:t>testing pair</w:t>
      </w:r>
      <w:r w:rsidR="001E4E72">
        <w:rPr>
          <w:rFonts w:ascii="Times New Roman" w:eastAsia="標楷體" w:hAnsi="Times New Roman" w:hint="eastAsia"/>
          <w:szCs w:val="24"/>
        </w:rPr>
        <w:t>，把</w:t>
      </w:r>
      <w:r w:rsidR="001E4E72">
        <w:rPr>
          <w:rFonts w:ascii="Times New Roman" w:eastAsia="標楷體" w:hAnsi="Times New Roman" w:hint="eastAsia"/>
          <w:szCs w:val="24"/>
        </w:rPr>
        <w:t>data</w:t>
      </w:r>
      <w:r w:rsidR="001E4E72">
        <w:rPr>
          <w:rFonts w:ascii="Times New Roman" w:eastAsia="標楷體" w:hAnsi="Times New Roman" w:hint="eastAsia"/>
          <w:szCs w:val="24"/>
        </w:rPr>
        <w:t>一行</w:t>
      </w:r>
      <w:proofErr w:type="gramStart"/>
      <w:r w:rsidR="001E4E72">
        <w:rPr>
          <w:rFonts w:ascii="Times New Roman" w:eastAsia="標楷體" w:hAnsi="Times New Roman" w:hint="eastAsia"/>
          <w:szCs w:val="24"/>
        </w:rPr>
        <w:t>一行</w:t>
      </w:r>
      <w:proofErr w:type="gramEnd"/>
      <w:r w:rsidR="001E4E72">
        <w:rPr>
          <w:rFonts w:ascii="Times New Roman" w:eastAsia="標楷體" w:hAnsi="Times New Roman" w:hint="eastAsia"/>
          <w:szCs w:val="24"/>
        </w:rPr>
        <w:t>讀出來存在</w:t>
      </w:r>
      <w:r w:rsidR="001E4E72">
        <w:rPr>
          <w:rFonts w:ascii="Times New Roman" w:eastAsia="標楷體" w:hAnsi="Times New Roman" w:hint="eastAsia"/>
          <w:szCs w:val="24"/>
        </w:rPr>
        <w:t>list</w:t>
      </w:r>
      <w:r w:rsidR="001E4E72">
        <w:rPr>
          <w:rFonts w:ascii="Times New Roman" w:eastAsia="標楷體" w:hAnsi="Times New Roman" w:hint="eastAsia"/>
          <w:szCs w:val="24"/>
        </w:rPr>
        <w:t>裡面，</w:t>
      </w:r>
      <w:r w:rsidR="00477DF5">
        <w:rPr>
          <w:rFonts w:ascii="Times New Roman" w:eastAsia="標楷體" w:hAnsi="Times New Roman" w:hint="eastAsia"/>
          <w:szCs w:val="24"/>
        </w:rPr>
        <w:t>再利用</w:t>
      </w:r>
      <w:r w:rsidR="00477DF5">
        <w:rPr>
          <w:rFonts w:ascii="Times New Roman" w:eastAsia="標楷體" w:hAnsi="Times New Roman" w:hint="eastAsia"/>
          <w:szCs w:val="24"/>
        </w:rPr>
        <w:t>wo</w:t>
      </w:r>
      <w:r w:rsidR="00477DF5">
        <w:rPr>
          <w:rFonts w:ascii="Times New Roman" w:eastAsia="標楷體" w:hAnsi="Times New Roman"/>
          <w:szCs w:val="24"/>
        </w:rPr>
        <w:t>rd</w:t>
      </w:r>
      <w:r w:rsidR="00477DF5">
        <w:rPr>
          <w:rFonts w:ascii="Times New Roman" w:eastAsia="標楷體" w:hAnsi="Times New Roman" w:hint="eastAsia"/>
          <w:szCs w:val="24"/>
        </w:rPr>
        <w:t>2tensor</w:t>
      </w:r>
      <w:r w:rsidR="00477DF5">
        <w:rPr>
          <w:rFonts w:ascii="Times New Roman" w:eastAsia="標楷體" w:hAnsi="Times New Roman" w:hint="eastAsia"/>
          <w:szCs w:val="24"/>
        </w:rPr>
        <w:t>的這個</w:t>
      </w:r>
      <w:r>
        <w:rPr>
          <w:rFonts w:ascii="Times New Roman" w:eastAsia="標楷體" w:hAnsi="Times New Roman" w:hint="eastAsia"/>
          <w:szCs w:val="24"/>
        </w:rPr>
        <w:t>f</w:t>
      </w:r>
      <w:r>
        <w:rPr>
          <w:rFonts w:ascii="Times New Roman" w:eastAsia="標楷體" w:hAnsi="Times New Roman"/>
          <w:szCs w:val="24"/>
        </w:rPr>
        <w:t>unction</w:t>
      </w:r>
      <w:r w:rsidR="00477DF5">
        <w:rPr>
          <w:rFonts w:ascii="Times New Roman" w:eastAsia="標楷體" w:hAnsi="Times New Roman" w:hint="eastAsia"/>
          <w:szCs w:val="24"/>
        </w:rPr>
        <w:t>將</w:t>
      </w:r>
      <w:r w:rsidR="00477DF5">
        <w:rPr>
          <w:rFonts w:ascii="Times New Roman" w:eastAsia="標楷體" w:hAnsi="Times New Roman" w:hint="eastAsia"/>
          <w:szCs w:val="24"/>
        </w:rPr>
        <w:t>word</w:t>
      </w:r>
      <w:r w:rsidR="00477DF5">
        <w:rPr>
          <w:rFonts w:ascii="Times New Roman" w:eastAsia="標楷體" w:hAnsi="Times New Roman" w:hint="eastAsia"/>
          <w:szCs w:val="24"/>
        </w:rPr>
        <w:t>轉為以字元為單位的</w:t>
      </w:r>
      <w:r w:rsidR="00477DF5">
        <w:rPr>
          <w:rFonts w:ascii="Times New Roman" w:eastAsia="標楷體" w:hAnsi="Times New Roman" w:hint="eastAsia"/>
          <w:szCs w:val="24"/>
        </w:rPr>
        <w:t>index tensor</w:t>
      </w:r>
      <w:r w:rsidR="00477DF5">
        <w:rPr>
          <w:rFonts w:ascii="Times New Roman" w:eastAsia="標楷體" w:hAnsi="Times New Roman" w:hint="eastAsia"/>
          <w:szCs w:val="24"/>
        </w:rPr>
        <w:t>，完成</w:t>
      </w:r>
      <w:r w:rsidR="00477DF5">
        <w:rPr>
          <w:rFonts w:ascii="Times New Roman" w:eastAsia="標楷體" w:hAnsi="Times New Roman" w:hint="eastAsia"/>
          <w:szCs w:val="24"/>
        </w:rPr>
        <w:t>dataloader</w:t>
      </w:r>
      <w:r w:rsidR="00477DF5">
        <w:rPr>
          <w:rFonts w:ascii="Times New Roman" w:eastAsia="標楷體" w:hAnsi="Times New Roman" w:hint="eastAsia"/>
          <w:szCs w:val="24"/>
        </w:rPr>
        <w:t>，若要</w:t>
      </w:r>
      <w:r w:rsidR="00477DF5">
        <w:rPr>
          <w:rFonts w:ascii="Times New Roman" w:eastAsia="標楷體" w:hAnsi="Times New Roman" w:hint="eastAsia"/>
          <w:szCs w:val="24"/>
        </w:rPr>
        <w:t>implement</w:t>
      </w:r>
      <w:r w:rsidR="00477DF5">
        <w:rPr>
          <w:rFonts w:ascii="Times New Roman" w:eastAsia="標楷體" w:hAnsi="Times New Roman" w:hint="eastAsia"/>
          <w:szCs w:val="24"/>
        </w:rPr>
        <w:t>，則將</w:t>
      </w:r>
      <w:proofErr w:type="gramStart"/>
      <w:r w:rsidR="00477DF5">
        <w:rPr>
          <w:rFonts w:ascii="Times New Roman" w:eastAsia="標楷體" w:hAnsi="Times New Roman" w:hint="eastAsia"/>
          <w:szCs w:val="24"/>
        </w:rPr>
        <w:t>一個字一個字</w:t>
      </w:r>
      <w:proofErr w:type="gramEnd"/>
      <w:r w:rsidR="00477DF5">
        <w:rPr>
          <w:rFonts w:ascii="Times New Roman" w:eastAsia="標楷體" w:hAnsi="Times New Roman" w:hint="eastAsia"/>
          <w:szCs w:val="24"/>
        </w:rPr>
        <w:t>的送到</w:t>
      </w:r>
      <w:r w:rsidR="00477DF5">
        <w:rPr>
          <w:rFonts w:ascii="Times New Roman" w:eastAsia="標楷體" w:hAnsi="Times New Roman" w:hint="eastAsia"/>
          <w:szCs w:val="24"/>
        </w:rPr>
        <w:t>CVAE</w:t>
      </w:r>
      <w:r w:rsidR="00477DF5">
        <w:rPr>
          <w:rFonts w:ascii="Times New Roman" w:eastAsia="標楷體" w:hAnsi="Times New Roman" w:hint="eastAsia"/>
          <w:szCs w:val="24"/>
        </w:rPr>
        <w:t>的</w:t>
      </w:r>
      <w:r w:rsidR="00477DF5">
        <w:rPr>
          <w:rFonts w:ascii="Times New Roman" w:eastAsia="標楷體" w:hAnsi="Times New Roman" w:hint="eastAsia"/>
          <w:szCs w:val="24"/>
        </w:rPr>
        <w:t>forward</w:t>
      </w:r>
      <w:r w:rsidR="00477DF5">
        <w:rPr>
          <w:rFonts w:ascii="Times New Roman" w:eastAsia="標楷體" w:hAnsi="Times New Roman" w:hint="eastAsia"/>
          <w:szCs w:val="24"/>
        </w:rPr>
        <w:t>裡面</w:t>
      </w:r>
      <w:r w:rsidR="00452D16">
        <w:rPr>
          <w:rFonts w:ascii="Times New Roman" w:eastAsia="標楷體" w:hAnsi="Times New Roman" w:hint="eastAsia"/>
          <w:szCs w:val="24"/>
        </w:rPr>
        <w:t>即可。</w:t>
      </w:r>
    </w:p>
    <w:p w:rsidR="00B46E68" w:rsidRDefault="00B46E68" w:rsidP="00477DF5">
      <w:pPr>
        <w:pStyle w:val="a3"/>
        <w:ind w:left="1545"/>
        <w:rPr>
          <w:rFonts w:ascii="Times New Roman" w:eastAsia="標楷體" w:hAnsi="Times New Roman"/>
          <w:szCs w:val="24"/>
        </w:rPr>
      </w:pPr>
      <w:r>
        <w:rPr>
          <w:noProof/>
        </w:rPr>
        <w:drawing>
          <wp:inline distT="0" distB="0" distL="0" distR="0" wp14:anchorId="1DBEA3BF" wp14:editId="05F8ED4E">
            <wp:extent cx="5380075" cy="2011680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737" t="29500" r="38190" b="36721"/>
                    <a:stretch/>
                  </pic:blipFill>
                  <pic:spPr bwMode="auto">
                    <a:xfrm>
                      <a:off x="0" y="0"/>
                      <a:ext cx="5405826" cy="2021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6E68" w:rsidRDefault="00B46E68" w:rsidP="00477DF5">
      <w:pPr>
        <w:pStyle w:val="a3"/>
        <w:ind w:left="1545"/>
        <w:rPr>
          <w:rFonts w:ascii="Times New Roman" w:eastAsia="標楷體" w:hAnsi="Times New Roman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4D369F7A" wp14:editId="3EBFB628">
            <wp:extent cx="5422265" cy="954156"/>
            <wp:effectExtent l="0" t="0" r="698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871" t="29368" r="31073" b="55097"/>
                    <a:stretch/>
                  </pic:blipFill>
                  <pic:spPr bwMode="auto">
                    <a:xfrm>
                      <a:off x="0" y="0"/>
                      <a:ext cx="5573011" cy="980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1A8" w:rsidRPr="003505BF" w:rsidRDefault="00B46E68" w:rsidP="003505BF">
      <w:pPr>
        <w:pStyle w:val="a3"/>
        <w:numPr>
          <w:ilvl w:val="0"/>
          <w:numId w:val="3"/>
        </w:numPr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Encoder</w:t>
      </w:r>
    </w:p>
    <w:p w:rsidR="002D21A8" w:rsidRPr="00084863" w:rsidRDefault="003505BF" w:rsidP="002D21A8">
      <w:pPr>
        <w:pStyle w:val="a3"/>
        <w:ind w:left="1545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 xml:space="preserve">    </w:t>
      </w:r>
      <w:r w:rsidR="000254B0">
        <w:rPr>
          <w:rFonts w:ascii="Times New Roman" w:eastAsia="標楷體" w:hAnsi="Times New Roman" w:hint="eastAsia"/>
          <w:szCs w:val="24"/>
        </w:rPr>
        <w:t>將</w:t>
      </w:r>
      <w:r w:rsidR="000254B0">
        <w:rPr>
          <w:rFonts w:ascii="Times New Roman" w:eastAsia="標楷體" w:hAnsi="Times New Roman" w:hint="eastAsia"/>
          <w:szCs w:val="24"/>
        </w:rPr>
        <w:t>input word</w:t>
      </w:r>
      <w:r w:rsidR="000254B0">
        <w:rPr>
          <w:rFonts w:ascii="Times New Roman" w:eastAsia="標楷體" w:hAnsi="Times New Roman" w:hint="eastAsia"/>
          <w:szCs w:val="24"/>
        </w:rPr>
        <w:t>和</w:t>
      </w:r>
      <w:r w:rsidR="000254B0">
        <w:rPr>
          <w:rFonts w:ascii="Times New Roman" w:eastAsia="標楷體" w:hAnsi="Times New Roman" w:hint="eastAsia"/>
          <w:szCs w:val="24"/>
        </w:rPr>
        <w:t>conditional tense</w:t>
      </w:r>
      <w:r w:rsidR="000254B0">
        <w:rPr>
          <w:rFonts w:ascii="Times New Roman" w:eastAsia="標楷體" w:hAnsi="Times New Roman" w:hint="eastAsia"/>
          <w:szCs w:val="24"/>
        </w:rPr>
        <w:t>做</w:t>
      </w:r>
      <w:r w:rsidR="000254B0">
        <w:rPr>
          <w:rFonts w:ascii="Times New Roman" w:eastAsia="標楷體" w:hAnsi="Times New Roman" w:hint="eastAsia"/>
          <w:szCs w:val="24"/>
        </w:rPr>
        <w:t>concatenate</w:t>
      </w:r>
      <w:r w:rsidR="000254B0">
        <w:rPr>
          <w:rFonts w:ascii="Times New Roman" w:eastAsia="標楷體" w:hAnsi="Times New Roman" w:hint="eastAsia"/>
          <w:szCs w:val="24"/>
        </w:rPr>
        <w:t>後就可以將其輸入到</w:t>
      </w:r>
      <w:r w:rsidR="000254B0">
        <w:rPr>
          <w:rFonts w:ascii="Times New Roman" w:eastAsia="標楷體" w:hAnsi="Times New Roman" w:hint="eastAsia"/>
          <w:szCs w:val="24"/>
        </w:rPr>
        <w:t>encoder</w:t>
      </w:r>
      <w:r w:rsidR="000254B0">
        <w:rPr>
          <w:rFonts w:ascii="Times New Roman" w:eastAsia="標楷體" w:hAnsi="Times New Roman" w:hint="eastAsia"/>
          <w:szCs w:val="24"/>
        </w:rPr>
        <w:t>裡面，首先</w:t>
      </w:r>
      <w:r w:rsidR="000254B0">
        <w:rPr>
          <w:rFonts w:ascii="Times New Roman" w:eastAsia="標楷體" w:hAnsi="Times New Roman" w:hint="eastAsia"/>
          <w:szCs w:val="24"/>
        </w:rPr>
        <w:t xml:space="preserve">input </w:t>
      </w:r>
      <w:r w:rsidR="00084863">
        <w:rPr>
          <w:rFonts w:ascii="Times New Roman" w:eastAsia="標楷體" w:hAnsi="Times New Roman" w:hint="eastAsia"/>
          <w:szCs w:val="24"/>
        </w:rPr>
        <w:t>word</w:t>
      </w:r>
      <w:r w:rsidR="00084863">
        <w:rPr>
          <w:rFonts w:ascii="Times New Roman" w:eastAsia="標楷體" w:hAnsi="Times New Roman" w:hint="eastAsia"/>
          <w:szCs w:val="24"/>
        </w:rPr>
        <w:t>會被</w:t>
      </w:r>
      <w:r w:rsidR="00084863">
        <w:rPr>
          <w:rFonts w:ascii="Times New Roman" w:eastAsia="標楷體" w:hAnsi="Times New Roman" w:hint="eastAsia"/>
          <w:szCs w:val="24"/>
        </w:rPr>
        <w:t>split</w:t>
      </w:r>
      <w:r w:rsidR="00084863">
        <w:rPr>
          <w:rFonts w:ascii="Times New Roman" w:eastAsia="標楷體" w:hAnsi="Times New Roman" w:hint="eastAsia"/>
          <w:szCs w:val="24"/>
        </w:rPr>
        <w:t>成字元的</w:t>
      </w:r>
      <w:r w:rsidR="00084863">
        <w:rPr>
          <w:rFonts w:ascii="Times New Roman" w:eastAsia="標楷體" w:hAnsi="Times New Roman" w:hint="eastAsia"/>
          <w:szCs w:val="24"/>
        </w:rPr>
        <w:t>index</w:t>
      </w:r>
      <w:r w:rsidR="00084863">
        <w:rPr>
          <w:rFonts w:ascii="Times New Roman" w:eastAsia="標楷體" w:hAnsi="Times New Roman" w:hint="eastAsia"/>
          <w:szCs w:val="24"/>
        </w:rPr>
        <w:t>，經過</w:t>
      </w:r>
      <w:r w:rsidR="00084863">
        <w:rPr>
          <w:rFonts w:ascii="Times New Roman" w:eastAsia="標楷體" w:hAnsi="Times New Roman" w:hint="eastAsia"/>
          <w:szCs w:val="24"/>
        </w:rPr>
        <w:t>embedding</w:t>
      </w:r>
      <w:r w:rsidR="00084863">
        <w:rPr>
          <w:rFonts w:ascii="Times New Roman" w:eastAsia="標楷體" w:hAnsi="Times New Roman" w:hint="eastAsia"/>
          <w:szCs w:val="24"/>
        </w:rPr>
        <w:t>投影至</w:t>
      </w:r>
      <w:r w:rsidR="00084863">
        <w:rPr>
          <w:rFonts w:ascii="Times New Roman" w:eastAsia="標楷體" w:hAnsi="Times New Roman" w:hint="eastAsia"/>
          <w:szCs w:val="24"/>
        </w:rPr>
        <w:t>256</w:t>
      </w:r>
      <w:r w:rsidR="00084863">
        <w:rPr>
          <w:rFonts w:ascii="Times New Roman" w:eastAsia="標楷體" w:hAnsi="Times New Roman" w:hint="eastAsia"/>
          <w:szCs w:val="24"/>
        </w:rPr>
        <w:t>的維度</w:t>
      </w:r>
      <w:r>
        <w:rPr>
          <w:rFonts w:ascii="Times New Roman" w:eastAsia="標楷體" w:hAnsi="Times New Roman" w:hint="eastAsia"/>
          <w:szCs w:val="24"/>
        </w:rPr>
        <w:t>後放進</w:t>
      </w:r>
      <w:r>
        <w:rPr>
          <w:rFonts w:ascii="Times New Roman" w:eastAsia="標楷體" w:hAnsi="Times New Roman" w:hint="eastAsia"/>
          <w:szCs w:val="24"/>
        </w:rPr>
        <w:t>G</w:t>
      </w:r>
      <w:r>
        <w:rPr>
          <w:rFonts w:ascii="Times New Roman" w:eastAsia="標楷體" w:hAnsi="Times New Roman"/>
          <w:szCs w:val="24"/>
        </w:rPr>
        <w:t>RU</w:t>
      </w:r>
      <w:r>
        <w:rPr>
          <w:rFonts w:ascii="Times New Roman" w:eastAsia="標楷體" w:hAnsi="Times New Roman" w:hint="eastAsia"/>
          <w:szCs w:val="24"/>
        </w:rPr>
        <w:t>，指定變數</w:t>
      </w:r>
      <w:r>
        <w:rPr>
          <w:rFonts w:ascii="Times New Roman" w:eastAsia="標楷體" w:hAnsi="Times New Roman" w:hint="eastAsia"/>
          <w:szCs w:val="24"/>
        </w:rPr>
        <w:t>output</w:t>
      </w:r>
      <w:r>
        <w:rPr>
          <w:rFonts w:ascii="Times New Roman" w:eastAsia="標楷體" w:hAnsi="Times New Roman" w:hint="eastAsia"/>
          <w:szCs w:val="24"/>
        </w:rPr>
        <w:t>為每一層</w:t>
      </w:r>
      <w:r>
        <w:rPr>
          <w:rFonts w:ascii="Times New Roman" w:eastAsia="標楷體" w:hAnsi="Times New Roman" w:hint="eastAsia"/>
          <w:szCs w:val="24"/>
        </w:rPr>
        <w:t>GRU</w:t>
      </w:r>
      <w:r>
        <w:rPr>
          <w:rFonts w:ascii="Times New Roman" w:eastAsia="標楷體" w:hAnsi="Times New Roman" w:hint="eastAsia"/>
          <w:szCs w:val="24"/>
        </w:rPr>
        <w:t>的輸出矩陣，</w:t>
      </w:r>
      <w:r>
        <w:rPr>
          <w:rFonts w:ascii="Times New Roman" w:eastAsia="標楷體" w:hAnsi="Times New Roman" w:hint="eastAsia"/>
          <w:szCs w:val="24"/>
        </w:rPr>
        <w:t>hidden</w:t>
      </w:r>
      <w:r>
        <w:rPr>
          <w:rFonts w:ascii="Times New Roman" w:eastAsia="標楷體" w:hAnsi="Times New Roman" w:hint="eastAsia"/>
          <w:szCs w:val="24"/>
        </w:rPr>
        <w:t>為最後一層的輸出矩陣，</w:t>
      </w:r>
      <w:r>
        <w:rPr>
          <w:rFonts w:ascii="Times New Roman" w:eastAsia="標楷體" w:hAnsi="Times New Roman" w:hint="eastAsia"/>
          <w:szCs w:val="24"/>
        </w:rPr>
        <w:t>encoder</w:t>
      </w:r>
      <w:r>
        <w:rPr>
          <w:rFonts w:ascii="Times New Roman" w:eastAsia="標楷體" w:hAnsi="Times New Roman" w:hint="eastAsia"/>
          <w:szCs w:val="24"/>
        </w:rPr>
        <w:t>最後的</w:t>
      </w:r>
      <w:r>
        <w:rPr>
          <w:rFonts w:ascii="Times New Roman" w:eastAsia="標楷體" w:hAnsi="Times New Roman" w:hint="eastAsia"/>
          <w:szCs w:val="24"/>
        </w:rPr>
        <w:t>return</w:t>
      </w:r>
      <w:r>
        <w:rPr>
          <w:rFonts w:ascii="Times New Roman" w:eastAsia="標楷體" w:hAnsi="Times New Roman" w:hint="eastAsia"/>
          <w:szCs w:val="24"/>
        </w:rPr>
        <w:t>為</w:t>
      </w:r>
      <w:r>
        <w:rPr>
          <w:rFonts w:ascii="Times New Roman" w:eastAsia="標楷體" w:hAnsi="Times New Roman" w:hint="eastAsia"/>
          <w:szCs w:val="24"/>
        </w:rPr>
        <w:t>output</w:t>
      </w:r>
      <w:r>
        <w:rPr>
          <w:rFonts w:ascii="Times New Roman" w:eastAsia="標楷體" w:hAnsi="Times New Roman" w:hint="eastAsia"/>
          <w:szCs w:val="24"/>
        </w:rPr>
        <w:t>和</w:t>
      </w:r>
      <w:r>
        <w:rPr>
          <w:rFonts w:ascii="Times New Roman" w:eastAsia="標楷體" w:hAnsi="Times New Roman" w:hint="eastAsia"/>
          <w:szCs w:val="24"/>
        </w:rPr>
        <w:t>hidden</w:t>
      </w:r>
      <w:r>
        <w:rPr>
          <w:rFonts w:ascii="Times New Roman" w:eastAsia="標楷體" w:hAnsi="Times New Roman" w:hint="eastAsia"/>
          <w:szCs w:val="24"/>
        </w:rPr>
        <w:t>。</w:t>
      </w:r>
    </w:p>
    <w:p w:rsidR="00477DF5" w:rsidRDefault="003505BF" w:rsidP="003505BF">
      <w:pPr>
        <w:pStyle w:val="a3"/>
        <w:ind w:left="1545"/>
        <w:rPr>
          <w:rFonts w:ascii="Times New Roman" w:eastAsia="標楷體" w:hAnsi="Times New Roman"/>
          <w:szCs w:val="24"/>
        </w:rPr>
      </w:pPr>
      <w:r>
        <w:rPr>
          <w:noProof/>
        </w:rPr>
        <w:drawing>
          <wp:inline distT="0" distB="0" distL="0" distR="0" wp14:anchorId="796BC166" wp14:editId="35E74C08">
            <wp:extent cx="4548146" cy="3217296"/>
            <wp:effectExtent l="0" t="0" r="508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631" t="22558" r="41249" b="24445"/>
                    <a:stretch/>
                  </pic:blipFill>
                  <pic:spPr bwMode="auto">
                    <a:xfrm>
                      <a:off x="0" y="0"/>
                      <a:ext cx="4580482" cy="324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5BF" w:rsidRDefault="003505BF" w:rsidP="003505BF">
      <w:pPr>
        <w:pStyle w:val="a3"/>
        <w:numPr>
          <w:ilvl w:val="0"/>
          <w:numId w:val="3"/>
        </w:numPr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Reparameterization trick</w:t>
      </w:r>
    </w:p>
    <w:p w:rsidR="00A40FB9" w:rsidRDefault="009D7C43" w:rsidP="009D7C43">
      <w:pPr>
        <w:pStyle w:val="a3"/>
        <w:ind w:left="1545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 xml:space="preserve">    </w:t>
      </w:r>
      <w:r w:rsidR="003505BF">
        <w:rPr>
          <w:rFonts w:ascii="Times New Roman" w:eastAsia="標楷體" w:hAnsi="Times New Roman"/>
          <w:szCs w:val="24"/>
        </w:rPr>
        <w:t>Reparameterization trick</w:t>
      </w:r>
      <w:r w:rsidR="00186538">
        <w:rPr>
          <w:rFonts w:ascii="Times New Roman" w:eastAsia="標楷體" w:hAnsi="Times New Roman" w:hint="eastAsia"/>
          <w:szCs w:val="24"/>
        </w:rPr>
        <w:t>最主要的目的是要確保從</w:t>
      </w:r>
      <w:r w:rsidR="00186538">
        <w:rPr>
          <w:rFonts w:ascii="Times New Roman" w:eastAsia="標楷體" w:hAnsi="Times New Roman"/>
          <w:szCs w:val="24"/>
        </w:rPr>
        <w:t>encoder</w:t>
      </w:r>
      <w:r w:rsidR="00186538">
        <w:rPr>
          <w:rFonts w:ascii="Times New Roman" w:eastAsia="標楷體" w:hAnsi="Times New Roman" w:hint="eastAsia"/>
          <w:szCs w:val="24"/>
        </w:rPr>
        <w:t>到</w:t>
      </w:r>
      <w:r w:rsidR="00186538">
        <w:rPr>
          <w:rFonts w:ascii="Times New Roman" w:eastAsia="標楷體" w:hAnsi="Times New Roman" w:hint="eastAsia"/>
          <w:szCs w:val="24"/>
        </w:rPr>
        <w:t>decoer</w:t>
      </w:r>
      <w:r w:rsidR="00186538">
        <w:rPr>
          <w:rFonts w:ascii="Times New Roman" w:eastAsia="標楷體" w:hAnsi="Times New Roman" w:hint="eastAsia"/>
          <w:szCs w:val="24"/>
        </w:rPr>
        <w:t>端的過程中的</w:t>
      </w:r>
      <w:r w:rsidR="00186538">
        <w:rPr>
          <w:rFonts w:ascii="Times New Roman" w:eastAsia="標楷體" w:hAnsi="Times New Roman" w:hint="eastAsia"/>
          <w:szCs w:val="24"/>
        </w:rPr>
        <w:t xml:space="preserve"> hidden (context vector</w:t>
      </w:r>
      <w:proofErr w:type="gramStart"/>
      <w:r w:rsidR="00186538">
        <w:rPr>
          <w:rFonts w:ascii="Times New Roman" w:eastAsia="標楷體" w:hAnsi="Times New Roman" w:hint="eastAsia"/>
          <w:szCs w:val="24"/>
        </w:rPr>
        <w:t>)</w:t>
      </w:r>
      <w:r w:rsidR="00186538">
        <w:rPr>
          <w:rFonts w:ascii="Times New Roman" w:eastAsia="標楷體" w:hAnsi="Times New Roman" w:hint="eastAsia"/>
          <w:szCs w:val="24"/>
        </w:rPr>
        <w:t>保有連續的特性</w:t>
      </w:r>
      <w:proofErr w:type="gramEnd"/>
      <w:r w:rsidR="00186538">
        <w:rPr>
          <w:rFonts w:ascii="Times New Roman" w:eastAsia="標楷體" w:hAnsi="Times New Roman" w:hint="eastAsia"/>
          <w:szCs w:val="24"/>
        </w:rPr>
        <w:t>，這樣在做</w:t>
      </w:r>
      <w:r w:rsidR="00186538">
        <w:rPr>
          <w:rFonts w:ascii="Times New Roman" w:eastAsia="標楷體" w:hAnsi="Times New Roman" w:hint="eastAsia"/>
          <w:szCs w:val="24"/>
        </w:rPr>
        <w:t>backpropagation</w:t>
      </w:r>
      <w:r w:rsidR="00186538">
        <w:rPr>
          <w:rFonts w:ascii="Times New Roman" w:eastAsia="標楷體" w:hAnsi="Times New Roman" w:hint="eastAsia"/>
          <w:szCs w:val="24"/>
        </w:rPr>
        <w:t>的微分梯度計算時才不會有問題，以下圖來看</w:t>
      </w:r>
      <w:r w:rsidR="00A40FB9">
        <w:rPr>
          <w:rFonts w:ascii="Times New Roman" w:eastAsia="標楷體" w:hAnsi="Times New Roman" w:hint="eastAsia"/>
          <w:szCs w:val="24"/>
        </w:rPr>
        <w:t>，左邊的是沒有經過</w:t>
      </w:r>
      <w:r w:rsidR="00A40FB9">
        <w:rPr>
          <w:rFonts w:ascii="Times New Roman" w:eastAsia="標楷體" w:hAnsi="Times New Roman"/>
          <w:szCs w:val="24"/>
        </w:rPr>
        <w:t>Reparameterization trick</w:t>
      </w:r>
      <w:r w:rsidR="00A40FB9">
        <w:rPr>
          <w:rFonts w:ascii="Times New Roman" w:eastAsia="標楷體" w:hAnsi="Times New Roman" w:hint="eastAsia"/>
          <w:szCs w:val="24"/>
        </w:rPr>
        <w:t>的</w:t>
      </w:r>
      <w:r w:rsidR="00A40FB9">
        <w:rPr>
          <w:rFonts w:ascii="Times New Roman" w:eastAsia="標楷體" w:hAnsi="Times New Roman" w:hint="eastAsia"/>
          <w:szCs w:val="24"/>
        </w:rPr>
        <w:t>model</w:t>
      </w:r>
      <w:r w:rsidR="00A40FB9">
        <w:rPr>
          <w:rFonts w:ascii="Times New Roman" w:eastAsia="標楷體" w:hAnsi="Times New Roman" w:hint="eastAsia"/>
          <w:szCs w:val="24"/>
        </w:rPr>
        <w:t>，</w:t>
      </w:r>
      <w:r w:rsidRPr="00A40FB9">
        <w:rPr>
          <w:rFonts w:ascii="Times New Roman" w:eastAsia="標楷體" w:hAnsi="Times New Roman" w:hint="eastAsia"/>
          <w:szCs w:val="24"/>
        </w:rPr>
        <w:t xml:space="preserve">mu(X) </w:t>
      </w:r>
      <w:r w:rsidRPr="00A40FB9">
        <w:rPr>
          <w:rFonts w:ascii="Times New Roman" w:eastAsia="標楷體" w:hAnsi="Times New Roman" w:hint="eastAsia"/>
          <w:szCs w:val="24"/>
        </w:rPr>
        <w:t>和</w:t>
      </w:r>
      <w:r>
        <w:rPr>
          <w:rFonts w:ascii="Times New Roman" w:eastAsia="標楷體" w:hAnsi="Times New Roman" w:hint="eastAsia"/>
          <w:szCs w:val="24"/>
        </w:rPr>
        <w:t xml:space="preserve"> </w:t>
      </w:r>
      <w:r w:rsidRPr="00A40FB9">
        <w:rPr>
          <w:rFonts w:ascii="Times New Roman" w:eastAsia="標楷體" w:hAnsi="Times New Roman" w:hint="eastAsia"/>
          <w:szCs w:val="24"/>
        </w:rPr>
        <w:t>Sigma(X)</w:t>
      </w:r>
      <w:r w:rsidR="00A40FB9" w:rsidRPr="009D7C43">
        <w:rPr>
          <w:rFonts w:ascii="Times New Roman" w:eastAsia="標楷體" w:hAnsi="Times New Roman" w:hint="eastAsia"/>
          <w:szCs w:val="24"/>
        </w:rPr>
        <w:t>在</w:t>
      </w:r>
      <w:r w:rsidR="00A40FB9" w:rsidRPr="009D7C43">
        <w:rPr>
          <w:rFonts w:ascii="Times New Roman" w:eastAsia="標楷體" w:hAnsi="Times New Roman" w:hint="eastAsia"/>
          <w:szCs w:val="24"/>
        </w:rPr>
        <w:t>encoder</w:t>
      </w:r>
      <w:r w:rsidR="00A40FB9" w:rsidRPr="009D7C43">
        <w:rPr>
          <w:rFonts w:ascii="Times New Roman" w:eastAsia="標楷體" w:hAnsi="Times New Roman" w:hint="eastAsia"/>
          <w:szCs w:val="24"/>
        </w:rPr>
        <w:t>和</w:t>
      </w:r>
      <w:r w:rsidR="00A40FB9" w:rsidRPr="009D7C43">
        <w:rPr>
          <w:rFonts w:ascii="Times New Roman" w:eastAsia="標楷體" w:hAnsi="Times New Roman" w:hint="eastAsia"/>
          <w:szCs w:val="24"/>
        </w:rPr>
        <w:t>decoder</w:t>
      </w:r>
      <w:r w:rsidR="00A40FB9" w:rsidRPr="009D7C43">
        <w:rPr>
          <w:rFonts w:ascii="Times New Roman" w:eastAsia="標楷體" w:hAnsi="Times New Roman" w:hint="eastAsia"/>
          <w:szCs w:val="24"/>
        </w:rPr>
        <w:t>端之間</w:t>
      </w:r>
      <w:r>
        <w:rPr>
          <w:rFonts w:ascii="Times New Roman" w:eastAsia="標楷體" w:hAnsi="Times New Roman" w:hint="eastAsia"/>
          <w:szCs w:val="24"/>
        </w:rPr>
        <w:t>屬於離散，但是若經過</w:t>
      </w:r>
      <w:r>
        <w:rPr>
          <w:rFonts w:ascii="Times New Roman" w:eastAsia="標楷體" w:hAnsi="Times New Roman"/>
          <w:szCs w:val="24"/>
        </w:rPr>
        <w:t>Reparameterization</w:t>
      </w:r>
      <w:r>
        <w:rPr>
          <w:rFonts w:ascii="Times New Roman" w:eastAsia="標楷體" w:hAnsi="Times New Roman" w:hint="eastAsia"/>
          <w:szCs w:val="24"/>
        </w:rPr>
        <w:t>，</w:t>
      </w:r>
    </w:p>
    <w:p w:rsidR="009D7C43" w:rsidRDefault="009D7C43" w:rsidP="009D7C43">
      <w:pPr>
        <w:pStyle w:val="a3"/>
        <w:ind w:left="1545"/>
        <w:jc w:val="both"/>
        <w:rPr>
          <w:rFonts w:ascii="Times New Roman" w:eastAsia="標楷體" w:hAnsi="Times New Roman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941954</wp:posOffset>
            </wp:positionH>
            <wp:positionV relativeFrom="paragraph">
              <wp:posOffset>7786</wp:posOffset>
            </wp:positionV>
            <wp:extent cx="1422300" cy="214685"/>
            <wp:effectExtent l="0" t="0" r="6985" b="0"/>
            <wp:wrapTight wrapText="bothSides">
              <wp:wrapPolygon edited="0">
                <wp:start x="0" y="0"/>
                <wp:lineTo x="0" y="19172"/>
                <wp:lineTo x="21417" y="19172"/>
                <wp:lineTo x="21417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7" t="51926" r="72958" b="44668"/>
                    <a:stretch/>
                  </pic:blipFill>
                  <pic:spPr bwMode="auto">
                    <a:xfrm>
                      <a:off x="0" y="0"/>
                      <a:ext cx="1422300" cy="21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hint="eastAsia"/>
          <w:szCs w:val="24"/>
        </w:rPr>
        <w:t>，就可以讓</w:t>
      </w:r>
      <w:r w:rsidRPr="009D7C43">
        <w:rPr>
          <w:rFonts w:ascii="Times New Roman" w:eastAsia="標楷體" w:hAnsi="Times New Roman" w:hint="eastAsia"/>
          <w:szCs w:val="24"/>
        </w:rPr>
        <w:t>encoder</w:t>
      </w:r>
      <w:r w:rsidRPr="009D7C43">
        <w:rPr>
          <w:rFonts w:ascii="Times New Roman" w:eastAsia="標楷體" w:hAnsi="Times New Roman" w:hint="eastAsia"/>
          <w:szCs w:val="24"/>
        </w:rPr>
        <w:t>和</w:t>
      </w:r>
      <w:r w:rsidRPr="009D7C43">
        <w:rPr>
          <w:rFonts w:ascii="Times New Roman" w:eastAsia="標楷體" w:hAnsi="Times New Roman" w:hint="eastAsia"/>
          <w:szCs w:val="24"/>
        </w:rPr>
        <w:t>decoder</w:t>
      </w:r>
      <w:r w:rsidRPr="009D7C43">
        <w:rPr>
          <w:rFonts w:ascii="Times New Roman" w:eastAsia="標楷體" w:hAnsi="Times New Roman" w:hint="eastAsia"/>
          <w:szCs w:val="24"/>
        </w:rPr>
        <w:t>端之間</w:t>
      </w:r>
      <w:r>
        <w:rPr>
          <w:rFonts w:ascii="Times New Roman" w:eastAsia="標楷體" w:hAnsi="Times New Roman" w:hint="eastAsia"/>
          <w:szCs w:val="24"/>
        </w:rPr>
        <w:t>有連續的關係。</w:t>
      </w:r>
    </w:p>
    <w:p w:rsidR="009D7C43" w:rsidRPr="009D7C43" w:rsidRDefault="009D7C43" w:rsidP="009D7C43">
      <w:pPr>
        <w:pStyle w:val="a3"/>
        <w:ind w:left="1545"/>
        <w:jc w:val="both"/>
        <w:rPr>
          <w:rFonts w:ascii="Times New Roman" w:eastAsia="標楷體" w:hAnsi="Times New Roman" w:hint="eastAsia"/>
          <w:szCs w:val="24"/>
        </w:rPr>
      </w:pPr>
      <w:r>
        <w:rPr>
          <w:noProof/>
        </w:rPr>
        <w:drawing>
          <wp:inline distT="0" distB="0" distL="0" distR="0" wp14:anchorId="48893152" wp14:editId="5235EB3C">
            <wp:extent cx="5072932" cy="2570898"/>
            <wp:effectExtent l="0" t="0" r="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127" t="22132" r="35983" b="30191"/>
                    <a:stretch/>
                  </pic:blipFill>
                  <pic:spPr bwMode="auto">
                    <a:xfrm>
                      <a:off x="0" y="0"/>
                      <a:ext cx="5100040" cy="258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538" w:rsidRDefault="009D7C43" w:rsidP="009D7C43">
      <w:pPr>
        <w:pStyle w:val="a3"/>
        <w:ind w:left="1545"/>
        <w:jc w:val="both"/>
        <w:rPr>
          <w:rFonts w:ascii="Times New Roman" w:eastAsia="標楷體" w:hAnsi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742A936" wp14:editId="1D0454CB">
            <wp:extent cx="4610043" cy="1216549"/>
            <wp:effectExtent l="0" t="0" r="635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296" t="44477" r="39689" b="37210"/>
                    <a:stretch/>
                  </pic:blipFill>
                  <pic:spPr bwMode="auto">
                    <a:xfrm>
                      <a:off x="0" y="0"/>
                      <a:ext cx="4653134" cy="122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C43" w:rsidRDefault="009D7C43" w:rsidP="009D7C43">
      <w:pPr>
        <w:pStyle w:val="a3"/>
        <w:numPr>
          <w:ilvl w:val="0"/>
          <w:numId w:val="3"/>
        </w:numPr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D</w:t>
      </w:r>
      <w:r w:rsidRPr="009D7C43">
        <w:rPr>
          <w:rFonts w:ascii="Times New Roman" w:eastAsia="標楷體" w:hAnsi="Times New Roman"/>
          <w:szCs w:val="24"/>
        </w:rPr>
        <w:t>ecoder</w:t>
      </w:r>
    </w:p>
    <w:p w:rsidR="009D7C43" w:rsidRPr="00307962" w:rsidRDefault="00FF0516" w:rsidP="00307962">
      <w:pPr>
        <w:pStyle w:val="a3"/>
        <w:ind w:left="1545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 xml:space="preserve">    </w:t>
      </w:r>
      <w:r w:rsidR="009D7C43">
        <w:rPr>
          <w:rFonts w:ascii="Times New Roman" w:eastAsia="標楷體" w:hAnsi="Times New Roman" w:hint="eastAsia"/>
          <w:szCs w:val="24"/>
        </w:rPr>
        <w:t>在</w:t>
      </w:r>
      <w:r w:rsidR="009D7C43">
        <w:rPr>
          <w:rFonts w:ascii="Times New Roman" w:eastAsia="標楷體" w:hAnsi="Times New Roman"/>
          <w:szCs w:val="24"/>
        </w:rPr>
        <w:t>decoder</w:t>
      </w:r>
      <w:r w:rsidR="009D7C43">
        <w:rPr>
          <w:rFonts w:ascii="Times New Roman" w:eastAsia="標楷體" w:hAnsi="Times New Roman" w:hint="eastAsia"/>
          <w:szCs w:val="24"/>
        </w:rPr>
        <w:t>的</w:t>
      </w:r>
      <w:r>
        <w:rPr>
          <w:rFonts w:ascii="Times New Roman" w:eastAsia="標楷體" w:hAnsi="Times New Roman" w:hint="eastAsia"/>
          <w:szCs w:val="24"/>
        </w:rPr>
        <w:t>部分，</w:t>
      </w:r>
      <w:r w:rsidR="009D7C43">
        <w:rPr>
          <w:rFonts w:ascii="Times New Roman" w:eastAsia="標楷體" w:hAnsi="Times New Roman" w:hint="eastAsia"/>
          <w:szCs w:val="24"/>
        </w:rPr>
        <w:t>除了</w:t>
      </w:r>
      <w:r w:rsidR="005D62CD">
        <w:rPr>
          <w:rFonts w:ascii="Times New Roman" w:eastAsia="標楷體" w:hAnsi="Times New Roman" w:hint="eastAsia"/>
          <w:szCs w:val="24"/>
        </w:rPr>
        <w:t>一樣要放入和</w:t>
      </w:r>
      <w:r w:rsidR="005D62CD">
        <w:rPr>
          <w:rFonts w:ascii="Times New Roman" w:eastAsia="標楷體" w:hAnsi="Times New Roman" w:hint="eastAsia"/>
          <w:szCs w:val="24"/>
        </w:rPr>
        <w:t>conditional tense concatenate</w:t>
      </w:r>
      <w:r w:rsidR="005D62CD">
        <w:rPr>
          <w:rFonts w:ascii="Times New Roman" w:eastAsia="標楷體" w:hAnsi="Times New Roman" w:hint="eastAsia"/>
          <w:szCs w:val="24"/>
        </w:rPr>
        <w:t>後的</w:t>
      </w:r>
      <w:r w:rsidR="005D62CD">
        <w:rPr>
          <w:rFonts w:ascii="Times New Roman" w:eastAsia="標楷體" w:hAnsi="Times New Roman" w:hint="eastAsia"/>
          <w:szCs w:val="24"/>
        </w:rPr>
        <w:t>hidden</w:t>
      </w:r>
      <w:r w:rsidR="005D62CD">
        <w:rPr>
          <w:rFonts w:ascii="Times New Roman" w:eastAsia="標楷體" w:hAnsi="Times New Roman" w:hint="eastAsia"/>
          <w:szCs w:val="24"/>
        </w:rPr>
        <w:t>外，另外</w:t>
      </w:r>
      <w:r w:rsidR="00081ECA">
        <w:rPr>
          <w:rFonts w:ascii="Times New Roman" w:eastAsia="標楷體" w:hAnsi="Times New Roman" w:hint="eastAsia"/>
          <w:szCs w:val="24"/>
        </w:rPr>
        <w:t>還</w:t>
      </w:r>
      <w:r w:rsidR="005D62CD">
        <w:rPr>
          <w:rFonts w:ascii="Times New Roman" w:eastAsia="標楷體" w:hAnsi="Times New Roman" w:hint="eastAsia"/>
          <w:szCs w:val="24"/>
        </w:rPr>
        <w:t>要</w:t>
      </w:r>
      <w:r w:rsidR="00081ECA">
        <w:rPr>
          <w:rFonts w:ascii="Times New Roman" w:eastAsia="標楷體" w:hAnsi="Times New Roman" w:hint="eastAsia"/>
          <w:szCs w:val="24"/>
        </w:rPr>
        <w:t>再</w:t>
      </w:r>
      <w:r w:rsidR="005D62CD">
        <w:rPr>
          <w:rFonts w:ascii="Times New Roman" w:eastAsia="標楷體" w:hAnsi="Times New Roman" w:hint="eastAsia"/>
          <w:szCs w:val="24"/>
        </w:rPr>
        <w:t>放入</w:t>
      </w:r>
      <w:r>
        <w:rPr>
          <w:rFonts w:ascii="Times New Roman" w:eastAsia="標楷體" w:hAnsi="Times New Roman" w:hint="eastAsia"/>
          <w:szCs w:val="24"/>
        </w:rPr>
        <w:t>SOS</w:t>
      </w:r>
      <w:r>
        <w:rPr>
          <w:rFonts w:ascii="Times New Roman" w:eastAsia="標楷體" w:hAnsi="Times New Roman" w:hint="eastAsia"/>
          <w:szCs w:val="24"/>
        </w:rPr>
        <w:t>或者是</w:t>
      </w:r>
      <w:r>
        <w:rPr>
          <w:rFonts w:ascii="Times New Roman" w:eastAsia="標楷體" w:hAnsi="Times New Roman" w:hint="eastAsia"/>
          <w:szCs w:val="24"/>
        </w:rPr>
        <w:t>GO</w:t>
      </w:r>
      <w:r>
        <w:rPr>
          <w:rFonts w:ascii="Times New Roman" w:eastAsia="標楷體" w:hAnsi="Times New Roman" w:hint="eastAsia"/>
          <w:szCs w:val="24"/>
        </w:rPr>
        <w:t>，來告訴</w:t>
      </w:r>
      <w:r>
        <w:rPr>
          <w:rFonts w:ascii="Times New Roman" w:eastAsia="標楷體" w:hAnsi="Times New Roman" w:hint="eastAsia"/>
          <w:szCs w:val="24"/>
        </w:rPr>
        <w:t>decoder</w:t>
      </w:r>
      <w:r>
        <w:rPr>
          <w:rFonts w:ascii="Times New Roman" w:eastAsia="標楷體" w:hAnsi="Times New Roman" w:hint="eastAsia"/>
          <w:szCs w:val="24"/>
        </w:rPr>
        <w:t>要開始進行</w:t>
      </w:r>
      <w:r>
        <w:rPr>
          <w:rFonts w:ascii="Times New Roman" w:eastAsia="標楷體" w:hAnsi="Times New Roman" w:hint="eastAsia"/>
          <w:szCs w:val="24"/>
        </w:rPr>
        <w:t>decode</w:t>
      </w:r>
      <w:r>
        <w:rPr>
          <w:rFonts w:ascii="Times New Roman" w:eastAsia="標楷體" w:hAnsi="Times New Roman" w:hint="eastAsia"/>
          <w:szCs w:val="24"/>
        </w:rPr>
        <w:t>了，接下來也是經過</w:t>
      </w:r>
      <w:r>
        <w:rPr>
          <w:rFonts w:ascii="Times New Roman" w:eastAsia="標楷體" w:hAnsi="Times New Roman" w:hint="eastAsia"/>
          <w:szCs w:val="24"/>
        </w:rPr>
        <w:t>GRU</w:t>
      </w:r>
      <w:r w:rsidR="0073094A">
        <w:rPr>
          <w:rFonts w:ascii="Times New Roman" w:eastAsia="標楷體" w:hAnsi="Times New Roman" w:hint="eastAsia"/>
          <w:szCs w:val="24"/>
        </w:rPr>
        <w:t>，</w:t>
      </w:r>
      <w:r w:rsidR="00307962">
        <w:rPr>
          <w:rFonts w:ascii="Times New Roman" w:eastAsia="標楷體" w:hAnsi="Times New Roman" w:hint="eastAsia"/>
          <w:szCs w:val="24"/>
        </w:rPr>
        <w:t>和</w:t>
      </w:r>
      <w:r w:rsidR="00307962">
        <w:rPr>
          <w:rFonts w:ascii="Times New Roman" w:eastAsia="標楷體" w:hAnsi="Times New Roman" w:hint="eastAsia"/>
          <w:szCs w:val="24"/>
        </w:rPr>
        <w:t>encoder</w:t>
      </w:r>
      <w:r w:rsidR="00307962">
        <w:rPr>
          <w:rFonts w:ascii="Times New Roman" w:eastAsia="標楷體" w:hAnsi="Times New Roman" w:hint="eastAsia"/>
          <w:szCs w:val="24"/>
        </w:rPr>
        <w:t>一樣的是指定變數</w:t>
      </w:r>
      <w:r w:rsidR="00307962">
        <w:rPr>
          <w:rFonts w:ascii="Times New Roman" w:eastAsia="標楷體" w:hAnsi="Times New Roman" w:hint="eastAsia"/>
          <w:szCs w:val="24"/>
        </w:rPr>
        <w:t>output</w:t>
      </w:r>
      <w:r w:rsidR="00307962">
        <w:rPr>
          <w:rFonts w:ascii="Times New Roman" w:eastAsia="標楷體" w:hAnsi="Times New Roman" w:hint="eastAsia"/>
          <w:szCs w:val="24"/>
        </w:rPr>
        <w:t>為每一層</w:t>
      </w:r>
      <w:r w:rsidR="00307962">
        <w:rPr>
          <w:rFonts w:ascii="Times New Roman" w:eastAsia="標楷體" w:hAnsi="Times New Roman" w:hint="eastAsia"/>
          <w:szCs w:val="24"/>
        </w:rPr>
        <w:t>GRU</w:t>
      </w:r>
      <w:r w:rsidR="00307962">
        <w:rPr>
          <w:rFonts w:ascii="Times New Roman" w:eastAsia="標楷體" w:hAnsi="Times New Roman" w:hint="eastAsia"/>
          <w:szCs w:val="24"/>
        </w:rPr>
        <w:t>的輸出矩陣，</w:t>
      </w:r>
      <w:r w:rsidR="00307962">
        <w:rPr>
          <w:rFonts w:ascii="Times New Roman" w:eastAsia="標楷體" w:hAnsi="Times New Roman" w:hint="eastAsia"/>
          <w:szCs w:val="24"/>
        </w:rPr>
        <w:t>hidden</w:t>
      </w:r>
      <w:r w:rsidR="00307962">
        <w:rPr>
          <w:rFonts w:ascii="Times New Roman" w:eastAsia="標楷體" w:hAnsi="Times New Roman" w:hint="eastAsia"/>
          <w:szCs w:val="24"/>
        </w:rPr>
        <w:t>為最後一層的輸出矩陣，</w:t>
      </w:r>
      <w:r w:rsidR="00307962">
        <w:rPr>
          <w:rFonts w:ascii="Times New Roman" w:eastAsia="標楷體" w:hAnsi="Times New Roman" w:hint="eastAsia"/>
          <w:szCs w:val="24"/>
        </w:rPr>
        <w:t>encoder</w:t>
      </w:r>
      <w:r w:rsidR="00307962">
        <w:rPr>
          <w:rFonts w:ascii="Times New Roman" w:eastAsia="標楷體" w:hAnsi="Times New Roman" w:hint="eastAsia"/>
          <w:szCs w:val="24"/>
        </w:rPr>
        <w:t>最後的</w:t>
      </w:r>
      <w:r w:rsidR="00307962">
        <w:rPr>
          <w:rFonts w:ascii="Times New Roman" w:eastAsia="標楷體" w:hAnsi="Times New Roman" w:hint="eastAsia"/>
          <w:szCs w:val="24"/>
        </w:rPr>
        <w:t>return</w:t>
      </w:r>
      <w:r w:rsidR="00307962">
        <w:rPr>
          <w:rFonts w:ascii="Times New Roman" w:eastAsia="標楷體" w:hAnsi="Times New Roman" w:hint="eastAsia"/>
          <w:szCs w:val="24"/>
        </w:rPr>
        <w:t>為</w:t>
      </w:r>
      <w:r w:rsidR="00307962">
        <w:rPr>
          <w:rFonts w:ascii="Times New Roman" w:eastAsia="標楷體" w:hAnsi="Times New Roman" w:hint="eastAsia"/>
          <w:szCs w:val="24"/>
        </w:rPr>
        <w:t>output</w:t>
      </w:r>
      <w:r w:rsidR="00307962">
        <w:rPr>
          <w:rFonts w:ascii="Times New Roman" w:eastAsia="標楷體" w:hAnsi="Times New Roman" w:hint="eastAsia"/>
          <w:szCs w:val="24"/>
        </w:rPr>
        <w:t>和</w:t>
      </w:r>
      <w:r w:rsidR="00307962">
        <w:rPr>
          <w:rFonts w:ascii="Times New Roman" w:eastAsia="標楷體" w:hAnsi="Times New Roman" w:hint="eastAsia"/>
          <w:szCs w:val="24"/>
        </w:rPr>
        <w:t>hidden</w:t>
      </w:r>
      <w:r w:rsidR="00307962">
        <w:rPr>
          <w:rFonts w:ascii="Times New Roman" w:eastAsia="標楷體" w:hAnsi="Times New Roman" w:hint="eastAsia"/>
          <w:szCs w:val="24"/>
        </w:rPr>
        <w:t>，最後用</w:t>
      </w:r>
      <w:r w:rsidR="00307962">
        <w:rPr>
          <w:rFonts w:ascii="Times New Roman" w:eastAsia="標楷體" w:hAnsi="Times New Roman" w:hint="eastAsia"/>
          <w:szCs w:val="24"/>
        </w:rPr>
        <w:t>linear</w:t>
      </w:r>
      <w:r w:rsidR="00307962">
        <w:rPr>
          <w:rFonts w:ascii="Times New Roman" w:eastAsia="標楷體" w:hAnsi="Times New Roman" w:hint="eastAsia"/>
          <w:szCs w:val="24"/>
        </w:rPr>
        <w:t>的</w:t>
      </w:r>
      <w:r w:rsidR="00307962">
        <w:rPr>
          <w:rFonts w:ascii="Times New Roman" w:eastAsia="標楷體" w:hAnsi="Times New Roman" w:hint="eastAsia"/>
          <w:szCs w:val="24"/>
        </w:rPr>
        <w:t>output_size</w:t>
      </w:r>
      <w:r w:rsidR="00307962">
        <w:rPr>
          <w:rFonts w:ascii="Times New Roman" w:eastAsia="標楷體" w:hAnsi="Times New Roman" w:hint="eastAsia"/>
          <w:szCs w:val="24"/>
        </w:rPr>
        <w:t>設定為</w:t>
      </w:r>
      <w:r w:rsidR="00307962">
        <w:rPr>
          <w:rFonts w:ascii="Times New Roman" w:eastAsia="標楷體" w:hAnsi="Times New Roman" w:hint="eastAsia"/>
          <w:szCs w:val="24"/>
        </w:rPr>
        <w:t>28</w:t>
      </w:r>
      <w:r w:rsidR="00307962">
        <w:rPr>
          <w:rFonts w:ascii="Times New Roman" w:eastAsia="標楷體" w:hAnsi="Times New Roman" w:hint="eastAsia"/>
          <w:szCs w:val="24"/>
        </w:rPr>
        <w:t>。</w:t>
      </w:r>
    </w:p>
    <w:p w:rsidR="009D7C43" w:rsidRDefault="009D7C43" w:rsidP="009D7C43">
      <w:pPr>
        <w:pStyle w:val="a3"/>
        <w:ind w:left="1545"/>
        <w:jc w:val="both"/>
        <w:rPr>
          <w:rFonts w:ascii="Times New Roman" w:eastAsia="標楷體" w:hAnsi="Times New Roman"/>
          <w:szCs w:val="24"/>
        </w:rPr>
      </w:pPr>
      <w:r>
        <w:rPr>
          <w:noProof/>
        </w:rPr>
        <w:drawing>
          <wp:inline distT="0" distB="0" distL="0" distR="0" wp14:anchorId="1FE2F788" wp14:editId="3A2952E7">
            <wp:extent cx="4871600" cy="2798859"/>
            <wp:effectExtent l="0" t="0" r="5715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759" t="35752" r="42089" b="19129"/>
                    <a:stretch/>
                  </pic:blipFill>
                  <pic:spPr bwMode="auto">
                    <a:xfrm>
                      <a:off x="0" y="0"/>
                      <a:ext cx="4924859" cy="2829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962" w:rsidRDefault="00307962" w:rsidP="00307962">
      <w:pPr>
        <w:pStyle w:val="a3"/>
        <w:numPr>
          <w:ilvl w:val="0"/>
          <w:numId w:val="3"/>
        </w:numPr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H</w:t>
      </w:r>
      <w:r w:rsidRPr="00307962">
        <w:rPr>
          <w:rFonts w:ascii="Times New Roman" w:eastAsia="標楷體" w:hAnsi="Times New Roman"/>
          <w:szCs w:val="24"/>
        </w:rPr>
        <w:t>idden size</w:t>
      </w:r>
      <w:r>
        <w:rPr>
          <w:rFonts w:ascii="Times New Roman" w:eastAsia="標楷體" w:hAnsi="Times New Roman"/>
          <w:szCs w:val="24"/>
        </w:rPr>
        <w:t xml:space="preserve">: </w:t>
      </w:r>
      <w:r>
        <w:rPr>
          <w:rFonts w:ascii="Times New Roman" w:eastAsia="標楷體" w:hAnsi="Times New Roman" w:hint="eastAsia"/>
          <w:szCs w:val="24"/>
        </w:rPr>
        <w:t>256</w:t>
      </w:r>
      <w:r>
        <w:rPr>
          <w:rFonts w:ascii="Times New Roman" w:eastAsia="標楷體" w:hAnsi="Times New Roman" w:hint="eastAsia"/>
          <w:szCs w:val="24"/>
        </w:rPr>
        <w:t>維</w:t>
      </w:r>
    </w:p>
    <w:p w:rsidR="00307962" w:rsidRDefault="00307962" w:rsidP="00307962">
      <w:pPr>
        <w:pStyle w:val="a3"/>
        <w:numPr>
          <w:ilvl w:val="0"/>
          <w:numId w:val="3"/>
        </w:numPr>
        <w:jc w:val="both"/>
        <w:rPr>
          <w:rFonts w:ascii="Times New Roman" w:eastAsia="標楷體" w:hAnsi="Times New Roman"/>
          <w:szCs w:val="24"/>
        </w:rPr>
      </w:pPr>
      <w:r w:rsidRPr="00307962">
        <w:rPr>
          <w:rFonts w:ascii="Times New Roman" w:eastAsia="標楷體" w:hAnsi="Times New Roman"/>
          <w:szCs w:val="24"/>
        </w:rPr>
        <w:t>condition embedding size</w:t>
      </w:r>
      <w:r>
        <w:rPr>
          <w:rFonts w:ascii="Times New Roman" w:eastAsia="標楷體" w:hAnsi="Times New Roman" w:hint="eastAsia"/>
          <w:szCs w:val="24"/>
        </w:rPr>
        <w:t>: 256</w:t>
      </w:r>
      <w:r>
        <w:rPr>
          <w:rFonts w:ascii="Times New Roman" w:eastAsia="標楷體" w:hAnsi="Times New Roman" w:hint="eastAsia"/>
          <w:szCs w:val="24"/>
        </w:rPr>
        <w:t>維</w:t>
      </w:r>
    </w:p>
    <w:p w:rsidR="00307962" w:rsidRDefault="00307962" w:rsidP="00307962">
      <w:pPr>
        <w:pStyle w:val="a3"/>
        <w:numPr>
          <w:ilvl w:val="0"/>
          <w:numId w:val="3"/>
        </w:numPr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R</w:t>
      </w:r>
      <w:r>
        <w:rPr>
          <w:rFonts w:ascii="Times New Roman" w:eastAsia="標楷體" w:hAnsi="Times New Roman"/>
          <w:szCs w:val="24"/>
        </w:rPr>
        <w:t>NN</w:t>
      </w:r>
      <w:r w:rsidRPr="00307962">
        <w:rPr>
          <w:rFonts w:ascii="Times New Roman" w:eastAsia="標楷體" w:hAnsi="Times New Roman"/>
          <w:szCs w:val="24"/>
        </w:rPr>
        <w:t xml:space="preserve"> type</w:t>
      </w:r>
      <w:r>
        <w:rPr>
          <w:rFonts w:ascii="Times New Roman" w:eastAsia="標楷體" w:hAnsi="Times New Roman"/>
          <w:szCs w:val="24"/>
        </w:rPr>
        <w:t>: GRU</w:t>
      </w:r>
    </w:p>
    <w:p w:rsidR="00307962" w:rsidRPr="00307962" w:rsidRDefault="00307962" w:rsidP="00307962">
      <w:pPr>
        <w:ind w:left="1185"/>
        <w:jc w:val="both"/>
        <w:rPr>
          <w:rFonts w:ascii="Times New Roman" w:eastAsia="標楷體" w:hAnsi="Times New Roman"/>
          <w:szCs w:val="24"/>
        </w:rPr>
      </w:pPr>
    </w:p>
    <w:p w:rsidR="00307962" w:rsidRDefault="00307962" w:rsidP="00307962">
      <w:pPr>
        <w:pStyle w:val="a3"/>
        <w:numPr>
          <w:ilvl w:val="0"/>
          <w:numId w:val="2"/>
        </w:numPr>
        <w:jc w:val="both"/>
        <w:rPr>
          <w:rFonts w:ascii="Times New Roman" w:eastAsia="標楷體" w:hAnsi="Times New Roman"/>
          <w:sz w:val="28"/>
          <w:szCs w:val="24"/>
        </w:rPr>
      </w:pPr>
      <w:r w:rsidRPr="00307962">
        <w:rPr>
          <w:rFonts w:ascii="Times New Roman" w:eastAsia="標楷體" w:hAnsi="Times New Roman"/>
          <w:sz w:val="28"/>
          <w:szCs w:val="24"/>
        </w:rPr>
        <w:t>Specify the hyperparameters</w:t>
      </w:r>
    </w:p>
    <w:p w:rsidR="00556DAE" w:rsidRDefault="00307962" w:rsidP="00307962">
      <w:pPr>
        <w:pStyle w:val="a3"/>
        <w:numPr>
          <w:ilvl w:val="0"/>
          <w:numId w:val="4"/>
        </w:numPr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KL weight:</w:t>
      </w:r>
    </w:p>
    <w:p w:rsidR="00556DAE" w:rsidRPr="00556DAE" w:rsidRDefault="00307962" w:rsidP="00556DAE">
      <w:pPr>
        <w:pStyle w:val="a3"/>
        <w:ind w:left="1545"/>
        <w:jc w:val="both"/>
        <w:rPr>
          <w:rFonts w:ascii="Times New Roman" w:eastAsia="標楷體" w:hAnsi="Times New Roman" w:hint="eastAsia"/>
          <w:szCs w:val="24"/>
        </w:rPr>
      </w:pPr>
      <w:r w:rsidRPr="00307962">
        <w:rPr>
          <w:rFonts w:ascii="Times New Roman" w:eastAsia="標楷體" w:hAnsi="Times New Roman"/>
          <w:szCs w:val="24"/>
        </w:rPr>
        <w:t>KLD_weight</w:t>
      </w:r>
      <w:r w:rsidR="00556DAE">
        <w:rPr>
          <w:rFonts w:ascii="Times New Roman" w:eastAsia="標楷體" w:hAnsi="Times New Roman"/>
          <w:szCs w:val="24"/>
        </w:rPr>
        <w:t xml:space="preserve"> </w:t>
      </w:r>
      <w:r w:rsidRPr="00307962">
        <w:rPr>
          <w:rFonts w:ascii="Times New Roman" w:eastAsia="標楷體" w:hAnsi="Times New Roman"/>
          <w:szCs w:val="24"/>
        </w:rPr>
        <w:t>=</w:t>
      </w:r>
      <w:r w:rsidR="00556DAE">
        <w:rPr>
          <w:rFonts w:ascii="Times New Roman" w:eastAsia="標楷體" w:hAnsi="Times New Roman"/>
          <w:szCs w:val="24"/>
        </w:rPr>
        <w:t xml:space="preserve"> </w:t>
      </w:r>
      <w:r w:rsidRPr="00307962">
        <w:rPr>
          <w:rFonts w:ascii="Times New Roman" w:eastAsia="標楷體" w:hAnsi="Times New Roman"/>
          <w:szCs w:val="24"/>
        </w:rPr>
        <w:t>0.01</w:t>
      </w:r>
      <w:r w:rsidR="00556DAE">
        <w:rPr>
          <w:rFonts w:ascii="Times New Roman" w:eastAsia="標楷體" w:hAnsi="Times New Roman"/>
          <w:szCs w:val="24"/>
        </w:rPr>
        <w:t xml:space="preserve"> </w:t>
      </w:r>
      <w:r w:rsidRPr="00307962">
        <w:rPr>
          <w:rFonts w:ascii="Times New Roman" w:eastAsia="標楷體" w:hAnsi="Times New Roman"/>
          <w:szCs w:val="24"/>
        </w:rPr>
        <w:t>+</w:t>
      </w:r>
      <w:r w:rsidR="00556DAE">
        <w:rPr>
          <w:rFonts w:ascii="Times New Roman" w:eastAsia="標楷體" w:hAnsi="Times New Roman"/>
          <w:szCs w:val="24"/>
        </w:rPr>
        <w:t xml:space="preserve"> </w:t>
      </w:r>
      <w:r w:rsidRPr="00307962">
        <w:rPr>
          <w:rFonts w:ascii="Times New Roman" w:eastAsia="標楷體" w:hAnsi="Times New Roman"/>
          <w:szCs w:val="24"/>
        </w:rPr>
        <w:t>0.01</w:t>
      </w:r>
      <w:r w:rsidR="00556DAE">
        <w:rPr>
          <w:rFonts w:ascii="Times New Roman" w:eastAsia="標楷體" w:hAnsi="Times New Roman"/>
          <w:szCs w:val="24"/>
        </w:rPr>
        <w:t xml:space="preserve"> </w:t>
      </w:r>
      <w:r w:rsidRPr="00307962">
        <w:rPr>
          <w:rFonts w:ascii="Times New Roman" w:eastAsia="標楷體" w:hAnsi="Times New Roman"/>
          <w:szCs w:val="24"/>
        </w:rPr>
        <w:t>*</w:t>
      </w:r>
      <w:r w:rsidR="00556DAE">
        <w:rPr>
          <w:rFonts w:ascii="Times New Roman" w:eastAsia="標楷體" w:hAnsi="Times New Roman"/>
          <w:szCs w:val="24"/>
        </w:rPr>
        <w:t xml:space="preserve"> </w:t>
      </w:r>
      <w:r w:rsidRPr="00307962">
        <w:rPr>
          <w:rFonts w:ascii="Times New Roman" w:eastAsia="標楷體" w:hAnsi="Times New Roman"/>
          <w:szCs w:val="24"/>
        </w:rPr>
        <w:t>lw</w:t>
      </w:r>
      <w:r w:rsidR="00556DAE">
        <w:rPr>
          <w:rFonts w:ascii="Times New Roman" w:eastAsia="標楷體" w:hAnsi="Times New Roman" w:hint="eastAsia"/>
          <w:szCs w:val="24"/>
        </w:rPr>
        <w:t>，在每一次的</w:t>
      </w:r>
      <w:r w:rsidR="00556DAE">
        <w:rPr>
          <w:rFonts w:ascii="Times New Roman" w:eastAsia="標楷體" w:hAnsi="Times New Roman" w:hint="eastAsia"/>
          <w:szCs w:val="24"/>
        </w:rPr>
        <w:t>forward</w:t>
      </w:r>
      <w:r w:rsidR="00556DAE">
        <w:rPr>
          <w:rFonts w:ascii="Times New Roman" w:eastAsia="標楷體" w:hAnsi="Times New Roman" w:hint="eastAsia"/>
          <w:szCs w:val="24"/>
        </w:rPr>
        <w:t>中，</w:t>
      </w:r>
      <w:r w:rsidR="00556DAE">
        <w:rPr>
          <w:rFonts w:ascii="Times New Roman" w:eastAsia="標楷體" w:hAnsi="Times New Roman" w:hint="eastAsia"/>
          <w:szCs w:val="24"/>
        </w:rPr>
        <w:t>lw</w:t>
      </w:r>
      <w:r w:rsidR="00556DAE">
        <w:rPr>
          <w:rFonts w:ascii="Times New Roman" w:eastAsia="標楷體" w:hAnsi="Times New Roman" w:hint="eastAsia"/>
          <w:szCs w:val="24"/>
        </w:rPr>
        <w:t>都會加</w:t>
      </w:r>
      <w:r w:rsidR="00556DAE">
        <w:rPr>
          <w:rFonts w:ascii="Times New Roman" w:eastAsia="標楷體" w:hAnsi="Times New Roman" w:hint="eastAsia"/>
          <w:szCs w:val="24"/>
        </w:rPr>
        <w:t>1</w:t>
      </w:r>
      <w:r w:rsidR="00556DAE">
        <w:rPr>
          <w:rFonts w:ascii="Times New Roman" w:eastAsia="標楷體" w:hAnsi="Times New Roman" w:hint="eastAsia"/>
          <w:szCs w:val="24"/>
        </w:rPr>
        <w:t>。</w:t>
      </w:r>
    </w:p>
    <w:p w:rsidR="00556DAE" w:rsidRPr="00556DAE" w:rsidRDefault="00307962" w:rsidP="00556DAE">
      <w:pPr>
        <w:pStyle w:val="a3"/>
        <w:numPr>
          <w:ilvl w:val="0"/>
          <w:numId w:val="4"/>
        </w:numPr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Learning rate</w:t>
      </w:r>
      <w:r w:rsidR="00556DAE">
        <w:rPr>
          <w:rFonts w:ascii="Times New Roman" w:eastAsia="標楷體" w:hAnsi="Times New Roman"/>
          <w:szCs w:val="24"/>
        </w:rPr>
        <w:t xml:space="preserve"> </w:t>
      </w:r>
      <w:r w:rsidR="00556DAE" w:rsidRPr="00556DAE">
        <w:rPr>
          <w:rFonts w:ascii="Times New Roman" w:eastAsia="標楷體" w:hAnsi="Times New Roman"/>
          <w:szCs w:val="24"/>
        </w:rPr>
        <w:t>=</w:t>
      </w:r>
      <w:r w:rsidR="00556DAE">
        <w:rPr>
          <w:rFonts w:ascii="Times New Roman" w:eastAsia="標楷體" w:hAnsi="Times New Roman"/>
          <w:szCs w:val="24"/>
        </w:rPr>
        <w:t xml:space="preserve"> </w:t>
      </w:r>
      <w:r w:rsidR="00556DAE" w:rsidRPr="00556DAE">
        <w:rPr>
          <w:rFonts w:ascii="Times New Roman" w:eastAsia="標楷體" w:hAnsi="Times New Roman"/>
          <w:szCs w:val="24"/>
        </w:rPr>
        <w:t>0.0001</w:t>
      </w:r>
    </w:p>
    <w:p w:rsidR="00307962" w:rsidRDefault="00307962" w:rsidP="00556DAE">
      <w:pPr>
        <w:pStyle w:val="a3"/>
        <w:numPr>
          <w:ilvl w:val="0"/>
          <w:numId w:val="4"/>
        </w:numPr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Teacher forcing ratio</w:t>
      </w:r>
      <w:r w:rsidR="00556DAE">
        <w:rPr>
          <w:rFonts w:ascii="Times New Roman" w:eastAsia="標楷體" w:hAnsi="Times New Roman"/>
          <w:szCs w:val="24"/>
        </w:rPr>
        <w:t xml:space="preserve"> = </w:t>
      </w:r>
      <w:r w:rsidR="00556DAE" w:rsidRPr="00556DAE">
        <w:rPr>
          <w:rFonts w:ascii="Times New Roman" w:eastAsia="標楷體" w:hAnsi="Times New Roman"/>
          <w:szCs w:val="24"/>
        </w:rPr>
        <w:t>0.5</w:t>
      </w:r>
    </w:p>
    <w:p w:rsidR="00307962" w:rsidRDefault="00307962" w:rsidP="00307962">
      <w:pPr>
        <w:pStyle w:val="a3"/>
        <w:numPr>
          <w:ilvl w:val="0"/>
          <w:numId w:val="4"/>
        </w:numPr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E</w:t>
      </w:r>
      <w:r w:rsidR="00556DAE">
        <w:rPr>
          <w:rFonts w:ascii="Times New Roman" w:eastAsia="標楷體" w:hAnsi="Times New Roman"/>
          <w:szCs w:val="24"/>
        </w:rPr>
        <w:t>pochs = 80</w:t>
      </w:r>
    </w:p>
    <w:p w:rsidR="00556DAE" w:rsidRDefault="005802F7" w:rsidP="00556DAE">
      <w:pPr>
        <w:pStyle w:val="a3"/>
        <w:numPr>
          <w:ilvl w:val="0"/>
          <w:numId w:val="4"/>
        </w:numPr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V</w:t>
      </w:r>
      <w:r w:rsidR="00556DAE" w:rsidRPr="00556DAE">
        <w:rPr>
          <w:rFonts w:ascii="Times New Roman" w:eastAsia="標楷體" w:hAnsi="Times New Roman"/>
          <w:szCs w:val="24"/>
        </w:rPr>
        <w:t>ocab_size = 28</w:t>
      </w:r>
      <w:r w:rsidR="00556DAE">
        <w:rPr>
          <w:rFonts w:ascii="Times New Roman" w:eastAsia="標楷體" w:hAnsi="Times New Roman" w:hint="eastAsia"/>
          <w:szCs w:val="24"/>
        </w:rPr>
        <w:t xml:space="preserve"> (</w:t>
      </w:r>
      <w:r w:rsidR="00556DAE">
        <w:rPr>
          <w:rFonts w:ascii="Times New Roman" w:eastAsia="標楷體" w:hAnsi="Times New Roman"/>
          <w:szCs w:val="24"/>
        </w:rPr>
        <w:t>26</w:t>
      </w:r>
      <w:r w:rsidR="00556DAE">
        <w:rPr>
          <w:rFonts w:ascii="Times New Roman" w:eastAsia="標楷體" w:hAnsi="Times New Roman" w:hint="eastAsia"/>
          <w:szCs w:val="24"/>
        </w:rPr>
        <w:t>個英文字母加</w:t>
      </w:r>
      <w:r>
        <w:rPr>
          <w:rFonts w:ascii="Times New Roman" w:eastAsia="標楷體" w:hAnsi="Times New Roman" w:hint="eastAsia"/>
          <w:szCs w:val="24"/>
        </w:rPr>
        <w:t>SOS</w:t>
      </w:r>
      <w:r>
        <w:rPr>
          <w:rFonts w:ascii="Times New Roman" w:eastAsia="標楷體" w:hAnsi="Times New Roman" w:hint="eastAsia"/>
          <w:szCs w:val="24"/>
        </w:rPr>
        <w:t>和</w:t>
      </w:r>
      <w:r>
        <w:rPr>
          <w:rFonts w:ascii="Times New Roman" w:eastAsia="標楷體" w:hAnsi="Times New Roman"/>
          <w:szCs w:val="24"/>
        </w:rPr>
        <w:t>EOS)</w:t>
      </w:r>
    </w:p>
    <w:p w:rsidR="005802F7" w:rsidRPr="005802F7" w:rsidRDefault="005802F7" w:rsidP="005802F7">
      <w:pPr>
        <w:pStyle w:val="a3"/>
        <w:numPr>
          <w:ilvl w:val="0"/>
          <w:numId w:val="4"/>
        </w:numPr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N</w:t>
      </w:r>
      <w:r w:rsidRPr="005802F7">
        <w:rPr>
          <w:rFonts w:ascii="Times New Roman" w:eastAsia="標楷體" w:hAnsi="Times New Roman"/>
          <w:szCs w:val="24"/>
        </w:rPr>
        <w:t>_classes=4</w:t>
      </w:r>
    </w:p>
    <w:p w:rsidR="005802F7" w:rsidRDefault="005802F7" w:rsidP="005802F7">
      <w:pPr>
        <w:pStyle w:val="a3"/>
        <w:numPr>
          <w:ilvl w:val="0"/>
          <w:numId w:val="4"/>
        </w:numPr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L</w:t>
      </w:r>
      <w:r w:rsidRPr="005802F7">
        <w:rPr>
          <w:rFonts w:ascii="Times New Roman" w:eastAsia="標楷體" w:hAnsi="Times New Roman"/>
          <w:szCs w:val="24"/>
        </w:rPr>
        <w:t>atent_dim = 256</w:t>
      </w:r>
    </w:p>
    <w:p w:rsidR="005802F7" w:rsidRDefault="005802F7" w:rsidP="005802F7">
      <w:pPr>
        <w:jc w:val="both"/>
        <w:rPr>
          <w:rFonts w:ascii="Times New Roman" w:eastAsia="標楷體" w:hAnsi="Times New Roman"/>
          <w:szCs w:val="24"/>
        </w:rPr>
      </w:pPr>
    </w:p>
    <w:p w:rsidR="005802F7" w:rsidRDefault="005802F7" w:rsidP="005802F7">
      <w:pPr>
        <w:jc w:val="both"/>
        <w:rPr>
          <w:rFonts w:ascii="Times New Roman" w:eastAsia="標楷體" w:hAnsi="Times New Roman"/>
          <w:szCs w:val="24"/>
        </w:rPr>
      </w:pPr>
    </w:p>
    <w:p w:rsidR="005802F7" w:rsidRDefault="005802F7" w:rsidP="005802F7">
      <w:pPr>
        <w:jc w:val="both"/>
        <w:rPr>
          <w:rFonts w:ascii="Times New Roman" w:eastAsia="標楷體" w:hAnsi="Times New Roman"/>
          <w:szCs w:val="24"/>
        </w:rPr>
      </w:pPr>
    </w:p>
    <w:p w:rsidR="005802F7" w:rsidRPr="005802F7" w:rsidRDefault="005802F7" w:rsidP="005802F7">
      <w:pPr>
        <w:jc w:val="both"/>
        <w:rPr>
          <w:rFonts w:ascii="Times New Roman" w:eastAsia="標楷體" w:hAnsi="Times New Roman"/>
          <w:szCs w:val="24"/>
        </w:rPr>
      </w:pPr>
    </w:p>
    <w:p w:rsidR="00556DAE" w:rsidRDefault="005802F7" w:rsidP="005802F7">
      <w:pPr>
        <w:pStyle w:val="a3"/>
        <w:numPr>
          <w:ilvl w:val="0"/>
          <w:numId w:val="1"/>
        </w:numPr>
        <w:jc w:val="both"/>
        <w:rPr>
          <w:rFonts w:ascii="Times New Roman" w:eastAsia="標楷體" w:hAnsi="Times New Roman"/>
          <w:sz w:val="32"/>
          <w:szCs w:val="24"/>
        </w:rPr>
      </w:pPr>
      <w:r w:rsidRPr="005802F7">
        <w:rPr>
          <w:rFonts w:ascii="Times New Roman" w:eastAsia="標楷體" w:hAnsi="Times New Roman"/>
          <w:sz w:val="32"/>
          <w:szCs w:val="24"/>
        </w:rPr>
        <w:lastRenderedPageBreak/>
        <w:t>Results and discussion</w:t>
      </w:r>
    </w:p>
    <w:p w:rsidR="005802F7" w:rsidRDefault="005802F7" w:rsidP="005802F7">
      <w:pPr>
        <w:pStyle w:val="a3"/>
        <w:numPr>
          <w:ilvl w:val="0"/>
          <w:numId w:val="5"/>
        </w:numPr>
        <w:jc w:val="both"/>
        <w:rPr>
          <w:rFonts w:ascii="Times New Roman" w:eastAsia="標楷體" w:hAnsi="Times New Roman"/>
          <w:sz w:val="28"/>
          <w:szCs w:val="24"/>
        </w:rPr>
      </w:pPr>
      <w:r w:rsidRPr="005802F7">
        <w:rPr>
          <w:rFonts w:ascii="Times New Roman" w:eastAsia="標楷體" w:hAnsi="Times New Roman"/>
          <w:sz w:val="28"/>
          <w:szCs w:val="24"/>
        </w:rPr>
        <w:t>Plot the loss and KL loss curve during training and discuss the results</w:t>
      </w:r>
    </w:p>
    <w:p w:rsidR="00297401" w:rsidRDefault="00BE41F2" w:rsidP="008F6BA0">
      <w:pPr>
        <w:pStyle w:val="a3"/>
        <w:ind w:left="1185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 xml:space="preserve">    </w:t>
      </w:r>
      <w:r w:rsidR="00297401">
        <w:rPr>
          <w:rFonts w:ascii="Times New Roman" w:eastAsia="標楷體" w:hAnsi="Times New Roman"/>
          <w:szCs w:val="24"/>
        </w:rPr>
        <w:t>CVAE</w:t>
      </w:r>
      <w:r w:rsidR="00297401">
        <w:rPr>
          <w:rFonts w:ascii="Times New Roman" w:eastAsia="標楷體" w:hAnsi="Times New Roman" w:hint="eastAsia"/>
          <w:szCs w:val="24"/>
        </w:rPr>
        <w:t>和</w:t>
      </w:r>
      <w:r w:rsidR="00297401">
        <w:rPr>
          <w:rFonts w:ascii="Times New Roman" w:eastAsia="標楷體" w:hAnsi="Times New Roman" w:hint="eastAsia"/>
          <w:szCs w:val="24"/>
        </w:rPr>
        <w:t>VAE</w:t>
      </w:r>
      <w:r w:rsidR="008F6BA0">
        <w:rPr>
          <w:rFonts w:ascii="Times New Roman" w:eastAsia="標楷體" w:hAnsi="Times New Roman" w:hint="eastAsia"/>
          <w:szCs w:val="24"/>
        </w:rPr>
        <w:t>的核心在於使用一個</w:t>
      </w:r>
      <w:r w:rsidR="008F6BA0">
        <w:rPr>
          <w:rFonts w:ascii="Times New Roman" w:eastAsia="標楷體" w:hAnsi="Times New Roman"/>
          <w:szCs w:val="24"/>
        </w:rPr>
        <w:t>q</w:t>
      </w:r>
      <w:r w:rsidR="008F6BA0" w:rsidRPr="008F6BA0">
        <w:rPr>
          <w:rFonts w:ascii="Times New Roman" w:eastAsia="標楷體" w:hAnsi="Times New Roman"/>
          <w:szCs w:val="24"/>
        </w:rPr>
        <w:t>(Z|X)</w:t>
      </w:r>
      <w:r w:rsidR="008F6BA0">
        <w:rPr>
          <w:rFonts w:ascii="Times New Roman" w:eastAsia="標楷體" w:hAnsi="Times New Roman" w:hint="eastAsia"/>
          <w:szCs w:val="24"/>
        </w:rPr>
        <w:t>來對真實的</w:t>
      </w:r>
      <w:r w:rsidR="008F6BA0">
        <w:rPr>
          <w:rFonts w:ascii="Times New Roman" w:eastAsia="標楷體" w:hAnsi="Times New Roman"/>
          <w:szCs w:val="24"/>
        </w:rPr>
        <w:t>p</w:t>
      </w:r>
      <w:r w:rsidR="008F6BA0" w:rsidRPr="008F6BA0">
        <w:rPr>
          <w:rFonts w:ascii="Times New Roman" w:eastAsia="標楷體" w:hAnsi="Times New Roman"/>
          <w:szCs w:val="24"/>
        </w:rPr>
        <w:t>osterior probability</w:t>
      </w:r>
      <w:r w:rsidR="008F6BA0">
        <w:rPr>
          <w:rFonts w:ascii="Times New Roman" w:eastAsia="標楷體" w:hAnsi="Times New Roman"/>
          <w:szCs w:val="24"/>
        </w:rPr>
        <w:t xml:space="preserve"> p(X</w:t>
      </w:r>
      <w:r w:rsidR="008F6BA0" w:rsidRPr="008F6BA0">
        <w:rPr>
          <w:rFonts w:ascii="Times New Roman" w:eastAsia="標楷體" w:hAnsi="Times New Roman"/>
          <w:szCs w:val="24"/>
        </w:rPr>
        <w:t>|</w:t>
      </w:r>
      <w:r w:rsidR="008F6BA0">
        <w:rPr>
          <w:rFonts w:ascii="Times New Roman" w:eastAsia="標楷體" w:hAnsi="Times New Roman"/>
          <w:szCs w:val="24"/>
        </w:rPr>
        <w:t>Z)</w:t>
      </w:r>
      <w:r w:rsidR="008F6BA0">
        <w:rPr>
          <w:rFonts w:ascii="Times New Roman" w:eastAsia="標楷體" w:hAnsi="Times New Roman" w:hint="eastAsia"/>
          <w:szCs w:val="24"/>
        </w:rPr>
        <w:t>進行估計，即最小化</w:t>
      </w:r>
      <w:r w:rsidR="008F6BA0">
        <w:rPr>
          <w:rFonts w:ascii="Times New Roman" w:eastAsia="標楷體" w:hAnsi="Times New Roman"/>
          <w:szCs w:val="24"/>
        </w:rPr>
        <w:t>q</w:t>
      </w:r>
      <w:r w:rsidR="008F6BA0" w:rsidRPr="008F6BA0">
        <w:rPr>
          <w:rFonts w:ascii="Times New Roman" w:eastAsia="標楷體" w:hAnsi="Times New Roman"/>
          <w:szCs w:val="24"/>
        </w:rPr>
        <w:t>(Z|X)</w:t>
      </w:r>
      <w:r w:rsidR="008F6BA0">
        <w:rPr>
          <w:rFonts w:ascii="Times New Roman" w:eastAsia="標楷體" w:hAnsi="Times New Roman" w:hint="eastAsia"/>
          <w:szCs w:val="24"/>
        </w:rPr>
        <w:t>和</w:t>
      </w:r>
      <w:r w:rsidR="008F6BA0">
        <w:rPr>
          <w:rFonts w:ascii="Times New Roman" w:eastAsia="標楷體" w:hAnsi="Times New Roman"/>
          <w:szCs w:val="24"/>
        </w:rPr>
        <w:t>p(X</w:t>
      </w:r>
      <w:r w:rsidR="008F6BA0" w:rsidRPr="008F6BA0">
        <w:rPr>
          <w:rFonts w:ascii="Times New Roman" w:eastAsia="標楷體" w:hAnsi="Times New Roman"/>
          <w:szCs w:val="24"/>
        </w:rPr>
        <w:t>|</w:t>
      </w:r>
      <w:r w:rsidR="008F6BA0">
        <w:rPr>
          <w:rFonts w:ascii="Times New Roman" w:eastAsia="標楷體" w:hAnsi="Times New Roman"/>
          <w:szCs w:val="24"/>
        </w:rPr>
        <w:t>Z)</w:t>
      </w:r>
      <w:r w:rsidR="008F6BA0">
        <w:rPr>
          <w:rFonts w:ascii="Times New Roman" w:eastAsia="標楷體" w:hAnsi="Times New Roman" w:hint="eastAsia"/>
          <w:szCs w:val="24"/>
        </w:rPr>
        <w:t>的</w:t>
      </w:r>
      <w:r w:rsidR="008F6BA0">
        <w:rPr>
          <w:rFonts w:ascii="Times New Roman" w:eastAsia="標楷體" w:hAnsi="Times New Roman" w:hint="eastAsia"/>
          <w:szCs w:val="24"/>
        </w:rPr>
        <w:t xml:space="preserve">KL </w:t>
      </w:r>
      <w:r w:rsidR="008F6BA0">
        <w:rPr>
          <w:rFonts w:ascii="Times New Roman" w:eastAsia="標楷體" w:hAnsi="Times New Roman"/>
          <w:szCs w:val="24"/>
        </w:rPr>
        <w:t>divergence</w:t>
      </w:r>
      <w:r w:rsidR="008F6BA0">
        <w:rPr>
          <w:rFonts w:ascii="Times New Roman" w:eastAsia="標楷體" w:hAnsi="Times New Roman" w:hint="eastAsia"/>
          <w:szCs w:val="24"/>
        </w:rPr>
        <w:t xml:space="preserve">: </w:t>
      </w:r>
      <w:r w:rsidR="008F6BA0">
        <w:rPr>
          <w:rFonts w:ascii="Times New Roman" w:eastAsia="標楷體" w:hAnsi="Times New Roman"/>
          <w:szCs w:val="24"/>
        </w:rPr>
        <w:t>KLD</w:t>
      </w:r>
      <w:r w:rsidR="008F6BA0" w:rsidRPr="008F6BA0">
        <w:rPr>
          <w:rFonts w:ascii="Times New Roman" w:eastAsia="標楷體" w:hAnsi="Times New Roman"/>
          <w:szCs w:val="24"/>
        </w:rPr>
        <w:t>(q(Z|X) || p(Z|X))</w:t>
      </w:r>
      <w:r w:rsidR="008F6BA0">
        <w:rPr>
          <w:rFonts w:ascii="Times New Roman" w:eastAsia="標楷體" w:hAnsi="Times New Roman" w:hint="eastAsia"/>
          <w:szCs w:val="24"/>
        </w:rPr>
        <w:t>，但是這個無法計算，所以可以將它寫成</w:t>
      </w:r>
      <w:r w:rsidR="008F6BA0">
        <w:rPr>
          <w:rFonts w:ascii="Times New Roman" w:eastAsia="標楷體" w:hAnsi="Times New Roman" w:hint="eastAsia"/>
          <w:szCs w:val="24"/>
        </w:rPr>
        <w:t>:</w:t>
      </w:r>
    </w:p>
    <w:p w:rsidR="008F6BA0" w:rsidRDefault="008F6BA0" w:rsidP="008F6BA0">
      <w:pPr>
        <w:pStyle w:val="a3"/>
        <w:ind w:left="1185"/>
        <w:jc w:val="both"/>
        <w:rPr>
          <w:rFonts w:ascii="Times New Roman" w:eastAsia="標楷體" w:hAnsi="Times New Roman"/>
          <w:szCs w:val="24"/>
        </w:rPr>
      </w:pPr>
      <w:r>
        <w:rPr>
          <w:noProof/>
        </w:rPr>
        <w:drawing>
          <wp:inline distT="0" distB="0" distL="0" distR="0" wp14:anchorId="0F372405" wp14:editId="3A997B63">
            <wp:extent cx="4689916" cy="1987827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136" t="34475" r="50201" b="44670"/>
                    <a:stretch/>
                  </pic:blipFill>
                  <pic:spPr bwMode="auto">
                    <a:xfrm>
                      <a:off x="0" y="0"/>
                      <a:ext cx="4713864" cy="1997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BA0" w:rsidRPr="008F6BA0" w:rsidRDefault="008F6BA0" w:rsidP="008F6BA0">
      <w:pPr>
        <w:pStyle w:val="a3"/>
        <w:ind w:left="1185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經過簡化</w:t>
      </w:r>
      <w:r>
        <w:rPr>
          <w:rFonts w:ascii="Times New Roman" w:eastAsia="標楷體" w:hAnsi="Times New Roman" w:hint="eastAsia"/>
          <w:szCs w:val="24"/>
        </w:rPr>
        <w:t>:</w:t>
      </w:r>
    </w:p>
    <w:p w:rsidR="008F6BA0" w:rsidRDefault="008F6BA0" w:rsidP="008F6BA0">
      <w:pPr>
        <w:pStyle w:val="a3"/>
        <w:ind w:left="1185"/>
        <w:jc w:val="both"/>
        <w:rPr>
          <w:rFonts w:ascii="Times New Roman" w:eastAsia="標楷體" w:hAnsi="Times New Roman"/>
          <w:szCs w:val="24"/>
        </w:rPr>
      </w:pPr>
      <w:r>
        <w:rPr>
          <w:noProof/>
        </w:rPr>
        <w:drawing>
          <wp:inline distT="0" distB="0" distL="0" distR="0" wp14:anchorId="0D6CFB40" wp14:editId="4D05C54D">
            <wp:extent cx="5979381" cy="429260"/>
            <wp:effectExtent l="0" t="0" r="2540" b="889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587" t="61289" r="47404" b="34241"/>
                    <a:stretch/>
                  </pic:blipFill>
                  <pic:spPr bwMode="auto">
                    <a:xfrm>
                      <a:off x="0" y="0"/>
                      <a:ext cx="6156035" cy="441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BA0" w:rsidRPr="008F6BA0" w:rsidRDefault="008F6BA0" w:rsidP="008F6BA0">
      <w:pPr>
        <w:pStyle w:val="a3"/>
        <w:ind w:left="1185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所以若要最小化</w:t>
      </w:r>
      <w:r>
        <w:rPr>
          <w:rFonts w:ascii="Times New Roman" w:eastAsia="標楷體" w:hAnsi="Times New Roman"/>
          <w:szCs w:val="24"/>
        </w:rPr>
        <w:t>KLD</w:t>
      </w:r>
      <w:r w:rsidRPr="008F6BA0">
        <w:rPr>
          <w:rFonts w:ascii="Times New Roman" w:eastAsia="標楷體" w:hAnsi="Times New Roman"/>
          <w:szCs w:val="24"/>
        </w:rPr>
        <w:t>(q(Z|X) || p(Z|X))</w:t>
      </w:r>
      <w:r>
        <w:rPr>
          <w:rFonts w:ascii="Times New Roman" w:eastAsia="標楷體" w:hAnsi="Times New Roman" w:hint="eastAsia"/>
          <w:szCs w:val="24"/>
        </w:rPr>
        <w:t>的話，</w:t>
      </w:r>
      <w:r w:rsidR="00BD390E">
        <w:rPr>
          <w:rFonts w:ascii="Times New Roman" w:eastAsia="標楷體" w:hAnsi="Times New Roman" w:hint="eastAsia"/>
          <w:szCs w:val="24"/>
        </w:rPr>
        <w:t>就只要將右邊</w:t>
      </w:r>
      <w:r w:rsidR="00BD390E">
        <w:rPr>
          <w:rFonts w:ascii="Times New Roman" w:eastAsia="標楷體" w:hAnsi="Times New Roman" w:hint="eastAsia"/>
          <w:szCs w:val="24"/>
        </w:rPr>
        <w:t>2</w:t>
      </w:r>
      <w:r w:rsidR="00BD390E">
        <w:rPr>
          <w:rFonts w:ascii="Times New Roman" w:eastAsia="標楷體" w:hAnsi="Times New Roman" w:hint="eastAsia"/>
          <w:szCs w:val="24"/>
        </w:rPr>
        <w:t>項計算出來，第一項就是程式碼中</w:t>
      </w:r>
      <w:r w:rsidR="00BD390E">
        <w:rPr>
          <w:rFonts w:ascii="Times New Roman" w:eastAsia="標楷體" w:hAnsi="Times New Roman"/>
          <w:szCs w:val="24"/>
        </w:rPr>
        <w:t>Reconstructio</w:t>
      </w:r>
      <w:r w:rsidR="00BD390E">
        <w:rPr>
          <w:rFonts w:ascii="Times New Roman" w:eastAsia="標楷體" w:hAnsi="Times New Roman" w:hint="eastAsia"/>
          <w:szCs w:val="24"/>
        </w:rPr>
        <w:t>n</w:t>
      </w:r>
      <w:r w:rsidR="00BD390E">
        <w:rPr>
          <w:rFonts w:ascii="Times New Roman" w:eastAsia="標楷體" w:hAnsi="Times New Roman" w:hint="eastAsia"/>
          <w:szCs w:val="24"/>
        </w:rPr>
        <w:t>的部分</w:t>
      </w:r>
      <w:r w:rsidR="00BD390E">
        <w:rPr>
          <w:rFonts w:ascii="Times New Roman" w:eastAsia="標楷體" w:hAnsi="Times New Roman" w:hint="eastAsia"/>
          <w:szCs w:val="24"/>
        </w:rPr>
        <w:t xml:space="preserve"> (</w:t>
      </w:r>
      <w:r w:rsidR="00BD390E">
        <w:rPr>
          <w:rFonts w:ascii="Times New Roman" w:eastAsia="標楷體" w:hAnsi="Times New Roman"/>
          <w:szCs w:val="24"/>
        </w:rPr>
        <w:t>Maxium likelihood)</w:t>
      </w:r>
      <w:r w:rsidR="00BD390E">
        <w:rPr>
          <w:rFonts w:ascii="Times New Roman" w:eastAsia="標楷體" w:hAnsi="Times New Roman" w:hint="eastAsia"/>
          <w:szCs w:val="24"/>
        </w:rPr>
        <w:t>，第二項就是</w:t>
      </w:r>
      <w:r w:rsidR="00BD390E">
        <w:rPr>
          <w:rFonts w:ascii="Times New Roman" w:eastAsia="標楷體" w:hAnsi="Times New Roman" w:hint="eastAsia"/>
          <w:szCs w:val="24"/>
        </w:rPr>
        <w:t xml:space="preserve">KL </w:t>
      </w:r>
      <w:r w:rsidR="00BD390E">
        <w:rPr>
          <w:rFonts w:ascii="Times New Roman" w:eastAsia="標楷體" w:hAnsi="Times New Roman"/>
          <w:szCs w:val="24"/>
        </w:rPr>
        <w:t>divergence</w:t>
      </w:r>
      <w:r w:rsidR="00BD390E">
        <w:rPr>
          <w:rFonts w:ascii="Times New Roman" w:eastAsia="標楷體" w:hAnsi="Times New Roman" w:hint="eastAsia"/>
          <w:szCs w:val="24"/>
        </w:rPr>
        <w:t>，由下面</w:t>
      </w:r>
      <w:r w:rsidR="00BD390E">
        <w:rPr>
          <w:rFonts w:ascii="Times New Roman" w:eastAsia="標楷體" w:hAnsi="Times New Roman" w:hint="eastAsia"/>
          <w:szCs w:val="24"/>
        </w:rPr>
        <w:t>2</w:t>
      </w:r>
      <w:r w:rsidR="00BD390E">
        <w:rPr>
          <w:rFonts w:ascii="Times New Roman" w:eastAsia="標楷體" w:hAnsi="Times New Roman" w:hint="eastAsia"/>
          <w:szCs w:val="24"/>
        </w:rPr>
        <w:t>張圖可知</w:t>
      </w:r>
      <w:r w:rsidR="00B3665C">
        <w:rPr>
          <w:rFonts w:ascii="Times New Roman" w:eastAsia="標楷體" w:hAnsi="Times New Roman" w:hint="eastAsia"/>
          <w:szCs w:val="24"/>
        </w:rPr>
        <w:t>，</w:t>
      </w:r>
      <w:r w:rsidR="00B3665C">
        <w:rPr>
          <w:rFonts w:ascii="Times New Roman" w:eastAsia="標楷體" w:hAnsi="Times New Roman" w:hint="eastAsia"/>
          <w:szCs w:val="24"/>
        </w:rPr>
        <w:t xml:space="preserve">KL </w:t>
      </w:r>
      <w:r w:rsidR="00B3665C">
        <w:rPr>
          <w:rFonts w:ascii="Times New Roman" w:eastAsia="標楷體" w:hAnsi="Times New Roman"/>
          <w:szCs w:val="24"/>
        </w:rPr>
        <w:t>divergence</w:t>
      </w:r>
      <w:r w:rsidR="00B3665C">
        <w:rPr>
          <w:rFonts w:ascii="Times New Roman" w:eastAsia="標楷體" w:hAnsi="Times New Roman" w:hint="eastAsia"/>
          <w:szCs w:val="24"/>
        </w:rPr>
        <w:t xml:space="preserve"> loss</w:t>
      </w:r>
      <w:r w:rsidR="00B3665C">
        <w:rPr>
          <w:rFonts w:ascii="Times New Roman" w:eastAsia="標楷體" w:hAnsi="Times New Roman" w:hint="eastAsia"/>
          <w:szCs w:val="24"/>
        </w:rPr>
        <w:t>已趨近於零，如此</w:t>
      </w:r>
      <w:proofErr w:type="gramStart"/>
      <w:r w:rsidR="00B3665C">
        <w:rPr>
          <w:rFonts w:ascii="Times New Roman" w:eastAsia="標楷體" w:hAnsi="Times New Roman" w:hint="eastAsia"/>
          <w:szCs w:val="24"/>
        </w:rPr>
        <w:t>一來，</w:t>
      </w:r>
      <w:proofErr w:type="gramEnd"/>
      <w:r w:rsidR="00B3665C">
        <w:rPr>
          <w:rFonts w:ascii="Times New Roman" w:eastAsia="標楷體" w:hAnsi="Times New Roman" w:hint="eastAsia"/>
          <w:szCs w:val="24"/>
        </w:rPr>
        <w:t>使</w:t>
      </w:r>
      <w:r w:rsidR="00B3665C">
        <w:rPr>
          <w:rFonts w:ascii="Times New Roman" w:eastAsia="標楷體" w:hAnsi="Times New Roman" w:hint="eastAsia"/>
          <w:szCs w:val="24"/>
        </w:rPr>
        <w:t>total loss</w:t>
      </w:r>
      <w:r w:rsidR="00B3665C">
        <w:rPr>
          <w:rFonts w:ascii="Times New Roman" w:eastAsia="標楷體" w:hAnsi="Times New Roman" w:hint="eastAsia"/>
          <w:szCs w:val="24"/>
        </w:rPr>
        <w:t>上升的就是</w:t>
      </w:r>
      <w:r w:rsidR="00B3665C">
        <w:rPr>
          <w:rFonts w:ascii="Times New Roman" w:eastAsia="標楷體" w:hAnsi="Times New Roman"/>
          <w:szCs w:val="24"/>
        </w:rPr>
        <w:t>Reconstructio</w:t>
      </w:r>
      <w:r w:rsidR="00B3665C">
        <w:rPr>
          <w:rFonts w:ascii="Times New Roman" w:eastAsia="標楷體" w:hAnsi="Times New Roman" w:hint="eastAsia"/>
          <w:szCs w:val="24"/>
        </w:rPr>
        <w:t>n loss</w:t>
      </w:r>
      <w:r w:rsidR="00B3665C">
        <w:rPr>
          <w:rFonts w:ascii="Times New Roman" w:eastAsia="標楷體" w:hAnsi="Times New Roman" w:hint="eastAsia"/>
          <w:szCs w:val="24"/>
        </w:rPr>
        <w:t>的部分雖然從整體來看</w:t>
      </w:r>
      <w:r w:rsidR="00B3665C">
        <w:rPr>
          <w:rFonts w:ascii="Times New Roman" w:eastAsia="標楷體" w:hAnsi="Times New Roman" w:hint="eastAsia"/>
          <w:szCs w:val="24"/>
        </w:rPr>
        <w:t>loss</w:t>
      </w:r>
      <w:r w:rsidR="00B3665C">
        <w:rPr>
          <w:rFonts w:ascii="Times New Roman" w:eastAsia="標楷體" w:hAnsi="Times New Roman" w:hint="eastAsia"/>
          <w:szCs w:val="24"/>
        </w:rPr>
        <w:t>雖有在下降的趨勢，但是起伏也很大，估計是因為在</w:t>
      </w:r>
      <w:r w:rsidR="00B3665C">
        <w:rPr>
          <w:rFonts w:ascii="Times New Roman" w:eastAsia="標楷體" w:hAnsi="Times New Roman" w:hint="eastAsia"/>
          <w:szCs w:val="24"/>
        </w:rPr>
        <w:t>sampling</w:t>
      </w:r>
      <w:r w:rsidR="00B3665C">
        <w:rPr>
          <w:rFonts w:ascii="Times New Roman" w:eastAsia="標楷體" w:hAnsi="Times New Roman"/>
          <w:szCs w:val="24"/>
        </w:rPr>
        <w:t xml:space="preserve"> </w:t>
      </w:r>
      <w:r w:rsidR="00B3665C">
        <w:rPr>
          <w:rFonts w:ascii="Times New Roman" w:eastAsia="標楷體" w:hAnsi="Times New Roman" w:hint="eastAsia"/>
          <w:szCs w:val="24"/>
        </w:rPr>
        <w:t>mu</w:t>
      </w:r>
      <w:r w:rsidR="00B3665C">
        <w:rPr>
          <w:rFonts w:ascii="Times New Roman" w:eastAsia="標楷體" w:hAnsi="Times New Roman" w:hint="eastAsia"/>
          <w:szCs w:val="24"/>
        </w:rPr>
        <w:t>和</w:t>
      </w:r>
      <w:r w:rsidR="00B3665C">
        <w:rPr>
          <w:rFonts w:ascii="Times New Roman" w:eastAsia="標楷體" w:hAnsi="Times New Roman" w:hint="eastAsia"/>
          <w:szCs w:val="24"/>
        </w:rPr>
        <w:t>sigma</w:t>
      </w:r>
      <w:r w:rsidR="00B3665C">
        <w:rPr>
          <w:rFonts w:ascii="Times New Roman" w:eastAsia="標楷體" w:hAnsi="Times New Roman" w:hint="eastAsia"/>
          <w:szCs w:val="24"/>
        </w:rPr>
        <w:t>的過程中</w:t>
      </w:r>
      <w:r w:rsidR="00B3665C">
        <w:rPr>
          <w:rFonts w:ascii="Times New Roman" w:eastAsia="標楷體" w:hAnsi="Times New Roman" w:hint="eastAsia"/>
          <w:szCs w:val="24"/>
        </w:rPr>
        <w:t>(</w:t>
      </w:r>
      <w:r w:rsidR="00B3665C">
        <w:rPr>
          <w:rFonts w:ascii="Times New Roman" w:eastAsia="標楷體" w:hAnsi="Times New Roman" w:hint="eastAsia"/>
          <w:szCs w:val="24"/>
        </w:rPr>
        <w:t>決定</w:t>
      </w:r>
      <w:r w:rsidR="00BE41F2">
        <w:rPr>
          <w:rFonts w:ascii="Times New Roman" w:eastAsia="標楷體" w:hAnsi="Times New Roman" w:hint="eastAsia"/>
          <w:szCs w:val="24"/>
        </w:rPr>
        <w:t xml:space="preserve">prior </w:t>
      </w:r>
      <w:r w:rsidR="00BE41F2">
        <w:rPr>
          <w:rFonts w:ascii="Times New Roman" w:eastAsia="標楷體" w:hAnsi="Times New Roman"/>
          <w:szCs w:val="24"/>
        </w:rPr>
        <w:t>distribution P(</w:t>
      </w:r>
      <w:r w:rsidR="00BE41F2">
        <w:rPr>
          <w:rFonts w:ascii="Times New Roman" w:eastAsia="標楷體" w:hAnsi="Times New Roman" w:hint="eastAsia"/>
          <w:szCs w:val="24"/>
        </w:rPr>
        <w:t xml:space="preserve">Z) </w:t>
      </w:r>
      <w:r w:rsidR="00BE41F2">
        <w:rPr>
          <w:rFonts w:ascii="Times New Roman" w:eastAsia="標楷體" w:hAnsi="Times New Roman" w:hint="eastAsia"/>
          <w:szCs w:val="24"/>
        </w:rPr>
        <w:t>時</w:t>
      </w:r>
      <w:r w:rsidR="00BE41F2">
        <w:rPr>
          <w:rFonts w:ascii="Times New Roman" w:eastAsia="標楷體" w:hAnsi="Times New Roman" w:hint="eastAsia"/>
          <w:szCs w:val="24"/>
        </w:rPr>
        <w:t>)</w:t>
      </w:r>
      <w:r w:rsidR="00B3665C">
        <w:rPr>
          <w:rFonts w:ascii="Times New Roman" w:eastAsia="標楷體" w:hAnsi="Times New Roman" w:hint="eastAsia"/>
          <w:szCs w:val="24"/>
        </w:rPr>
        <w:t>有時會</w:t>
      </w:r>
      <w:proofErr w:type="gramStart"/>
      <w:r w:rsidR="00B3665C">
        <w:rPr>
          <w:rFonts w:ascii="Times New Roman" w:eastAsia="標楷體" w:hAnsi="Times New Roman" w:hint="eastAsia"/>
          <w:szCs w:val="24"/>
        </w:rPr>
        <w:t>會</w:t>
      </w:r>
      <w:proofErr w:type="gramEnd"/>
      <w:r w:rsidR="00B3665C">
        <w:rPr>
          <w:rFonts w:ascii="Times New Roman" w:eastAsia="標楷體" w:hAnsi="Times New Roman" w:hint="eastAsia"/>
          <w:szCs w:val="24"/>
        </w:rPr>
        <w:t>取到偏離正確值很遠的點，所以才會造成起伏很大的趨勢。</w:t>
      </w:r>
    </w:p>
    <w:p w:rsidR="00AD0BA5" w:rsidRDefault="00AD0BA5" w:rsidP="005802F7">
      <w:pPr>
        <w:pStyle w:val="a3"/>
        <w:ind w:left="1185"/>
        <w:jc w:val="both"/>
        <w:rPr>
          <w:rFonts w:ascii="Times New Roman" w:eastAsia="標楷體" w:hAnsi="Times New Roman"/>
          <w:szCs w:val="24"/>
        </w:rPr>
      </w:pPr>
      <w:r w:rsidRPr="00AD0BA5">
        <w:rPr>
          <w:rFonts w:ascii="Times New Roman" w:eastAsia="標楷體" w:hAnsi="Times New Roman"/>
          <w:szCs w:val="24"/>
        </w:rPr>
        <w:drawing>
          <wp:inline distT="0" distB="0" distL="0" distR="0">
            <wp:extent cx="4723130" cy="3530600"/>
            <wp:effectExtent l="0" t="0" r="0" b="0"/>
            <wp:docPr id="19" name="圖片 19" descr="C:\Users\張凱博\AppData\Local\Microsoft\Windows\INetCache\Content.MSO\F8194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張凱博\AppData\Local\Microsoft\Windows\INetCache\Content.MSO\F81941C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2F7" w:rsidRDefault="005802F7" w:rsidP="005802F7">
      <w:pPr>
        <w:pStyle w:val="a3"/>
        <w:ind w:left="1185"/>
        <w:jc w:val="both"/>
        <w:rPr>
          <w:rFonts w:ascii="Times New Roman" w:eastAsia="標楷體" w:hAnsi="Times New Roman"/>
          <w:szCs w:val="24"/>
        </w:rPr>
      </w:pPr>
      <w:r>
        <w:rPr>
          <w:rFonts w:eastAsia="標楷體" w:hint="eastAsia"/>
          <w:noProof/>
        </w:rPr>
        <w:lastRenderedPageBreak/>
        <w:drawing>
          <wp:inline distT="0" distB="0" distL="0" distR="0">
            <wp:extent cx="5080635" cy="3530600"/>
            <wp:effectExtent l="0" t="0" r="0" b="0"/>
            <wp:docPr id="15" name="圖片 15" descr="C:\Users\張凱博\AppData\Local\Microsoft\Windows\INetCache\Content.MSO\A66639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張凱博\AppData\Local\Microsoft\Windows\INetCache\Content.MSO\A6663978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69E" w:rsidRPr="0085769E" w:rsidRDefault="00BE41F2" w:rsidP="0085769E">
      <w:pPr>
        <w:pStyle w:val="a3"/>
        <w:numPr>
          <w:ilvl w:val="0"/>
          <w:numId w:val="5"/>
        </w:numPr>
        <w:jc w:val="both"/>
        <w:rPr>
          <w:rFonts w:ascii="Times New Roman" w:eastAsia="標楷體" w:hAnsi="Times New Roman" w:hint="eastAsia"/>
          <w:sz w:val="28"/>
          <w:szCs w:val="24"/>
        </w:rPr>
      </w:pPr>
      <w:r w:rsidRPr="00BE41F2">
        <w:rPr>
          <w:rFonts w:ascii="Times New Roman" w:eastAsia="標楷體" w:hAnsi="Times New Roman"/>
          <w:sz w:val="28"/>
          <w:szCs w:val="24"/>
        </w:rPr>
        <w:t>Plot the BLEU-4 score of your testing data while training and discuss the result.</w:t>
      </w:r>
      <w:r>
        <w:rPr>
          <w:rFonts w:ascii="Times New Roman" w:eastAsia="標楷體" w:hAnsi="Times New Roman"/>
          <w:sz w:val="28"/>
          <w:szCs w:val="24"/>
        </w:rPr>
        <w:br/>
      </w:r>
      <w:r>
        <w:rPr>
          <w:rFonts w:ascii="Times New Roman" w:eastAsia="標楷體" w:hAnsi="Times New Roman"/>
          <w:szCs w:val="24"/>
        </w:rPr>
        <w:t xml:space="preserve">    </w:t>
      </w:r>
      <w:r w:rsidRPr="00BE41F2">
        <w:rPr>
          <w:rFonts w:ascii="Times New Roman" w:eastAsia="標楷體" w:hAnsi="Times New Roman" w:hint="eastAsia"/>
          <w:szCs w:val="24"/>
        </w:rPr>
        <w:t>BLEU</w:t>
      </w:r>
      <w:r w:rsidRPr="00BE41F2">
        <w:rPr>
          <w:rFonts w:ascii="Times New Roman" w:eastAsia="標楷體" w:hAnsi="Times New Roman" w:hint="eastAsia"/>
          <w:szCs w:val="24"/>
        </w:rPr>
        <w:t>，全稱為</w:t>
      </w:r>
      <w:r w:rsidRPr="00BE41F2">
        <w:rPr>
          <w:rFonts w:ascii="Times New Roman" w:eastAsia="標楷體" w:hAnsi="Times New Roman" w:hint="eastAsia"/>
          <w:szCs w:val="24"/>
        </w:rPr>
        <w:t>Bilingual Evaluation Understudy</w:t>
      </w:r>
      <w:r>
        <w:rPr>
          <w:rFonts w:ascii="Times New Roman" w:eastAsia="標楷體" w:hAnsi="Times New Roman" w:hint="eastAsia"/>
          <w:szCs w:val="24"/>
        </w:rPr>
        <w:t>（雙語評估替換），</w:t>
      </w:r>
      <w:r w:rsidRPr="00BE41F2">
        <w:rPr>
          <w:rFonts w:ascii="Times New Roman" w:eastAsia="標楷體" w:hAnsi="Times New Roman" w:hint="eastAsia"/>
          <w:szCs w:val="24"/>
        </w:rPr>
        <w:t>是一種對生成語句進行評估的指標</w:t>
      </w:r>
      <w:r>
        <w:rPr>
          <w:rFonts w:ascii="Times New Roman" w:eastAsia="標楷體" w:hAnsi="Times New Roman" w:hint="eastAsia"/>
          <w:szCs w:val="24"/>
        </w:rPr>
        <w:t>。</w:t>
      </w:r>
      <w:r w:rsidRPr="00BE41F2">
        <w:rPr>
          <w:rFonts w:ascii="Times New Roman" w:eastAsia="標楷體" w:hAnsi="Times New Roman" w:hint="eastAsia"/>
          <w:szCs w:val="24"/>
        </w:rPr>
        <w:t>完美匹配的得分為</w:t>
      </w:r>
      <w:r w:rsidRPr="00BE41F2">
        <w:rPr>
          <w:rFonts w:ascii="Times New Roman" w:eastAsia="標楷體" w:hAnsi="Times New Roman" w:hint="eastAsia"/>
          <w:szCs w:val="24"/>
        </w:rPr>
        <w:t>1.0</w:t>
      </w:r>
      <w:r w:rsidRPr="00BE41F2">
        <w:rPr>
          <w:rFonts w:ascii="Times New Roman" w:eastAsia="標楷體" w:hAnsi="Times New Roman" w:hint="eastAsia"/>
          <w:szCs w:val="24"/>
        </w:rPr>
        <w:t>，而完全不匹配則得分為</w:t>
      </w:r>
      <w:r w:rsidRPr="00BE41F2">
        <w:rPr>
          <w:rFonts w:ascii="Times New Roman" w:eastAsia="標楷體" w:hAnsi="Times New Roman" w:hint="eastAsia"/>
          <w:szCs w:val="24"/>
        </w:rPr>
        <w:t>0.0</w:t>
      </w:r>
      <w:r w:rsidRPr="00BE41F2">
        <w:rPr>
          <w:rFonts w:ascii="Times New Roman" w:eastAsia="標楷體" w:hAnsi="Times New Roman" w:hint="eastAsia"/>
          <w:szCs w:val="24"/>
        </w:rPr>
        <w:t>。</w:t>
      </w:r>
      <w:r w:rsidR="00CE6589">
        <w:rPr>
          <w:rFonts w:ascii="Times New Roman" w:eastAsia="標楷體" w:hAnsi="Times New Roman" w:hint="eastAsia"/>
          <w:szCs w:val="24"/>
        </w:rPr>
        <w:t>在這次的評分中，明顯的分數不是很高，最高的</w:t>
      </w:r>
      <w:r w:rsidR="00CE6589">
        <w:rPr>
          <w:rFonts w:ascii="Times New Roman" w:eastAsia="標楷體" w:hAnsi="Times New Roman" w:hint="eastAsia"/>
          <w:szCs w:val="24"/>
        </w:rPr>
        <w:t>training score</w:t>
      </w:r>
      <w:r w:rsidR="00CE6589">
        <w:rPr>
          <w:rFonts w:ascii="Times New Roman" w:eastAsia="標楷體" w:hAnsi="Times New Roman" w:hint="eastAsia"/>
          <w:szCs w:val="24"/>
        </w:rPr>
        <w:t>為</w:t>
      </w:r>
      <w:r w:rsidR="00CE6589">
        <w:rPr>
          <w:rFonts w:ascii="Times New Roman" w:eastAsia="標楷體" w:hAnsi="Times New Roman" w:hint="eastAsia"/>
          <w:szCs w:val="24"/>
        </w:rPr>
        <w:t>0.128</w:t>
      </w:r>
      <w:r w:rsidR="00CE6589">
        <w:rPr>
          <w:rFonts w:ascii="Times New Roman" w:eastAsia="標楷體" w:hAnsi="Times New Roman" w:hint="eastAsia"/>
          <w:szCs w:val="24"/>
        </w:rPr>
        <w:t>，最高的</w:t>
      </w:r>
      <w:r w:rsidR="00CE6589">
        <w:rPr>
          <w:rFonts w:ascii="Times New Roman" w:eastAsia="標楷體" w:hAnsi="Times New Roman" w:hint="eastAsia"/>
          <w:szCs w:val="24"/>
        </w:rPr>
        <w:t>test</w:t>
      </w:r>
      <w:r w:rsidR="00CE6589">
        <w:rPr>
          <w:rFonts w:ascii="Times New Roman" w:eastAsia="標楷體" w:hAnsi="Times New Roman"/>
          <w:szCs w:val="24"/>
        </w:rPr>
        <w:t>ing</w:t>
      </w:r>
      <w:r w:rsidR="00CE6589">
        <w:rPr>
          <w:rFonts w:ascii="Times New Roman" w:eastAsia="標楷體" w:hAnsi="Times New Roman" w:hint="eastAsia"/>
          <w:szCs w:val="24"/>
        </w:rPr>
        <w:t xml:space="preserve"> score</w:t>
      </w:r>
      <w:r w:rsidR="00CE6589">
        <w:rPr>
          <w:rFonts w:ascii="Times New Roman" w:eastAsia="標楷體" w:hAnsi="Times New Roman" w:hint="eastAsia"/>
          <w:szCs w:val="24"/>
        </w:rPr>
        <w:t>為</w:t>
      </w:r>
      <w:r w:rsidR="00CE6589">
        <w:rPr>
          <w:rFonts w:ascii="Times New Roman" w:eastAsia="標楷體" w:hAnsi="Times New Roman" w:hint="eastAsia"/>
          <w:szCs w:val="24"/>
        </w:rPr>
        <w:t>0.119</w:t>
      </w:r>
      <w:r w:rsidR="00CE6589">
        <w:rPr>
          <w:rFonts w:ascii="Times New Roman" w:eastAsia="標楷體" w:hAnsi="Times New Roman" w:hint="eastAsia"/>
          <w:szCs w:val="24"/>
        </w:rPr>
        <w:t>，我猜是因為</w:t>
      </w:r>
      <w:r w:rsidR="00CE6589">
        <w:rPr>
          <w:rFonts w:ascii="Times New Roman" w:eastAsia="標楷體" w:hAnsi="Times New Roman" w:hint="eastAsia"/>
          <w:szCs w:val="24"/>
        </w:rPr>
        <w:t>vocab_size (=</w:t>
      </w:r>
      <w:r w:rsidR="00CE6589">
        <w:rPr>
          <w:rFonts w:ascii="Times New Roman" w:eastAsia="標楷體" w:hAnsi="Times New Roman"/>
          <w:szCs w:val="24"/>
        </w:rPr>
        <w:t>28</w:t>
      </w:r>
      <w:r w:rsidR="00CE6589">
        <w:rPr>
          <w:rFonts w:ascii="Times New Roman" w:eastAsia="標楷體" w:hAnsi="Times New Roman" w:hint="eastAsia"/>
          <w:szCs w:val="24"/>
        </w:rPr>
        <w:t xml:space="preserve"> )</w:t>
      </w:r>
      <w:r w:rsidR="00CE6589">
        <w:rPr>
          <w:rFonts w:ascii="Times New Roman" w:eastAsia="標楷體" w:hAnsi="Times New Roman" w:hint="eastAsia"/>
          <w:szCs w:val="24"/>
        </w:rPr>
        <w:t>太長的原因，所以在</w:t>
      </w:r>
      <w:r w:rsidR="00CE6589">
        <w:rPr>
          <w:rFonts w:ascii="Times New Roman" w:eastAsia="標楷體" w:hAnsi="Times New Roman" w:hint="eastAsia"/>
          <w:szCs w:val="24"/>
        </w:rPr>
        <w:t>encoder</w:t>
      </w:r>
      <w:r w:rsidR="00CE6589">
        <w:rPr>
          <w:rFonts w:ascii="Times New Roman" w:eastAsia="標楷體" w:hAnsi="Times New Roman" w:hint="eastAsia"/>
          <w:szCs w:val="24"/>
        </w:rPr>
        <w:t>和</w:t>
      </w:r>
      <w:r w:rsidR="00CE6589">
        <w:rPr>
          <w:rFonts w:ascii="Times New Roman" w:eastAsia="標楷體" w:hAnsi="Times New Roman" w:hint="eastAsia"/>
          <w:szCs w:val="24"/>
        </w:rPr>
        <w:t>decoder</w:t>
      </w:r>
      <w:r w:rsidR="00CE6589">
        <w:rPr>
          <w:rFonts w:ascii="Times New Roman" w:eastAsia="標楷體" w:hAnsi="Times New Roman" w:hint="eastAsia"/>
          <w:szCs w:val="24"/>
        </w:rPr>
        <w:t>的時候梯度消失導致</w:t>
      </w:r>
      <w:r w:rsidR="00CE6589">
        <w:rPr>
          <w:rFonts w:ascii="Times New Roman" w:eastAsia="標楷體" w:hAnsi="Times New Roman" w:hint="eastAsia"/>
          <w:szCs w:val="24"/>
        </w:rPr>
        <w:t>model</w:t>
      </w:r>
      <w:r w:rsidR="00CE6589">
        <w:rPr>
          <w:rFonts w:ascii="Times New Roman" w:eastAsia="標楷體" w:hAnsi="Times New Roman" w:hint="eastAsia"/>
          <w:szCs w:val="24"/>
        </w:rPr>
        <w:t>無法記住前面的字元，此外，</w:t>
      </w:r>
      <w:r w:rsidR="00CE6589">
        <w:rPr>
          <w:rFonts w:ascii="Times New Roman" w:eastAsia="標楷體" w:hAnsi="Times New Roman" w:hint="eastAsia"/>
          <w:szCs w:val="24"/>
        </w:rPr>
        <w:t>conditional tense</w:t>
      </w:r>
      <w:r w:rsidR="00CE6589">
        <w:rPr>
          <w:rFonts w:ascii="Times New Roman" w:eastAsia="標楷體" w:hAnsi="Times New Roman" w:hint="eastAsia"/>
          <w:szCs w:val="24"/>
        </w:rPr>
        <w:t>的</w:t>
      </w:r>
      <w:r w:rsidR="00CE6589">
        <w:rPr>
          <w:rFonts w:ascii="Times New Roman" w:eastAsia="標楷體" w:hAnsi="Times New Roman" w:hint="eastAsia"/>
          <w:szCs w:val="24"/>
        </w:rPr>
        <w:t>array</w:t>
      </w:r>
      <w:r w:rsidR="00CE6589">
        <w:rPr>
          <w:rFonts w:ascii="Times New Roman" w:eastAsia="標楷體" w:hAnsi="Times New Roman"/>
          <w:szCs w:val="24"/>
        </w:rPr>
        <w:t xml:space="preserve"> </w:t>
      </w:r>
      <w:r w:rsidR="00CE6589">
        <w:rPr>
          <w:rFonts w:ascii="Times New Roman" w:eastAsia="標楷體" w:hAnsi="Times New Roman" w:hint="eastAsia"/>
          <w:szCs w:val="24"/>
        </w:rPr>
        <w:t>(</w:t>
      </w:r>
      <w:r w:rsidR="00CE6589">
        <w:rPr>
          <w:rFonts w:ascii="Times New Roman" w:eastAsia="標楷體" w:hAnsi="Times New Roman"/>
          <w:szCs w:val="24"/>
        </w:rPr>
        <w:t>1</w:t>
      </w:r>
      <w:r w:rsidR="00CE6589">
        <w:rPr>
          <w:rFonts w:ascii="Times New Roman" w:eastAsia="標楷體" w:hAnsi="Times New Roman" w:hint="eastAsia"/>
          <w:szCs w:val="24"/>
        </w:rPr>
        <w:t>*</w:t>
      </w:r>
      <w:r w:rsidR="00CE6589">
        <w:rPr>
          <w:rFonts w:ascii="Times New Roman" w:eastAsia="標楷體" w:hAnsi="Times New Roman"/>
          <w:szCs w:val="24"/>
        </w:rPr>
        <w:t>4)</w:t>
      </w:r>
      <w:r w:rsidR="00CE6589">
        <w:rPr>
          <w:rFonts w:ascii="Times New Roman" w:eastAsia="標楷體" w:hAnsi="Times New Roman" w:hint="eastAsia"/>
          <w:szCs w:val="24"/>
        </w:rPr>
        <w:t>太小也是個問題，加在</w:t>
      </w:r>
      <w:r w:rsidR="00CE6589">
        <w:rPr>
          <w:rFonts w:ascii="Times New Roman" w:eastAsia="標楷體" w:hAnsi="Times New Roman" w:hint="eastAsia"/>
          <w:szCs w:val="24"/>
        </w:rPr>
        <w:t>word_index</w:t>
      </w:r>
      <w:r w:rsidR="00CE6589">
        <w:rPr>
          <w:rFonts w:ascii="Times New Roman" w:eastAsia="標楷體" w:hAnsi="Times New Roman" w:hint="eastAsia"/>
          <w:szCs w:val="24"/>
        </w:rPr>
        <w:t>後面無法突顯有</w:t>
      </w:r>
      <w:r w:rsidR="00CE6589">
        <w:rPr>
          <w:rFonts w:ascii="Times New Roman" w:eastAsia="標楷體" w:hAnsi="Times New Roman" w:hint="eastAsia"/>
          <w:szCs w:val="24"/>
        </w:rPr>
        <w:t>condition</w:t>
      </w:r>
      <w:r w:rsidR="00CE6589">
        <w:rPr>
          <w:rFonts w:ascii="Times New Roman" w:eastAsia="標楷體" w:hAnsi="Times New Roman" w:hint="eastAsia"/>
          <w:szCs w:val="24"/>
        </w:rPr>
        <w:t>的作用，改進的方法就是可以用試用</w:t>
      </w:r>
      <w:r w:rsidR="00CE6589">
        <w:rPr>
          <w:rFonts w:ascii="Times New Roman" w:eastAsia="標楷體" w:hAnsi="Times New Roman" w:hint="eastAsia"/>
          <w:szCs w:val="24"/>
        </w:rPr>
        <w:t>attention</w:t>
      </w:r>
      <w:r w:rsidR="00CE6589">
        <w:rPr>
          <w:rFonts w:ascii="Times New Roman" w:eastAsia="標楷體" w:hAnsi="Times New Roman" w:hint="eastAsia"/>
          <w:szCs w:val="24"/>
        </w:rPr>
        <w:t>使得</w:t>
      </w:r>
      <w:r w:rsidR="00CE6589">
        <w:rPr>
          <w:rFonts w:ascii="Times New Roman" w:eastAsia="標楷體" w:hAnsi="Times New Roman" w:hint="eastAsia"/>
          <w:szCs w:val="24"/>
        </w:rPr>
        <w:t>model</w:t>
      </w:r>
      <w:r w:rsidR="000776E7">
        <w:rPr>
          <w:rFonts w:ascii="Times New Roman" w:eastAsia="標楷體" w:hAnsi="Times New Roman" w:hint="eastAsia"/>
          <w:szCs w:val="24"/>
        </w:rPr>
        <w:t>可以記得較多的東西，或許分數就可以上升了。</w:t>
      </w:r>
      <w:bookmarkStart w:id="0" w:name="_GoBack"/>
      <w:bookmarkEnd w:id="0"/>
    </w:p>
    <w:p w:rsidR="00BE41F2" w:rsidRPr="00BE41F2" w:rsidRDefault="0085769E" w:rsidP="00BE41F2">
      <w:pPr>
        <w:pStyle w:val="a3"/>
        <w:ind w:left="1185"/>
        <w:jc w:val="both"/>
        <w:rPr>
          <w:rFonts w:ascii="Times New Roman" w:eastAsia="標楷體" w:hAnsi="Times New Roman" w:hint="eastAsia"/>
          <w:sz w:val="28"/>
          <w:szCs w:val="24"/>
        </w:rPr>
      </w:pPr>
      <w:r>
        <w:rPr>
          <w:noProof/>
        </w:rPr>
        <w:drawing>
          <wp:inline distT="0" distB="0" distL="0" distR="0" wp14:anchorId="256E3C4B" wp14:editId="50F345F1">
            <wp:extent cx="5507111" cy="73152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759" t="49798" r="38489" b="38920"/>
                    <a:stretch/>
                  </pic:blipFill>
                  <pic:spPr bwMode="auto">
                    <a:xfrm>
                      <a:off x="0" y="0"/>
                      <a:ext cx="5562953" cy="738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2F7" w:rsidRDefault="00BE41F2" w:rsidP="005802F7">
      <w:pPr>
        <w:pStyle w:val="a3"/>
        <w:ind w:left="1185"/>
        <w:jc w:val="both"/>
        <w:rPr>
          <w:rFonts w:ascii="Times New Roman" w:eastAsia="標楷體" w:hAnsi="Times New Roman"/>
          <w:szCs w:val="24"/>
        </w:rPr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0AD32DA6" wp14:editId="628AFF5C">
            <wp:extent cx="4269851" cy="3113083"/>
            <wp:effectExtent l="0" t="0" r="0" b="0"/>
            <wp:docPr id="23" name="圖片 23" descr="C:\Users\張凱博\AppData\Local\Microsoft\Windows\INetCache\Content.MSO\8D820F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張凱博\AppData\Local\Microsoft\Windows\INetCache\Content.MSO\8D820F03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725" cy="311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1F2" w:rsidRDefault="00BE41F2" w:rsidP="005802F7">
      <w:pPr>
        <w:pStyle w:val="a3"/>
        <w:ind w:left="1185"/>
        <w:jc w:val="both"/>
        <w:rPr>
          <w:rFonts w:ascii="Times New Roman" w:eastAsia="標楷體" w:hAnsi="Times New Roman"/>
          <w:szCs w:val="24"/>
        </w:rPr>
      </w:pPr>
      <w:r>
        <w:rPr>
          <w:rFonts w:eastAsia="標楷體"/>
          <w:noProof/>
        </w:rPr>
        <w:lastRenderedPageBreak/>
        <w:drawing>
          <wp:inline distT="0" distB="0" distL="0" distR="0">
            <wp:extent cx="4333461" cy="3159460"/>
            <wp:effectExtent l="0" t="0" r="0" b="0"/>
            <wp:docPr id="24" name="圖片 24" descr="C:\Users\張凱博\AppData\Local\Microsoft\Windows\INetCache\Content.MSO\B60263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張凱博\AppData\Local\Microsoft\Windows\INetCache\Content.MSO\B6026309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114" cy="316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2F7" w:rsidRPr="005802F7" w:rsidRDefault="005802F7" w:rsidP="005802F7">
      <w:pPr>
        <w:pStyle w:val="a3"/>
        <w:ind w:left="1185"/>
        <w:jc w:val="both"/>
        <w:rPr>
          <w:rFonts w:ascii="Times New Roman" w:eastAsia="標楷體" w:hAnsi="Times New Roman" w:hint="eastAsia"/>
          <w:szCs w:val="24"/>
        </w:rPr>
      </w:pPr>
    </w:p>
    <w:p w:rsidR="00C70C57" w:rsidRDefault="00C70C57" w:rsidP="00C70C57">
      <w:pPr>
        <w:pStyle w:val="a3"/>
        <w:ind w:left="1545"/>
        <w:rPr>
          <w:rFonts w:ascii="Times New Roman" w:eastAsia="標楷體" w:hAnsi="Times New Roman"/>
          <w:sz w:val="28"/>
          <w:szCs w:val="28"/>
        </w:rPr>
      </w:pPr>
    </w:p>
    <w:p w:rsidR="00C70C57" w:rsidRDefault="00C70C57" w:rsidP="00C70C57">
      <w:pPr>
        <w:pStyle w:val="a3"/>
        <w:ind w:left="1545"/>
        <w:rPr>
          <w:rFonts w:ascii="Times New Roman" w:eastAsia="標楷體" w:hAnsi="Times New Roman"/>
          <w:sz w:val="28"/>
          <w:szCs w:val="28"/>
        </w:rPr>
      </w:pPr>
    </w:p>
    <w:p w:rsidR="000A5EA3" w:rsidRPr="009D6943" w:rsidRDefault="000A5EA3" w:rsidP="000A5EA3">
      <w:pPr>
        <w:pStyle w:val="a3"/>
        <w:ind w:left="1545"/>
        <w:rPr>
          <w:rFonts w:ascii="Times New Roman" w:eastAsia="標楷體" w:hAnsi="Times New Roman"/>
          <w:sz w:val="28"/>
          <w:szCs w:val="28"/>
        </w:rPr>
      </w:pPr>
    </w:p>
    <w:p w:rsidR="009D6943" w:rsidRPr="00774E11" w:rsidRDefault="009D6943" w:rsidP="009D6943">
      <w:pPr>
        <w:pStyle w:val="a3"/>
        <w:ind w:left="825"/>
        <w:rPr>
          <w:rFonts w:ascii="Times New Roman" w:eastAsia="標楷體" w:hAnsi="Times New Roman" w:hint="eastAsia"/>
        </w:rPr>
      </w:pPr>
    </w:p>
    <w:sectPr w:rsidR="009D6943" w:rsidRPr="00774E11" w:rsidSect="00B46E6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9A2F7E"/>
    <w:multiLevelType w:val="hybridMultilevel"/>
    <w:tmpl w:val="A832F4AA"/>
    <w:lvl w:ilvl="0" w:tplc="D8468596">
      <w:start w:val="1"/>
      <w:numFmt w:val="upperLetter"/>
      <w:lvlText w:val="%1."/>
      <w:lvlJc w:val="left"/>
      <w:pPr>
        <w:ind w:left="1185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905" w:hanging="360"/>
      </w:pPr>
    </w:lvl>
    <w:lvl w:ilvl="2" w:tplc="0409001B" w:tentative="1">
      <w:start w:val="1"/>
      <w:numFmt w:val="lowerRoman"/>
      <w:lvlText w:val="%3."/>
      <w:lvlJc w:val="right"/>
      <w:pPr>
        <w:ind w:left="2625" w:hanging="180"/>
      </w:pPr>
    </w:lvl>
    <w:lvl w:ilvl="3" w:tplc="0409000F" w:tentative="1">
      <w:start w:val="1"/>
      <w:numFmt w:val="decimal"/>
      <w:lvlText w:val="%4."/>
      <w:lvlJc w:val="left"/>
      <w:pPr>
        <w:ind w:left="3345" w:hanging="360"/>
      </w:pPr>
    </w:lvl>
    <w:lvl w:ilvl="4" w:tplc="04090019" w:tentative="1">
      <w:start w:val="1"/>
      <w:numFmt w:val="lowerLetter"/>
      <w:lvlText w:val="%5."/>
      <w:lvlJc w:val="left"/>
      <w:pPr>
        <w:ind w:left="4065" w:hanging="360"/>
      </w:pPr>
    </w:lvl>
    <w:lvl w:ilvl="5" w:tplc="0409001B" w:tentative="1">
      <w:start w:val="1"/>
      <w:numFmt w:val="lowerRoman"/>
      <w:lvlText w:val="%6."/>
      <w:lvlJc w:val="right"/>
      <w:pPr>
        <w:ind w:left="4785" w:hanging="180"/>
      </w:pPr>
    </w:lvl>
    <w:lvl w:ilvl="6" w:tplc="0409000F" w:tentative="1">
      <w:start w:val="1"/>
      <w:numFmt w:val="decimal"/>
      <w:lvlText w:val="%7."/>
      <w:lvlJc w:val="left"/>
      <w:pPr>
        <w:ind w:left="5505" w:hanging="360"/>
      </w:pPr>
    </w:lvl>
    <w:lvl w:ilvl="7" w:tplc="04090019" w:tentative="1">
      <w:start w:val="1"/>
      <w:numFmt w:val="lowerLetter"/>
      <w:lvlText w:val="%8."/>
      <w:lvlJc w:val="left"/>
      <w:pPr>
        <w:ind w:left="6225" w:hanging="360"/>
      </w:pPr>
    </w:lvl>
    <w:lvl w:ilvl="8" w:tplc="04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1" w15:restartNumberingAfterBreak="0">
    <w:nsid w:val="2E844A3F"/>
    <w:multiLevelType w:val="hybridMultilevel"/>
    <w:tmpl w:val="42D66A42"/>
    <w:lvl w:ilvl="0" w:tplc="0B725CF2">
      <w:start w:val="1"/>
      <w:numFmt w:val="decimal"/>
      <w:lvlText w:val="%1."/>
      <w:lvlJc w:val="left"/>
      <w:pPr>
        <w:ind w:left="15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2" w15:restartNumberingAfterBreak="0">
    <w:nsid w:val="2EEA0040"/>
    <w:multiLevelType w:val="hybridMultilevel"/>
    <w:tmpl w:val="468CEAE2"/>
    <w:lvl w:ilvl="0" w:tplc="16A4FDEE">
      <w:start w:val="1"/>
      <w:numFmt w:val="japaneseCounting"/>
      <w:lvlText w:val="(%1)"/>
      <w:lvlJc w:val="left"/>
      <w:pPr>
        <w:ind w:left="825" w:hanging="4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487E34"/>
    <w:multiLevelType w:val="hybridMultilevel"/>
    <w:tmpl w:val="489A92A6"/>
    <w:lvl w:ilvl="0" w:tplc="9B0A5242">
      <w:start w:val="1"/>
      <w:numFmt w:val="decimal"/>
      <w:lvlText w:val="%1."/>
      <w:lvlJc w:val="left"/>
      <w:pPr>
        <w:ind w:left="15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4" w15:restartNumberingAfterBreak="0">
    <w:nsid w:val="73B23F19"/>
    <w:multiLevelType w:val="hybridMultilevel"/>
    <w:tmpl w:val="471EA314"/>
    <w:lvl w:ilvl="0" w:tplc="5476B3CC">
      <w:start w:val="1"/>
      <w:numFmt w:val="upperLetter"/>
      <w:lvlText w:val="%1.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5" w:hanging="360"/>
      </w:pPr>
    </w:lvl>
    <w:lvl w:ilvl="2" w:tplc="0409001B" w:tentative="1">
      <w:start w:val="1"/>
      <w:numFmt w:val="lowerRoman"/>
      <w:lvlText w:val="%3."/>
      <w:lvlJc w:val="right"/>
      <w:pPr>
        <w:ind w:left="2625" w:hanging="180"/>
      </w:pPr>
    </w:lvl>
    <w:lvl w:ilvl="3" w:tplc="0409000F" w:tentative="1">
      <w:start w:val="1"/>
      <w:numFmt w:val="decimal"/>
      <w:lvlText w:val="%4."/>
      <w:lvlJc w:val="left"/>
      <w:pPr>
        <w:ind w:left="3345" w:hanging="360"/>
      </w:pPr>
    </w:lvl>
    <w:lvl w:ilvl="4" w:tplc="04090019" w:tentative="1">
      <w:start w:val="1"/>
      <w:numFmt w:val="lowerLetter"/>
      <w:lvlText w:val="%5."/>
      <w:lvlJc w:val="left"/>
      <w:pPr>
        <w:ind w:left="4065" w:hanging="360"/>
      </w:pPr>
    </w:lvl>
    <w:lvl w:ilvl="5" w:tplc="0409001B" w:tentative="1">
      <w:start w:val="1"/>
      <w:numFmt w:val="lowerRoman"/>
      <w:lvlText w:val="%6."/>
      <w:lvlJc w:val="right"/>
      <w:pPr>
        <w:ind w:left="4785" w:hanging="180"/>
      </w:pPr>
    </w:lvl>
    <w:lvl w:ilvl="6" w:tplc="0409000F" w:tentative="1">
      <w:start w:val="1"/>
      <w:numFmt w:val="decimal"/>
      <w:lvlText w:val="%7."/>
      <w:lvlJc w:val="left"/>
      <w:pPr>
        <w:ind w:left="5505" w:hanging="360"/>
      </w:pPr>
    </w:lvl>
    <w:lvl w:ilvl="7" w:tplc="04090019" w:tentative="1">
      <w:start w:val="1"/>
      <w:numFmt w:val="lowerLetter"/>
      <w:lvlText w:val="%8."/>
      <w:lvlJc w:val="left"/>
      <w:pPr>
        <w:ind w:left="6225" w:hanging="360"/>
      </w:pPr>
    </w:lvl>
    <w:lvl w:ilvl="8" w:tplc="0409001B" w:tentative="1">
      <w:start w:val="1"/>
      <w:numFmt w:val="lowerRoman"/>
      <w:lvlText w:val="%9."/>
      <w:lvlJc w:val="right"/>
      <w:pPr>
        <w:ind w:left="6945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B7F"/>
    <w:rsid w:val="000254B0"/>
    <w:rsid w:val="000776E7"/>
    <w:rsid w:val="00081ECA"/>
    <w:rsid w:val="00084863"/>
    <w:rsid w:val="000A5EA3"/>
    <w:rsid w:val="0015121D"/>
    <w:rsid w:val="00186538"/>
    <w:rsid w:val="001E4E72"/>
    <w:rsid w:val="00297401"/>
    <w:rsid w:val="002D21A8"/>
    <w:rsid w:val="00307962"/>
    <w:rsid w:val="003505BF"/>
    <w:rsid w:val="00441133"/>
    <w:rsid w:val="00452D16"/>
    <w:rsid w:val="00477DF5"/>
    <w:rsid w:val="00495596"/>
    <w:rsid w:val="00556DAE"/>
    <w:rsid w:val="005802F7"/>
    <w:rsid w:val="005D62CD"/>
    <w:rsid w:val="005E14EA"/>
    <w:rsid w:val="0067708D"/>
    <w:rsid w:val="00707FE0"/>
    <w:rsid w:val="0073094A"/>
    <w:rsid w:val="00763D73"/>
    <w:rsid w:val="00774E11"/>
    <w:rsid w:val="00812B7F"/>
    <w:rsid w:val="0085769E"/>
    <w:rsid w:val="008F6BA0"/>
    <w:rsid w:val="009D6943"/>
    <w:rsid w:val="009D7C43"/>
    <w:rsid w:val="00A40FB9"/>
    <w:rsid w:val="00AD0BA5"/>
    <w:rsid w:val="00B3665C"/>
    <w:rsid w:val="00B46E68"/>
    <w:rsid w:val="00BD390E"/>
    <w:rsid w:val="00BE41F2"/>
    <w:rsid w:val="00C70C57"/>
    <w:rsid w:val="00CE6589"/>
    <w:rsid w:val="00D96E4A"/>
    <w:rsid w:val="00E03D0A"/>
    <w:rsid w:val="00FF0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0A279"/>
  <w15:chartTrackingRefBased/>
  <w15:docId w15:val="{19662EB4-B5A7-4947-9227-5A330CE33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HAns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74E11"/>
    <w:pPr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a3">
    <w:name w:val="List Paragraph"/>
    <w:basedOn w:val="a"/>
    <w:uiPriority w:val="34"/>
    <w:qFormat/>
    <w:rsid w:val="00774E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887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6</Pages>
  <Words>414</Words>
  <Characters>2364</Characters>
  <Application>Microsoft Office Word</Application>
  <DocSecurity>0</DocSecurity>
  <Lines>19</Lines>
  <Paragraphs>5</Paragraphs>
  <ScaleCrop>false</ScaleCrop>
  <Company/>
  <LinksUpToDate>false</LinksUpToDate>
  <CharactersWithSpaces>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irving870810@gmail.com</dc:creator>
  <cp:keywords/>
  <dc:description/>
  <cp:lastModifiedBy>irving870810@gmail.com</cp:lastModifiedBy>
  <cp:revision>2</cp:revision>
  <dcterms:created xsi:type="dcterms:W3CDTF">2019-05-26T01:47:00Z</dcterms:created>
  <dcterms:modified xsi:type="dcterms:W3CDTF">2019-05-26T15:39:00Z</dcterms:modified>
</cp:coreProperties>
</file>