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B546A" w14:textId="77777777" w:rsidR="00172320" w:rsidRDefault="00172320" w:rsidP="00172320">
      <w:r>
        <w:t>“On the Basis of Sex” is a true biographical movie from the point of view of Ruth Bader Ginsburg, wonderfully played by actress Felicity Jones. This movie highlights, to me the sexism and daily struggles that women —but specifically Ruth Ginsburg— were forced to contend with sense the mid-1950s.  I was informed about how the legal system viewed and treated women as objects or “property of the man in the household” but was slowly challenged throughout the years.</w:t>
      </w:r>
    </w:p>
    <w:p w14:paraId="61160FD6" w14:textId="77777777" w:rsidR="00172320" w:rsidRDefault="00172320" w:rsidP="00172320"/>
    <w:p w14:paraId="266A616E" w14:textId="77777777" w:rsidR="00172320" w:rsidRDefault="00172320" w:rsidP="00172320">
      <w:r>
        <w:t>What caught my attention the most, was the sheer number of laws designed to dictate the role of sex and gender in America.  I was aware that there were some laws that limited peoples based on gender but was woefully unaware of how many of these sexist laws were on the books in America.  This film has cautioned my perspective on the imagery I see in the media today.  I will look harder at and scrutinize the every-day symbolism I take for granted.</w:t>
      </w:r>
    </w:p>
    <w:p w14:paraId="5FCB88B5" w14:textId="77777777" w:rsidR="00172320" w:rsidRDefault="00172320" w:rsidP="00172320"/>
    <w:p w14:paraId="1E486438" w14:textId="77777777" w:rsidR="00172320" w:rsidRDefault="00172320" w:rsidP="00172320">
      <w:r>
        <w:t>I understand how fragile social change can feel, but also how a powerful cause can create an unstoppable movement, such as women’s rights.  Because she has “stirred” the proverbial pot and systematical allowed women to assume more power over the years.  I feel this portrayal of Ruth Ginsburg will strike a chord with many Americans, whether with love or hate.</w:t>
      </w:r>
    </w:p>
    <w:p w14:paraId="68BEDF63" w14:textId="77777777" w:rsidR="00172320" w:rsidRDefault="00172320" w:rsidP="00172320">
      <w:bookmarkStart w:id="0" w:name="_GoBack"/>
      <w:bookmarkEnd w:id="0"/>
    </w:p>
    <w:p w14:paraId="72793795" w14:textId="7D8CDAAA" w:rsidR="00471FA7" w:rsidRPr="00172320" w:rsidRDefault="00172320" w:rsidP="00172320">
      <w:r>
        <w:t xml:space="preserve">                Overall, I found this movie enlightening and moving.  It gives me the perspective of, as a white straight male, it is important to always think of how I can use my influence for the good of those without.  Until my influence can no longer supersede another’s.</w:t>
      </w:r>
    </w:p>
    <w:sectPr w:rsidR="00471FA7" w:rsidRPr="00172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E5523"/>
    <w:multiLevelType w:val="hybridMultilevel"/>
    <w:tmpl w:val="F274E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5D1991"/>
    <w:multiLevelType w:val="hybridMultilevel"/>
    <w:tmpl w:val="210E6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D10"/>
    <w:rsid w:val="00166CDC"/>
    <w:rsid w:val="00172320"/>
    <w:rsid w:val="003033BC"/>
    <w:rsid w:val="00385E30"/>
    <w:rsid w:val="00471FA7"/>
    <w:rsid w:val="004E5E86"/>
    <w:rsid w:val="00724F49"/>
    <w:rsid w:val="00954DB0"/>
    <w:rsid w:val="00C21011"/>
    <w:rsid w:val="00F82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D2E0"/>
  <w15:chartTrackingRefBased/>
  <w15:docId w15:val="{D782508B-2039-4C37-8109-F62D7619C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81003">
      <w:bodyDiv w:val="1"/>
      <w:marLeft w:val="0"/>
      <w:marRight w:val="0"/>
      <w:marTop w:val="0"/>
      <w:marBottom w:val="0"/>
      <w:divBdr>
        <w:top w:val="none" w:sz="0" w:space="0" w:color="auto"/>
        <w:left w:val="none" w:sz="0" w:space="0" w:color="auto"/>
        <w:bottom w:val="none" w:sz="0" w:space="0" w:color="auto"/>
        <w:right w:val="none" w:sz="0" w:space="0" w:color="auto"/>
      </w:divBdr>
    </w:div>
    <w:div w:id="1784231174">
      <w:bodyDiv w:val="1"/>
      <w:marLeft w:val="0"/>
      <w:marRight w:val="0"/>
      <w:marTop w:val="0"/>
      <w:marBottom w:val="0"/>
      <w:divBdr>
        <w:top w:val="none" w:sz="0" w:space="0" w:color="auto"/>
        <w:left w:val="none" w:sz="0" w:space="0" w:color="auto"/>
        <w:bottom w:val="none" w:sz="0" w:space="0" w:color="auto"/>
        <w:right w:val="none" w:sz="0" w:space="0" w:color="auto"/>
      </w:divBdr>
    </w:div>
    <w:div w:id="190606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E Richardson</dc:creator>
  <cp:keywords/>
  <dc:description/>
  <cp:lastModifiedBy>Kai E Richardson</cp:lastModifiedBy>
  <cp:revision>2</cp:revision>
  <dcterms:created xsi:type="dcterms:W3CDTF">2020-02-22T21:48:00Z</dcterms:created>
  <dcterms:modified xsi:type="dcterms:W3CDTF">2020-02-22T21:48:00Z</dcterms:modified>
</cp:coreProperties>
</file>