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21"/>
        <w:gridCol w:w="582"/>
        <w:gridCol w:w="734"/>
        <w:gridCol w:w="1433"/>
        <w:gridCol w:w="1014"/>
        <w:gridCol w:w="734"/>
        <w:gridCol w:w="1350"/>
        <w:gridCol w:w="1012"/>
      </w:tblGrid>
      <w:tr w:rsidR="00505ED2" w:rsidRPr="00E140D5" w14:paraId="1EAD181E" w14:textId="77777777" w:rsidTr="00E140D5">
        <w:trPr>
          <w:cantSplit/>
          <w:tblHeader/>
          <w:jc w:val="center"/>
        </w:trPr>
        <w:tc>
          <w:tcPr>
            <w:tcW w:w="1382" w:type="pct"/>
            <w:tcBorders>
              <w:top w:val="single" w:sz="16" w:space="0" w:color="D3D3D3"/>
              <w:left w:val="single" w:sz="0" w:space="0" w:color="D3D3D3"/>
            </w:tcBorders>
          </w:tcPr>
          <w:p w14:paraId="520A617B" w14:textId="77777777" w:rsidR="00505ED2" w:rsidRPr="00E140D5" w:rsidRDefault="00505ED2">
            <w:pPr>
              <w:keepNext/>
              <w:spacing w:after="60"/>
              <w:rPr>
                <w:rFonts w:asciiTheme="majorHAnsi" w:hAnsiTheme="majorHAnsi" w:cstheme="majorHAnsi"/>
              </w:rPr>
            </w:pPr>
          </w:p>
        </w:tc>
        <w:tc>
          <w:tcPr>
            <w:tcW w:w="1985" w:type="pct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14:paraId="734A8D16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Univariate</w:t>
            </w:r>
          </w:p>
        </w:tc>
        <w:tc>
          <w:tcPr>
            <w:tcW w:w="1634" w:type="pct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E138A4B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Multivariate</w:t>
            </w:r>
          </w:p>
        </w:tc>
      </w:tr>
      <w:tr w:rsidR="00505ED2" w:rsidRPr="00E140D5" w14:paraId="06579365" w14:textId="77777777" w:rsidTr="00E140D5">
        <w:trPr>
          <w:cantSplit/>
          <w:tblHeader/>
          <w:jc w:val="center"/>
        </w:trPr>
        <w:tc>
          <w:tcPr>
            <w:tcW w:w="1382" w:type="pct"/>
            <w:tcBorders>
              <w:left w:val="single" w:sz="0" w:space="0" w:color="D3D3D3"/>
              <w:bottom w:val="single" w:sz="16" w:space="0" w:color="D3D3D3"/>
            </w:tcBorders>
          </w:tcPr>
          <w:p w14:paraId="71830B91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Characteristic</w:t>
            </w:r>
          </w:p>
        </w:tc>
        <w:tc>
          <w:tcPr>
            <w:tcW w:w="307" w:type="pct"/>
            <w:tcBorders>
              <w:bottom w:val="single" w:sz="16" w:space="0" w:color="D3D3D3"/>
            </w:tcBorders>
          </w:tcPr>
          <w:p w14:paraId="4B5F9D41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387" w:type="pct"/>
            <w:tcBorders>
              <w:bottom w:val="single" w:sz="16" w:space="0" w:color="D3D3D3"/>
            </w:tcBorders>
          </w:tcPr>
          <w:p w14:paraId="2E20AFE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Beta</w:t>
            </w:r>
          </w:p>
        </w:tc>
        <w:tc>
          <w:tcPr>
            <w:tcW w:w="756" w:type="pct"/>
            <w:tcBorders>
              <w:bottom w:val="single" w:sz="16" w:space="0" w:color="D3D3D3"/>
            </w:tcBorders>
          </w:tcPr>
          <w:p w14:paraId="3708792C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95% CI</w:t>
            </w:r>
            <w:r w:rsidRPr="00E140D5">
              <w:rPr>
                <w:rFonts w:asciiTheme="majorHAnsi" w:hAnsiTheme="majorHAnsi" w:cstheme="majorHAnsi"/>
                <w:i/>
                <w:vertAlign w:val="superscript"/>
              </w:rPr>
              <w:t>1</w:t>
            </w:r>
          </w:p>
        </w:tc>
        <w:tc>
          <w:tcPr>
            <w:tcW w:w="534" w:type="pct"/>
            <w:tcBorders>
              <w:bottom w:val="single" w:sz="16" w:space="0" w:color="D3D3D3"/>
            </w:tcBorders>
          </w:tcPr>
          <w:p w14:paraId="5B1D616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p-value</w:t>
            </w:r>
          </w:p>
        </w:tc>
        <w:tc>
          <w:tcPr>
            <w:tcW w:w="387" w:type="pct"/>
            <w:tcBorders>
              <w:bottom w:val="single" w:sz="16" w:space="0" w:color="D3D3D3"/>
            </w:tcBorders>
          </w:tcPr>
          <w:p w14:paraId="112F87A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Beta</w:t>
            </w:r>
          </w:p>
        </w:tc>
        <w:tc>
          <w:tcPr>
            <w:tcW w:w="712" w:type="pct"/>
            <w:tcBorders>
              <w:bottom w:val="single" w:sz="16" w:space="0" w:color="D3D3D3"/>
            </w:tcBorders>
          </w:tcPr>
          <w:p w14:paraId="67734769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95% CI</w:t>
            </w:r>
            <w:r w:rsidRPr="00E140D5">
              <w:rPr>
                <w:rFonts w:asciiTheme="majorHAnsi" w:hAnsiTheme="majorHAnsi" w:cstheme="majorHAnsi"/>
                <w:i/>
                <w:vertAlign w:val="superscript"/>
              </w:rPr>
              <w:t>1</w:t>
            </w:r>
          </w:p>
        </w:tc>
        <w:tc>
          <w:tcPr>
            <w:tcW w:w="534" w:type="pct"/>
            <w:tcBorders>
              <w:bottom w:val="single" w:sz="16" w:space="0" w:color="D3D3D3"/>
              <w:right w:val="single" w:sz="0" w:space="0" w:color="D3D3D3"/>
            </w:tcBorders>
          </w:tcPr>
          <w:p w14:paraId="4C87871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p-value</w:t>
            </w:r>
          </w:p>
        </w:tc>
      </w:tr>
      <w:tr w:rsidR="00505ED2" w:rsidRPr="00E140D5" w14:paraId="75DE7447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E4914" w14:textId="37F44AB3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Age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of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Participants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677B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C173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-0.25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4D5A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-0.46, -0.03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64F8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0.026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697E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-0.24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D93C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-0.58, 0.11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A97C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0.2</w:t>
            </w:r>
          </w:p>
        </w:tc>
      </w:tr>
      <w:tr w:rsidR="00505ED2" w:rsidRPr="00E140D5" w14:paraId="448916FC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FBBB4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0E898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7E0F6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E4418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6F09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96ABD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0A061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55E8E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244E37BC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395E1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Female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9B01A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5CDB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160C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9E1A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34C3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0A85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5CB1F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0B16E1B4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CE81C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Male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15895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020D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2.5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9F58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-1.0, 6.0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E542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02B6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DB4DC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-1.5, 5.9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0165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0.3</w:t>
            </w:r>
          </w:p>
        </w:tc>
      </w:tr>
      <w:tr w:rsidR="00505ED2" w:rsidRPr="00E140D5" w14:paraId="61CBA90A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D69DF" w14:textId="57CF9784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Marital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33B5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7922E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FBCF0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00EF1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9FF88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CBEED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55E9E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0051093F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0D613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Married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170E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4BA7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12BD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B7FB7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F7AB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3227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DBEE3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22DF02CD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C7640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Single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15038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F2379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4.9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0BC76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0.06, 9.7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ADD1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0.047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0E6F1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883B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-4.1, 11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2E1D8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</w:t>
            </w:r>
          </w:p>
        </w:tc>
      </w:tr>
      <w:tr w:rsidR="00505ED2" w:rsidRPr="00E140D5" w14:paraId="69A1A0A9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B2918" w14:textId="707DF5C6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Type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of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Family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4678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41F1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8F9F0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94475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3EEEE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203AB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37D7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31FFF587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D7073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Broken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FD726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DB1E1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E0638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14106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8633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3EFC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19BBA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63AA3761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B1668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Joint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76FDE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B7A8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96A7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-4.6, 33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4FDD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0.14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BE37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1764B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-3.7, 35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3C1B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0.11</w:t>
            </w:r>
          </w:p>
        </w:tc>
      </w:tr>
      <w:tr w:rsidR="00505ED2" w:rsidRPr="00E140D5" w14:paraId="324A334C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B7828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Nuclear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D49EE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A2087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EB8A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0.90, 38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DCD4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0.040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A1AD9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4FE28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1.5, 40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6F9C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b/>
              </w:rPr>
              <w:t>0.034</w:t>
            </w:r>
          </w:p>
        </w:tc>
      </w:tr>
      <w:tr w:rsidR="00505ED2" w:rsidRPr="00E140D5" w14:paraId="3D70D5BD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EC4D2" w14:textId="6C1D8A2D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Level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of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Education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1A0C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2C39F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77AD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12A6F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59600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86841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42875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214EDB35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492B5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Bachelor of Science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D003A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E55B6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AFA2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AF472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08A2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225E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61B37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7777E915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C4C01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Can read and write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CB4B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D3E46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-3.7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AD7F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-12, 5.1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B5AE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BDAD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-4.8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6430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-15, 5.2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70A0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0.3</w:t>
            </w:r>
          </w:p>
        </w:tc>
      </w:tr>
      <w:tr w:rsidR="00505ED2" w:rsidRPr="00E140D5" w14:paraId="58BD3EDB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5BC38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High School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2984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8666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3.6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E826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-3.0, 10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C4C7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0.3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DE517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-1.2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A9339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-10, 7.5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ED2E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0.8</w:t>
            </w:r>
          </w:p>
        </w:tc>
      </w:tr>
      <w:tr w:rsidR="00505ED2" w:rsidRPr="00E140D5" w14:paraId="49288E72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14314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Illiterate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7493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0424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-2.9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C922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-17, 11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10BD7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0.7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FE6D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-6.4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76E4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-21, 8.5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E0E5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</w:t>
            </w:r>
          </w:p>
        </w:tc>
      </w:tr>
      <w:tr w:rsidR="00505ED2" w:rsidRPr="00E140D5" w14:paraId="003A7075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D94D7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Master of Science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3C563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8332B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3.8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FC80B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-8.2, 16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A3C8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06ACC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2.5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DDB97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-9.7, 15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E14A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0.7</w:t>
            </w:r>
          </w:p>
        </w:tc>
      </w:tr>
      <w:tr w:rsidR="00505ED2" w:rsidRPr="00E140D5" w14:paraId="61B1CF0C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8F7AB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Primary school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239AE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BB947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FB64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-6.1, 8.3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19C2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1ACB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-3.9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BA2D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-13, 5.4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34BDB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</w:t>
            </w:r>
          </w:p>
        </w:tc>
      </w:tr>
      <w:tr w:rsidR="00505ED2" w:rsidRPr="00E140D5" w14:paraId="79A9CEF4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0EBED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Secondary school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7EADF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A2596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0.46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0A44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-7.1, 8.0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B789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&gt;0.9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DD3D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-1.8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454D7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-11, 7.0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79A5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0.7</w:t>
            </w:r>
          </w:p>
        </w:tc>
      </w:tr>
      <w:tr w:rsidR="00505ED2" w:rsidRPr="00E140D5" w14:paraId="03D283A5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5596F" w14:textId="04CF52D8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Occupational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B54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BBA0A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D009A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CEE29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9690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FB625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B798A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07F64893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1029F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Civil servant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E51A6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F168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F64D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BC632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F5A4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862F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A5908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72212571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AD984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High school student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75F13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7545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-4.3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BC6D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-37, 29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78D7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A7E3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822F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-49, 21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1958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</w:t>
            </w:r>
          </w:p>
        </w:tc>
      </w:tr>
      <w:tr w:rsidR="00505ED2" w:rsidRPr="00E140D5" w14:paraId="15A86C2D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64700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Housewife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EBB05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9779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-14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D0431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-47, 20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691DC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6786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57B81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-50, 18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FE24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</w:t>
            </w:r>
          </w:p>
        </w:tc>
      </w:tr>
      <w:tr w:rsidR="00505ED2" w:rsidRPr="00E140D5" w14:paraId="68080B31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ABE87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Self-employed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C4C7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F0C3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-5.3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535D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-38, 28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E222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06DA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CABA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-44, 23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27179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0.5</w:t>
            </w:r>
          </w:p>
        </w:tc>
      </w:tr>
      <w:tr w:rsidR="00505ED2" w:rsidRPr="00E140D5" w14:paraId="20814F80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247A5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Unemployed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34D8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2CE1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-7.5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87D0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-40, 25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246D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0.7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5A91C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577A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-50, 18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D264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</w:t>
            </w:r>
          </w:p>
        </w:tc>
      </w:tr>
      <w:tr w:rsidR="00505ED2" w:rsidRPr="00E140D5" w14:paraId="51FAD2D2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3AADB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University student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E66BB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7DF3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-10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BEFB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-44, 24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72C8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4C934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-21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7C1A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-55, 14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C335B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0.2</w:t>
            </w:r>
          </w:p>
        </w:tc>
      </w:tr>
      <w:tr w:rsidR="00505ED2" w:rsidRPr="00E140D5" w14:paraId="2A65B990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694F0" w14:textId="25C0D5A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Area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of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Residence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C878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8967F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2460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6383D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85BFD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E055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F2A47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42E5A72D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CA600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Rural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91BE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12958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BCB2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D0A6E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5FC73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27D2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71B0E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26E0F7A7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B40F0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Urban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72C61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E3C0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0.42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11077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-3.1, 3.9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162E6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BD7D6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-0.04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4151F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-3.6, 3.6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AFAB6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&gt;0.9</w:t>
            </w:r>
          </w:p>
        </w:tc>
      </w:tr>
      <w:tr w:rsidR="00505ED2" w:rsidRPr="00E140D5" w14:paraId="4925A583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98BD9" w14:textId="7EC043F6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Economic</w:t>
            </w:r>
            <w:r w:rsidR="00E140D5">
              <w:rPr>
                <w:rFonts w:asciiTheme="majorHAnsi" w:hAnsiTheme="majorHAnsi" w:cstheme="majorHAnsi"/>
              </w:rPr>
              <w:t xml:space="preserve"> </w:t>
            </w:r>
            <w:r w:rsidRPr="00E140D5">
              <w:rPr>
                <w:rFonts w:asciiTheme="majorHAnsi" w:hAnsiTheme="majorHAnsi" w:cstheme="majorHAnsi"/>
              </w:rPr>
              <w:t>Class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6D6E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02CCC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35AC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DBDB6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3C4E9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5F7A8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AE02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66BFBF42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B63AA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High income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B38C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D8008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5A207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5A854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78AC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42CEA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BFC6D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05ED2" w:rsidRPr="00E140D5" w14:paraId="67A1169B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922C3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Low income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7803D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F5F2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14CF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-3.0, 35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20FE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0.10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99E10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190A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-2.9, 35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7ED8D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0.10</w:t>
            </w:r>
          </w:p>
        </w:tc>
      </w:tr>
      <w:tr w:rsidR="00505ED2" w:rsidRPr="00E140D5" w14:paraId="317CF03A" w14:textId="77777777" w:rsidTr="00E140D5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D3717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    Moderate income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72DB9" w14:textId="77777777" w:rsidR="00505ED2" w:rsidRPr="00E140D5" w:rsidRDefault="00505ED2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1C6C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4BA4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-2.1, 36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C2AB5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0.082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F6302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603DE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-2.5, 35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F21B6" w14:textId="77777777" w:rsidR="00505ED2" w:rsidRPr="00E140D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</w:rPr>
              <w:t>0.088</w:t>
            </w:r>
          </w:p>
        </w:tc>
      </w:tr>
      <w:tr w:rsidR="00505ED2" w:rsidRPr="00E140D5" w14:paraId="49073983" w14:textId="77777777" w:rsidTr="00E140D5">
        <w:trPr>
          <w:cantSplit/>
          <w:jc w:val="center"/>
        </w:trPr>
        <w:tc>
          <w:tcPr>
            <w:tcW w:w="5000" w:type="pct"/>
            <w:gridSpan w:val="8"/>
          </w:tcPr>
          <w:p w14:paraId="2118A1E3" w14:textId="77777777" w:rsidR="00505ED2" w:rsidRPr="00E140D5" w:rsidRDefault="00000000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E140D5">
              <w:rPr>
                <w:rFonts w:asciiTheme="majorHAnsi" w:hAnsiTheme="majorHAnsi" w:cstheme="majorHAnsi"/>
                <w:i/>
                <w:vertAlign w:val="superscript"/>
              </w:rPr>
              <w:t>1</w:t>
            </w:r>
            <w:r w:rsidRPr="00E140D5">
              <w:rPr>
                <w:rFonts w:asciiTheme="majorHAnsi" w:hAnsiTheme="majorHAnsi" w:cstheme="majorHAnsi"/>
              </w:rPr>
              <w:t>CI = Confidence Interval</w:t>
            </w:r>
          </w:p>
        </w:tc>
      </w:tr>
    </w:tbl>
    <w:p w14:paraId="35362B56" w14:textId="77777777" w:rsidR="00505ED2" w:rsidRDefault="00505ED2">
      <w:pPr>
        <w:pStyle w:val="FirstParagraph"/>
      </w:pPr>
    </w:p>
    <w:sectPr w:rsidR="00505E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2B45F" w14:textId="77777777" w:rsidR="00A845E8" w:rsidRDefault="00A845E8">
      <w:pPr>
        <w:spacing w:after="0"/>
      </w:pPr>
      <w:r>
        <w:separator/>
      </w:r>
    </w:p>
  </w:endnote>
  <w:endnote w:type="continuationSeparator" w:id="0">
    <w:p w14:paraId="2CB16B7E" w14:textId="77777777" w:rsidR="00A845E8" w:rsidRDefault="00A845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3061F" w14:textId="77777777" w:rsidR="00A845E8" w:rsidRDefault="00A845E8">
      <w:r>
        <w:separator/>
      </w:r>
    </w:p>
  </w:footnote>
  <w:footnote w:type="continuationSeparator" w:id="0">
    <w:p w14:paraId="0764DFE6" w14:textId="77777777" w:rsidR="00A845E8" w:rsidRDefault="00A84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8CD6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752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ED2"/>
    <w:rsid w:val="004E065F"/>
    <w:rsid w:val="00505ED2"/>
    <w:rsid w:val="00A845E8"/>
    <w:rsid w:val="00E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A70E"/>
  <w15:docId w15:val="{56442870-2B4D-4699-917F-4CA6D0D0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Mohammad Kaiser Ishaque</cp:lastModifiedBy>
  <cp:revision>2</cp:revision>
  <dcterms:created xsi:type="dcterms:W3CDTF">2024-06-02T11:56:00Z</dcterms:created>
  <dcterms:modified xsi:type="dcterms:W3CDTF">2024-06-02T11:59:00Z</dcterms:modified>
</cp:coreProperties>
</file>