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85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0D7">
        <w:rPr>
          <w:rFonts w:ascii="Times New Roman" w:hAnsi="Times New Roman" w:cs="Times New Roman"/>
          <w:sz w:val="24"/>
          <w:szCs w:val="24"/>
          <w:lang w:val="en-US"/>
        </w:rPr>
        <w:t xml:space="preserve">-The </w:t>
      </w:r>
      <w:r>
        <w:rPr>
          <w:rFonts w:ascii="Times New Roman" w:hAnsi="Times New Roman" w:cs="Times New Roman"/>
          <w:sz w:val="24"/>
          <w:szCs w:val="24"/>
          <w:lang w:val="en-US"/>
        </w:rPr>
        <w:t>.vid related tasks I was given at the beginning of the project too much less time than expected</w:t>
      </w:r>
    </w:p>
    <w:p w:rsid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-Work on the Deliverables was roughly the same as planned</w:t>
      </w:r>
    </w:p>
    <w:p w:rsid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-The player load algorithm differs significantly because the scope of the program was changed and it was initially stripped down to a much simpler function and then removed altogether </w:t>
      </w:r>
    </w:p>
    <w:p w:rsid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-Algorithm optimization was hence removed so I did no work on it</w:t>
      </w:r>
    </w:p>
    <w:p w:rsid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-Other general additions and testing to the project I did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took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little less than what was predicted</w:t>
      </w:r>
    </w:p>
    <w:p w:rsid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00D7" w:rsidRPr="007F00D7" w:rsidRDefault="007F0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reason for the time differences was the changing scope of the project. One of the larger tasks (player 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was removed because we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wasn’t needed a bit after half way through the project.</w:t>
      </w:r>
      <w:bookmarkStart w:id="0" w:name="_GoBack"/>
      <w:bookmarkEnd w:id="0"/>
    </w:p>
    <w:sectPr w:rsidR="007F00D7" w:rsidRPr="007F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D7"/>
    <w:rsid w:val="00286D85"/>
    <w:rsid w:val="007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</cp:revision>
  <dcterms:created xsi:type="dcterms:W3CDTF">2014-10-15T14:31:00Z</dcterms:created>
  <dcterms:modified xsi:type="dcterms:W3CDTF">2014-10-15T14:40:00Z</dcterms:modified>
</cp:coreProperties>
</file>