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5CDC" w14:textId="4C0A89A5" w:rsidR="00260659" w:rsidRDefault="00474785" w:rsidP="00474785">
      <w:pPr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/>
          <w:sz w:val="48"/>
        </w:rPr>
        <w:t xml:space="preserve">Predict </w:t>
      </w:r>
      <w:r>
        <w:rPr>
          <w:rFonts w:ascii="標楷體" w:eastAsia="標楷體" w:hAnsi="標楷體" w:hint="eastAsia"/>
          <w:sz w:val="48"/>
        </w:rPr>
        <w:t>M</w:t>
      </w:r>
      <w:r>
        <w:rPr>
          <w:rFonts w:ascii="標楷體" w:eastAsia="標楷體" w:hAnsi="標楷體"/>
          <w:sz w:val="48"/>
        </w:rPr>
        <w:t>oney Laundering using Machine Learning</w:t>
      </w:r>
      <w:bookmarkStart w:id="0" w:name="_GoBack"/>
      <w:bookmarkEnd w:id="0"/>
    </w:p>
    <w:p w14:paraId="43D42912" w14:textId="6778793C" w:rsidR="00474785" w:rsidRPr="00474785" w:rsidRDefault="00474785" w:rsidP="00474785">
      <w:pPr>
        <w:jc w:val="center"/>
        <w:rPr>
          <w:rFonts w:ascii="標楷體" w:eastAsia="標楷體" w:hAnsi="標楷體" w:hint="eastAsia"/>
          <w:sz w:val="40"/>
        </w:rPr>
      </w:pPr>
      <w:r w:rsidRPr="00474785">
        <w:rPr>
          <w:rFonts w:ascii="標楷體" w:eastAsia="標楷體" w:hAnsi="標楷體"/>
          <w:sz w:val="40"/>
        </w:rPr>
        <w:t>Group3</w:t>
      </w:r>
      <w:r>
        <w:rPr>
          <w:rFonts w:ascii="標楷體" w:eastAsia="標楷體" w:hAnsi="標楷體"/>
          <w:sz w:val="40"/>
        </w:rPr>
        <w:t xml:space="preserve">: </w:t>
      </w:r>
      <w:r w:rsidRPr="00474785">
        <w:rPr>
          <w:rFonts w:ascii="標楷體" w:eastAsia="標楷體" w:hAnsi="標楷體" w:hint="eastAsia"/>
          <w:sz w:val="40"/>
        </w:rPr>
        <w:t>張凱東、陳丕中、劉</w:t>
      </w:r>
      <w:proofErr w:type="gramStart"/>
      <w:r w:rsidRPr="00474785">
        <w:rPr>
          <w:rFonts w:ascii="標楷體" w:eastAsia="標楷體" w:hAnsi="標楷體" w:hint="eastAsia"/>
          <w:sz w:val="40"/>
        </w:rPr>
        <w:t>洮</w:t>
      </w:r>
      <w:proofErr w:type="gramEnd"/>
      <w:r w:rsidRPr="00474785">
        <w:rPr>
          <w:rFonts w:ascii="標楷體" w:eastAsia="標楷體" w:hAnsi="標楷體" w:hint="eastAsia"/>
          <w:sz w:val="40"/>
        </w:rPr>
        <w:t>語</w:t>
      </w:r>
    </w:p>
    <w:p w14:paraId="7549AA9A" w14:textId="2622D001" w:rsidR="00474785" w:rsidRPr="00474785" w:rsidRDefault="00474785" w:rsidP="00474785">
      <w:pPr>
        <w:jc w:val="center"/>
        <w:rPr>
          <w:rFonts w:ascii="標楷體" w:eastAsia="標楷體" w:hAnsi="標楷體"/>
          <w:sz w:val="48"/>
        </w:rPr>
      </w:pPr>
    </w:p>
    <w:p w14:paraId="20928C29" w14:textId="419F5DBA" w:rsidR="00474785" w:rsidRP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 w:rsidRPr="00474785">
        <w:rPr>
          <w:rFonts w:ascii="標楷體" w:eastAsia="標楷體" w:hAnsi="標楷體" w:hint="eastAsia"/>
          <w:sz w:val="36"/>
        </w:rPr>
        <w:t>M</w:t>
      </w:r>
      <w:r w:rsidRPr="00474785">
        <w:rPr>
          <w:rFonts w:ascii="標楷體" w:eastAsia="標楷體" w:hAnsi="標楷體"/>
          <w:sz w:val="36"/>
        </w:rPr>
        <w:t>otivation</w:t>
      </w:r>
    </w:p>
    <w:p w14:paraId="2A094B6D" w14:textId="64F0259E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R</w:t>
      </w:r>
      <w:r>
        <w:rPr>
          <w:rFonts w:ascii="標楷體" w:eastAsia="標楷體" w:hAnsi="標楷體"/>
          <w:sz w:val="36"/>
        </w:rPr>
        <w:t>elated Work</w:t>
      </w:r>
    </w:p>
    <w:p w14:paraId="6BE0124F" w14:textId="04003CBF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Users</w:t>
      </w:r>
    </w:p>
    <w:p w14:paraId="182711C1" w14:textId="0F404E1B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E</w:t>
      </w:r>
      <w:r>
        <w:rPr>
          <w:rFonts w:ascii="標楷體" w:eastAsia="標楷體" w:hAnsi="標楷體"/>
          <w:sz w:val="36"/>
        </w:rPr>
        <w:t xml:space="preserve">xplanation of </w:t>
      </w:r>
      <w:r w:rsidR="000D4375">
        <w:rPr>
          <w:rFonts w:ascii="標楷體" w:eastAsia="標楷體" w:hAnsi="標楷體"/>
          <w:sz w:val="36"/>
        </w:rPr>
        <w:t>P</w:t>
      </w:r>
      <w:r>
        <w:rPr>
          <w:rFonts w:ascii="標楷體" w:eastAsia="標楷體" w:hAnsi="標楷體"/>
          <w:sz w:val="36"/>
        </w:rPr>
        <w:t xml:space="preserve">roduct </w:t>
      </w:r>
      <w:proofErr w:type="spellStart"/>
      <w:r w:rsidR="000D4375">
        <w:rPr>
          <w:rFonts w:ascii="標楷體" w:eastAsia="標楷體" w:hAnsi="標楷體"/>
          <w:sz w:val="36"/>
        </w:rPr>
        <w:t>F</w:t>
      </w:r>
      <w:r>
        <w:rPr>
          <w:rFonts w:ascii="標楷體" w:eastAsia="標楷體" w:hAnsi="標楷體"/>
          <w:sz w:val="36"/>
        </w:rPr>
        <w:t>eaures</w:t>
      </w:r>
      <w:proofErr w:type="spellEnd"/>
    </w:p>
    <w:p w14:paraId="7F42C63C" w14:textId="1A59A8A7" w:rsidR="00474785" w:rsidRP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T</w:t>
      </w:r>
      <w:r>
        <w:rPr>
          <w:rFonts w:ascii="標楷體" w:eastAsia="標楷體" w:hAnsi="標楷體"/>
          <w:sz w:val="36"/>
        </w:rPr>
        <w:t>he Solution Architecture</w:t>
      </w:r>
    </w:p>
    <w:sectPr w:rsidR="00474785" w:rsidRPr="00474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6C4"/>
    <w:multiLevelType w:val="hybridMultilevel"/>
    <w:tmpl w:val="68E0E900"/>
    <w:lvl w:ilvl="0" w:tplc="44340E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1E4F49"/>
    <w:multiLevelType w:val="hybridMultilevel"/>
    <w:tmpl w:val="68483318"/>
    <w:lvl w:ilvl="0" w:tplc="E164535C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D"/>
    <w:rsid w:val="000D4375"/>
    <w:rsid w:val="00260659"/>
    <w:rsid w:val="002E796D"/>
    <w:rsid w:val="00474785"/>
    <w:rsid w:val="004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DDD"/>
  <w15:chartTrackingRefBased/>
  <w15:docId w15:val="{E12BFFE5-F07E-45F1-9A4F-B1BB038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2022-11-30T06:32:00Z</dcterms:created>
  <dcterms:modified xsi:type="dcterms:W3CDTF">2022-11-30T06:39:00Z</dcterms:modified>
</cp:coreProperties>
</file>