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5CAFB" w14:textId="17A4D0B1" w:rsidR="007C28ED" w:rsidRDefault="007C28ED" w:rsidP="007C28ED">
      <w:pPr>
        <w:pStyle w:val="Titel"/>
      </w:pPr>
      <w:r>
        <w:t>Barrierefreiheit in Dokumenten</w:t>
      </w:r>
    </w:p>
    <w:p w14:paraId="38C9499D" w14:textId="77777777" w:rsidR="007C28ED" w:rsidRDefault="007C28ED" w:rsidP="007C28ED"/>
    <w:p w14:paraId="02DA137A" w14:textId="061398C4" w:rsidR="007C28ED" w:rsidRDefault="007C28ED" w:rsidP="007C28ED">
      <w:pPr>
        <w:pStyle w:val="berschrift1"/>
      </w:pPr>
      <w:r>
        <w:t>Warum Barrierefreiheit in Dokumenten?</w:t>
      </w:r>
    </w:p>
    <w:p w14:paraId="5D737E59" w14:textId="5FDD503A" w:rsidR="007C28ED" w:rsidRDefault="007C28ED" w:rsidP="007C28ED">
      <w:r w:rsidRPr="007C28ED">
        <w:t>Barrierefreiheit in PDFs ist entscheidend, um allen Menschen, unabhängig von ihrer Einschränkung, den Zugang zu Informationen zu ermöglichen. Digitale Barrierefreiheit fördert die Inklusion und ist gesetzlich vorgeschrieben. Barrierefreie PDFs sind wichtig, weil sie die Inklusion fördern und vom Gesetzgeber vorgeschrieben sind. Sie folgen in erster Linie den Standards und Vorgaben PDF/UA, EN 301549 und WCAG.</w:t>
      </w:r>
    </w:p>
    <w:p w14:paraId="3FBD2E03" w14:textId="77777777" w:rsidR="004A6174" w:rsidRDefault="004A6174" w:rsidP="007C28ED"/>
    <w:p w14:paraId="7141B4D1" w14:textId="77777777" w:rsidR="004A6174" w:rsidRDefault="004A6174" w:rsidP="007C28ED"/>
    <w:p w14:paraId="00550BA9" w14:textId="223B1E1B" w:rsidR="007C28ED" w:rsidRDefault="007C28ED" w:rsidP="007C28ED">
      <w:pPr>
        <w:pStyle w:val="berschrift2"/>
      </w:pPr>
      <w:r>
        <w:t>Software zur Erstellung Barrierefreier Dokumente</w:t>
      </w:r>
    </w:p>
    <w:p w14:paraId="45ACCFA9" w14:textId="6990265E" w:rsidR="007C28ED" w:rsidRDefault="007C28ED" w:rsidP="004A6174">
      <w:pPr>
        <w:pStyle w:val="Listenabsatz"/>
        <w:numPr>
          <w:ilvl w:val="0"/>
          <w:numId w:val="2"/>
        </w:numPr>
      </w:pPr>
      <w:r w:rsidRPr="007C28ED">
        <w:t>Adobe Acrobat Pro</w:t>
      </w:r>
    </w:p>
    <w:p w14:paraId="74104142" w14:textId="07D80DD6" w:rsidR="007C28ED" w:rsidRDefault="007C28ED" w:rsidP="004A6174">
      <w:pPr>
        <w:pStyle w:val="Listenabsatz"/>
        <w:numPr>
          <w:ilvl w:val="0"/>
          <w:numId w:val="2"/>
        </w:numPr>
      </w:pPr>
      <w:r>
        <w:t>Axes4</w:t>
      </w:r>
      <w:r w:rsidR="00B71E09">
        <w:t xml:space="preserve"> </w:t>
      </w:r>
      <w:proofErr w:type="spellStart"/>
      <w:r w:rsidR="00B71E09">
        <w:t>AxesPDF</w:t>
      </w:r>
      <w:proofErr w:type="spellEnd"/>
    </w:p>
    <w:p w14:paraId="3A8B7829" w14:textId="41043E22" w:rsidR="007C28ED" w:rsidRPr="007C28ED" w:rsidRDefault="00B71E09" w:rsidP="004A6174">
      <w:pPr>
        <w:pStyle w:val="Listenabsatz"/>
        <w:numPr>
          <w:ilvl w:val="0"/>
          <w:numId w:val="1"/>
        </w:numPr>
      </w:pPr>
      <w:r>
        <w:t>C</w:t>
      </w:r>
      <w:r w:rsidR="007C28ED">
        <w:t>allas</w:t>
      </w:r>
      <w:r>
        <w:t xml:space="preserve"> </w:t>
      </w:r>
      <w:proofErr w:type="spellStart"/>
      <w:r w:rsidRPr="00B71E09">
        <w:t>pdfaPilot</w:t>
      </w:r>
      <w:proofErr w:type="spellEnd"/>
    </w:p>
    <w:p w14:paraId="5EEC407E" w14:textId="7DD99968" w:rsidR="007C28ED" w:rsidRDefault="00B71E09" w:rsidP="004A6174">
      <w:pPr>
        <w:pStyle w:val="Listenabsatz"/>
        <w:numPr>
          <w:ilvl w:val="0"/>
          <w:numId w:val="1"/>
        </w:numPr>
      </w:pPr>
      <w:r>
        <w:t xml:space="preserve">Atos </w:t>
      </w:r>
      <w:r w:rsidR="004A6174">
        <w:t xml:space="preserve">D2P </w:t>
      </w:r>
    </w:p>
    <w:p w14:paraId="60816CCE" w14:textId="60EA4AB4" w:rsidR="007C28ED" w:rsidRDefault="007C28ED" w:rsidP="007C28ED">
      <w:r>
        <w:t>Links</w:t>
      </w:r>
    </w:p>
    <w:p w14:paraId="2ABA0FFC" w14:textId="7845B485" w:rsidR="007C28ED" w:rsidRPr="007C28ED" w:rsidRDefault="007C28ED" w:rsidP="007C28ED">
      <w:hyperlink r:id="rId5" w:history="1">
        <w:r w:rsidRPr="007C28ED">
          <w:rPr>
            <w:rStyle w:val="Hyperlink"/>
          </w:rPr>
          <w:t>Barrierefreie PDF-Dokumente | Beratungsstelle Barrierefreiheit</w:t>
        </w:r>
      </w:hyperlink>
    </w:p>
    <w:sectPr w:rsidR="007C28ED" w:rsidRPr="007C28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2D4D"/>
    <w:multiLevelType w:val="hybridMultilevel"/>
    <w:tmpl w:val="7E1A1976"/>
    <w:lvl w:ilvl="0" w:tplc="EF648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D24045"/>
    <w:multiLevelType w:val="hybridMultilevel"/>
    <w:tmpl w:val="0D4A0A76"/>
    <w:lvl w:ilvl="0" w:tplc="7206C3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66366715">
    <w:abstractNumId w:val="0"/>
  </w:num>
  <w:num w:numId="2" w16cid:durableId="1074157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ED"/>
    <w:rsid w:val="004A6174"/>
    <w:rsid w:val="007C28ED"/>
    <w:rsid w:val="00A87F5F"/>
    <w:rsid w:val="00B71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B33F"/>
  <w15:chartTrackingRefBased/>
  <w15:docId w15:val="{CB87BD9D-BC6E-49CC-9D01-3EBFE96B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8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C28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7C28E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C28E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C28E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C28E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28E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28E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28E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28E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C28E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7C28E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C28E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C28E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C28E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28E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28E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28ED"/>
    <w:rPr>
      <w:rFonts w:eastAsiaTheme="majorEastAsia" w:cstheme="majorBidi"/>
      <w:color w:val="272727" w:themeColor="text1" w:themeTint="D8"/>
    </w:rPr>
  </w:style>
  <w:style w:type="paragraph" w:styleId="Titel">
    <w:name w:val="Title"/>
    <w:basedOn w:val="Standard"/>
    <w:next w:val="Standard"/>
    <w:link w:val="TitelZchn"/>
    <w:uiPriority w:val="10"/>
    <w:qFormat/>
    <w:rsid w:val="007C2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8E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28E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28E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28E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28ED"/>
    <w:rPr>
      <w:i/>
      <w:iCs/>
      <w:color w:val="404040" w:themeColor="text1" w:themeTint="BF"/>
    </w:rPr>
  </w:style>
  <w:style w:type="paragraph" w:styleId="Listenabsatz">
    <w:name w:val="List Paragraph"/>
    <w:basedOn w:val="Standard"/>
    <w:uiPriority w:val="34"/>
    <w:qFormat/>
    <w:rsid w:val="007C28ED"/>
    <w:pPr>
      <w:ind w:left="720"/>
      <w:contextualSpacing/>
    </w:pPr>
  </w:style>
  <w:style w:type="character" w:styleId="IntensiveHervorhebung">
    <w:name w:val="Intense Emphasis"/>
    <w:basedOn w:val="Absatz-Standardschriftart"/>
    <w:uiPriority w:val="21"/>
    <w:qFormat/>
    <w:rsid w:val="007C28ED"/>
    <w:rPr>
      <w:i/>
      <w:iCs/>
      <w:color w:val="2F5496" w:themeColor="accent1" w:themeShade="BF"/>
    </w:rPr>
  </w:style>
  <w:style w:type="paragraph" w:styleId="IntensivesZitat">
    <w:name w:val="Intense Quote"/>
    <w:basedOn w:val="Standard"/>
    <w:next w:val="Standard"/>
    <w:link w:val="IntensivesZitatZchn"/>
    <w:uiPriority w:val="30"/>
    <w:qFormat/>
    <w:rsid w:val="007C28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C28ED"/>
    <w:rPr>
      <w:i/>
      <w:iCs/>
      <w:color w:val="2F5496" w:themeColor="accent1" w:themeShade="BF"/>
    </w:rPr>
  </w:style>
  <w:style w:type="character" w:styleId="IntensiverVerweis">
    <w:name w:val="Intense Reference"/>
    <w:basedOn w:val="Absatz-Standardschriftart"/>
    <w:uiPriority w:val="32"/>
    <w:qFormat/>
    <w:rsid w:val="007C28ED"/>
    <w:rPr>
      <w:b/>
      <w:bCs/>
      <w:smallCaps/>
      <w:color w:val="2F5496" w:themeColor="accent1" w:themeShade="BF"/>
      <w:spacing w:val="5"/>
    </w:rPr>
  </w:style>
  <w:style w:type="character" w:styleId="Hyperlink">
    <w:name w:val="Hyperlink"/>
    <w:basedOn w:val="Absatz-Standardschriftart"/>
    <w:uiPriority w:val="99"/>
    <w:unhideWhenUsed/>
    <w:rsid w:val="007C28ED"/>
    <w:rPr>
      <w:color w:val="0563C1" w:themeColor="hyperlink"/>
      <w:u w:val="single"/>
    </w:rPr>
  </w:style>
  <w:style w:type="character" w:styleId="NichtaufgelsteErwhnung">
    <w:name w:val="Unresolved Mention"/>
    <w:basedOn w:val="Absatz-Standardschriftart"/>
    <w:uiPriority w:val="99"/>
    <w:semiHidden/>
    <w:unhideWhenUsed/>
    <w:rsid w:val="007C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ratungsstelle-barrierefreiheit.de/beratungsthemen/digitale-barrierefreiheit/barrierefreie-pdf-dokumen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690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dc:creator>
  <cp:keywords/>
  <dc:description/>
  <cp:lastModifiedBy>kus</cp:lastModifiedBy>
  <cp:revision>2</cp:revision>
  <dcterms:created xsi:type="dcterms:W3CDTF">2025-09-29T13:58:00Z</dcterms:created>
  <dcterms:modified xsi:type="dcterms:W3CDTF">2025-09-29T14:13:00Z</dcterms:modified>
</cp:coreProperties>
</file>