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DBAC1" w14:textId="77777777" w:rsidR="001D66D9" w:rsidRDefault="001D66D9" w:rsidP="008E60B6">
      <w:pPr>
        <w:spacing w:line="360" w:lineRule="auto"/>
        <w:jc w:val="center"/>
        <w:rPr>
          <w:b/>
          <w:bCs/>
          <w:sz w:val="52"/>
          <w:szCs w:val="52"/>
        </w:rPr>
      </w:pPr>
    </w:p>
    <w:p w14:paraId="2A224D04" w14:textId="77777777" w:rsidR="001D66D9" w:rsidRDefault="006D4E40" w:rsidP="008E60B6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52"/>
          <w:szCs w:val="52"/>
        </w:rPr>
        <w:t>《网络工程与组网技术》</w:t>
      </w:r>
    </w:p>
    <w:p w14:paraId="00F15033" w14:textId="77777777" w:rsidR="001D66D9" w:rsidRDefault="001D66D9" w:rsidP="008E60B6">
      <w:pPr>
        <w:spacing w:line="360" w:lineRule="auto"/>
        <w:jc w:val="center"/>
        <w:rPr>
          <w:b/>
          <w:bCs/>
          <w:sz w:val="44"/>
          <w:szCs w:val="44"/>
        </w:rPr>
      </w:pPr>
    </w:p>
    <w:p w14:paraId="449E5B6A" w14:textId="77777777" w:rsidR="001D66D9" w:rsidRDefault="001D66D9" w:rsidP="008E60B6">
      <w:pPr>
        <w:spacing w:line="360" w:lineRule="auto"/>
        <w:jc w:val="center"/>
        <w:rPr>
          <w:b/>
          <w:bCs/>
          <w:sz w:val="44"/>
          <w:szCs w:val="44"/>
        </w:rPr>
      </w:pPr>
    </w:p>
    <w:p w14:paraId="0A25D5C4" w14:textId="77777777" w:rsidR="001D66D9" w:rsidRDefault="001D66D9" w:rsidP="008E60B6">
      <w:pPr>
        <w:spacing w:line="360" w:lineRule="auto"/>
        <w:jc w:val="center"/>
        <w:rPr>
          <w:b/>
          <w:bCs/>
          <w:sz w:val="44"/>
          <w:szCs w:val="44"/>
        </w:rPr>
      </w:pPr>
    </w:p>
    <w:p w14:paraId="6886807D" w14:textId="77777777" w:rsidR="001D66D9" w:rsidRDefault="006D4E40" w:rsidP="008E60B6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课程实验报告</w:t>
      </w:r>
    </w:p>
    <w:p w14:paraId="0AFC35C6" w14:textId="78F2293F" w:rsidR="001D66D9" w:rsidRDefault="006D4E40" w:rsidP="008E60B6">
      <w:pPr>
        <w:spacing w:line="360" w:lineRule="auto"/>
        <w:jc w:val="center"/>
        <w:rPr>
          <w:sz w:val="44"/>
          <w:szCs w:val="44"/>
        </w:rPr>
      </w:pPr>
      <w:r>
        <w:rPr>
          <w:rFonts w:hint="eastAsia"/>
          <w:sz w:val="30"/>
          <w:szCs w:val="30"/>
        </w:rPr>
        <w:t>（</w:t>
      </w:r>
      <w:r w:rsidR="009A7164">
        <w:rPr>
          <w:rFonts w:hint="eastAsia"/>
          <w:sz w:val="30"/>
          <w:szCs w:val="30"/>
        </w:rPr>
        <w:t>20</w:t>
      </w:r>
      <w:r w:rsidR="00E230F5">
        <w:rPr>
          <w:sz w:val="30"/>
          <w:szCs w:val="30"/>
        </w:rPr>
        <w:t>25-2026</w:t>
      </w:r>
      <w:r>
        <w:rPr>
          <w:rFonts w:hint="eastAsia"/>
          <w:sz w:val="30"/>
          <w:szCs w:val="30"/>
        </w:rPr>
        <w:t>学年）</w:t>
      </w:r>
    </w:p>
    <w:p w14:paraId="08A791CC" w14:textId="77777777" w:rsidR="001D66D9" w:rsidRDefault="001D66D9" w:rsidP="008E60B6">
      <w:pPr>
        <w:spacing w:line="360" w:lineRule="auto"/>
        <w:jc w:val="center"/>
      </w:pPr>
    </w:p>
    <w:p w14:paraId="1F9100AD" w14:textId="77777777" w:rsidR="001D66D9" w:rsidRDefault="001D66D9" w:rsidP="008E60B6">
      <w:pPr>
        <w:spacing w:line="360" w:lineRule="auto"/>
        <w:jc w:val="left"/>
        <w:rPr>
          <w:sz w:val="28"/>
          <w:szCs w:val="28"/>
        </w:rPr>
      </w:pPr>
    </w:p>
    <w:p w14:paraId="18D39DDA" w14:textId="77777777" w:rsidR="001D66D9" w:rsidRDefault="001D66D9" w:rsidP="008E60B6">
      <w:pPr>
        <w:spacing w:line="360" w:lineRule="auto"/>
        <w:jc w:val="left"/>
        <w:rPr>
          <w:sz w:val="28"/>
          <w:szCs w:val="28"/>
        </w:rPr>
      </w:pPr>
    </w:p>
    <w:p w14:paraId="095B8618" w14:textId="77777777" w:rsidR="001D66D9" w:rsidRDefault="001D66D9" w:rsidP="008E60B6">
      <w:pPr>
        <w:spacing w:line="360" w:lineRule="auto"/>
        <w:jc w:val="left"/>
        <w:rPr>
          <w:sz w:val="28"/>
          <w:szCs w:val="28"/>
        </w:rPr>
      </w:pPr>
    </w:p>
    <w:p w14:paraId="17340EA7" w14:textId="77777777" w:rsidR="001D66D9" w:rsidRDefault="001D66D9" w:rsidP="008E60B6">
      <w:pPr>
        <w:spacing w:line="360" w:lineRule="auto"/>
        <w:jc w:val="left"/>
        <w:rPr>
          <w:sz w:val="28"/>
          <w:szCs w:val="28"/>
        </w:rPr>
      </w:pPr>
    </w:p>
    <w:p w14:paraId="4322DE88" w14:textId="77777777" w:rsidR="001D66D9" w:rsidRDefault="001D66D9" w:rsidP="008E60B6">
      <w:pPr>
        <w:spacing w:line="360" w:lineRule="auto"/>
        <w:jc w:val="left"/>
        <w:rPr>
          <w:sz w:val="28"/>
          <w:szCs w:val="28"/>
        </w:rPr>
      </w:pPr>
    </w:p>
    <w:p w14:paraId="2BBFD449" w14:textId="77777777" w:rsidR="001D66D9" w:rsidRDefault="001D66D9" w:rsidP="008E60B6">
      <w:pPr>
        <w:spacing w:line="360" w:lineRule="auto"/>
        <w:jc w:val="left"/>
        <w:rPr>
          <w:sz w:val="28"/>
          <w:szCs w:val="28"/>
        </w:rPr>
      </w:pPr>
    </w:p>
    <w:p w14:paraId="793FB5EE" w14:textId="77777777" w:rsidR="001D66D9" w:rsidRDefault="001D66D9" w:rsidP="008E60B6">
      <w:pPr>
        <w:spacing w:line="360" w:lineRule="auto"/>
        <w:jc w:val="left"/>
        <w:rPr>
          <w:sz w:val="28"/>
          <w:szCs w:val="28"/>
        </w:rPr>
      </w:pPr>
    </w:p>
    <w:p w14:paraId="1C335B42" w14:textId="46A25FBC" w:rsidR="001D66D9" w:rsidRDefault="006D4E40" w:rsidP="008E60B6">
      <w:pPr>
        <w:spacing w:line="360" w:lineRule="auto"/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</w:t>
      </w:r>
      <w:r>
        <w:rPr>
          <w:rFonts w:hint="eastAsia"/>
          <w:sz w:val="28"/>
          <w:szCs w:val="28"/>
          <w:u w:val="single"/>
        </w:rPr>
        <w:t xml:space="preserve"> </w:t>
      </w:r>
      <w:r w:rsidR="00215D82">
        <w:rPr>
          <w:rFonts w:hint="eastAsia"/>
          <w:sz w:val="28"/>
          <w:szCs w:val="28"/>
          <w:u w:val="single"/>
        </w:rPr>
        <w:t xml:space="preserve">       </w:t>
      </w:r>
      <w:r w:rsidR="00215D82">
        <w:rPr>
          <w:rFonts w:hint="eastAsia"/>
          <w:sz w:val="28"/>
          <w:szCs w:val="28"/>
          <w:u w:val="single"/>
        </w:rPr>
        <w:t>实验</w:t>
      </w:r>
      <w:r w:rsidR="009E4305">
        <w:rPr>
          <w:rFonts w:hint="eastAsia"/>
          <w:sz w:val="28"/>
          <w:szCs w:val="28"/>
          <w:u w:val="single"/>
        </w:rPr>
        <w:t>三</w:t>
      </w:r>
      <w:r>
        <w:rPr>
          <w:rFonts w:hint="eastAsia"/>
          <w:sz w:val="28"/>
          <w:szCs w:val="28"/>
          <w:u w:val="single"/>
        </w:rPr>
        <w:t xml:space="preserve"> </w:t>
      </w:r>
      <w:r w:rsidR="00215D82"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7940A6C0" w14:textId="2EA73563" w:rsidR="001D66D9" w:rsidRDefault="006D4E40" w:rsidP="008E60B6">
      <w:pPr>
        <w:spacing w:line="360" w:lineRule="auto"/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院</w:t>
      </w:r>
      <w:r>
        <w:rPr>
          <w:rFonts w:hint="eastAsia"/>
          <w:sz w:val="28"/>
          <w:szCs w:val="28"/>
          <w:u w:val="single"/>
        </w:rPr>
        <w:t xml:space="preserve">   </w:t>
      </w:r>
      <w:r w:rsidR="00215D82">
        <w:rPr>
          <w:rFonts w:hint="eastAsia"/>
          <w:sz w:val="28"/>
          <w:szCs w:val="28"/>
          <w:u w:val="single"/>
        </w:rPr>
        <w:t>网络空间安全学院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654E1C6B" w14:textId="77777777" w:rsidR="001D66D9" w:rsidRDefault="001D66D9" w:rsidP="008E60B6">
      <w:pPr>
        <w:spacing w:line="360" w:lineRule="auto"/>
        <w:jc w:val="center"/>
        <w:rPr>
          <w:sz w:val="28"/>
          <w:szCs w:val="28"/>
        </w:rPr>
      </w:pPr>
    </w:p>
    <w:p w14:paraId="7EC0F3A7" w14:textId="77777777" w:rsidR="00796725" w:rsidRDefault="00796725" w:rsidP="008E60B6">
      <w:pPr>
        <w:spacing w:line="360" w:lineRule="auto"/>
        <w:jc w:val="center"/>
        <w:rPr>
          <w:sz w:val="28"/>
          <w:szCs w:val="28"/>
        </w:rPr>
      </w:pPr>
    </w:p>
    <w:p w14:paraId="64FE7C34" w14:textId="77777777" w:rsidR="00796725" w:rsidRDefault="00796725" w:rsidP="008E60B6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5782AA2B" w14:textId="5E3F89E2" w:rsidR="001D66D9" w:rsidRPr="001A1A72" w:rsidRDefault="00384879" w:rsidP="008E60B6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 w:rsidR="00E230F5">
        <w:rPr>
          <w:sz w:val="28"/>
          <w:szCs w:val="28"/>
        </w:rPr>
        <w:t>5</w:t>
      </w:r>
      <w:r w:rsidR="006D4E40">
        <w:rPr>
          <w:rFonts w:hint="eastAsia"/>
          <w:sz w:val="28"/>
          <w:szCs w:val="28"/>
        </w:rPr>
        <w:t>年</w:t>
      </w:r>
      <w:r w:rsidR="00215D82">
        <w:rPr>
          <w:rFonts w:hint="eastAsia"/>
          <w:sz w:val="28"/>
          <w:szCs w:val="28"/>
        </w:rPr>
        <w:t>9</w:t>
      </w:r>
      <w:r w:rsidR="006D4E40">
        <w:rPr>
          <w:rFonts w:hint="eastAsia"/>
          <w:sz w:val="28"/>
          <w:szCs w:val="28"/>
        </w:rPr>
        <w:t>月</w:t>
      </w:r>
      <w:r w:rsidR="009E4305">
        <w:rPr>
          <w:rFonts w:hint="eastAsia"/>
          <w:sz w:val="28"/>
          <w:szCs w:val="28"/>
        </w:rPr>
        <w:t>7</w:t>
      </w:r>
      <w:r w:rsidR="006D4E40">
        <w:rPr>
          <w:rFonts w:hint="eastAsia"/>
          <w:sz w:val="28"/>
          <w:szCs w:val="28"/>
        </w:rPr>
        <w:t>日</w:t>
      </w:r>
    </w:p>
    <w:p w14:paraId="4AC70CB6" w14:textId="77777777" w:rsidR="001D66D9" w:rsidRPr="001A1A72" w:rsidRDefault="006D4E40" w:rsidP="008E60B6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lastRenderedPageBreak/>
        <w:t>实验说明</w:t>
      </w:r>
    </w:p>
    <w:p w14:paraId="513F864C" w14:textId="77777777" w:rsidR="001D66D9" w:rsidRPr="001A1A72" w:rsidRDefault="006D4E40" w:rsidP="008E60B6">
      <w:pPr>
        <w:numPr>
          <w:ilvl w:val="0"/>
          <w:numId w:val="2"/>
        </w:numPr>
        <w:spacing w:line="360" w:lineRule="auto"/>
        <w:rPr>
          <w:sz w:val="28"/>
          <w:szCs w:val="36"/>
        </w:rPr>
      </w:pPr>
      <w:r w:rsidRPr="001A1A72">
        <w:rPr>
          <w:rFonts w:hint="eastAsia"/>
          <w:sz w:val="28"/>
          <w:szCs w:val="36"/>
        </w:rPr>
        <w:t>网络拓扑</w:t>
      </w:r>
    </w:p>
    <w:p w14:paraId="0D0FE5D5" w14:textId="77777777" w:rsidR="001D66D9" w:rsidRDefault="001D66D9" w:rsidP="008E60B6">
      <w:pPr>
        <w:spacing w:line="360" w:lineRule="auto"/>
      </w:pPr>
    </w:p>
    <w:p w14:paraId="35F0D626" w14:textId="5F26F79E" w:rsidR="001D66D9" w:rsidRDefault="00B61A35" w:rsidP="008E60B6">
      <w:pPr>
        <w:spacing w:line="360" w:lineRule="auto"/>
      </w:pPr>
      <w:r w:rsidRPr="00B61A35">
        <w:rPr>
          <w:noProof/>
        </w:rPr>
        <w:drawing>
          <wp:inline distT="0" distB="0" distL="0" distR="0" wp14:anchorId="74F65052" wp14:editId="23E0DBFB">
            <wp:extent cx="5274310" cy="3084830"/>
            <wp:effectExtent l="0" t="0" r="2540" b="1270"/>
            <wp:docPr id="1520551907" name="图片 1" descr="图片包含 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51907" name="图片 1" descr="图片包含 地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A85C" w14:textId="77777777" w:rsidR="001D66D9" w:rsidRDefault="001D66D9" w:rsidP="008E60B6">
      <w:pPr>
        <w:spacing w:line="360" w:lineRule="auto"/>
      </w:pPr>
    </w:p>
    <w:p w14:paraId="66B0D021" w14:textId="77777777" w:rsidR="002A138A" w:rsidRDefault="002A138A" w:rsidP="008E60B6">
      <w:pPr>
        <w:spacing w:line="360" w:lineRule="auto"/>
      </w:pPr>
    </w:p>
    <w:p w14:paraId="379F94C9" w14:textId="77777777" w:rsidR="001D66D9" w:rsidRPr="001A1A72" w:rsidRDefault="006D4E40" w:rsidP="008E60B6">
      <w:pPr>
        <w:numPr>
          <w:ilvl w:val="0"/>
          <w:numId w:val="2"/>
        </w:numPr>
        <w:spacing w:line="360" w:lineRule="auto"/>
        <w:rPr>
          <w:sz w:val="28"/>
          <w:szCs w:val="36"/>
        </w:rPr>
      </w:pPr>
      <w:r w:rsidRPr="001A1A72">
        <w:rPr>
          <w:rFonts w:hint="eastAsia"/>
          <w:sz w:val="28"/>
          <w:szCs w:val="36"/>
        </w:rPr>
        <w:t>实验任务</w:t>
      </w:r>
    </w:p>
    <w:p w14:paraId="0B40FB53" w14:textId="77777777" w:rsidR="002A138A" w:rsidRDefault="002A138A" w:rsidP="008E60B6">
      <w:pPr>
        <w:pStyle w:val="Default"/>
        <w:spacing w:line="360" w:lineRule="auto"/>
      </w:pPr>
    </w:p>
    <w:p w14:paraId="457E9D1F" w14:textId="072B0281" w:rsidR="002A138A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9E4305">
        <w:rPr>
          <w:rFonts w:ascii="黑体" w:eastAsia="黑体" w:hAnsi="黑体" w:hint="eastAsia"/>
          <w:color w:val="323232"/>
        </w:rPr>
        <w:t>1、</w:t>
      </w:r>
      <w:r w:rsidRPr="009E4305">
        <w:rPr>
          <w:rFonts w:ascii="黑体" w:eastAsia="黑体" w:hAnsi="黑体"/>
          <w:color w:val="323232"/>
        </w:rPr>
        <w:t>IP</w:t>
      </w:r>
      <w:r w:rsidRPr="009E4305">
        <w:rPr>
          <w:rFonts w:ascii="黑体" w:eastAsia="黑体" w:hAnsi="黑体" w:cs="宋体" w:hint="eastAsia"/>
          <w:color w:val="323232"/>
        </w:rPr>
        <w:t>配置按照图中的</w:t>
      </w:r>
      <w:r w:rsidRPr="009E4305">
        <w:rPr>
          <w:rFonts w:ascii="黑体" w:eastAsia="黑体" w:hAnsi="黑体"/>
          <w:color w:val="323232"/>
        </w:rPr>
        <w:t>IP</w:t>
      </w:r>
      <w:r w:rsidRPr="009E4305">
        <w:rPr>
          <w:rFonts w:ascii="黑体" w:eastAsia="黑体" w:hAnsi="黑体" w:cs="宋体" w:hint="eastAsia"/>
          <w:color w:val="323232"/>
        </w:rPr>
        <w:t>地址规划，配置好对应设备的</w:t>
      </w:r>
      <w:r w:rsidRPr="009E4305">
        <w:rPr>
          <w:rFonts w:ascii="黑体" w:eastAsia="黑体" w:hAnsi="黑体"/>
          <w:color w:val="323232"/>
        </w:rPr>
        <w:t>IP</w:t>
      </w:r>
      <w:r w:rsidRPr="009E4305">
        <w:rPr>
          <w:rFonts w:ascii="黑体" w:eastAsia="黑体" w:hAnsi="黑体" w:cs="宋体" w:hint="eastAsia"/>
          <w:color w:val="323232"/>
        </w:rPr>
        <w:t>地址，</w:t>
      </w:r>
      <w:r w:rsidRPr="009E4305">
        <w:rPr>
          <w:rFonts w:ascii="黑体" w:eastAsia="黑体" w:hAnsi="黑体"/>
          <w:color w:val="323232"/>
        </w:rPr>
        <w:t>PC</w:t>
      </w:r>
      <w:r w:rsidRPr="009E4305">
        <w:rPr>
          <w:rFonts w:ascii="黑体" w:eastAsia="黑体" w:hAnsi="黑体" w:cs="宋体" w:hint="eastAsia"/>
          <w:color w:val="323232"/>
        </w:rPr>
        <w:t>的</w:t>
      </w:r>
      <w:r w:rsidRPr="009E4305">
        <w:rPr>
          <w:rFonts w:ascii="黑体" w:eastAsia="黑体" w:hAnsi="黑体"/>
          <w:color w:val="323232"/>
        </w:rPr>
        <w:t>IP</w:t>
      </w:r>
      <w:r w:rsidRPr="009E4305">
        <w:rPr>
          <w:rFonts w:ascii="黑体" w:eastAsia="黑体" w:hAnsi="黑体" w:cs="宋体" w:hint="eastAsia"/>
          <w:color w:val="323232"/>
        </w:rPr>
        <w:t>所对应都的网关都设置为该段</w:t>
      </w:r>
      <w:r w:rsidRPr="009E4305">
        <w:rPr>
          <w:rFonts w:ascii="黑体" w:eastAsia="黑体" w:hAnsi="黑体"/>
          <w:color w:val="323232"/>
        </w:rPr>
        <w:t>IP</w:t>
      </w:r>
      <w:r w:rsidRPr="009E4305">
        <w:rPr>
          <w:rFonts w:ascii="黑体" w:eastAsia="黑体" w:hAnsi="黑体" w:cs="宋体" w:hint="eastAsia"/>
          <w:color w:val="323232"/>
        </w:rPr>
        <w:t>最后一个可用地址。</w:t>
      </w:r>
      <w:r w:rsidRPr="009E4305">
        <w:rPr>
          <w:rFonts w:ascii="黑体" w:eastAsia="黑体" w:hAnsi="黑体"/>
          <w:color w:val="323232"/>
        </w:rPr>
        <w:t>R2</w:t>
      </w:r>
      <w:r w:rsidRPr="009E4305">
        <w:rPr>
          <w:rFonts w:ascii="黑体" w:eastAsia="黑体" w:hAnsi="黑体" w:cs="宋体" w:hint="eastAsia"/>
          <w:color w:val="323232"/>
        </w:rPr>
        <w:t>上配置一个环回口</w:t>
      </w:r>
      <w:r w:rsidRPr="009E4305">
        <w:rPr>
          <w:rFonts w:ascii="黑体" w:eastAsia="黑体" w:hAnsi="黑体"/>
          <w:color w:val="323232"/>
        </w:rPr>
        <w:t>(Loopback 1)</w:t>
      </w:r>
      <w:r w:rsidRPr="009E4305">
        <w:rPr>
          <w:rFonts w:ascii="黑体" w:eastAsia="黑体" w:hAnsi="黑体" w:cs="宋体" w:hint="eastAsia"/>
          <w:color w:val="323232"/>
        </w:rPr>
        <w:t>，地址为</w:t>
      </w:r>
      <w:r w:rsidRPr="009E4305">
        <w:rPr>
          <w:rFonts w:ascii="黑体" w:eastAsia="黑体" w:hAnsi="黑体"/>
          <w:color w:val="323232"/>
        </w:rPr>
        <w:t>:114.114.114.114/24</w:t>
      </w:r>
      <w:r w:rsidRPr="009E4305">
        <w:rPr>
          <w:rFonts w:ascii="黑体" w:eastAsia="黑体" w:hAnsi="黑体" w:cs="宋体" w:hint="eastAsia"/>
          <w:color w:val="323232"/>
        </w:rPr>
        <w:t>。</w:t>
      </w:r>
    </w:p>
    <w:p w14:paraId="509CE4F6" w14:textId="77777777" w:rsidR="002A138A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</w:p>
    <w:p w14:paraId="255E900C" w14:textId="77777777" w:rsidR="002A138A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9E4305">
        <w:rPr>
          <w:rFonts w:ascii="黑体" w:eastAsia="黑体" w:hAnsi="黑体"/>
          <w:color w:val="323232"/>
        </w:rPr>
        <w:t>2</w:t>
      </w:r>
      <w:r w:rsidRPr="009E4305">
        <w:rPr>
          <w:rFonts w:ascii="黑体" w:eastAsia="黑体" w:hAnsi="黑体" w:cs="宋体" w:hint="eastAsia"/>
          <w:color w:val="323232"/>
        </w:rPr>
        <w:t>、路由配置</w:t>
      </w:r>
    </w:p>
    <w:p w14:paraId="37C8D169" w14:textId="77777777" w:rsidR="002A138A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9E4305">
        <w:rPr>
          <w:rFonts w:ascii="黑体" w:eastAsia="黑体" w:hAnsi="黑体" w:cs="宋体" w:hint="eastAsia"/>
          <w:color w:val="323232"/>
        </w:rPr>
        <w:t>通过静态路由实现总部和分部互通（注意</w:t>
      </w:r>
      <w:r w:rsidRPr="009E4305">
        <w:rPr>
          <w:rFonts w:ascii="黑体" w:eastAsia="黑体" w:hAnsi="黑体"/>
          <w:color w:val="323232"/>
        </w:rPr>
        <w:t>R2</w:t>
      </w:r>
      <w:r w:rsidRPr="009E4305">
        <w:rPr>
          <w:rFonts w:ascii="黑体" w:eastAsia="黑体" w:hAnsi="黑体" w:cs="宋体" w:hint="eastAsia"/>
          <w:color w:val="323232"/>
        </w:rPr>
        <w:t>不向</w:t>
      </w:r>
      <w:r w:rsidRPr="009E4305">
        <w:rPr>
          <w:rFonts w:ascii="黑体" w:eastAsia="黑体" w:hAnsi="黑体"/>
          <w:color w:val="323232"/>
        </w:rPr>
        <w:t>R1</w:t>
      </w:r>
      <w:r w:rsidRPr="009E4305">
        <w:rPr>
          <w:rFonts w:ascii="黑体" w:eastAsia="黑体" w:hAnsi="黑体" w:cs="宋体" w:hint="eastAsia"/>
          <w:color w:val="323232"/>
        </w:rPr>
        <w:t>下发任何路由）。</w:t>
      </w:r>
    </w:p>
    <w:p w14:paraId="6E6499FE" w14:textId="77777777" w:rsidR="002A138A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</w:p>
    <w:p w14:paraId="32FF11E0" w14:textId="3F7D79E8" w:rsidR="002A138A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9E4305">
        <w:rPr>
          <w:rFonts w:ascii="黑体" w:eastAsia="黑体" w:hAnsi="黑体" w:cs="宋体" w:hint="eastAsia"/>
          <w:color w:val="323232"/>
        </w:rPr>
        <w:t>3、网络地址转换</w:t>
      </w:r>
    </w:p>
    <w:p w14:paraId="73A4ED4C" w14:textId="5A6C4E56" w:rsidR="00D51857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9E4305">
        <w:rPr>
          <w:rFonts w:ascii="黑体" w:eastAsia="黑体" w:hAnsi="黑体" w:cs="宋体" w:hint="eastAsia"/>
          <w:color w:val="323232"/>
        </w:rPr>
        <w:t>R1、</w:t>
      </w:r>
      <w:r w:rsidRPr="009E4305">
        <w:rPr>
          <w:rFonts w:ascii="黑体" w:eastAsia="黑体" w:hAnsi="黑体"/>
          <w:color w:val="323232"/>
        </w:rPr>
        <w:t>R2</w:t>
      </w:r>
      <w:r w:rsidRPr="009E4305">
        <w:rPr>
          <w:rFonts w:ascii="黑体" w:eastAsia="黑体" w:hAnsi="黑体" w:cs="宋体" w:hint="eastAsia"/>
          <w:color w:val="323232"/>
        </w:rPr>
        <w:t>之间为运营商接入链路，</w:t>
      </w:r>
      <w:r w:rsidRPr="009E4305">
        <w:rPr>
          <w:rFonts w:ascii="黑体" w:eastAsia="黑体" w:hAnsi="黑体"/>
          <w:color w:val="323232"/>
        </w:rPr>
        <w:t>R1</w:t>
      </w:r>
      <w:r w:rsidRPr="009E4305">
        <w:rPr>
          <w:rFonts w:ascii="黑体" w:eastAsia="黑体" w:hAnsi="黑体" w:cs="宋体" w:hint="eastAsia"/>
          <w:color w:val="323232"/>
        </w:rPr>
        <w:t>上配置</w:t>
      </w:r>
      <w:r w:rsidRPr="009E4305">
        <w:rPr>
          <w:rFonts w:ascii="黑体" w:eastAsia="黑体" w:hAnsi="黑体"/>
          <w:color w:val="323232"/>
        </w:rPr>
        <w:t>NAT</w:t>
      </w:r>
      <w:r w:rsidRPr="009E4305">
        <w:rPr>
          <w:rFonts w:ascii="黑体" w:eastAsia="黑体" w:hAnsi="黑体" w:cs="宋体" w:hint="eastAsia"/>
          <w:color w:val="323232"/>
        </w:rPr>
        <w:t>，实现将</w:t>
      </w:r>
      <w:r w:rsidRPr="009E4305">
        <w:rPr>
          <w:rFonts w:ascii="黑体" w:eastAsia="黑体" w:hAnsi="黑体"/>
          <w:color w:val="323232"/>
        </w:rPr>
        <w:t>WEB-SERVER</w:t>
      </w:r>
      <w:r w:rsidRPr="009E4305">
        <w:rPr>
          <w:rFonts w:ascii="黑体" w:eastAsia="黑体" w:hAnsi="黑体" w:cs="宋体" w:hint="eastAsia"/>
          <w:color w:val="323232"/>
        </w:rPr>
        <w:t>地址的</w:t>
      </w:r>
      <w:r w:rsidRPr="009E4305">
        <w:rPr>
          <w:rFonts w:ascii="黑体" w:eastAsia="黑体" w:hAnsi="黑体"/>
          <w:color w:val="323232"/>
        </w:rPr>
        <w:t>23</w:t>
      </w:r>
      <w:r w:rsidRPr="009E4305">
        <w:rPr>
          <w:rFonts w:ascii="黑体" w:eastAsia="黑体" w:hAnsi="黑体" w:cs="宋体" w:hint="eastAsia"/>
          <w:color w:val="323232"/>
        </w:rPr>
        <w:t>端口映射到</w:t>
      </w:r>
      <w:r w:rsidRPr="009E4305">
        <w:rPr>
          <w:rFonts w:ascii="黑体" w:eastAsia="黑体" w:hAnsi="黑体"/>
          <w:color w:val="323232"/>
        </w:rPr>
        <w:t>R1</w:t>
      </w:r>
      <w:r w:rsidRPr="009E4305">
        <w:rPr>
          <w:rFonts w:ascii="黑体" w:eastAsia="黑体" w:hAnsi="黑体" w:cs="宋体" w:hint="eastAsia"/>
          <w:color w:val="323232"/>
        </w:rPr>
        <w:t>出接口的</w:t>
      </w:r>
      <w:r w:rsidRPr="009E4305">
        <w:rPr>
          <w:rFonts w:ascii="黑体" w:eastAsia="黑体" w:hAnsi="黑体"/>
          <w:color w:val="323232"/>
        </w:rPr>
        <w:t>80</w:t>
      </w:r>
      <w:r w:rsidRPr="009E4305">
        <w:rPr>
          <w:rFonts w:ascii="黑体" w:eastAsia="黑体" w:hAnsi="黑体" w:cs="宋体" w:hint="eastAsia"/>
          <w:color w:val="323232"/>
        </w:rPr>
        <w:t>端口上，使得外网能访问</w:t>
      </w:r>
      <w:r w:rsidRPr="009E4305">
        <w:rPr>
          <w:rFonts w:ascii="黑体" w:eastAsia="黑体" w:hAnsi="黑体"/>
          <w:color w:val="323232"/>
        </w:rPr>
        <w:t>WEB-SERVER</w:t>
      </w:r>
      <w:r w:rsidRPr="009E4305">
        <w:rPr>
          <w:rFonts w:ascii="黑体" w:eastAsia="黑体" w:hAnsi="黑体" w:cs="宋体" w:hint="eastAsia"/>
          <w:color w:val="323232"/>
        </w:rPr>
        <w:t>。</w:t>
      </w:r>
    </w:p>
    <w:p w14:paraId="6BE6007F" w14:textId="77777777" w:rsidR="002A138A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</w:p>
    <w:p w14:paraId="513D501F" w14:textId="77777777" w:rsidR="002A138A" w:rsidRPr="002A138A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2A138A">
        <w:rPr>
          <w:rFonts w:ascii="黑体" w:eastAsia="黑体" w:hAnsi="黑体" w:cs="宋体"/>
          <w:color w:val="323232"/>
        </w:rPr>
        <w:lastRenderedPageBreak/>
        <w:t>4</w:t>
      </w:r>
      <w:r w:rsidRPr="002A138A">
        <w:rPr>
          <w:rFonts w:ascii="黑体" w:eastAsia="黑体" w:hAnsi="黑体" w:cs="宋体" w:hint="eastAsia"/>
          <w:color w:val="323232"/>
        </w:rPr>
        <w:t>、设备管理</w:t>
      </w:r>
    </w:p>
    <w:p w14:paraId="38379CF7" w14:textId="77777777" w:rsidR="002A138A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2A138A">
        <w:rPr>
          <w:rFonts w:ascii="黑体" w:eastAsia="黑体" w:hAnsi="黑体" w:cs="宋体" w:hint="eastAsia"/>
          <w:color w:val="323232"/>
        </w:rPr>
        <w:t>在</w:t>
      </w:r>
      <w:r w:rsidRPr="002A138A">
        <w:rPr>
          <w:rFonts w:ascii="黑体" w:eastAsia="黑体" w:hAnsi="黑体" w:cs="宋体"/>
          <w:color w:val="323232"/>
        </w:rPr>
        <w:t>SW1</w:t>
      </w:r>
      <w:r w:rsidRPr="002A138A">
        <w:rPr>
          <w:rFonts w:ascii="黑体" w:eastAsia="黑体" w:hAnsi="黑体" w:cs="宋体" w:hint="eastAsia"/>
          <w:color w:val="323232"/>
        </w:rPr>
        <w:t>上开启</w:t>
      </w:r>
      <w:r w:rsidRPr="002A138A">
        <w:rPr>
          <w:rFonts w:ascii="黑体" w:eastAsia="黑体" w:hAnsi="黑体" w:cs="宋体"/>
          <w:color w:val="323232"/>
        </w:rPr>
        <w:t>telnet</w:t>
      </w:r>
      <w:r w:rsidRPr="002A138A">
        <w:rPr>
          <w:rFonts w:ascii="黑体" w:eastAsia="黑体" w:hAnsi="黑体" w:cs="宋体" w:hint="eastAsia"/>
          <w:color w:val="323232"/>
        </w:rPr>
        <w:t>协议，设置</w:t>
      </w:r>
      <w:r w:rsidRPr="002A138A">
        <w:rPr>
          <w:rFonts w:ascii="黑体" w:eastAsia="黑体" w:hAnsi="黑体" w:cs="宋体"/>
          <w:color w:val="323232"/>
        </w:rPr>
        <w:t>telnet</w:t>
      </w:r>
      <w:r w:rsidRPr="002A138A">
        <w:rPr>
          <w:rFonts w:ascii="黑体" w:eastAsia="黑体" w:hAnsi="黑体" w:cs="宋体" w:hint="eastAsia"/>
          <w:color w:val="323232"/>
        </w:rPr>
        <w:t>的密码为</w:t>
      </w:r>
      <w:r w:rsidRPr="002A138A">
        <w:rPr>
          <w:rFonts w:ascii="黑体" w:eastAsia="黑体" w:hAnsi="黑体" w:cs="宋体"/>
          <w:color w:val="323232"/>
        </w:rPr>
        <w:t>dongda@2020,</w:t>
      </w:r>
      <w:r w:rsidRPr="002A138A">
        <w:rPr>
          <w:rFonts w:ascii="黑体" w:eastAsia="黑体" w:hAnsi="黑体" w:cs="宋体" w:hint="eastAsia"/>
          <w:color w:val="323232"/>
        </w:rPr>
        <w:t>特权模式</w:t>
      </w:r>
      <w:r w:rsidRPr="002A138A">
        <w:rPr>
          <w:rFonts w:ascii="黑体" w:eastAsia="黑体" w:hAnsi="黑体" w:cs="宋体"/>
          <w:color w:val="323232"/>
        </w:rPr>
        <w:t>enable</w:t>
      </w:r>
      <w:r w:rsidRPr="002A138A">
        <w:rPr>
          <w:rFonts w:ascii="黑体" w:eastAsia="黑体" w:hAnsi="黑体" w:cs="宋体" w:hint="eastAsia"/>
          <w:color w:val="323232"/>
        </w:rPr>
        <w:t>的密码为</w:t>
      </w:r>
      <w:r w:rsidRPr="002A138A">
        <w:rPr>
          <w:rFonts w:ascii="黑体" w:eastAsia="黑体" w:hAnsi="黑体" w:cs="宋体"/>
          <w:color w:val="323232"/>
        </w:rPr>
        <w:t>dongda</w:t>
      </w:r>
      <w:r w:rsidRPr="002A138A">
        <w:rPr>
          <w:rFonts w:ascii="黑体" w:eastAsia="黑体" w:hAnsi="黑体" w:cs="宋体" w:hint="eastAsia"/>
          <w:color w:val="323232"/>
        </w:rPr>
        <w:t>。</w:t>
      </w:r>
    </w:p>
    <w:p w14:paraId="4C94377F" w14:textId="77777777" w:rsidR="002A138A" w:rsidRPr="002A138A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</w:p>
    <w:p w14:paraId="488D7231" w14:textId="77777777" w:rsidR="002A138A" w:rsidRPr="002A138A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2A138A">
        <w:rPr>
          <w:rFonts w:ascii="黑体" w:eastAsia="黑体" w:hAnsi="黑体" w:cs="宋体"/>
          <w:color w:val="323232"/>
        </w:rPr>
        <w:t>5</w:t>
      </w:r>
      <w:r w:rsidRPr="002A138A">
        <w:rPr>
          <w:rFonts w:ascii="黑体" w:eastAsia="黑体" w:hAnsi="黑体" w:cs="宋体" w:hint="eastAsia"/>
          <w:color w:val="323232"/>
        </w:rPr>
        <w:t>、</w:t>
      </w:r>
      <w:r w:rsidRPr="002A138A">
        <w:rPr>
          <w:rFonts w:ascii="黑体" w:eastAsia="黑体" w:hAnsi="黑体" w:cs="宋体"/>
          <w:color w:val="323232"/>
        </w:rPr>
        <w:t>WEB</w:t>
      </w:r>
      <w:r w:rsidRPr="002A138A">
        <w:rPr>
          <w:rFonts w:ascii="黑体" w:eastAsia="黑体" w:hAnsi="黑体" w:cs="宋体" w:hint="eastAsia"/>
          <w:color w:val="323232"/>
        </w:rPr>
        <w:t>访问</w:t>
      </w:r>
    </w:p>
    <w:p w14:paraId="7562A00F" w14:textId="77777777" w:rsidR="002A138A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2A138A">
        <w:rPr>
          <w:rFonts w:ascii="黑体" w:eastAsia="黑体" w:hAnsi="黑体" w:cs="宋体" w:hint="eastAsia"/>
          <w:color w:val="323232"/>
        </w:rPr>
        <w:t>在</w:t>
      </w:r>
      <w:r w:rsidRPr="002A138A">
        <w:rPr>
          <w:rFonts w:ascii="黑体" w:eastAsia="黑体" w:hAnsi="黑体" w:cs="宋体"/>
          <w:color w:val="323232"/>
        </w:rPr>
        <w:t>WEB_SERVER</w:t>
      </w:r>
      <w:r w:rsidRPr="002A138A">
        <w:rPr>
          <w:rFonts w:ascii="黑体" w:eastAsia="黑体" w:hAnsi="黑体" w:cs="宋体" w:hint="eastAsia"/>
          <w:color w:val="323232"/>
        </w:rPr>
        <w:t>上开启</w:t>
      </w:r>
      <w:r w:rsidRPr="002A138A">
        <w:rPr>
          <w:rFonts w:ascii="黑体" w:eastAsia="黑体" w:hAnsi="黑体" w:cs="宋体"/>
          <w:color w:val="323232"/>
        </w:rPr>
        <w:t>telnet</w:t>
      </w:r>
      <w:r w:rsidRPr="002A138A">
        <w:rPr>
          <w:rFonts w:ascii="黑体" w:eastAsia="黑体" w:hAnsi="黑体" w:cs="宋体" w:hint="eastAsia"/>
          <w:color w:val="323232"/>
        </w:rPr>
        <w:t>协议，设置</w:t>
      </w:r>
      <w:r w:rsidRPr="002A138A">
        <w:rPr>
          <w:rFonts w:ascii="黑体" w:eastAsia="黑体" w:hAnsi="黑体" w:cs="宋体"/>
          <w:color w:val="323232"/>
        </w:rPr>
        <w:t>telnet</w:t>
      </w:r>
      <w:r w:rsidRPr="002A138A">
        <w:rPr>
          <w:rFonts w:ascii="黑体" w:eastAsia="黑体" w:hAnsi="黑体" w:cs="宋体" w:hint="eastAsia"/>
          <w:color w:val="323232"/>
        </w:rPr>
        <w:t>的密码为</w:t>
      </w:r>
      <w:r w:rsidRPr="002A138A">
        <w:rPr>
          <w:rFonts w:ascii="黑体" w:eastAsia="黑体" w:hAnsi="黑体" w:cs="宋体"/>
          <w:color w:val="323232"/>
        </w:rPr>
        <w:t>dongda@2020,</w:t>
      </w:r>
      <w:r w:rsidRPr="002A138A">
        <w:rPr>
          <w:rFonts w:ascii="黑体" w:eastAsia="黑体" w:hAnsi="黑体" w:cs="宋体" w:hint="eastAsia"/>
          <w:color w:val="323232"/>
        </w:rPr>
        <w:t>特权模式</w:t>
      </w:r>
      <w:r w:rsidRPr="002A138A">
        <w:rPr>
          <w:rFonts w:ascii="黑体" w:eastAsia="黑体" w:hAnsi="黑体" w:cs="宋体"/>
          <w:color w:val="323232"/>
        </w:rPr>
        <w:t>enable</w:t>
      </w:r>
      <w:r w:rsidRPr="002A138A">
        <w:rPr>
          <w:rFonts w:ascii="黑体" w:eastAsia="黑体" w:hAnsi="黑体" w:cs="宋体" w:hint="eastAsia"/>
          <w:color w:val="323232"/>
        </w:rPr>
        <w:t>的密码为</w:t>
      </w:r>
      <w:r w:rsidRPr="002A138A">
        <w:rPr>
          <w:rFonts w:ascii="黑体" w:eastAsia="黑体" w:hAnsi="黑体" w:cs="宋体"/>
          <w:color w:val="323232"/>
        </w:rPr>
        <w:t>dongda</w:t>
      </w:r>
      <w:r w:rsidRPr="002A138A">
        <w:rPr>
          <w:rFonts w:ascii="黑体" w:eastAsia="黑体" w:hAnsi="黑体" w:cs="宋体" w:hint="eastAsia"/>
          <w:color w:val="323232"/>
        </w:rPr>
        <w:t>。注：用</w:t>
      </w:r>
      <w:r w:rsidRPr="002A138A">
        <w:rPr>
          <w:rFonts w:ascii="黑体" w:eastAsia="黑体" w:hAnsi="黑体" w:cs="宋体"/>
          <w:color w:val="323232"/>
        </w:rPr>
        <w:t>TELNET</w:t>
      </w:r>
      <w:r w:rsidRPr="002A138A">
        <w:rPr>
          <w:rFonts w:ascii="黑体" w:eastAsia="黑体" w:hAnsi="黑体" w:cs="宋体" w:hint="eastAsia"/>
          <w:color w:val="323232"/>
        </w:rPr>
        <w:t>协议模拟</w:t>
      </w:r>
      <w:r w:rsidRPr="002A138A">
        <w:rPr>
          <w:rFonts w:ascii="黑体" w:eastAsia="黑体" w:hAnsi="黑体" w:cs="宋体"/>
          <w:color w:val="323232"/>
        </w:rPr>
        <w:t>WEB</w:t>
      </w:r>
      <w:r w:rsidRPr="002A138A">
        <w:rPr>
          <w:rFonts w:ascii="黑体" w:eastAsia="黑体" w:hAnsi="黑体" w:cs="宋体" w:hint="eastAsia"/>
          <w:color w:val="323232"/>
        </w:rPr>
        <w:t>协议，使外网能访问。</w:t>
      </w:r>
    </w:p>
    <w:p w14:paraId="7FB20EE4" w14:textId="77777777" w:rsidR="002A138A" w:rsidRPr="002A138A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</w:p>
    <w:p w14:paraId="63A34C9E" w14:textId="77777777" w:rsidR="002A138A" w:rsidRPr="002A138A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2A138A">
        <w:rPr>
          <w:rFonts w:ascii="黑体" w:eastAsia="黑体" w:hAnsi="黑体" w:cs="宋体"/>
          <w:color w:val="323232"/>
        </w:rPr>
        <w:t>6</w:t>
      </w:r>
      <w:r w:rsidRPr="002A138A">
        <w:rPr>
          <w:rFonts w:ascii="黑体" w:eastAsia="黑体" w:hAnsi="黑体" w:cs="宋体" w:hint="eastAsia"/>
          <w:color w:val="323232"/>
        </w:rPr>
        <w:t>、</w:t>
      </w:r>
      <w:r w:rsidRPr="002A138A">
        <w:rPr>
          <w:rFonts w:ascii="黑体" w:eastAsia="黑体" w:hAnsi="黑体" w:cs="宋体"/>
          <w:color w:val="323232"/>
        </w:rPr>
        <w:t xml:space="preserve">ACL </w:t>
      </w:r>
    </w:p>
    <w:p w14:paraId="6577C1A3" w14:textId="7AC9A200" w:rsidR="002A138A" w:rsidRPr="002A138A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2A138A">
        <w:rPr>
          <w:rFonts w:ascii="黑体" w:eastAsia="黑体" w:hAnsi="黑体" w:cs="宋体" w:hint="eastAsia"/>
          <w:color w:val="323232"/>
        </w:rPr>
        <w:t>在</w:t>
      </w:r>
      <w:r w:rsidRPr="002A138A">
        <w:rPr>
          <w:rFonts w:ascii="黑体" w:eastAsia="黑体" w:hAnsi="黑体" w:cs="宋体"/>
          <w:color w:val="323232"/>
        </w:rPr>
        <w:t>R1</w:t>
      </w:r>
      <w:r w:rsidRPr="002A138A">
        <w:rPr>
          <w:rFonts w:ascii="黑体" w:eastAsia="黑体" w:hAnsi="黑体" w:cs="宋体" w:hint="eastAsia"/>
          <w:color w:val="323232"/>
        </w:rPr>
        <w:t>配置访问控制列表，要求禁止分部的</w:t>
      </w:r>
      <w:r w:rsidRPr="002A138A">
        <w:rPr>
          <w:rFonts w:ascii="黑体" w:eastAsia="黑体" w:hAnsi="黑体" w:cs="宋体"/>
          <w:color w:val="323232"/>
        </w:rPr>
        <w:t>PC</w:t>
      </w:r>
      <w:r w:rsidRPr="002A138A">
        <w:rPr>
          <w:rFonts w:ascii="黑体" w:eastAsia="黑体" w:hAnsi="黑体" w:cs="宋体" w:hint="eastAsia"/>
          <w:color w:val="323232"/>
        </w:rPr>
        <w:t>访问</w:t>
      </w:r>
      <w:r w:rsidRPr="002A138A">
        <w:rPr>
          <w:rFonts w:ascii="黑体" w:eastAsia="黑体" w:hAnsi="黑体" w:cs="宋体"/>
          <w:color w:val="323232"/>
        </w:rPr>
        <w:t>WEB_SERVER</w:t>
      </w:r>
      <w:r w:rsidRPr="002A138A">
        <w:rPr>
          <w:rFonts w:ascii="黑体" w:eastAsia="黑体" w:hAnsi="黑体" w:cs="宋体" w:hint="eastAsia"/>
          <w:color w:val="323232"/>
        </w:rPr>
        <w:t>服务器</w:t>
      </w:r>
      <w:r w:rsidRPr="009E4305">
        <w:rPr>
          <w:rFonts w:ascii="黑体" w:eastAsia="黑体" w:hAnsi="黑体" w:cs="宋体" w:hint="eastAsia"/>
          <w:color w:val="323232"/>
        </w:rPr>
        <w:t>，</w:t>
      </w:r>
      <w:r w:rsidRPr="002A138A">
        <w:rPr>
          <w:rFonts w:ascii="黑体" w:eastAsia="黑体" w:hAnsi="黑体" w:cs="宋体" w:hint="eastAsia"/>
          <w:color w:val="323232"/>
        </w:rPr>
        <w:t>配置高级</w:t>
      </w:r>
      <w:r w:rsidRPr="002A138A">
        <w:rPr>
          <w:rFonts w:ascii="黑体" w:eastAsia="黑体" w:hAnsi="黑体" w:cs="宋体"/>
          <w:color w:val="323232"/>
        </w:rPr>
        <w:t>ACL</w:t>
      </w:r>
      <w:r w:rsidRPr="002A138A">
        <w:rPr>
          <w:rFonts w:ascii="黑体" w:eastAsia="黑体" w:hAnsi="黑体" w:cs="宋体" w:hint="eastAsia"/>
          <w:color w:val="323232"/>
        </w:rPr>
        <w:t>，禁止总部的</w:t>
      </w:r>
      <w:r w:rsidRPr="002A138A">
        <w:rPr>
          <w:rFonts w:ascii="黑体" w:eastAsia="黑体" w:hAnsi="黑体" w:cs="宋体"/>
          <w:color w:val="323232"/>
        </w:rPr>
        <w:t>PC2</w:t>
      </w:r>
      <w:r w:rsidRPr="002A138A">
        <w:rPr>
          <w:rFonts w:ascii="黑体" w:eastAsia="黑体" w:hAnsi="黑体" w:cs="宋体" w:hint="eastAsia"/>
          <w:color w:val="323232"/>
        </w:rPr>
        <w:t>的</w:t>
      </w:r>
      <w:r w:rsidRPr="002A138A">
        <w:rPr>
          <w:rFonts w:ascii="黑体" w:eastAsia="黑体" w:hAnsi="黑体" w:cs="宋体"/>
          <w:color w:val="323232"/>
        </w:rPr>
        <w:t>ICMP</w:t>
      </w:r>
      <w:r w:rsidRPr="002A138A">
        <w:rPr>
          <w:rFonts w:ascii="黑体" w:eastAsia="黑体" w:hAnsi="黑体" w:cs="宋体" w:hint="eastAsia"/>
          <w:color w:val="323232"/>
        </w:rPr>
        <w:t>流量访问分部的</w:t>
      </w:r>
      <w:r w:rsidRPr="002A138A">
        <w:rPr>
          <w:rFonts w:ascii="黑体" w:eastAsia="黑体" w:hAnsi="黑体" w:cs="宋体"/>
          <w:color w:val="323232"/>
        </w:rPr>
        <w:t>192.168.1.0/24</w:t>
      </w:r>
      <w:r w:rsidRPr="002A138A">
        <w:rPr>
          <w:rFonts w:ascii="黑体" w:eastAsia="黑体" w:hAnsi="黑体" w:cs="宋体" w:hint="eastAsia"/>
          <w:color w:val="323232"/>
        </w:rPr>
        <w:t>网段。</w:t>
      </w:r>
    </w:p>
    <w:p w14:paraId="3E4C6840" w14:textId="77777777" w:rsidR="002A138A" w:rsidRPr="002A138A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</w:p>
    <w:p w14:paraId="14483785" w14:textId="77777777" w:rsidR="002A138A" w:rsidRPr="002A138A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2A138A">
        <w:rPr>
          <w:rFonts w:ascii="黑体" w:eastAsia="黑体" w:hAnsi="黑体" w:cs="宋体"/>
          <w:color w:val="323232"/>
        </w:rPr>
        <w:t>7</w:t>
      </w:r>
      <w:r w:rsidRPr="002A138A">
        <w:rPr>
          <w:rFonts w:ascii="黑体" w:eastAsia="黑体" w:hAnsi="黑体" w:cs="宋体" w:hint="eastAsia"/>
          <w:color w:val="323232"/>
        </w:rPr>
        <w:t>、</w:t>
      </w:r>
      <w:r w:rsidRPr="002A138A">
        <w:rPr>
          <w:rFonts w:ascii="黑体" w:eastAsia="黑体" w:hAnsi="黑体" w:cs="宋体"/>
          <w:color w:val="323232"/>
        </w:rPr>
        <w:t>dns</w:t>
      </w:r>
      <w:r w:rsidRPr="002A138A">
        <w:rPr>
          <w:rFonts w:ascii="黑体" w:eastAsia="黑体" w:hAnsi="黑体" w:cs="宋体" w:hint="eastAsia"/>
          <w:color w:val="323232"/>
        </w:rPr>
        <w:t>解析</w:t>
      </w:r>
    </w:p>
    <w:p w14:paraId="3B71AF90" w14:textId="31869BBF" w:rsidR="002A138A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9E4305">
        <w:rPr>
          <w:rFonts w:ascii="黑体" w:eastAsia="黑体" w:hAnsi="黑体" w:cs="宋体" w:hint="eastAsia"/>
          <w:color w:val="323232"/>
        </w:rPr>
        <w:t>在</w:t>
      </w:r>
      <w:r w:rsidRPr="009E4305">
        <w:rPr>
          <w:rFonts w:ascii="黑体" w:eastAsia="黑体" w:hAnsi="黑体" w:cs="宋体"/>
          <w:color w:val="323232"/>
        </w:rPr>
        <w:t>R1</w:t>
      </w:r>
      <w:r w:rsidRPr="009E4305">
        <w:rPr>
          <w:rFonts w:ascii="黑体" w:eastAsia="黑体" w:hAnsi="黑体" w:cs="宋体" w:hint="eastAsia"/>
          <w:color w:val="323232"/>
        </w:rPr>
        <w:t>上配置</w:t>
      </w:r>
      <w:r w:rsidRPr="009E4305">
        <w:rPr>
          <w:rFonts w:ascii="黑体" w:eastAsia="黑体" w:hAnsi="黑体" w:cs="宋体"/>
          <w:color w:val="323232"/>
        </w:rPr>
        <w:t>dns</w:t>
      </w:r>
      <w:r w:rsidRPr="009E4305">
        <w:rPr>
          <w:rFonts w:ascii="黑体" w:eastAsia="黑体" w:hAnsi="黑体" w:cs="宋体" w:hint="eastAsia"/>
          <w:color w:val="323232"/>
        </w:rPr>
        <w:t>服务，使得访问</w:t>
      </w:r>
      <w:r w:rsidRPr="009E4305">
        <w:rPr>
          <w:rFonts w:ascii="黑体" w:eastAsia="黑体" w:hAnsi="黑体" w:cs="宋体"/>
          <w:color w:val="323232"/>
        </w:rPr>
        <w:t>seu.edu.cn</w:t>
      </w:r>
      <w:r w:rsidRPr="009E4305">
        <w:rPr>
          <w:rFonts w:ascii="黑体" w:eastAsia="黑体" w:hAnsi="黑体" w:cs="宋体" w:hint="eastAsia"/>
          <w:color w:val="323232"/>
        </w:rPr>
        <w:t>网址，能访问</w:t>
      </w:r>
      <w:r w:rsidRPr="009E4305">
        <w:rPr>
          <w:rFonts w:ascii="黑体" w:eastAsia="黑体" w:hAnsi="黑体" w:cs="宋体"/>
          <w:color w:val="323232"/>
        </w:rPr>
        <w:t>WEB_SERVER</w:t>
      </w:r>
      <w:r w:rsidRPr="009E4305">
        <w:rPr>
          <w:rFonts w:ascii="黑体" w:eastAsia="黑体" w:hAnsi="黑体" w:cs="宋体" w:hint="eastAsia"/>
          <w:color w:val="323232"/>
        </w:rPr>
        <w:t>，同时内网</w:t>
      </w:r>
      <w:r w:rsidRPr="009E4305">
        <w:rPr>
          <w:rFonts w:ascii="黑体" w:eastAsia="黑体" w:hAnsi="黑体" w:cs="宋体"/>
          <w:color w:val="323232"/>
        </w:rPr>
        <w:t>ping baidu.com</w:t>
      </w:r>
      <w:r w:rsidRPr="009E4305">
        <w:rPr>
          <w:rFonts w:ascii="黑体" w:eastAsia="黑体" w:hAnsi="黑体" w:cs="宋体" w:hint="eastAsia"/>
          <w:color w:val="323232"/>
        </w:rPr>
        <w:t>，可以访问到</w:t>
      </w:r>
      <w:r w:rsidRPr="009E4305">
        <w:rPr>
          <w:rFonts w:ascii="黑体" w:eastAsia="黑体" w:hAnsi="黑体" w:cs="宋体"/>
          <w:color w:val="323232"/>
        </w:rPr>
        <w:t>114.114.114.114</w:t>
      </w:r>
      <w:r w:rsidRPr="009E4305">
        <w:rPr>
          <w:rFonts w:ascii="黑体" w:eastAsia="黑体" w:hAnsi="黑体" w:cs="宋体" w:hint="eastAsia"/>
          <w:color w:val="323232"/>
        </w:rPr>
        <w:t>。</w:t>
      </w:r>
    </w:p>
    <w:p w14:paraId="3F1B6448" w14:textId="77777777" w:rsidR="001D66D9" w:rsidRPr="009E4305" w:rsidRDefault="001D66D9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</w:p>
    <w:p w14:paraId="0F4068E8" w14:textId="20232322" w:rsidR="001D66D9" w:rsidRPr="009E4305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9E4305">
        <w:rPr>
          <w:rFonts w:ascii="黑体" w:eastAsia="黑体" w:hAnsi="黑体" w:cs="宋体" w:hint="eastAsia"/>
          <w:color w:val="323232"/>
        </w:rPr>
        <w:t>8、功能测试</w:t>
      </w:r>
    </w:p>
    <w:p w14:paraId="4B26EC6F" w14:textId="77777777" w:rsidR="002A138A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  <w:sz w:val="21"/>
          <w:szCs w:val="21"/>
        </w:rPr>
      </w:pPr>
    </w:p>
    <w:p w14:paraId="6F1C86BA" w14:textId="77777777" w:rsidR="002A138A" w:rsidRPr="002A138A" w:rsidRDefault="002A138A" w:rsidP="008E60B6">
      <w:pPr>
        <w:pStyle w:val="Default"/>
        <w:spacing w:line="360" w:lineRule="auto"/>
        <w:rPr>
          <w:rFonts w:ascii="黑体" w:eastAsia="黑体" w:hAnsi="黑体" w:cs="宋体"/>
          <w:color w:val="323232"/>
          <w:sz w:val="21"/>
          <w:szCs w:val="21"/>
        </w:rPr>
      </w:pPr>
    </w:p>
    <w:p w14:paraId="71FD0518" w14:textId="60A93389" w:rsidR="002A138A" w:rsidRPr="002A138A" w:rsidRDefault="006D4E40" w:rsidP="008E60B6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t>网络节点配置</w:t>
      </w:r>
    </w:p>
    <w:p w14:paraId="25044BCE" w14:textId="08B5D71B" w:rsidR="001D66D9" w:rsidRDefault="002A138A" w:rsidP="008E60B6">
      <w:pPr>
        <w:numPr>
          <w:ilvl w:val="0"/>
          <w:numId w:val="3"/>
        </w:num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SW</w:t>
      </w:r>
      <w:r w:rsidR="006D4E40" w:rsidRPr="001A1A72">
        <w:rPr>
          <w:rFonts w:hint="eastAsia"/>
          <w:sz w:val="28"/>
          <w:szCs w:val="36"/>
        </w:rPr>
        <w:t>1</w:t>
      </w:r>
      <w:r w:rsidR="006D4E40" w:rsidRPr="001A1A72">
        <w:rPr>
          <w:rFonts w:hint="eastAsia"/>
          <w:sz w:val="28"/>
          <w:szCs w:val="36"/>
        </w:rPr>
        <w:t>配置信息</w:t>
      </w:r>
    </w:p>
    <w:p w14:paraId="56C8F372" w14:textId="2FA31FBB" w:rsidR="00B61A35" w:rsidRDefault="00B61A3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9E4305">
        <w:rPr>
          <w:rFonts w:ascii="黑体" w:eastAsia="黑体" w:hAnsi="黑体" w:cs="宋体" w:hint="eastAsia"/>
          <w:color w:val="323232"/>
          <w:kern w:val="0"/>
          <w:sz w:val="24"/>
        </w:rPr>
        <w:t>创建VLAN，接口配置，路由配置，Telnet配置。</w:t>
      </w:r>
    </w:p>
    <w:p w14:paraId="0CD33344" w14:textId="50DB5BFD" w:rsidR="009E4305" w:rsidRPr="009E4305" w:rsidRDefault="009E430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9E4305">
        <w:rPr>
          <w:rFonts w:ascii="黑体" w:eastAsia="黑体" w:hAnsi="黑体" w:cs="宋体"/>
          <w:noProof/>
          <w:color w:val="323232"/>
          <w:kern w:val="0"/>
          <w:sz w:val="24"/>
        </w:rPr>
        <w:drawing>
          <wp:inline distT="0" distB="0" distL="0" distR="0" wp14:anchorId="0A64CAF6" wp14:editId="18398CEF">
            <wp:extent cx="5274310" cy="1477645"/>
            <wp:effectExtent l="0" t="0" r="2540" b="8255"/>
            <wp:docPr id="102333284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32842" name="图片 1" descr="图形用户界面, 文本, 应用程序, 电子邮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3919" w14:textId="77777777" w:rsidR="00B61A35" w:rsidRPr="00B61A35" w:rsidRDefault="00B61A3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2"/>
          <w:szCs w:val="22"/>
        </w:rPr>
      </w:pPr>
    </w:p>
    <w:p w14:paraId="6C317261" w14:textId="0994D8C7" w:rsidR="009A7164" w:rsidRDefault="006B5499" w:rsidP="008E60B6">
      <w:pPr>
        <w:numPr>
          <w:ilvl w:val="0"/>
          <w:numId w:val="3"/>
        </w:num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R1</w:t>
      </w:r>
      <w:r w:rsidR="009A7164" w:rsidRPr="001A1A72">
        <w:rPr>
          <w:rFonts w:hint="eastAsia"/>
          <w:sz w:val="28"/>
          <w:szCs w:val="36"/>
        </w:rPr>
        <w:t>配置信息</w:t>
      </w:r>
    </w:p>
    <w:p w14:paraId="7DBE58D3" w14:textId="33088B10" w:rsidR="00B61A35" w:rsidRPr="009E4305" w:rsidRDefault="00B61A35" w:rsidP="00B61A35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9E4305">
        <w:rPr>
          <w:rFonts w:ascii="黑体" w:eastAsia="黑体" w:hAnsi="黑体" w:cs="宋体" w:hint="eastAsia"/>
          <w:color w:val="323232"/>
        </w:rPr>
        <w:t>接口配置。静态路由配置。配置NAT，配置PAT，使内网主机访问外网时转换为出接口IP，ACL配置，禁止PC2的ICMP访问分部网络，应用ACL到内部接口</w:t>
      </w:r>
      <w:r w:rsidR="00177867">
        <w:rPr>
          <w:rFonts w:ascii="黑体" w:eastAsia="黑体" w:hAnsi="黑体" w:cs="宋体" w:hint="eastAsia"/>
          <w:color w:val="323232"/>
        </w:rPr>
        <w:t>。</w:t>
      </w:r>
    </w:p>
    <w:p w14:paraId="0086D26F" w14:textId="7EC10122" w:rsidR="00B61A35" w:rsidRDefault="009E4305" w:rsidP="00B61A35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  <w:r w:rsidRPr="009E4305">
        <w:rPr>
          <w:rFonts w:ascii="黑体" w:eastAsia="黑体" w:hAnsi="黑体" w:cs="宋体"/>
          <w:noProof/>
          <w:color w:val="323232"/>
        </w:rPr>
        <w:drawing>
          <wp:inline distT="0" distB="0" distL="0" distR="0" wp14:anchorId="4D557361" wp14:editId="02E7A473">
            <wp:extent cx="5274310" cy="2132965"/>
            <wp:effectExtent l="0" t="0" r="2540" b="635"/>
            <wp:docPr id="210622234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22342" name="图片 1" descr="图片包含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434" w14:textId="77777777" w:rsidR="009E4305" w:rsidRPr="009E4305" w:rsidRDefault="009E4305" w:rsidP="00B61A35">
      <w:pPr>
        <w:pStyle w:val="Default"/>
        <w:spacing w:line="360" w:lineRule="auto"/>
        <w:rPr>
          <w:rFonts w:ascii="黑体" w:eastAsia="黑体" w:hAnsi="黑体" w:cs="宋体"/>
          <w:color w:val="323232"/>
        </w:rPr>
      </w:pPr>
    </w:p>
    <w:p w14:paraId="7EE655FE" w14:textId="32223C52" w:rsidR="00B61A35" w:rsidRDefault="00B61A35" w:rsidP="00B61A35">
      <w:pPr>
        <w:numPr>
          <w:ilvl w:val="0"/>
          <w:numId w:val="3"/>
        </w:num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R2</w:t>
      </w:r>
      <w:r>
        <w:rPr>
          <w:rFonts w:hint="eastAsia"/>
          <w:sz w:val="28"/>
          <w:szCs w:val="36"/>
        </w:rPr>
        <w:t>配置信息</w:t>
      </w:r>
    </w:p>
    <w:p w14:paraId="0C8530A0" w14:textId="6670EA88" w:rsidR="00B61A35" w:rsidRDefault="00B61A3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9E4305">
        <w:rPr>
          <w:rFonts w:ascii="黑体" w:eastAsia="黑体" w:hAnsi="黑体" w:cs="宋体" w:hint="eastAsia"/>
          <w:color w:val="323232"/>
          <w:kern w:val="0"/>
          <w:sz w:val="24"/>
        </w:rPr>
        <w:t>接口配置，默认路由指向R1</w:t>
      </w:r>
    </w:p>
    <w:p w14:paraId="7CF6DDB9" w14:textId="5793AFB8" w:rsidR="00B424AB" w:rsidRPr="009E4305" w:rsidRDefault="00B424AB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B424AB">
        <w:rPr>
          <w:rFonts w:ascii="黑体" w:eastAsia="黑体" w:hAnsi="黑体" w:cs="宋体"/>
          <w:noProof/>
          <w:color w:val="323232"/>
          <w:kern w:val="0"/>
          <w:sz w:val="24"/>
        </w:rPr>
        <w:drawing>
          <wp:inline distT="0" distB="0" distL="0" distR="0" wp14:anchorId="57C91D0E" wp14:editId="4FE36CE2">
            <wp:extent cx="5274310" cy="1243330"/>
            <wp:effectExtent l="0" t="0" r="2540" b="0"/>
            <wp:docPr id="154133663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36630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DAE9" w14:textId="77777777" w:rsidR="002A138A" w:rsidRPr="009E4305" w:rsidRDefault="002A138A" w:rsidP="008E60B6">
      <w:pPr>
        <w:spacing w:line="360" w:lineRule="auto"/>
        <w:rPr>
          <w:sz w:val="22"/>
          <w:szCs w:val="28"/>
        </w:rPr>
      </w:pPr>
    </w:p>
    <w:p w14:paraId="3AC16369" w14:textId="5F7A8A9A" w:rsidR="002A138A" w:rsidRPr="00B61A35" w:rsidRDefault="00B61A35" w:rsidP="00B61A35">
      <w:pPr>
        <w:numPr>
          <w:ilvl w:val="0"/>
          <w:numId w:val="3"/>
        </w:num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R3</w:t>
      </w:r>
      <w:r>
        <w:rPr>
          <w:rFonts w:hint="eastAsia"/>
          <w:sz w:val="28"/>
          <w:szCs w:val="36"/>
        </w:rPr>
        <w:t>配置信息</w:t>
      </w:r>
    </w:p>
    <w:p w14:paraId="0602DCA2" w14:textId="043F8C11" w:rsidR="001D66D9" w:rsidRDefault="00B61A3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9E4305">
        <w:rPr>
          <w:rFonts w:ascii="黑体" w:eastAsia="黑体" w:hAnsi="黑体" w:cs="宋体" w:hint="eastAsia"/>
          <w:color w:val="323232"/>
          <w:kern w:val="0"/>
          <w:sz w:val="24"/>
        </w:rPr>
        <w:t>接口配置，路由配置。</w:t>
      </w:r>
    </w:p>
    <w:p w14:paraId="1E461A3C" w14:textId="3E57E0F9" w:rsidR="00B424AB" w:rsidRPr="009E4305" w:rsidRDefault="00B424AB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B424AB">
        <w:rPr>
          <w:rFonts w:ascii="黑体" w:eastAsia="黑体" w:hAnsi="黑体" w:cs="宋体"/>
          <w:noProof/>
          <w:color w:val="323232"/>
          <w:kern w:val="0"/>
          <w:sz w:val="24"/>
        </w:rPr>
        <w:drawing>
          <wp:inline distT="0" distB="0" distL="0" distR="0" wp14:anchorId="4C5E9622" wp14:editId="51B6E212">
            <wp:extent cx="5274310" cy="951230"/>
            <wp:effectExtent l="0" t="0" r="2540" b="1270"/>
            <wp:docPr id="1422214268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14268" name="图片 1" descr="图片包含 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88A1" w14:textId="77777777" w:rsidR="00B61A35" w:rsidRDefault="00B61A3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2"/>
          <w:szCs w:val="22"/>
        </w:rPr>
      </w:pPr>
    </w:p>
    <w:p w14:paraId="7E5C5917" w14:textId="37F3649D" w:rsidR="00B61A35" w:rsidRPr="00B61A35" w:rsidRDefault="00B61A35" w:rsidP="00B61A35">
      <w:pPr>
        <w:numPr>
          <w:ilvl w:val="0"/>
          <w:numId w:val="3"/>
        </w:numPr>
        <w:spacing w:line="360" w:lineRule="auto"/>
        <w:rPr>
          <w:sz w:val="28"/>
          <w:szCs w:val="36"/>
        </w:rPr>
      </w:pPr>
      <w:r w:rsidRPr="00B61A35">
        <w:rPr>
          <w:sz w:val="28"/>
          <w:szCs w:val="36"/>
        </w:rPr>
        <w:t>WEB_SERVER</w:t>
      </w:r>
      <w:r w:rsidRPr="00B61A35">
        <w:rPr>
          <w:sz w:val="28"/>
          <w:szCs w:val="36"/>
        </w:rPr>
        <w:t>配置</w:t>
      </w:r>
    </w:p>
    <w:p w14:paraId="338BAC65" w14:textId="133757BF" w:rsidR="00B61A35" w:rsidRDefault="00B61A3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B61A35">
        <w:rPr>
          <w:rFonts w:ascii="黑体" w:eastAsia="黑体" w:hAnsi="黑体" w:cs="宋体"/>
          <w:color w:val="323232"/>
          <w:kern w:val="0"/>
          <w:sz w:val="24"/>
        </w:rPr>
        <w:t>IP配置</w:t>
      </w:r>
      <w:r w:rsidRPr="009E4305">
        <w:rPr>
          <w:rFonts w:ascii="黑体" w:eastAsia="黑体" w:hAnsi="黑体" w:cs="宋体" w:hint="eastAsia"/>
          <w:color w:val="323232"/>
          <w:kern w:val="0"/>
          <w:sz w:val="24"/>
        </w:rPr>
        <w:t>，</w:t>
      </w:r>
      <w:r w:rsidRPr="00B61A35">
        <w:rPr>
          <w:rFonts w:ascii="黑体" w:eastAsia="黑体" w:hAnsi="黑体" w:cs="宋体"/>
          <w:color w:val="323232"/>
          <w:kern w:val="0"/>
          <w:sz w:val="24"/>
        </w:rPr>
        <w:t>服务配置</w:t>
      </w:r>
      <w:r w:rsidR="00437933" w:rsidRPr="009E4305">
        <w:rPr>
          <w:rFonts w:ascii="黑体" w:eastAsia="黑体" w:hAnsi="黑体" w:cs="宋体" w:hint="eastAsia"/>
          <w:color w:val="323232"/>
          <w:kern w:val="0"/>
          <w:sz w:val="24"/>
        </w:rPr>
        <w:t>，启用http</w:t>
      </w:r>
      <w:r w:rsidR="00177867">
        <w:rPr>
          <w:rFonts w:ascii="黑体" w:eastAsia="黑体" w:hAnsi="黑体" w:cs="宋体" w:hint="eastAsia"/>
          <w:color w:val="323232"/>
          <w:kern w:val="0"/>
          <w:sz w:val="24"/>
        </w:rPr>
        <w:t>，配置DNS等信息。</w:t>
      </w:r>
    </w:p>
    <w:p w14:paraId="0BF49227" w14:textId="01846C15" w:rsidR="00B424AB" w:rsidRPr="00B61A35" w:rsidRDefault="00B424AB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B424AB">
        <w:rPr>
          <w:rFonts w:ascii="黑体" w:eastAsia="黑体" w:hAnsi="黑体" w:cs="宋体"/>
          <w:noProof/>
          <w:color w:val="323232"/>
          <w:kern w:val="0"/>
          <w:sz w:val="24"/>
        </w:rPr>
        <w:lastRenderedPageBreak/>
        <w:drawing>
          <wp:inline distT="0" distB="0" distL="0" distR="0" wp14:anchorId="50332391" wp14:editId="1A5250CE">
            <wp:extent cx="5274310" cy="1951990"/>
            <wp:effectExtent l="0" t="0" r="2540" b="0"/>
            <wp:docPr id="46119227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92276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A0C0" w14:textId="77777777" w:rsidR="00B61A35" w:rsidRPr="00B61A35" w:rsidRDefault="00B61A3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2"/>
          <w:szCs w:val="22"/>
        </w:rPr>
      </w:pPr>
    </w:p>
    <w:p w14:paraId="59F959C2" w14:textId="29F582CD" w:rsidR="00B61A35" w:rsidRPr="00B61A35" w:rsidRDefault="00B61A35" w:rsidP="00B61A35">
      <w:pPr>
        <w:numPr>
          <w:ilvl w:val="0"/>
          <w:numId w:val="3"/>
        </w:numPr>
        <w:spacing w:line="360" w:lineRule="auto"/>
        <w:rPr>
          <w:sz w:val="28"/>
          <w:szCs w:val="36"/>
        </w:rPr>
      </w:pPr>
      <w:r w:rsidRPr="00B61A35">
        <w:rPr>
          <w:sz w:val="28"/>
          <w:szCs w:val="36"/>
        </w:rPr>
        <w:t>PC</w:t>
      </w:r>
      <w:r w:rsidR="00437933">
        <w:rPr>
          <w:rFonts w:hint="eastAsia"/>
          <w:sz w:val="28"/>
          <w:szCs w:val="36"/>
        </w:rPr>
        <w:t xml:space="preserve"> 1</w:t>
      </w:r>
      <w:r w:rsidR="00437933">
        <w:rPr>
          <w:rFonts w:hint="eastAsia"/>
          <w:sz w:val="28"/>
          <w:szCs w:val="36"/>
        </w:rPr>
        <w:t>、</w:t>
      </w:r>
      <w:r w:rsidR="00437933">
        <w:rPr>
          <w:rFonts w:hint="eastAsia"/>
          <w:sz w:val="28"/>
          <w:szCs w:val="36"/>
        </w:rPr>
        <w:t>2</w:t>
      </w:r>
      <w:r w:rsidRPr="00B61A35">
        <w:rPr>
          <w:sz w:val="28"/>
          <w:szCs w:val="36"/>
        </w:rPr>
        <w:t>配置</w:t>
      </w:r>
    </w:p>
    <w:p w14:paraId="2447CD8A" w14:textId="2830ADD6" w:rsidR="00B61A35" w:rsidRDefault="00B61A3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9E4305">
        <w:rPr>
          <w:rFonts w:ascii="黑体" w:eastAsia="黑体" w:hAnsi="黑体" w:cs="宋体"/>
          <w:color w:val="323232"/>
          <w:kern w:val="0"/>
          <w:sz w:val="24"/>
        </w:rPr>
        <w:t>IP</w:t>
      </w:r>
      <w:r w:rsidR="00B424AB">
        <w:rPr>
          <w:rFonts w:ascii="黑体" w:eastAsia="黑体" w:hAnsi="黑体" w:cs="宋体" w:hint="eastAsia"/>
          <w:color w:val="323232"/>
          <w:kern w:val="0"/>
          <w:sz w:val="24"/>
        </w:rPr>
        <w:t>与DNS</w:t>
      </w:r>
      <w:r w:rsidRPr="009E4305">
        <w:rPr>
          <w:rFonts w:ascii="黑体" w:eastAsia="黑体" w:hAnsi="黑体" w:cs="宋体"/>
          <w:color w:val="323232"/>
          <w:kern w:val="0"/>
          <w:sz w:val="24"/>
        </w:rPr>
        <w:t>配置</w:t>
      </w:r>
      <w:r w:rsidR="00177867">
        <w:rPr>
          <w:rFonts w:ascii="黑体" w:eastAsia="黑体" w:hAnsi="黑体" w:cs="宋体" w:hint="eastAsia"/>
          <w:color w:val="323232"/>
          <w:kern w:val="0"/>
          <w:sz w:val="24"/>
        </w:rPr>
        <w:t>，DNS配置Address为服务器的IP地址。</w:t>
      </w:r>
    </w:p>
    <w:p w14:paraId="3E9AE7F2" w14:textId="151F721C" w:rsidR="00B424AB" w:rsidRPr="009E4305" w:rsidRDefault="00B424AB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B424AB">
        <w:rPr>
          <w:rFonts w:ascii="黑体" w:eastAsia="黑体" w:hAnsi="黑体" w:cs="宋体"/>
          <w:noProof/>
          <w:color w:val="323232"/>
          <w:kern w:val="0"/>
          <w:sz w:val="24"/>
        </w:rPr>
        <w:drawing>
          <wp:inline distT="0" distB="0" distL="0" distR="0" wp14:anchorId="7269605B" wp14:editId="4FC4E96B">
            <wp:extent cx="5274310" cy="710565"/>
            <wp:effectExtent l="0" t="0" r="2540" b="0"/>
            <wp:docPr id="66375813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58139" name="图片 1" descr="图形用户界面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3CB5" w14:textId="34AFF2FC" w:rsidR="001D66D9" w:rsidRDefault="00B424AB" w:rsidP="008E60B6">
      <w:pPr>
        <w:spacing w:line="360" w:lineRule="auto"/>
      </w:pPr>
      <w:r w:rsidRPr="00B424AB">
        <w:rPr>
          <w:noProof/>
        </w:rPr>
        <w:drawing>
          <wp:inline distT="0" distB="0" distL="0" distR="0" wp14:anchorId="5D097434" wp14:editId="2CC9A572">
            <wp:extent cx="5274310" cy="878840"/>
            <wp:effectExtent l="0" t="0" r="2540" b="0"/>
            <wp:docPr id="73492834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28346" name="图片 1" descr="图形用户界面, 文本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E936" w14:textId="77777777" w:rsidR="00B424AB" w:rsidRDefault="00B424AB" w:rsidP="008E60B6">
      <w:pPr>
        <w:spacing w:line="360" w:lineRule="auto"/>
      </w:pPr>
    </w:p>
    <w:p w14:paraId="6576E549" w14:textId="77777777" w:rsidR="001D66D9" w:rsidRPr="001A1A72" w:rsidRDefault="006D4E40" w:rsidP="008E60B6">
      <w:pPr>
        <w:numPr>
          <w:ilvl w:val="0"/>
          <w:numId w:val="1"/>
        </w:numPr>
        <w:spacing w:line="360" w:lineRule="auto"/>
        <w:rPr>
          <w:b/>
          <w:bCs/>
          <w:sz w:val="32"/>
          <w:szCs w:val="40"/>
        </w:rPr>
      </w:pPr>
      <w:r w:rsidRPr="001A1A72">
        <w:rPr>
          <w:rFonts w:hint="eastAsia"/>
          <w:b/>
          <w:bCs/>
          <w:sz w:val="32"/>
          <w:szCs w:val="40"/>
        </w:rPr>
        <w:t>实验数据</w:t>
      </w:r>
    </w:p>
    <w:p w14:paraId="4ABDA0B6" w14:textId="71D0F96C" w:rsidR="001D66D9" w:rsidRDefault="00B61A35" w:rsidP="00B61A35">
      <w:pPr>
        <w:pStyle w:val="a7"/>
        <w:numPr>
          <w:ilvl w:val="0"/>
          <w:numId w:val="7"/>
        </w:numPr>
        <w:spacing w:line="360" w:lineRule="auto"/>
        <w:ind w:firstLineChars="0"/>
      </w:pPr>
      <w:r w:rsidRPr="00B61A35">
        <w:rPr>
          <w:rFonts w:hint="eastAsia"/>
          <w:sz w:val="28"/>
          <w:szCs w:val="36"/>
        </w:rPr>
        <w:t>总部和分部</w:t>
      </w:r>
      <w:r w:rsidRPr="00B61A35">
        <w:rPr>
          <w:rFonts w:hint="eastAsia"/>
          <w:sz w:val="28"/>
          <w:szCs w:val="36"/>
        </w:rPr>
        <w:t>PC</w:t>
      </w:r>
      <w:r w:rsidRPr="00B61A35">
        <w:rPr>
          <w:rFonts w:hint="eastAsia"/>
          <w:sz w:val="28"/>
          <w:szCs w:val="36"/>
        </w:rPr>
        <w:t>可以</w:t>
      </w:r>
      <w:r w:rsidRPr="00B61A35">
        <w:rPr>
          <w:rFonts w:hint="eastAsia"/>
          <w:sz w:val="28"/>
          <w:szCs w:val="36"/>
        </w:rPr>
        <w:t>PING</w:t>
      </w:r>
      <w:r w:rsidRPr="00B61A35">
        <w:rPr>
          <w:rFonts w:hint="eastAsia"/>
          <w:sz w:val="28"/>
          <w:szCs w:val="36"/>
        </w:rPr>
        <w:t>通</w:t>
      </w:r>
      <w:r w:rsidRPr="00B61A35">
        <w:rPr>
          <w:rFonts w:hint="eastAsia"/>
          <w:sz w:val="28"/>
          <w:szCs w:val="36"/>
        </w:rPr>
        <w:t>R2</w:t>
      </w:r>
      <w:r w:rsidRPr="00B61A35">
        <w:rPr>
          <w:rFonts w:hint="eastAsia"/>
          <w:sz w:val="28"/>
          <w:szCs w:val="36"/>
        </w:rPr>
        <w:t>中的环回地址，或者</w:t>
      </w:r>
      <w:r w:rsidRPr="00B61A35">
        <w:rPr>
          <w:rFonts w:hint="eastAsia"/>
          <w:sz w:val="28"/>
          <w:szCs w:val="36"/>
        </w:rPr>
        <w:t>ping</w:t>
      </w:r>
      <w:r w:rsidRPr="00B61A35">
        <w:rPr>
          <w:rFonts w:hint="eastAsia"/>
          <w:sz w:val="28"/>
          <w:szCs w:val="36"/>
        </w:rPr>
        <w:t>通域名。</w:t>
      </w:r>
      <w:r w:rsidR="006D4E40">
        <w:rPr>
          <w:rFonts w:hint="eastAsia"/>
        </w:rPr>
        <w:t xml:space="preserve">   </w:t>
      </w:r>
    </w:p>
    <w:p w14:paraId="2B72E53C" w14:textId="7AE65DE6" w:rsidR="00B61A35" w:rsidRDefault="00B61A35" w:rsidP="00B61A35">
      <w:pPr>
        <w:spacing w:line="360" w:lineRule="auto"/>
      </w:pPr>
      <w:r w:rsidRPr="00B61A35">
        <w:rPr>
          <w:noProof/>
        </w:rPr>
        <w:drawing>
          <wp:inline distT="0" distB="0" distL="0" distR="0" wp14:anchorId="72AD2F4C" wp14:editId="6CD611C2">
            <wp:extent cx="4889133" cy="1752930"/>
            <wp:effectExtent l="0" t="0" r="6985" b="0"/>
            <wp:docPr id="230456306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6306" name="图片 1" descr="日历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8574" cy="17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169E" w14:textId="1088230C" w:rsidR="00B61A35" w:rsidRDefault="00B61A35" w:rsidP="00B61A35">
      <w:pPr>
        <w:spacing w:line="360" w:lineRule="auto"/>
      </w:pPr>
      <w:r w:rsidRPr="00B61A35">
        <w:rPr>
          <w:noProof/>
        </w:rPr>
        <w:lastRenderedPageBreak/>
        <w:drawing>
          <wp:inline distT="0" distB="0" distL="0" distR="0" wp14:anchorId="5A2D5569" wp14:editId="642C7B5C">
            <wp:extent cx="4910275" cy="1921309"/>
            <wp:effectExtent l="0" t="0" r="5080" b="3175"/>
            <wp:docPr id="142880414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04141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6208" cy="192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C9E0" w14:textId="77777777" w:rsidR="00B424AB" w:rsidRDefault="00B424AB" w:rsidP="00B61A35">
      <w:pPr>
        <w:spacing w:line="360" w:lineRule="auto"/>
      </w:pPr>
    </w:p>
    <w:p w14:paraId="2F54D09A" w14:textId="04CF070D" w:rsidR="009E4305" w:rsidRPr="009E4305" w:rsidRDefault="009E430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9E4305">
        <w:rPr>
          <w:rFonts w:ascii="黑体" w:eastAsia="黑体" w:hAnsi="黑体" w:cs="宋体" w:hint="eastAsia"/>
          <w:color w:val="323232"/>
          <w:kern w:val="0"/>
          <w:sz w:val="24"/>
        </w:rPr>
        <w:t>可以ping通域名。</w:t>
      </w:r>
    </w:p>
    <w:p w14:paraId="67CB311E" w14:textId="7DFC34ED" w:rsidR="001D66D9" w:rsidRPr="00B61A35" w:rsidRDefault="00B61A35" w:rsidP="00B61A35">
      <w:pPr>
        <w:pStyle w:val="a7"/>
        <w:numPr>
          <w:ilvl w:val="0"/>
          <w:numId w:val="7"/>
        </w:numPr>
        <w:spacing w:line="360" w:lineRule="auto"/>
        <w:ind w:firstLineChars="0"/>
        <w:rPr>
          <w:sz w:val="28"/>
          <w:szCs w:val="36"/>
        </w:rPr>
      </w:pPr>
      <w:r w:rsidRPr="00B61A35">
        <w:rPr>
          <w:rFonts w:hint="eastAsia"/>
          <w:sz w:val="28"/>
          <w:szCs w:val="36"/>
        </w:rPr>
        <w:t>测试分部的</w:t>
      </w:r>
      <w:r w:rsidRPr="00B61A35">
        <w:rPr>
          <w:rFonts w:hint="eastAsia"/>
          <w:sz w:val="28"/>
          <w:szCs w:val="36"/>
        </w:rPr>
        <w:t>PC</w:t>
      </w:r>
      <w:r w:rsidRPr="00B61A35">
        <w:rPr>
          <w:rFonts w:hint="eastAsia"/>
          <w:sz w:val="28"/>
          <w:szCs w:val="36"/>
        </w:rPr>
        <w:t>无法访问总部</w:t>
      </w:r>
      <w:r w:rsidRPr="00B61A35">
        <w:rPr>
          <w:rFonts w:hint="eastAsia"/>
          <w:sz w:val="28"/>
          <w:szCs w:val="36"/>
        </w:rPr>
        <w:t>WEB_SERVER</w:t>
      </w:r>
      <w:r w:rsidRPr="00B61A35">
        <w:rPr>
          <w:rFonts w:hint="eastAsia"/>
          <w:sz w:val="28"/>
          <w:szCs w:val="36"/>
        </w:rPr>
        <w:t>。</w:t>
      </w:r>
    </w:p>
    <w:p w14:paraId="35EA70F5" w14:textId="58AF1F5D" w:rsidR="00B61A35" w:rsidRDefault="00437933" w:rsidP="00B61A35">
      <w:pPr>
        <w:spacing w:line="360" w:lineRule="auto"/>
        <w:rPr>
          <w:sz w:val="28"/>
          <w:szCs w:val="36"/>
        </w:rPr>
      </w:pPr>
      <w:r w:rsidRPr="00437933">
        <w:rPr>
          <w:noProof/>
          <w:sz w:val="28"/>
          <w:szCs w:val="36"/>
        </w:rPr>
        <w:drawing>
          <wp:inline distT="0" distB="0" distL="0" distR="0" wp14:anchorId="51530907" wp14:editId="0E72DD74">
            <wp:extent cx="5274310" cy="1702435"/>
            <wp:effectExtent l="0" t="0" r="2540" b="0"/>
            <wp:docPr id="7633324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32419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B740" w14:textId="10273E1F" w:rsidR="00437933" w:rsidRPr="009E4305" w:rsidRDefault="009E430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9E4305">
        <w:rPr>
          <w:rFonts w:ascii="黑体" w:eastAsia="黑体" w:hAnsi="黑体" w:cs="宋体" w:hint="eastAsia"/>
          <w:color w:val="323232"/>
          <w:kern w:val="0"/>
          <w:sz w:val="24"/>
        </w:rPr>
        <w:t>无法访问。</w:t>
      </w:r>
    </w:p>
    <w:p w14:paraId="09DE5535" w14:textId="77777777" w:rsidR="009E4305" w:rsidRPr="009E4305" w:rsidRDefault="009E430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</w:p>
    <w:p w14:paraId="0C949AD6" w14:textId="723AF22D" w:rsidR="00B61A35" w:rsidRPr="009E4305" w:rsidRDefault="00B61A35" w:rsidP="009E4305">
      <w:pPr>
        <w:pStyle w:val="a7"/>
        <w:numPr>
          <w:ilvl w:val="0"/>
          <w:numId w:val="7"/>
        </w:numPr>
        <w:spacing w:line="360" w:lineRule="auto"/>
        <w:ind w:firstLineChars="0"/>
        <w:rPr>
          <w:sz w:val="28"/>
          <w:szCs w:val="36"/>
        </w:rPr>
      </w:pPr>
      <w:r w:rsidRPr="009E4305">
        <w:rPr>
          <w:rFonts w:hint="eastAsia"/>
          <w:sz w:val="28"/>
          <w:szCs w:val="36"/>
        </w:rPr>
        <w:t>测试总部</w:t>
      </w:r>
      <w:r w:rsidRPr="009E4305">
        <w:rPr>
          <w:rFonts w:hint="eastAsia"/>
          <w:sz w:val="28"/>
          <w:szCs w:val="36"/>
        </w:rPr>
        <w:t>PC2</w:t>
      </w:r>
      <w:r w:rsidRPr="009E4305">
        <w:rPr>
          <w:rFonts w:hint="eastAsia"/>
          <w:sz w:val="28"/>
          <w:szCs w:val="36"/>
        </w:rPr>
        <w:t>无法</w:t>
      </w:r>
      <w:r w:rsidRPr="009E4305">
        <w:rPr>
          <w:rFonts w:hint="eastAsia"/>
          <w:sz w:val="28"/>
          <w:szCs w:val="36"/>
        </w:rPr>
        <w:t>ping</w:t>
      </w:r>
      <w:r w:rsidRPr="009E4305">
        <w:rPr>
          <w:rFonts w:hint="eastAsia"/>
          <w:sz w:val="28"/>
          <w:szCs w:val="36"/>
        </w:rPr>
        <w:t>通分部</w:t>
      </w:r>
      <w:r w:rsidRPr="009E4305">
        <w:rPr>
          <w:rFonts w:hint="eastAsia"/>
          <w:sz w:val="28"/>
          <w:szCs w:val="36"/>
        </w:rPr>
        <w:t>192.168.1.0/24</w:t>
      </w:r>
      <w:r w:rsidRPr="009E4305">
        <w:rPr>
          <w:rFonts w:hint="eastAsia"/>
          <w:sz w:val="28"/>
          <w:szCs w:val="36"/>
        </w:rPr>
        <w:t>网段地址，但是可以</w:t>
      </w:r>
      <w:r w:rsidRPr="009E4305">
        <w:rPr>
          <w:rFonts w:hint="eastAsia"/>
          <w:sz w:val="28"/>
          <w:szCs w:val="36"/>
        </w:rPr>
        <w:t>telnet</w:t>
      </w:r>
      <w:r w:rsidRPr="009E4305">
        <w:rPr>
          <w:rFonts w:hint="eastAsia"/>
          <w:sz w:val="28"/>
          <w:szCs w:val="36"/>
        </w:rPr>
        <w:t>到</w:t>
      </w:r>
      <w:r w:rsidRPr="009E4305">
        <w:rPr>
          <w:rFonts w:hint="eastAsia"/>
          <w:sz w:val="28"/>
          <w:szCs w:val="36"/>
        </w:rPr>
        <w:t>SW1</w:t>
      </w:r>
      <w:r w:rsidRPr="009E4305">
        <w:rPr>
          <w:rFonts w:hint="eastAsia"/>
          <w:sz w:val="28"/>
          <w:szCs w:val="36"/>
        </w:rPr>
        <w:t>的</w:t>
      </w:r>
      <w:r w:rsidRPr="009E4305">
        <w:rPr>
          <w:rFonts w:hint="eastAsia"/>
          <w:sz w:val="28"/>
          <w:szCs w:val="36"/>
        </w:rPr>
        <w:t>192.168.1.254</w:t>
      </w:r>
      <w:r w:rsidRPr="009E4305">
        <w:rPr>
          <w:rFonts w:hint="eastAsia"/>
          <w:sz w:val="28"/>
          <w:szCs w:val="36"/>
        </w:rPr>
        <w:t>网关地址。</w:t>
      </w:r>
    </w:p>
    <w:p w14:paraId="7BE198B2" w14:textId="40B33146" w:rsidR="00B61A35" w:rsidRDefault="00B17755" w:rsidP="00B17755">
      <w:pPr>
        <w:rPr>
          <w:sz w:val="28"/>
          <w:szCs w:val="36"/>
        </w:rPr>
      </w:pPr>
      <w:r w:rsidRPr="00B17755">
        <w:rPr>
          <w:noProof/>
          <w:sz w:val="28"/>
          <w:szCs w:val="36"/>
        </w:rPr>
        <w:drawing>
          <wp:inline distT="0" distB="0" distL="0" distR="0" wp14:anchorId="357621CC" wp14:editId="5800DDE3">
            <wp:extent cx="5274310" cy="1718945"/>
            <wp:effectExtent l="0" t="0" r="2540" b="0"/>
            <wp:docPr id="9613761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76123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5747" w14:textId="77777777" w:rsidR="009E4305" w:rsidRPr="009E4305" w:rsidRDefault="009E4305" w:rsidP="009E430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9E4305">
        <w:rPr>
          <w:rFonts w:ascii="黑体" w:eastAsia="黑体" w:hAnsi="黑体" w:cs="宋体" w:hint="eastAsia"/>
          <w:color w:val="323232"/>
          <w:kern w:val="0"/>
          <w:sz w:val="24"/>
        </w:rPr>
        <w:t>无法ping通。</w:t>
      </w:r>
    </w:p>
    <w:p w14:paraId="65A6FEFF" w14:textId="77777777" w:rsidR="009E4305" w:rsidRPr="009E4305" w:rsidRDefault="009E4305" w:rsidP="009E430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</w:p>
    <w:p w14:paraId="0EF52C7E" w14:textId="3621DB26" w:rsidR="00B17755" w:rsidRPr="00B17755" w:rsidRDefault="00437933" w:rsidP="00B17755">
      <w:pPr>
        <w:rPr>
          <w:sz w:val="28"/>
          <w:szCs w:val="36"/>
        </w:rPr>
      </w:pPr>
      <w:r w:rsidRPr="00437933">
        <w:rPr>
          <w:noProof/>
          <w:sz w:val="28"/>
          <w:szCs w:val="36"/>
        </w:rPr>
        <w:lastRenderedPageBreak/>
        <w:drawing>
          <wp:inline distT="0" distB="0" distL="0" distR="0" wp14:anchorId="4BE111F4" wp14:editId="08C6A072">
            <wp:extent cx="5274310" cy="2310130"/>
            <wp:effectExtent l="0" t="0" r="2540" b="0"/>
            <wp:docPr id="126577373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73731" name="图片 1" descr="图形用户界面, 文本, 应用程序, 电子邮件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65DC" w14:textId="1E444E00" w:rsidR="009E4305" w:rsidRDefault="009E4305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9E4305">
        <w:rPr>
          <w:rFonts w:ascii="黑体" w:eastAsia="黑体" w:hAnsi="黑体" w:cs="宋体" w:hint="eastAsia"/>
          <w:color w:val="323232"/>
          <w:kern w:val="0"/>
          <w:sz w:val="24"/>
        </w:rPr>
        <w:t>但可在浏览器中通过http进入。</w:t>
      </w:r>
    </w:p>
    <w:p w14:paraId="7B397903" w14:textId="77777777" w:rsidR="00B424AB" w:rsidRPr="009E4305" w:rsidRDefault="00B424AB" w:rsidP="00B61A3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</w:p>
    <w:p w14:paraId="2C493541" w14:textId="6E0D95C6" w:rsidR="00B61A35" w:rsidRPr="009E4305" w:rsidRDefault="00B61A35" w:rsidP="009E4305">
      <w:pPr>
        <w:pStyle w:val="a7"/>
        <w:numPr>
          <w:ilvl w:val="0"/>
          <w:numId w:val="7"/>
        </w:numPr>
        <w:spacing w:line="360" w:lineRule="auto"/>
        <w:ind w:firstLineChars="0"/>
        <w:rPr>
          <w:sz w:val="28"/>
          <w:szCs w:val="36"/>
        </w:rPr>
      </w:pPr>
      <w:r w:rsidRPr="009E4305">
        <w:rPr>
          <w:rFonts w:hint="eastAsia"/>
          <w:sz w:val="28"/>
          <w:szCs w:val="36"/>
        </w:rPr>
        <w:t>通过在</w:t>
      </w:r>
      <w:r w:rsidRPr="009E4305">
        <w:rPr>
          <w:rFonts w:hint="eastAsia"/>
          <w:sz w:val="28"/>
          <w:szCs w:val="36"/>
        </w:rPr>
        <w:t>R2</w:t>
      </w:r>
      <w:r w:rsidRPr="009E4305">
        <w:rPr>
          <w:rFonts w:hint="eastAsia"/>
          <w:sz w:val="28"/>
          <w:szCs w:val="36"/>
        </w:rPr>
        <w:t>上测试</w:t>
      </w:r>
      <w:r w:rsidRPr="009E4305">
        <w:rPr>
          <w:rFonts w:hint="eastAsia"/>
          <w:sz w:val="28"/>
          <w:szCs w:val="36"/>
        </w:rPr>
        <w:t>telnet seu.edu.cn www</w:t>
      </w:r>
      <w:r w:rsidRPr="009E4305">
        <w:rPr>
          <w:rFonts w:hint="eastAsia"/>
          <w:sz w:val="28"/>
          <w:szCs w:val="36"/>
        </w:rPr>
        <w:t>，看看是否访问到</w:t>
      </w:r>
      <w:r w:rsidRPr="009E4305">
        <w:rPr>
          <w:rFonts w:hint="eastAsia"/>
          <w:sz w:val="28"/>
          <w:szCs w:val="36"/>
        </w:rPr>
        <w:t>WEB_SERVER</w:t>
      </w:r>
      <w:r w:rsidRPr="009E4305">
        <w:rPr>
          <w:rFonts w:hint="eastAsia"/>
          <w:sz w:val="28"/>
          <w:szCs w:val="36"/>
        </w:rPr>
        <w:t>。如果没做</w:t>
      </w:r>
      <w:r w:rsidRPr="009E4305">
        <w:rPr>
          <w:rFonts w:hint="eastAsia"/>
          <w:sz w:val="28"/>
          <w:szCs w:val="36"/>
        </w:rPr>
        <w:t>dns</w:t>
      </w:r>
      <w:r w:rsidRPr="009E4305">
        <w:rPr>
          <w:rFonts w:hint="eastAsia"/>
          <w:sz w:val="28"/>
          <w:szCs w:val="36"/>
        </w:rPr>
        <w:t>解析，可以</w:t>
      </w:r>
      <w:r w:rsidRPr="009E4305">
        <w:rPr>
          <w:rFonts w:hint="eastAsia"/>
          <w:sz w:val="28"/>
          <w:szCs w:val="36"/>
        </w:rPr>
        <w:t>telnet R1</w:t>
      </w:r>
      <w:r w:rsidRPr="009E4305">
        <w:rPr>
          <w:rFonts w:hint="eastAsia"/>
          <w:sz w:val="28"/>
          <w:szCs w:val="36"/>
        </w:rPr>
        <w:t>的</w:t>
      </w:r>
      <w:r w:rsidRPr="009E4305">
        <w:rPr>
          <w:rFonts w:hint="eastAsia"/>
          <w:sz w:val="28"/>
          <w:szCs w:val="36"/>
        </w:rPr>
        <w:t>e0/2</w:t>
      </w:r>
      <w:r w:rsidRPr="009E4305">
        <w:rPr>
          <w:rFonts w:hint="eastAsia"/>
          <w:sz w:val="28"/>
          <w:szCs w:val="36"/>
        </w:rPr>
        <w:t>接口测试。</w:t>
      </w:r>
    </w:p>
    <w:p w14:paraId="79284547" w14:textId="061C5B58" w:rsidR="001D66D9" w:rsidRDefault="009E4305" w:rsidP="008E60B6">
      <w:pPr>
        <w:spacing w:line="360" w:lineRule="auto"/>
      </w:pPr>
      <w:r w:rsidRPr="009E4305">
        <w:rPr>
          <w:noProof/>
        </w:rPr>
        <w:drawing>
          <wp:inline distT="0" distB="0" distL="0" distR="0" wp14:anchorId="6E699313" wp14:editId="6AA183D0">
            <wp:extent cx="5274310" cy="1664167"/>
            <wp:effectExtent l="0" t="0" r="2540" b="0"/>
            <wp:docPr id="655116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1608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0107" cy="166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3E34" w14:textId="2818F149" w:rsidR="008E60B6" w:rsidRPr="009E4305" w:rsidRDefault="009E4305" w:rsidP="00B17755">
      <w:pPr>
        <w:spacing w:line="360" w:lineRule="auto"/>
        <w:rPr>
          <w:rFonts w:ascii="黑体" w:eastAsia="黑体" w:hAnsi="黑体" w:cs="宋体"/>
          <w:color w:val="323232"/>
          <w:kern w:val="0"/>
          <w:sz w:val="24"/>
        </w:rPr>
      </w:pPr>
      <w:r w:rsidRPr="009E4305">
        <w:rPr>
          <w:rFonts w:ascii="黑体" w:eastAsia="黑体" w:hAnsi="黑体" w:cs="宋体" w:hint="eastAsia"/>
          <w:color w:val="323232"/>
          <w:kern w:val="0"/>
          <w:sz w:val="24"/>
        </w:rPr>
        <w:t>telnet成功。</w:t>
      </w:r>
    </w:p>
    <w:sectPr w:rsidR="008E60B6" w:rsidRPr="009E4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C390B" w14:textId="77777777" w:rsidR="0043757F" w:rsidRDefault="0043757F" w:rsidP="000C09B7">
      <w:r>
        <w:separator/>
      </w:r>
    </w:p>
  </w:endnote>
  <w:endnote w:type="continuationSeparator" w:id="0">
    <w:p w14:paraId="6B949DEA" w14:textId="77777777" w:rsidR="0043757F" w:rsidRDefault="0043757F" w:rsidP="000C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74516" w14:textId="77777777" w:rsidR="0043757F" w:rsidRDefault="0043757F" w:rsidP="000C09B7">
      <w:r>
        <w:separator/>
      </w:r>
    </w:p>
  </w:footnote>
  <w:footnote w:type="continuationSeparator" w:id="0">
    <w:p w14:paraId="4C92848C" w14:textId="77777777" w:rsidR="0043757F" w:rsidRDefault="0043757F" w:rsidP="000C0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AB5241"/>
    <w:multiLevelType w:val="singleLevel"/>
    <w:tmpl w:val="99AB524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3A938F7"/>
    <w:multiLevelType w:val="singleLevel"/>
    <w:tmpl w:val="C3A938F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74BE8B5"/>
    <w:multiLevelType w:val="singleLevel"/>
    <w:tmpl w:val="D74BE8B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5461BB3"/>
    <w:multiLevelType w:val="singleLevel"/>
    <w:tmpl w:val="5D09CE4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2DF4EF4"/>
    <w:multiLevelType w:val="hybridMultilevel"/>
    <w:tmpl w:val="BE8CBC7A"/>
    <w:lvl w:ilvl="0" w:tplc="C994AA1E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A576A44"/>
    <w:multiLevelType w:val="hybridMultilevel"/>
    <w:tmpl w:val="938E4F54"/>
    <w:lvl w:ilvl="0" w:tplc="E3FA823A">
      <w:start w:val="1"/>
      <w:numFmt w:val="decimal"/>
      <w:lvlText w:val="%1、"/>
      <w:lvlJc w:val="left"/>
      <w:pPr>
        <w:ind w:left="360" w:hanging="360"/>
      </w:pPr>
      <w:rPr>
        <w:rFonts w:ascii="Arial" w:eastAsiaTheme="minorEastAsia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9563C5A"/>
    <w:multiLevelType w:val="multilevel"/>
    <w:tmpl w:val="F81C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09CE44"/>
    <w:multiLevelType w:val="singleLevel"/>
    <w:tmpl w:val="5D09CE44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7B513385"/>
    <w:multiLevelType w:val="multilevel"/>
    <w:tmpl w:val="4B9E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624915">
    <w:abstractNumId w:val="0"/>
  </w:num>
  <w:num w:numId="2" w16cid:durableId="1670862693">
    <w:abstractNumId w:val="1"/>
  </w:num>
  <w:num w:numId="3" w16cid:durableId="639728859">
    <w:abstractNumId w:val="7"/>
  </w:num>
  <w:num w:numId="4" w16cid:durableId="1284966214">
    <w:abstractNumId w:val="2"/>
  </w:num>
  <w:num w:numId="5" w16cid:durableId="1246888782">
    <w:abstractNumId w:val="5"/>
  </w:num>
  <w:num w:numId="6" w16cid:durableId="1360471884">
    <w:abstractNumId w:val="3"/>
  </w:num>
  <w:num w:numId="7" w16cid:durableId="767964619">
    <w:abstractNumId w:val="4"/>
  </w:num>
  <w:num w:numId="8" w16cid:durableId="270363913">
    <w:abstractNumId w:val="8"/>
  </w:num>
  <w:num w:numId="9" w16cid:durableId="2093358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9A32AB"/>
    <w:rsid w:val="00067D66"/>
    <w:rsid w:val="000C09B7"/>
    <w:rsid w:val="000F0F3C"/>
    <w:rsid w:val="00177867"/>
    <w:rsid w:val="001A1A72"/>
    <w:rsid w:val="001D66D9"/>
    <w:rsid w:val="00215D82"/>
    <w:rsid w:val="0026120B"/>
    <w:rsid w:val="002A138A"/>
    <w:rsid w:val="002A2C7B"/>
    <w:rsid w:val="00306112"/>
    <w:rsid w:val="00384879"/>
    <w:rsid w:val="0043757F"/>
    <w:rsid w:val="00437933"/>
    <w:rsid w:val="006B5499"/>
    <w:rsid w:val="006D4E40"/>
    <w:rsid w:val="007376AB"/>
    <w:rsid w:val="00796725"/>
    <w:rsid w:val="00886FBD"/>
    <w:rsid w:val="008C0A8D"/>
    <w:rsid w:val="008E60B6"/>
    <w:rsid w:val="00940AB0"/>
    <w:rsid w:val="009A7164"/>
    <w:rsid w:val="009E4305"/>
    <w:rsid w:val="00AC7201"/>
    <w:rsid w:val="00AD4780"/>
    <w:rsid w:val="00B17755"/>
    <w:rsid w:val="00B424AB"/>
    <w:rsid w:val="00B61A35"/>
    <w:rsid w:val="00B63BCF"/>
    <w:rsid w:val="00C51DA1"/>
    <w:rsid w:val="00D06388"/>
    <w:rsid w:val="00D51857"/>
    <w:rsid w:val="00E230F5"/>
    <w:rsid w:val="00EC033A"/>
    <w:rsid w:val="00EE51F4"/>
    <w:rsid w:val="25E81A79"/>
    <w:rsid w:val="5A9A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0D9CC"/>
  <w15:docId w15:val="{D05D03E3-BF70-4363-A3D2-275D3ACF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6FBD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link w:val="30"/>
    <w:uiPriority w:val="9"/>
    <w:qFormat/>
    <w:rsid w:val="00B61A3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C09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C09B7"/>
    <w:rPr>
      <w:kern w:val="2"/>
      <w:sz w:val="18"/>
      <w:szCs w:val="18"/>
    </w:rPr>
  </w:style>
  <w:style w:type="paragraph" w:styleId="a5">
    <w:name w:val="footer"/>
    <w:basedOn w:val="a"/>
    <w:link w:val="a6"/>
    <w:rsid w:val="000C09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C09B7"/>
    <w:rPr>
      <w:kern w:val="2"/>
      <w:sz w:val="18"/>
      <w:szCs w:val="18"/>
    </w:rPr>
  </w:style>
  <w:style w:type="paragraph" w:customStyle="1" w:styleId="Default">
    <w:name w:val="Default"/>
    <w:rsid w:val="002A138A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86F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886FBD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886FBD"/>
  </w:style>
  <w:style w:type="paragraph" w:styleId="a7">
    <w:name w:val="List Paragraph"/>
    <w:basedOn w:val="a"/>
    <w:uiPriority w:val="99"/>
    <w:rsid w:val="00886FBD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B61A35"/>
    <w:rPr>
      <w:rFonts w:ascii="宋体" w:eastAsia="宋体" w:hAnsi="宋体" w:cs="宋体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B61A3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8">
    <w:name w:val="Strong"/>
    <w:basedOn w:val="a0"/>
    <w:uiPriority w:val="22"/>
    <w:qFormat/>
    <w:rsid w:val="00B61A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我江书</dc:creator>
  <cp:lastModifiedBy>Ken H</cp:lastModifiedBy>
  <cp:revision>5</cp:revision>
  <dcterms:created xsi:type="dcterms:W3CDTF">2025-09-07T06:25:00Z</dcterms:created>
  <dcterms:modified xsi:type="dcterms:W3CDTF">2026-01-28T11:56:00Z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