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173DC" w14:textId="77777777" w:rsidR="00C271DE" w:rsidRDefault="00C271DE">
      <w:pPr>
        <w:pStyle w:val="Heading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TABLE 1  --  </w:t>
      </w:r>
      <w:r w:rsidR="005E33EE" w:rsidRPr="00C271DE">
        <w:rPr>
          <w:rFonts w:ascii="Arial" w:hAnsi="Arial" w:cs="Arial"/>
          <w:color w:val="1F497D"/>
          <w:sz w:val="18"/>
          <w:szCs w:val="18"/>
        </w:rPr>
        <w:t>EXTERNAL PROVIDER</w:t>
      </w:r>
      <w:r>
        <w:rPr>
          <w:rFonts w:ascii="Arial" w:hAnsi="Arial" w:cs="Arial"/>
          <w:sz w:val="18"/>
          <w:szCs w:val="18"/>
        </w:rPr>
        <w:t xml:space="preserve"> CONTROL PLAN</w:t>
      </w:r>
    </w:p>
    <w:p w14:paraId="3FD690AB" w14:textId="77777777" w:rsidR="00C271DE" w:rsidRDefault="00C271DE">
      <w:pPr>
        <w:rPr>
          <w:rFonts w:ascii="Arial" w:hAnsi="Arial" w:cs="Arial"/>
          <w:b/>
          <w:bCs/>
          <w:sz w:val="13"/>
          <w:szCs w:val="13"/>
          <w:u w:val="single"/>
        </w:rPr>
      </w:pPr>
    </w:p>
    <w:p w14:paraId="2578D07B" w14:textId="77777777" w:rsidR="00C271DE" w:rsidRDefault="00C271DE">
      <w:pPr>
        <w:rPr>
          <w:rFonts w:ascii="Arial" w:hAnsi="Arial" w:cs="Arial"/>
          <w:b/>
          <w:bCs/>
          <w:sz w:val="13"/>
          <w:szCs w:val="13"/>
          <w:u w:val="singl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620"/>
        <w:gridCol w:w="2385"/>
        <w:gridCol w:w="2385"/>
        <w:gridCol w:w="1710"/>
        <w:gridCol w:w="1710"/>
        <w:gridCol w:w="3060"/>
      </w:tblGrid>
      <w:tr w:rsidR="00C271DE" w14:paraId="167F6C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E2C8CA" w14:textId="77777777" w:rsidR="00C271DE" w:rsidRDefault="00C271DE">
            <w:pPr>
              <w:pStyle w:val="Heading3"/>
              <w:spacing w:before="40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Applicable</w:t>
            </w:r>
          </w:p>
          <w:p w14:paraId="653DB982" w14:textId="77777777" w:rsidR="00C271DE" w:rsidRDefault="00C271DE">
            <w:pPr>
              <w:pStyle w:val="Heading3"/>
              <w:spacing w:after="40"/>
              <w:rPr>
                <w:b w:val="0"/>
                <w:bCs w:val="0"/>
                <w:sz w:val="13"/>
                <w:szCs w:val="13"/>
              </w:rPr>
            </w:pPr>
            <w:r>
              <w:rPr>
                <w:sz w:val="13"/>
                <w:szCs w:val="13"/>
              </w:rPr>
              <w:t>Materials / Products / Services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29F0D" w14:textId="77777777" w:rsidR="00C271DE" w:rsidRDefault="00C271DE">
            <w:pPr>
              <w:pStyle w:val="Heading2"/>
              <w:spacing w:before="40" w:after="40"/>
              <w:rPr>
                <w:b w:val="0"/>
                <w:bCs w:val="0"/>
                <w:sz w:val="13"/>
                <w:szCs w:val="13"/>
              </w:rPr>
            </w:pPr>
            <w:r>
              <w:rPr>
                <w:sz w:val="13"/>
                <w:szCs w:val="13"/>
              </w:rPr>
              <w:t>Purchasing Method</w:t>
            </w:r>
          </w:p>
        </w:tc>
        <w:tc>
          <w:tcPr>
            <w:tcW w:w="4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C5BA3" w14:textId="77777777" w:rsidR="00C271DE" w:rsidRDefault="00C271DE" w:rsidP="005E33E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Pre-Qualification (For New </w:t>
            </w:r>
            <w:r w:rsidR="005E33EE" w:rsidRPr="00C271DE">
              <w:rPr>
                <w:rFonts w:ascii="Arial" w:hAnsi="Arial" w:cs="Arial"/>
                <w:b/>
                <w:bCs/>
                <w:color w:val="1F497D"/>
                <w:sz w:val="13"/>
                <w:szCs w:val="13"/>
              </w:rPr>
              <w:t>External Provider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)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4529C" w14:textId="77777777" w:rsidR="00C271DE" w:rsidRDefault="00C271DE" w:rsidP="005E33E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On Going Appraisal  (Existing </w:t>
            </w:r>
            <w:r w:rsidR="005E33EE" w:rsidRPr="00C271DE">
              <w:rPr>
                <w:rFonts w:ascii="Arial" w:hAnsi="Arial" w:cs="Arial"/>
                <w:b/>
                <w:bCs/>
                <w:color w:val="1F497D"/>
                <w:sz w:val="13"/>
                <w:szCs w:val="13"/>
              </w:rPr>
              <w:t>External Provider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91EEB5" w14:textId="77777777" w:rsidR="00C271DE" w:rsidRDefault="00C271DE">
            <w:pPr>
              <w:pStyle w:val="Heading3"/>
              <w:spacing w:before="40" w:after="4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Quality Control For Each Order</w:t>
            </w:r>
          </w:p>
        </w:tc>
      </w:tr>
      <w:tr w:rsidR="00C271DE" w14:paraId="646C32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81708C" w14:textId="77777777" w:rsidR="00C271DE" w:rsidRDefault="00C271D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62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DC77F27" w14:textId="77777777" w:rsidR="00C271DE" w:rsidRDefault="00C271D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65E244" w14:textId="77777777" w:rsidR="00C271DE" w:rsidRDefault="00C271DE">
            <w:pPr>
              <w:pStyle w:val="Heading2"/>
              <w:spacing w:before="40" w:after="4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Method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A64882" w14:textId="77777777" w:rsidR="00C271DE" w:rsidRDefault="00C271D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Responsibility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387C2C" w14:textId="77777777" w:rsidR="00C271DE" w:rsidRDefault="00C271D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Method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004867" w14:textId="77777777" w:rsidR="00C271DE" w:rsidRDefault="00C271D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Responsibility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6558A" w14:textId="77777777" w:rsidR="00C271DE" w:rsidRDefault="00C271D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Method / Responsibility</w:t>
            </w:r>
          </w:p>
        </w:tc>
      </w:tr>
      <w:tr w:rsidR="00C271DE" w14:paraId="048B4A14" w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5DA2827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3D4316DE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1D10D0D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EE93B9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A5FE8A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D22E845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30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358DBC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C271DE" w14:paraId="29B499B1" w14:textId="77777777">
        <w:tblPrEx>
          <w:tblCellMar>
            <w:top w:w="0" w:type="dxa"/>
            <w:bottom w:w="0" w:type="dxa"/>
          </w:tblCellMar>
        </w:tblPrEx>
        <w:trPr>
          <w:trHeight w:val="1344"/>
        </w:trPr>
        <w:tc>
          <w:tcPr>
            <w:tcW w:w="262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A5A081" w14:textId="77777777" w:rsidR="00C271DE" w:rsidRDefault="00C271DE">
            <w:pPr>
              <w:ind w:left="360" w:hanging="360"/>
              <w:rPr>
                <w:rFonts w:ascii="Arial" w:hAnsi="Arial" w:cs="Arial"/>
                <w:b/>
                <w:bCs/>
                <w:sz w:val="13"/>
                <w:szCs w:val="13"/>
                <w:u w:val="single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  <w:u w:val="single"/>
              </w:rPr>
              <w:t>Category A</w:t>
            </w:r>
          </w:p>
          <w:p w14:paraId="630B5A64" w14:textId="77777777" w:rsidR="00C271DE" w:rsidRDefault="00C271DE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Direct Materials (Softwares)</w:t>
            </w:r>
          </w:p>
          <w:p w14:paraId="45978CF6" w14:textId="77777777" w:rsidR="00C271DE" w:rsidRDefault="00C271DE">
            <w:pPr>
              <w:pStyle w:val="BodyTextIndent"/>
              <w:tabs>
                <w:tab w:val="clear" w:pos="450"/>
              </w:tabs>
              <w:overflowPunct/>
              <w:autoSpaceDE/>
              <w:autoSpaceDN/>
              <w:adjustRightInd/>
              <w:ind w:left="0" w:firstLine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207A304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Credit Terms / Signed Confirmation on vendor’s</w:t>
            </w:r>
            <w:r w:rsidR="005E33EE">
              <w:rPr>
                <w:rFonts w:ascii="Arial" w:hAnsi="Arial" w:cs="Arial"/>
                <w:sz w:val="13"/>
                <w:szCs w:val="13"/>
              </w:rPr>
              <w:t>/</w:t>
            </w:r>
            <w:r w:rsidR="005E33EE" w:rsidRPr="00C271DE">
              <w:rPr>
                <w:rFonts w:ascii="Arial" w:hAnsi="Arial" w:cs="Arial"/>
                <w:b/>
                <w:bCs/>
                <w:color w:val="1F497D"/>
                <w:sz w:val="13"/>
                <w:szCs w:val="13"/>
              </w:rPr>
              <w:t xml:space="preserve"> </w:t>
            </w:r>
            <w:r w:rsidR="005E33EE" w:rsidRPr="005E33EE">
              <w:rPr>
                <w:rFonts w:ascii="Arial" w:hAnsi="Arial" w:cs="Arial"/>
                <w:b/>
                <w:bCs/>
                <w:color w:val="1F497D"/>
                <w:sz w:val="13"/>
                <w:szCs w:val="13"/>
              </w:rPr>
              <w:t>External Provider</w:t>
            </w:r>
            <w:r>
              <w:rPr>
                <w:rFonts w:ascii="Arial" w:hAnsi="Arial" w:cs="Arial"/>
                <w:sz w:val="13"/>
                <w:szCs w:val="13"/>
              </w:rPr>
              <w:t xml:space="preserve"> quotation.</w:t>
            </w:r>
          </w:p>
        </w:tc>
        <w:tc>
          <w:tcPr>
            <w:tcW w:w="238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5AEA3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ISO certified company preferred or </w:t>
            </w:r>
          </w:p>
          <w:p w14:paraId="2709896B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Price</w:t>
            </w:r>
          </w:p>
          <w:p w14:paraId="33E99E6C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Samples</w:t>
            </w:r>
          </w:p>
          <w:p w14:paraId="246F52D4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Service Level</w:t>
            </w:r>
          </w:p>
          <w:p w14:paraId="5DC94E54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Quality / Spec</w:t>
            </w:r>
          </w:p>
          <w:p w14:paraId="0ECED904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682288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Initiated by Purchaser</w:t>
            </w:r>
          </w:p>
          <w:p w14:paraId="2601781A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</w:p>
          <w:p w14:paraId="216935DE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Approved by </w:t>
            </w:r>
            <w:r>
              <w:rPr>
                <w:rFonts w:ascii="Arial" w:hAnsi="Arial" w:cs="Arial"/>
                <w:sz w:val="13"/>
                <w:szCs w:val="18"/>
              </w:rPr>
              <w:t>CEO</w:t>
            </w:r>
            <w:r>
              <w:rPr>
                <w:rFonts w:ascii="Arial" w:hAnsi="Arial" w:cs="Arial"/>
                <w:sz w:val="13"/>
                <w:szCs w:val="13"/>
              </w:rPr>
              <w:t>/ Operations PIC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4456DF" w14:textId="77777777" w:rsidR="00C271DE" w:rsidRDefault="00C271DE">
            <w:pPr>
              <w:ind w:left="27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Yearly Assessment 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C57EF4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Purchaser</w:t>
            </w:r>
          </w:p>
        </w:tc>
        <w:tc>
          <w:tcPr>
            <w:tcW w:w="30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A43D97" w14:textId="77777777" w:rsidR="00C271DE" w:rsidRDefault="00C271DE">
            <w:pPr>
              <w:numPr>
                <w:ilvl w:val="0"/>
                <w:numId w:val="2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Receiving inspection of materials by Operations PIC in accordance to contract specs or requirements specified in the Inspection &amp; Test Plan (ITP).</w:t>
            </w:r>
          </w:p>
          <w:p w14:paraId="22DBB9BA" w14:textId="77777777" w:rsidR="00C271DE" w:rsidRDefault="00C271DE">
            <w:pPr>
              <w:tabs>
                <w:tab w:val="left" w:pos="162"/>
              </w:tabs>
              <w:ind w:left="162" w:hanging="162"/>
              <w:rPr>
                <w:rFonts w:ascii="Arial" w:hAnsi="Arial" w:cs="Arial"/>
                <w:sz w:val="13"/>
                <w:szCs w:val="13"/>
              </w:rPr>
            </w:pPr>
          </w:p>
          <w:p w14:paraId="6270CF50" w14:textId="77777777" w:rsidR="00C271DE" w:rsidRDefault="00C271DE">
            <w:pPr>
              <w:numPr>
                <w:ilvl w:val="0"/>
                <w:numId w:val="2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Ref.:  ITP / </w:t>
            </w:r>
            <w:r w:rsidR="005E33EE" w:rsidRPr="005E33EE">
              <w:rPr>
                <w:rFonts w:ascii="Arial" w:hAnsi="Arial" w:cs="Arial"/>
                <w:b/>
                <w:bCs/>
                <w:color w:val="1F497D"/>
                <w:sz w:val="13"/>
                <w:szCs w:val="13"/>
              </w:rPr>
              <w:t>External Provider</w:t>
            </w:r>
            <w:r>
              <w:rPr>
                <w:rFonts w:ascii="Arial" w:hAnsi="Arial" w:cs="Arial"/>
                <w:sz w:val="13"/>
                <w:szCs w:val="13"/>
              </w:rPr>
              <w:t>’s D.O.</w:t>
            </w:r>
          </w:p>
          <w:p w14:paraId="1CCE197D" w14:textId="77777777" w:rsidR="00C271DE" w:rsidRDefault="00C271DE">
            <w:pPr>
              <w:tabs>
                <w:tab w:val="left" w:pos="162"/>
              </w:tabs>
              <w:ind w:left="162" w:hanging="162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C271DE" w14:paraId="005D755C" w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1078E782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09560F4A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95520A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792067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DCCFEF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21C65C" w14:textId="77777777" w:rsidR="00C271DE" w:rsidRDefault="00C271D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30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C39CA7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</w:tr>
      <w:tr w:rsidR="00C271DE" w14:paraId="47ED371F" w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C6BF0DD" w14:textId="77777777" w:rsidR="00C271DE" w:rsidRDefault="00C271DE">
            <w:pPr>
              <w:ind w:left="360" w:hanging="360"/>
              <w:rPr>
                <w:rFonts w:ascii="Arial" w:hAnsi="Arial" w:cs="Arial"/>
                <w:b/>
                <w:bCs/>
                <w:sz w:val="13"/>
                <w:szCs w:val="13"/>
                <w:u w:val="single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  <w:u w:val="single"/>
              </w:rPr>
              <w:t>Category B</w:t>
            </w:r>
          </w:p>
          <w:p w14:paraId="740408BA" w14:textId="77777777" w:rsidR="00C271DE" w:rsidRDefault="00C271DE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Indirect Materials / Consumables</w:t>
            </w:r>
          </w:p>
          <w:p w14:paraId="59CFC9DF" w14:textId="77777777" w:rsidR="00C271DE" w:rsidRDefault="00C271DE">
            <w:pPr>
              <w:pStyle w:val="BodyTextIndent"/>
              <w:tabs>
                <w:tab w:val="clear" w:pos="450"/>
              </w:tabs>
              <w:overflowPunct/>
              <w:autoSpaceDE/>
              <w:autoSpaceDN/>
              <w:adjustRightInd/>
              <w:ind w:left="0" w:firstLine="0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380450F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Credit Terms / Signed Confirmation on vendor’s</w:t>
            </w:r>
            <w:r w:rsidR="005E33EE" w:rsidRPr="00C271DE">
              <w:rPr>
                <w:rFonts w:ascii="Arial" w:hAnsi="Arial" w:cs="Arial"/>
                <w:b/>
                <w:bCs/>
                <w:color w:val="1F497D"/>
                <w:sz w:val="13"/>
                <w:szCs w:val="13"/>
              </w:rPr>
              <w:t xml:space="preserve"> /</w:t>
            </w:r>
            <w:r w:rsidR="005E33EE" w:rsidRPr="005E33EE">
              <w:rPr>
                <w:rFonts w:ascii="Arial" w:hAnsi="Arial" w:cs="Arial"/>
                <w:b/>
                <w:bCs/>
                <w:color w:val="1F497D"/>
                <w:sz w:val="13"/>
                <w:szCs w:val="13"/>
              </w:rPr>
              <w:t>External Provider</w:t>
            </w:r>
            <w:r>
              <w:rPr>
                <w:rFonts w:ascii="Arial" w:hAnsi="Arial" w:cs="Arial"/>
                <w:sz w:val="13"/>
                <w:szCs w:val="13"/>
              </w:rPr>
              <w:t xml:space="preserve"> quotation.</w:t>
            </w:r>
          </w:p>
        </w:tc>
        <w:tc>
          <w:tcPr>
            <w:tcW w:w="238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E60A25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ISO certified company preferred or </w:t>
            </w:r>
          </w:p>
          <w:p w14:paraId="2620020A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Trial Order</w:t>
            </w:r>
          </w:p>
          <w:p w14:paraId="34FAEFE2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Recommendation</w:t>
            </w:r>
          </w:p>
          <w:p w14:paraId="19D17810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F7B1D1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Initiated by Purchaser</w:t>
            </w:r>
          </w:p>
          <w:p w14:paraId="206D54A7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</w:p>
          <w:p w14:paraId="1D554736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Approved by </w:t>
            </w:r>
            <w:r>
              <w:rPr>
                <w:rFonts w:ascii="Arial" w:hAnsi="Arial" w:cs="Arial"/>
                <w:sz w:val="13"/>
                <w:szCs w:val="18"/>
              </w:rPr>
              <w:t>CEO</w:t>
            </w:r>
            <w:r>
              <w:rPr>
                <w:rFonts w:ascii="Arial" w:hAnsi="Arial" w:cs="Arial"/>
                <w:sz w:val="13"/>
                <w:szCs w:val="13"/>
              </w:rPr>
              <w:t xml:space="preserve"> / Operations PIC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99B376" w14:textId="77777777" w:rsidR="00C271DE" w:rsidRDefault="00C271DE">
            <w:pPr>
              <w:ind w:left="27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N.A.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86B5B3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N.A.</w:t>
            </w:r>
          </w:p>
        </w:tc>
        <w:tc>
          <w:tcPr>
            <w:tcW w:w="30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F54303" w14:textId="77777777" w:rsidR="00C271DE" w:rsidRDefault="00C271DE">
            <w:pPr>
              <w:numPr>
                <w:ilvl w:val="0"/>
                <w:numId w:val="17"/>
              </w:numPr>
              <w:tabs>
                <w:tab w:val="clear" w:pos="432"/>
                <w:tab w:val="left" w:pos="162"/>
              </w:tabs>
              <w:ind w:left="162" w:hanging="162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Receiving verification of materials / consumables by Operations PIC in accordance to contract specs or requirements specified in the ITP.</w:t>
            </w:r>
          </w:p>
          <w:p w14:paraId="5018794C" w14:textId="77777777" w:rsidR="00C271DE" w:rsidRDefault="00C271DE">
            <w:pPr>
              <w:tabs>
                <w:tab w:val="left" w:pos="162"/>
              </w:tabs>
              <w:ind w:left="162" w:hanging="162"/>
              <w:rPr>
                <w:rFonts w:ascii="Arial" w:hAnsi="Arial" w:cs="Arial"/>
                <w:sz w:val="13"/>
                <w:szCs w:val="13"/>
              </w:rPr>
            </w:pPr>
          </w:p>
          <w:p w14:paraId="55F233B6" w14:textId="77777777" w:rsidR="00C271DE" w:rsidRDefault="00C271DE">
            <w:pPr>
              <w:numPr>
                <w:ilvl w:val="0"/>
                <w:numId w:val="2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Ref.:  ITP / </w:t>
            </w:r>
            <w:r w:rsidR="005E33EE" w:rsidRPr="005E33EE">
              <w:rPr>
                <w:rFonts w:ascii="Arial" w:hAnsi="Arial" w:cs="Arial"/>
                <w:b/>
                <w:bCs/>
                <w:color w:val="1F497D"/>
                <w:sz w:val="13"/>
                <w:szCs w:val="13"/>
              </w:rPr>
              <w:t>External Provider</w:t>
            </w:r>
            <w:r>
              <w:rPr>
                <w:rFonts w:ascii="Arial" w:hAnsi="Arial" w:cs="Arial"/>
                <w:sz w:val="13"/>
                <w:szCs w:val="13"/>
              </w:rPr>
              <w:t xml:space="preserve">’s D.O. </w:t>
            </w:r>
          </w:p>
          <w:p w14:paraId="47B6B93D" w14:textId="77777777" w:rsidR="00C271DE" w:rsidRDefault="00C271DE">
            <w:pPr>
              <w:tabs>
                <w:tab w:val="left" w:pos="162"/>
              </w:tabs>
              <w:ind w:left="162" w:hanging="162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C271DE" w14:paraId="4435364E" w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7268718E" w14:textId="77777777" w:rsidR="00C271DE" w:rsidRDefault="00C271DE">
            <w:pPr>
              <w:ind w:left="360" w:hanging="360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2BD957DD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0C75C0" w14:textId="77777777" w:rsidR="00C271DE" w:rsidRDefault="00C271DE">
            <w:pPr>
              <w:ind w:left="252" w:hanging="252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0E36FF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608BDB" w14:textId="77777777" w:rsidR="00C271DE" w:rsidRDefault="00C271DE">
            <w:pPr>
              <w:ind w:left="252" w:hanging="225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E24BBD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80832E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C271DE" w14:paraId="022FAEFE" w14:textId="77777777">
        <w:tblPrEx>
          <w:tblCellMar>
            <w:top w:w="0" w:type="dxa"/>
            <w:bottom w:w="0" w:type="dxa"/>
          </w:tblCellMar>
        </w:tblPrEx>
        <w:trPr>
          <w:trHeight w:val="1180"/>
        </w:trPr>
        <w:tc>
          <w:tcPr>
            <w:tcW w:w="262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7129D3" w14:textId="77777777" w:rsidR="00C271DE" w:rsidRDefault="00C271DE">
            <w:pPr>
              <w:tabs>
                <w:tab w:val="left" w:pos="540"/>
                <w:tab w:val="left" w:pos="630"/>
              </w:tabs>
              <w:ind w:left="360" w:hanging="360"/>
              <w:rPr>
                <w:rFonts w:ascii="Arial" w:hAnsi="Arial" w:cs="Arial"/>
                <w:b/>
                <w:bCs/>
                <w:sz w:val="13"/>
                <w:szCs w:val="13"/>
                <w:u w:val="single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  <w:u w:val="single"/>
              </w:rPr>
              <w:t>Category C</w:t>
            </w:r>
          </w:p>
          <w:p w14:paraId="385E552D" w14:textId="77777777" w:rsidR="00C271DE" w:rsidRDefault="00C271DE">
            <w:pPr>
              <w:tabs>
                <w:tab w:val="left" w:pos="540"/>
                <w:tab w:val="left" w:pos="630"/>
              </w:tabs>
              <w:ind w:left="360" w:hanging="360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Capital Purchase</w:t>
            </w:r>
          </w:p>
          <w:p w14:paraId="15F66ACE" w14:textId="77777777" w:rsidR="00C271DE" w:rsidRDefault="00C271DE">
            <w:pPr>
              <w:pStyle w:val="BodyTextIndent"/>
              <w:tabs>
                <w:tab w:val="clear" w:pos="450"/>
              </w:tabs>
              <w:overflowPunct/>
              <w:autoSpaceDE/>
              <w:autoSpaceDN/>
              <w:adjustRightInd/>
              <w:ind w:left="0" w:firstLine="0"/>
              <w:textAlignment w:val="auto"/>
              <w:rPr>
                <w:rFonts w:ascii="Arial" w:hAnsi="Arial" w:cs="Arial"/>
              </w:rPr>
            </w:pPr>
          </w:p>
          <w:p w14:paraId="296C10F1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1D2B88E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Credit Terms / Signed Confirmation on vendor’s </w:t>
            </w:r>
            <w:r w:rsidR="005E33EE">
              <w:rPr>
                <w:rFonts w:ascii="Arial" w:hAnsi="Arial" w:cs="Arial"/>
                <w:sz w:val="13"/>
                <w:szCs w:val="13"/>
              </w:rPr>
              <w:t>/</w:t>
            </w:r>
            <w:r w:rsidR="005E33EE" w:rsidRPr="005E33EE">
              <w:rPr>
                <w:rFonts w:ascii="Arial" w:hAnsi="Arial" w:cs="Arial"/>
                <w:b/>
                <w:bCs/>
                <w:color w:val="1F497D"/>
                <w:sz w:val="13"/>
                <w:szCs w:val="13"/>
              </w:rPr>
              <w:t>External Provider</w:t>
            </w:r>
            <w:r w:rsidR="005E33EE">
              <w:rPr>
                <w:rFonts w:ascii="Arial" w:hAnsi="Arial" w:cs="Arial"/>
                <w:sz w:val="13"/>
                <w:szCs w:val="13"/>
              </w:rPr>
              <w:t xml:space="preserve"> </w:t>
            </w:r>
            <w:r>
              <w:rPr>
                <w:rFonts w:ascii="Arial" w:hAnsi="Arial" w:cs="Arial"/>
                <w:sz w:val="13"/>
                <w:szCs w:val="13"/>
              </w:rPr>
              <w:t>quotation.</w:t>
            </w:r>
          </w:p>
        </w:tc>
        <w:tc>
          <w:tcPr>
            <w:tcW w:w="238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FEF29A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ISO certified company preferred or</w:t>
            </w:r>
          </w:p>
          <w:p w14:paraId="7EAE0809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Showroom - Product Demo</w:t>
            </w:r>
          </w:p>
          <w:p w14:paraId="7577387A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Catalogue - Technical Evaluation</w:t>
            </w:r>
          </w:p>
          <w:p w14:paraId="79BEA038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1586F2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Initiated &amp; approved by </w:t>
            </w:r>
            <w:r>
              <w:rPr>
                <w:rFonts w:ascii="Arial" w:hAnsi="Arial" w:cs="Arial"/>
                <w:sz w:val="13"/>
                <w:szCs w:val="18"/>
              </w:rPr>
              <w:t>CEO</w:t>
            </w:r>
            <w:r>
              <w:rPr>
                <w:rFonts w:ascii="Arial" w:hAnsi="Arial" w:cs="Arial"/>
                <w:sz w:val="13"/>
                <w:szCs w:val="13"/>
              </w:rPr>
              <w:t xml:space="preserve"> / Operations PIC</w:t>
            </w:r>
          </w:p>
          <w:p w14:paraId="51E6BC78" w14:textId="77777777" w:rsidR="00C271DE" w:rsidRDefault="00C271DE">
            <w:pPr>
              <w:tabs>
                <w:tab w:val="left" w:pos="252"/>
              </w:tabs>
              <w:ind w:left="252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D9172C" w14:textId="77777777" w:rsidR="00C271DE" w:rsidRDefault="00C271DE">
            <w:pPr>
              <w:ind w:left="252" w:hanging="225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N.A.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5AA2B6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N.A.</w:t>
            </w:r>
          </w:p>
        </w:tc>
        <w:tc>
          <w:tcPr>
            <w:tcW w:w="30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211502" w14:textId="77777777" w:rsidR="00C271DE" w:rsidRDefault="00C271DE">
            <w:pPr>
              <w:numPr>
                <w:ilvl w:val="0"/>
                <w:numId w:val="2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Commissioning of machinery by </w:t>
            </w:r>
            <w:r>
              <w:rPr>
                <w:rFonts w:ascii="Arial" w:hAnsi="Arial" w:cs="Arial"/>
                <w:sz w:val="13"/>
                <w:szCs w:val="18"/>
              </w:rPr>
              <w:t>CEO</w:t>
            </w:r>
            <w:r>
              <w:rPr>
                <w:rFonts w:ascii="Arial" w:hAnsi="Arial" w:cs="Arial"/>
                <w:sz w:val="13"/>
                <w:szCs w:val="13"/>
              </w:rPr>
              <w:t xml:space="preserve"> or delegate to ensure conformance to contract specs.</w:t>
            </w:r>
          </w:p>
        </w:tc>
      </w:tr>
      <w:tr w:rsidR="00C271DE" w14:paraId="18C7B6F8" w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7A5901C3" w14:textId="77777777" w:rsidR="00C271DE" w:rsidRDefault="00C271DE">
            <w:pPr>
              <w:ind w:left="360" w:hanging="360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43A59E96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C1BDEE" w14:textId="77777777" w:rsidR="00C271DE" w:rsidRDefault="00C271DE">
            <w:pPr>
              <w:ind w:left="252" w:hanging="252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A01A57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1F755D" w14:textId="77777777" w:rsidR="00C271DE" w:rsidRDefault="00C271DE">
            <w:pPr>
              <w:ind w:left="252" w:hanging="225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E65112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C0E2C1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C271DE" w14:paraId="19145EA3" w14:textId="77777777">
        <w:tblPrEx>
          <w:tblCellMar>
            <w:top w:w="0" w:type="dxa"/>
            <w:bottom w:w="0" w:type="dxa"/>
          </w:tblCellMar>
        </w:tblPrEx>
        <w:trPr>
          <w:trHeight w:val="1827"/>
        </w:trPr>
        <w:tc>
          <w:tcPr>
            <w:tcW w:w="2628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C30C0E" w14:textId="77777777" w:rsidR="00C271DE" w:rsidRDefault="00C271DE">
            <w:pPr>
              <w:rPr>
                <w:rFonts w:ascii="Arial" w:hAnsi="Arial" w:cs="Arial"/>
                <w:b/>
                <w:bCs/>
                <w:sz w:val="13"/>
                <w:szCs w:val="13"/>
                <w:u w:val="single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  <w:u w:val="single"/>
              </w:rPr>
              <w:t>Category D</w:t>
            </w:r>
          </w:p>
          <w:p w14:paraId="15B24543" w14:textId="77777777" w:rsidR="00C271DE" w:rsidRDefault="00C271DE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Subcontract Works (Outsourced)</w:t>
            </w:r>
          </w:p>
          <w:p w14:paraId="7317DC73" w14:textId="77777777" w:rsidR="00C271DE" w:rsidRDefault="00C271DE">
            <w:pPr>
              <w:numPr>
                <w:ilvl w:val="0"/>
                <w:numId w:val="22"/>
              </w:numPr>
              <w:tabs>
                <w:tab w:val="left" w:pos="180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Translators</w:t>
            </w:r>
          </w:p>
          <w:p w14:paraId="7571220F" w14:textId="77777777" w:rsidR="00C271DE" w:rsidRDefault="00C271DE">
            <w:pPr>
              <w:numPr>
                <w:ilvl w:val="0"/>
                <w:numId w:val="22"/>
              </w:numPr>
              <w:tabs>
                <w:tab w:val="left" w:pos="180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Interpreters</w:t>
            </w:r>
          </w:p>
          <w:p w14:paraId="10348413" w14:textId="77777777" w:rsidR="00C271DE" w:rsidRDefault="00C271DE">
            <w:pPr>
              <w:numPr>
                <w:ilvl w:val="0"/>
                <w:numId w:val="22"/>
              </w:numPr>
              <w:tabs>
                <w:tab w:val="left" w:pos="180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Voice- Overs</w:t>
            </w:r>
          </w:p>
          <w:p w14:paraId="49BB92A9" w14:textId="77777777" w:rsidR="00C271DE" w:rsidRDefault="00C271DE">
            <w:pPr>
              <w:numPr>
                <w:ilvl w:val="0"/>
                <w:numId w:val="22"/>
              </w:numPr>
              <w:tabs>
                <w:tab w:val="left" w:pos="180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Translation Agencies</w:t>
            </w:r>
          </w:p>
          <w:p w14:paraId="3BF63B5B" w14:textId="77777777" w:rsidR="00C271DE" w:rsidRDefault="00C271DE">
            <w:pPr>
              <w:numPr>
                <w:ilvl w:val="0"/>
                <w:numId w:val="22"/>
              </w:numPr>
              <w:tabs>
                <w:tab w:val="left" w:pos="180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Copywriters</w:t>
            </w:r>
          </w:p>
          <w:p w14:paraId="704FE35A" w14:textId="77777777" w:rsidR="00C271DE" w:rsidRDefault="00C271DE">
            <w:pPr>
              <w:tabs>
                <w:tab w:val="left" w:pos="180"/>
              </w:tabs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  <w:p w14:paraId="43D1F6F8" w14:textId="77777777" w:rsidR="00C271DE" w:rsidRDefault="00C271DE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FC6AEC" w14:textId="77777777" w:rsidR="00C271DE" w:rsidRDefault="00C271DE">
            <w:pPr>
              <w:tabs>
                <w:tab w:val="left" w:pos="162"/>
                <w:tab w:val="left" w:pos="225"/>
              </w:tabs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P.O.</w:t>
            </w:r>
          </w:p>
          <w:p w14:paraId="369ECFFA" w14:textId="77777777" w:rsidR="00C271DE" w:rsidRDefault="00C271DE">
            <w:pPr>
              <w:tabs>
                <w:tab w:val="left" w:pos="162"/>
                <w:tab w:val="left" w:pos="225"/>
              </w:tabs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D8769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Passed the Sample test reviewed internally/ by senior translators.</w:t>
            </w:r>
          </w:p>
          <w:p w14:paraId="0760759B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ISO certified company preferred or</w:t>
            </w:r>
          </w:p>
          <w:p w14:paraId="1A8C601A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Recommendation</w:t>
            </w:r>
          </w:p>
          <w:p w14:paraId="164F800B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Market Reputation</w:t>
            </w:r>
          </w:p>
          <w:p w14:paraId="02EFDB20" w14:textId="77777777" w:rsidR="00C271DE" w:rsidRDefault="00C271DE">
            <w:pPr>
              <w:numPr>
                <w:ilvl w:val="0"/>
                <w:numId w:val="23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Portfolio of past experiences &amp; clients</w:t>
            </w:r>
          </w:p>
        </w:tc>
        <w:tc>
          <w:tcPr>
            <w:tcW w:w="23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605C9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Initiated by Purchaser</w:t>
            </w:r>
          </w:p>
          <w:p w14:paraId="5008BB79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</w:p>
          <w:p w14:paraId="7A0CFE6D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Approved by </w:t>
            </w:r>
            <w:r>
              <w:rPr>
                <w:rFonts w:ascii="Arial" w:hAnsi="Arial" w:cs="Arial"/>
                <w:sz w:val="13"/>
                <w:szCs w:val="18"/>
              </w:rPr>
              <w:t>CEO</w:t>
            </w:r>
            <w:r>
              <w:rPr>
                <w:rFonts w:ascii="Arial" w:hAnsi="Arial" w:cs="Arial"/>
                <w:sz w:val="13"/>
                <w:szCs w:val="13"/>
              </w:rPr>
              <w:t xml:space="preserve"> / Operations PIC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983E5" w14:textId="77777777" w:rsidR="00C271DE" w:rsidRDefault="00C271DE">
            <w:pPr>
              <w:ind w:left="27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Yearly Assessment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5E266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Purchaser /</w:t>
            </w:r>
          </w:p>
          <w:p w14:paraId="461B46B6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Operations PIC</w:t>
            </w:r>
          </w:p>
        </w:tc>
        <w:tc>
          <w:tcPr>
            <w:tcW w:w="30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47DED" w14:textId="77777777" w:rsidR="00C271DE" w:rsidRDefault="00C271DE">
            <w:pPr>
              <w:numPr>
                <w:ilvl w:val="0"/>
                <w:numId w:val="2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Ongoing deliverables check by Purchaser / Operations PIC in accordance to contract specifications or requirements specified in the Operations Control Plan.  Inspection records shall be maintained.</w:t>
            </w:r>
          </w:p>
          <w:p w14:paraId="530F9D5A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C271DE" w14:paraId="0DBCAC04" w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3D7F5DFE" w14:textId="77777777" w:rsidR="00C271DE" w:rsidRDefault="00C271DE">
            <w:pPr>
              <w:ind w:left="360" w:hanging="360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5A45BDC0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8D5ED8" w14:textId="77777777" w:rsidR="00C271DE" w:rsidRDefault="00C271DE">
            <w:pPr>
              <w:ind w:left="252" w:hanging="252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7C541F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B3DFF5" w14:textId="77777777" w:rsidR="00C271DE" w:rsidRDefault="00C271DE">
            <w:pPr>
              <w:ind w:left="252" w:hanging="225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A3AAC6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DB2F91" w14:textId="77777777" w:rsidR="00C271DE" w:rsidRDefault="00C271DE">
            <w:pPr>
              <w:tabs>
                <w:tab w:val="left" w:pos="162"/>
              </w:tabs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C271DE" w14:paraId="5855AD88" w14:textId="77777777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1FBCDE" w14:textId="77777777" w:rsidR="00C271DE" w:rsidRDefault="00C271DE">
            <w:pPr>
              <w:rPr>
                <w:rFonts w:ascii="Arial" w:hAnsi="Arial" w:cs="Arial"/>
                <w:b/>
                <w:bCs/>
                <w:sz w:val="13"/>
                <w:szCs w:val="13"/>
                <w:u w:val="single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  <w:u w:val="single"/>
              </w:rPr>
              <w:t>Category E</w:t>
            </w:r>
          </w:p>
          <w:p w14:paraId="4E9D58F4" w14:textId="77777777" w:rsidR="00C271DE" w:rsidRDefault="00C271DE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Services (Outsourced)</w:t>
            </w:r>
          </w:p>
          <w:p w14:paraId="056A6D59" w14:textId="77777777" w:rsidR="00C271DE" w:rsidRDefault="00C271DE">
            <w:pPr>
              <w:numPr>
                <w:ilvl w:val="0"/>
                <w:numId w:val="21"/>
              </w:numPr>
              <w:tabs>
                <w:tab w:val="clear" w:pos="1080"/>
                <w:tab w:val="left" w:pos="180"/>
              </w:tabs>
              <w:ind w:left="180" w:hanging="18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Maintenance of Office Equipment</w:t>
            </w:r>
          </w:p>
          <w:p w14:paraId="5EF1A79A" w14:textId="77777777" w:rsidR="00C271DE" w:rsidRDefault="00C271DE">
            <w:pPr>
              <w:pStyle w:val="BodyTextIndent"/>
              <w:tabs>
                <w:tab w:val="clear" w:pos="450"/>
              </w:tabs>
              <w:ind w:left="0" w:firstLine="0"/>
              <w:rPr>
                <w:rFonts w:ascii="Arial" w:hAnsi="Arial" w:cs="Arial"/>
              </w:rPr>
            </w:pPr>
          </w:p>
          <w:p w14:paraId="77B7A897" w14:textId="77777777" w:rsidR="00C271DE" w:rsidRDefault="00C271DE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CBAD67" w14:textId="77777777" w:rsidR="00C271DE" w:rsidRDefault="00C271DE">
            <w:pPr>
              <w:tabs>
                <w:tab w:val="left" w:pos="162"/>
                <w:tab w:val="left" w:pos="225"/>
              </w:tabs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Credit Terms / Signed Confirmation on vendor’s</w:t>
            </w:r>
            <w:r w:rsidR="005E33EE">
              <w:rPr>
                <w:rFonts w:ascii="Arial" w:hAnsi="Arial" w:cs="Arial"/>
                <w:sz w:val="13"/>
                <w:szCs w:val="13"/>
              </w:rPr>
              <w:t>/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5E33EE" w:rsidRPr="005E33EE">
              <w:rPr>
                <w:rFonts w:ascii="Arial" w:hAnsi="Arial" w:cs="Arial"/>
                <w:b/>
                <w:bCs/>
                <w:color w:val="1F497D"/>
                <w:sz w:val="13"/>
                <w:szCs w:val="13"/>
              </w:rPr>
              <w:t>External Provider</w:t>
            </w:r>
            <w:r w:rsidR="005E33EE">
              <w:rPr>
                <w:rFonts w:ascii="Arial" w:hAnsi="Arial" w:cs="Arial"/>
                <w:sz w:val="13"/>
                <w:szCs w:val="13"/>
              </w:rPr>
              <w:t xml:space="preserve"> </w:t>
            </w:r>
            <w:r>
              <w:rPr>
                <w:rFonts w:ascii="Arial" w:hAnsi="Arial" w:cs="Arial"/>
                <w:sz w:val="13"/>
                <w:szCs w:val="13"/>
              </w:rPr>
              <w:t>quotation/ contract.</w:t>
            </w:r>
          </w:p>
        </w:tc>
        <w:tc>
          <w:tcPr>
            <w:tcW w:w="23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82EB2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ISO certified company preferred or</w:t>
            </w:r>
          </w:p>
          <w:p w14:paraId="2DB43A2F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Track Record</w:t>
            </w:r>
          </w:p>
          <w:p w14:paraId="7628D68B" w14:textId="77777777" w:rsidR="00C271DE" w:rsidRDefault="00C271DE">
            <w:pPr>
              <w:numPr>
                <w:ilvl w:val="0"/>
                <w:numId w:val="1"/>
              </w:num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Recommendation</w:t>
            </w:r>
          </w:p>
        </w:tc>
        <w:tc>
          <w:tcPr>
            <w:tcW w:w="23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B788D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Initiated by Purchaser</w:t>
            </w:r>
          </w:p>
          <w:p w14:paraId="0E0C7BFD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</w:p>
          <w:p w14:paraId="0FFD4652" w14:textId="77777777" w:rsidR="00C271DE" w:rsidRDefault="00C271DE">
            <w:pPr>
              <w:tabs>
                <w:tab w:val="left" w:pos="252"/>
              </w:tabs>
              <w:ind w:left="36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Approved by </w:t>
            </w:r>
            <w:r>
              <w:rPr>
                <w:rFonts w:ascii="Arial" w:hAnsi="Arial" w:cs="Arial"/>
                <w:sz w:val="13"/>
                <w:szCs w:val="18"/>
              </w:rPr>
              <w:t>CEO</w:t>
            </w:r>
            <w:r>
              <w:rPr>
                <w:rFonts w:ascii="Arial" w:hAnsi="Arial" w:cs="Arial"/>
                <w:sz w:val="13"/>
                <w:szCs w:val="13"/>
              </w:rPr>
              <w:t xml:space="preserve"> / Operations PIC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F6E1E" w14:textId="77777777" w:rsidR="00C271DE" w:rsidRDefault="00C271DE">
            <w:pPr>
              <w:ind w:left="27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Yearly Assessment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01C75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Purchaser /</w:t>
            </w:r>
          </w:p>
          <w:p w14:paraId="1840B11D" w14:textId="77777777" w:rsidR="00C271DE" w:rsidRDefault="00C271DE">
            <w:pPr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Operations PIC</w:t>
            </w:r>
          </w:p>
        </w:tc>
        <w:tc>
          <w:tcPr>
            <w:tcW w:w="30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72A4" w14:textId="77777777" w:rsidR="00C271DE" w:rsidRDefault="00C271DE">
            <w:pPr>
              <w:numPr>
                <w:ilvl w:val="0"/>
                <w:numId w:val="20"/>
              </w:numPr>
              <w:tabs>
                <w:tab w:val="left" w:pos="162"/>
              </w:tabs>
              <w:ind w:left="162" w:hanging="162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Verification of services rendered / Servicing Report / D.O. by Purchaser / Operations PIC upon handover by service contractor.</w:t>
            </w:r>
          </w:p>
        </w:tc>
      </w:tr>
    </w:tbl>
    <w:p w14:paraId="69EF1DD5" w14:textId="77777777" w:rsidR="00C271DE" w:rsidRDefault="00C271DE">
      <w:pPr>
        <w:jc w:val="center"/>
        <w:rPr>
          <w:sz w:val="15"/>
          <w:szCs w:val="15"/>
        </w:rPr>
      </w:pPr>
    </w:p>
    <w:sectPr w:rsidR="00C271DE">
      <w:headerReference w:type="default" r:id="rId10"/>
      <w:pgSz w:w="16834" w:h="11909" w:orient="landscape" w:code="9"/>
      <w:pgMar w:top="720" w:right="720" w:bottom="432" w:left="720" w:header="8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D260B" w14:textId="77777777" w:rsidR="00C271DE" w:rsidRDefault="00C271DE">
      <w:r>
        <w:separator/>
      </w:r>
    </w:p>
  </w:endnote>
  <w:endnote w:type="continuationSeparator" w:id="0">
    <w:p w14:paraId="23279E1D" w14:textId="77777777" w:rsidR="00C271DE" w:rsidRDefault="00C2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3E757" w14:textId="77777777" w:rsidR="00C271DE" w:rsidRDefault="00C271DE">
      <w:r>
        <w:separator/>
      </w:r>
    </w:p>
  </w:footnote>
  <w:footnote w:type="continuationSeparator" w:id="0">
    <w:p w14:paraId="2D74DE5D" w14:textId="77777777" w:rsidR="00C271DE" w:rsidRDefault="00C27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11808"/>
      <w:gridCol w:w="3690"/>
    </w:tblGrid>
    <w:tr w:rsidR="00C271DE" w14:paraId="5322080E" w14:textId="77777777">
      <w:tblPrEx>
        <w:tblCellMar>
          <w:top w:w="0" w:type="dxa"/>
          <w:bottom w:w="0" w:type="dxa"/>
        </w:tblCellMar>
      </w:tblPrEx>
      <w:tc>
        <w:tcPr>
          <w:tcW w:w="11808" w:type="dxa"/>
          <w:tcBorders>
            <w:top w:val="double" w:sz="6" w:space="0" w:color="auto"/>
            <w:bottom w:val="nil"/>
            <w:right w:val="nil"/>
          </w:tcBorders>
        </w:tcPr>
        <w:p w14:paraId="37038984" w14:textId="77777777" w:rsidR="00C271DE" w:rsidRDefault="00C271DE">
          <w:pPr>
            <w:tabs>
              <w:tab w:val="left" w:pos="900"/>
              <w:tab w:val="left" w:pos="1440"/>
            </w:tabs>
            <w:rPr>
              <w:rFonts w:ascii="Arial" w:hAnsi="Arial" w:cs="Arial"/>
              <w:sz w:val="16"/>
            </w:rPr>
          </w:pPr>
        </w:p>
      </w:tc>
      <w:tc>
        <w:tcPr>
          <w:tcW w:w="3690" w:type="dxa"/>
          <w:tcBorders>
            <w:top w:val="double" w:sz="6" w:space="0" w:color="auto"/>
            <w:left w:val="double" w:sz="6" w:space="0" w:color="auto"/>
            <w:bottom w:val="nil"/>
          </w:tcBorders>
        </w:tcPr>
        <w:p w14:paraId="1DBF68BE" w14:textId="77777777" w:rsidR="00C271DE" w:rsidRDefault="00C271DE">
          <w:pPr>
            <w:rPr>
              <w:rFonts w:ascii="Arial" w:hAnsi="Arial" w:cs="Arial"/>
              <w:sz w:val="16"/>
            </w:rPr>
          </w:pPr>
        </w:p>
      </w:tc>
    </w:tr>
    <w:tr w:rsidR="00C271DE" w14:paraId="6373D10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808" w:type="dxa"/>
          <w:tcBorders>
            <w:top w:val="nil"/>
            <w:bottom w:val="double" w:sz="6" w:space="0" w:color="auto"/>
            <w:right w:val="nil"/>
          </w:tcBorders>
        </w:tcPr>
        <w:p w14:paraId="5B9BE26B" w14:textId="77777777" w:rsidR="00C271DE" w:rsidRDefault="00C271DE">
          <w:pPr>
            <w:pStyle w:val="Heading8"/>
            <w:spacing w:before="0"/>
            <w:jc w:val="center"/>
            <w:rPr>
              <w:rFonts w:ascii="Arial" w:hAnsi="Arial" w:cs="Arial"/>
              <w:b/>
              <w:i w:val="0"/>
              <w:iCs w:val="0"/>
              <w:sz w:val="32"/>
            </w:rPr>
          </w:pPr>
          <w:r>
            <w:rPr>
              <w:rFonts w:ascii="Arial" w:hAnsi="Arial" w:cs="Arial"/>
              <w:b/>
              <w:i w:val="0"/>
              <w:iCs w:val="0"/>
              <w:caps/>
              <w:sz w:val="32"/>
              <w:szCs w:val="22"/>
            </w:rPr>
            <w:t>VERZTEC CONSULTING PTE LTD</w:t>
          </w:r>
        </w:p>
        <w:p w14:paraId="0649FAD7" w14:textId="77777777" w:rsidR="00C271DE" w:rsidRDefault="00C271DE">
          <w:pPr>
            <w:pStyle w:val="Heading4"/>
            <w:spacing w:before="0"/>
            <w:jc w:val="center"/>
            <w:rPr>
              <w:rFonts w:ascii="Arial" w:hAnsi="Arial" w:cs="Arial"/>
              <w:b w:val="0"/>
              <w:sz w:val="40"/>
            </w:rPr>
          </w:pPr>
          <w:r>
            <w:rPr>
              <w:rFonts w:ascii="Arial" w:hAnsi="Arial" w:cs="Arial"/>
              <w:bCs w:val="0"/>
              <w:sz w:val="40"/>
            </w:rPr>
            <w:t>QUALITY PROCEDURE</w:t>
          </w:r>
        </w:p>
      </w:tc>
      <w:tc>
        <w:tcPr>
          <w:tcW w:w="3690" w:type="dxa"/>
          <w:tcBorders>
            <w:top w:val="nil"/>
            <w:left w:val="double" w:sz="6" w:space="0" w:color="auto"/>
            <w:bottom w:val="double" w:sz="6" w:space="0" w:color="auto"/>
          </w:tcBorders>
        </w:tcPr>
        <w:p w14:paraId="5F28C705" w14:textId="77777777" w:rsidR="00C271DE" w:rsidRDefault="00C271DE">
          <w:pPr>
            <w:tabs>
              <w:tab w:val="left" w:pos="1062"/>
              <w:tab w:val="left" w:pos="1332"/>
            </w:tabs>
            <w:spacing w:before="60"/>
            <w:ind w:left="-1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 NO.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  <w:t>QP-PSC-01</w:t>
          </w:r>
        </w:p>
        <w:p w14:paraId="3A67FE82" w14:textId="77777777" w:rsidR="00C271DE" w:rsidRPr="00C271DE" w:rsidRDefault="00C271DE">
          <w:pPr>
            <w:tabs>
              <w:tab w:val="left" w:pos="1062"/>
              <w:tab w:val="left" w:pos="1332"/>
            </w:tabs>
            <w:spacing w:before="60"/>
            <w:ind w:left="-18"/>
            <w:rPr>
              <w:rFonts w:ascii="Arial" w:hAnsi="Arial" w:cs="Arial"/>
              <w:color w:val="1F497D"/>
            </w:rPr>
          </w:pPr>
          <w:r>
            <w:rPr>
              <w:rFonts w:ascii="Arial" w:hAnsi="Arial" w:cs="Arial"/>
            </w:rPr>
            <w:t>REV.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 w:rsidR="005E33EE" w:rsidRPr="00C271DE">
            <w:rPr>
              <w:rFonts w:ascii="Arial" w:hAnsi="Arial" w:cs="Arial"/>
              <w:color w:val="1F497D"/>
            </w:rPr>
            <w:t>B</w:t>
          </w:r>
        </w:p>
        <w:p w14:paraId="429B8616" w14:textId="77777777" w:rsidR="00C271DE" w:rsidRDefault="00C271DE">
          <w:pPr>
            <w:tabs>
              <w:tab w:val="left" w:pos="1062"/>
              <w:tab w:val="left" w:pos="1332"/>
            </w:tabs>
            <w:spacing w:before="60" w:after="180"/>
            <w:ind w:left="-1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SHEET</w:t>
          </w:r>
          <w:r>
            <w:rPr>
              <w:rFonts w:ascii="Arial" w:hAnsi="Arial" w:cs="Arial"/>
            </w:rPr>
            <w:tab/>
            <w:t>:</w:t>
          </w:r>
          <w:r>
            <w:rPr>
              <w:rFonts w:ascii="Arial" w:hAnsi="Arial" w:cs="Arial"/>
            </w:rPr>
            <w:tab/>
          </w:r>
          <w:r>
            <w:rPr>
              <w:rStyle w:val="PageNumber"/>
              <w:rFonts w:ascii="Arial" w:hAnsi="Arial" w:cs="Arial"/>
            </w:rPr>
            <w:t>12</w:t>
          </w:r>
          <w:r>
            <w:rPr>
              <w:rFonts w:ascii="Arial" w:hAnsi="Arial" w:cs="Arial"/>
            </w:rPr>
            <w:t xml:space="preserve">    OF   12</w:t>
          </w:r>
        </w:p>
      </w:tc>
    </w:tr>
    <w:tr w:rsidR="00C271DE" w14:paraId="33E7D229" w14:textId="77777777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bottom w:w="0" w:type="dxa"/>
        </w:tblCellMar>
      </w:tblPrEx>
      <w:tc>
        <w:tcPr>
          <w:tcW w:w="15498" w:type="dxa"/>
          <w:gridSpan w:val="2"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6D2808D5" w14:textId="77777777" w:rsidR="00C271DE" w:rsidRDefault="00C271DE">
          <w:pPr>
            <w:tabs>
              <w:tab w:val="left" w:pos="1440"/>
              <w:tab w:val="left" w:pos="2340"/>
              <w:tab w:val="left" w:pos="8280"/>
              <w:tab w:val="left" w:pos="8640"/>
            </w:tabs>
            <w:spacing w:before="20" w:after="20"/>
            <w:ind w:left="9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TITLE</w:t>
          </w:r>
          <w:r>
            <w:rPr>
              <w:rFonts w:ascii="Arial" w:hAnsi="Arial" w:cs="Arial"/>
              <w:b/>
              <w:sz w:val="28"/>
            </w:rPr>
            <w:tab/>
            <w:t>:</w:t>
          </w:r>
          <w:r>
            <w:rPr>
              <w:rFonts w:ascii="Arial" w:hAnsi="Arial" w:cs="Arial"/>
              <w:b/>
              <w:sz w:val="28"/>
            </w:rPr>
            <w:tab/>
            <w:t xml:space="preserve">PURCHASING &amp; </w:t>
          </w:r>
          <w:r w:rsidR="005E33EE" w:rsidRPr="00C271DE">
            <w:rPr>
              <w:rFonts w:ascii="Arial" w:hAnsi="Arial" w:cs="Arial"/>
              <w:b/>
              <w:color w:val="1F497D"/>
              <w:sz w:val="28"/>
            </w:rPr>
            <w:t>EXTERNAL PROVIDER</w:t>
          </w:r>
          <w:r w:rsidR="005E33EE">
            <w:rPr>
              <w:rFonts w:ascii="Arial" w:hAnsi="Arial" w:cs="Arial"/>
              <w:b/>
              <w:sz w:val="28"/>
            </w:rPr>
            <w:t xml:space="preserve"> </w:t>
          </w:r>
          <w:r>
            <w:rPr>
              <w:rFonts w:ascii="Arial" w:hAnsi="Arial" w:cs="Arial"/>
              <w:b/>
              <w:sz w:val="28"/>
            </w:rPr>
            <w:t>CONTROL</w:t>
          </w:r>
        </w:p>
      </w:tc>
    </w:tr>
  </w:tbl>
  <w:p w14:paraId="5F762F42" w14:textId="77777777" w:rsidR="00C271DE" w:rsidRDefault="00C27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AD18C4"/>
    <w:multiLevelType w:val="hybridMultilevel"/>
    <w:tmpl w:val="A26C8BD6"/>
    <w:lvl w:ilvl="0" w:tplc="960CB6C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B60EA"/>
    <w:multiLevelType w:val="hybridMultilevel"/>
    <w:tmpl w:val="592A2D50"/>
    <w:lvl w:ilvl="0" w:tplc="7F2E6828">
      <w:start w:val="1"/>
      <w:numFmt w:val="bullet"/>
      <w:lvlText w:val=""/>
      <w:lvlJc w:val="left"/>
      <w:pPr>
        <w:tabs>
          <w:tab w:val="num" w:pos="432"/>
        </w:tabs>
        <w:ind w:left="7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76A2F33"/>
    <w:multiLevelType w:val="singleLevel"/>
    <w:tmpl w:val="EFFEA04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A8661E4"/>
    <w:multiLevelType w:val="hybridMultilevel"/>
    <w:tmpl w:val="75B650CC"/>
    <w:lvl w:ilvl="0" w:tplc="7F2E6828">
      <w:start w:val="1"/>
      <w:numFmt w:val="bullet"/>
      <w:lvlText w:val=""/>
      <w:lvlJc w:val="left"/>
      <w:pPr>
        <w:tabs>
          <w:tab w:val="num" w:pos="342"/>
        </w:tabs>
        <w:ind w:left="-18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0BDE6E51"/>
    <w:multiLevelType w:val="hybridMultilevel"/>
    <w:tmpl w:val="BA0CEB78"/>
    <w:lvl w:ilvl="0" w:tplc="FFFFFFFF">
      <w:start w:val="1"/>
      <w:numFmt w:val="bullet"/>
      <w:lvlText w:val=""/>
      <w:legacy w:legacy="1" w:legacySpace="0" w:legacyIndent="216"/>
      <w:lvlJc w:val="left"/>
      <w:pPr>
        <w:ind w:left="198" w:hanging="216"/>
      </w:pPr>
      <w:rPr>
        <w:rFonts w:ascii="Symbol" w:hAnsi="Symbol" w:cs="Times New Roman" w:hint="default"/>
      </w:rPr>
    </w:lvl>
    <w:lvl w:ilvl="1" w:tplc="7F2E6828">
      <w:start w:val="1"/>
      <w:numFmt w:val="bullet"/>
      <w:lvlText w:val=""/>
      <w:lvlJc w:val="left"/>
      <w:pPr>
        <w:tabs>
          <w:tab w:val="num" w:pos="1422"/>
        </w:tabs>
        <w:ind w:left="1062"/>
      </w:pPr>
      <w:rPr>
        <w:rFonts w:ascii="Symbol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0E545CD5"/>
    <w:multiLevelType w:val="hybridMultilevel"/>
    <w:tmpl w:val="5DBA0AD0"/>
    <w:lvl w:ilvl="0" w:tplc="FFFFFFFF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1BB108F9"/>
    <w:multiLevelType w:val="hybridMultilevel"/>
    <w:tmpl w:val="C2385F08"/>
    <w:lvl w:ilvl="0" w:tplc="FFFFFFFF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E2297"/>
    <w:multiLevelType w:val="hybridMultilevel"/>
    <w:tmpl w:val="75B650CC"/>
    <w:lvl w:ilvl="0" w:tplc="9A088C48">
      <w:start w:val="3"/>
      <w:numFmt w:val="bullet"/>
      <w:lvlText w:val="-"/>
      <w:lvlJc w:val="left"/>
      <w:pPr>
        <w:tabs>
          <w:tab w:val="num" w:pos="342"/>
        </w:tabs>
        <w:ind w:left="-18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41006FA"/>
    <w:multiLevelType w:val="singleLevel"/>
    <w:tmpl w:val="63C6FC3E"/>
    <w:lvl w:ilvl="0">
      <w:start w:val="1"/>
      <w:numFmt w:val="decimal"/>
      <w:lvlText w:val="PSC-QR-0%1"/>
      <w:lvlJc w:val="left"/>
      <w:pPr>
        <w:tabs>
          <w:tab w:val="num" w:pos="1080"/>
        </w:tabs>
        <w:ind w:left="432" w:hanging="432"/>
      </w:pPr>
      <w:rPr>
        <w:rFonts w:hint="default"/>
      </w:rPr>
    </w:lvl>
  </w:abstractNum>
  <w:abstractNum w:abstractNumId="10" w15:restartNumberingAfterBreak="0">
    <w:nsid w:val="3EB9048F"/>
    <w:multiLevelType w:val="hybridMultilevel"/>
    <w:tmpl w:val="0A387B54"/>
    <w:lvl w:ilvl="0" w:tplc="7F2E6828">
      <w:start w:val="1"/>
      <w:numFmt w:val="bullet"/>
      <w:lvlText w:val=""/>
      <w:lvlJc w:val="left"/>
      <w:pPr>
        <w:tabs>
          <w:tab w:val="num" w:pos="432"/>
        </w:tabs>
        <w:ind w:left="7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434B5DBB"/>
    <w:multiLevelType w:val="singleLevel"/>
    <w:tmpl w:val="5D0AA02A"/>
    <w:lvl w:ilvl="0">
      <w:start w:val="1"/>
      <w:numFmt w:val="bullet"/>
      <w:lvlText w:val="-"/>
      <w:lvlJc w:val="left"/>
      <w:pPr>
        <w:tabs>
          <w:tab w:val="num" w:pos="432"/>
        </w:tabs>
        <w:ind w:firstLine="72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52362DE7"/>
    <w:multiLevelType w:val="hybridMultilevel"/>
    <w:tmpl w:val="5F5485D6"/>
    <w:lvl w:ilvl="0" w:tplc="7F2E6828">
      <w:start w:val="1"/>
      <w:numFmt w:val="bullet"/>
      <w:lvlText w:val=""/>
      <w:lvlJc w:val="left"/>
      <w:pPr>
        <w:tabs>
          <w:tab w:val="num" w:pos="432"/>
        </w:tabs>
        <w:ind w:left="7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3FA66D9"/>
    <w:multiLevelType w:val="singleLevel"/>
    <w:tmpl w:val="EFFEA04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9084913"/>
    <w:multiLevelType w:val="hybridMultilevel"/>
    <w:tmpl w:val="31945A8A"/>
    <w:lvl w:ilvl="0" w:tplc="D0C83B9E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3C4821"/>
    <w:multiLevelType w:val="hybridMultilevel"/>
    <w:tmpl w:val="B1C208A8"/>
    <w:lvl w:ilvl="0" w:tplc="C97C4E24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B3F56FC"/>
    <w:multiLevelType w:val="hybridMultilevel"/>
    <w:tmpl w:val="7AE07A28"/>
    <w:lvl w:ilvl="0" w:tplc="FFFFFFFF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BBC08A0"/>
    <w:multiLevelType w:val="hybridMultilevel"/>
    <w:tmpl w:val="367A5402"/>
    <w:lvl w:ilvl="0" w:tplc="7F2E6828">
      <w:start w:val="1"/>
      <w:numFmt w:val="bullet"/>
      <w:lvlText w:val=""/>
      <w:lvlJc w:val="left"/>
      <w:pPr>
        <w:tabs>
          <w:tab w:val="num" w:pos="432"/>
        </w:tabs>
        <w:ind w:left="7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E036121"/>
    <w:multiLevelType w:val="singleLevel"/>
    <w:tmpl w:val="3D705920"/>
    <w:lvl w:ilvl="0">
      <w:start w:val="4"/>
      <w:numFmt w:val="bullet"/>
      <w:lvlText w:val="-"/>
      <w:lvlJc w:val="left"/>
      <w:pPr>
        <w:tabs>
          <w:tab w:val="num" w:pos="360"/>
        </w:tabs>
      </w:pPr>
      <w:rPr>
        <w:rFonts w:ascii="Times New Roman" w:hAnsi="Times New Roman" w:cs="Times New Roman" w:hint="default"/>
        <w:i/>
      </w:rPr>
    </w:lvl>
  </w:abstractNum>
  <w:abstractNum w:abstractNumId="19" w15:restartNumberingAfterBreak="0">
    <w:nsid w:val="6F380040"/>
    <w:multiLevelType w:val="hybridMultilevel"/>
    <w:tmpl w:val="67406F92"/>
    <w:lvl w:ilvl="0" w:tplc="A8CC3FF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533AA"/>
    <w:multiLevelType w:val="hybridMultilevel"/>
    <w:tmpl w:val="90D8597A"/>
    <w:lvl w:ilvl="0" w:tplc="FFFFFFFF">
      <w:start w:val="1"/>
      <w:numFmt w:val="bullet"/>
      <w:lvlText w:val=""/>
      <w:legacy w:legacy="1" w:legacySpace="0" w:legacyIndent="216"/>
      <w:lvlJc w:val="left"/>
      <w:pPr>
        <w:ind w:left="294" w:hanging="216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18"/>
        </w:tabs>
        <w:ind w:left="15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8"/>
        </w:tabs>
        <w:ind w:left="223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8"/>
        </w:tabs>
        <w:ind w:left="295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78"/>
        </w:tabs>
        <w:ind w:left="367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8"/>
        </w:tabs>
        <w:ind w:left="439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8"/>
        </w:tabs>
        <w:ind w:left="511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38"/>
        </w:tabs>
        <w:ind w:left="583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8"/>
        </w:tabs>
        <w:ind w:left="6558" w:hanging="360"/>
      </w:pPr>
      <w:rPr>
        <w:rFonts w:ascii="Wingdings" w:hAnsi="Wingdings" w:cs="Times New Roman" w:hint="default"/>
      </w:rPr>
    </w:lvl>
  </w:abstractNum>
  <w:num w:numId="1" w16cid:durableId="368191775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cs="Times New Roman" w:hint="default"/>
        </w:rPr>
      </w:lvl>
    </w:lvlOverride>
  </w:num>
  <w:num w:numId="2" w16cid:durableId="1013917082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cs="Times New Roman" w:hint="default"/>
        </w:rPr>
      </w:lvl>
    </w:lvlOverride>
  </w:num>
  <w:num w:numId="3" w16cid:durableId="1213537517">
    <w:abstractNumId w:val="0"/>
    <w:lvlOverride w:ilvl="0">
      <w:lvl w:ilvl="0">
        <w:start w:val="1"/>
        <w:numFmt w:val="bullet"/>
        <w:lvlText w:val=""/>
        <w:legacy w:legacy="1" w:legacySpace="0" w:legacyIndent="224"/>
        <w:lvlJc w:val="left"/>
        <w:pPr>
          <w:ind w:left="224" w:hanging="224"/>
        </w:pPr>
        <w:rPr>
          <w:rFonts w:ascii="Symbol" w:hAnsi="Symbol" w:cs="Times New Roman" w:hint="default"/>
        </w:rPr>
      </w:lvl>
    </w:lvlOverride>
  </w:num>
  <w:num w:numId="4" w16cid:durableId="1457480110">
    <w:abstractNumId w:val="18"/>
  </w:num>
  <w:num w:numId="5" w16cid:durableId="259148128">
    <w:abstractNumId w:val="11"/>
  </w:num>
  <w:num w:numId="6" w16cid:durableId="781150662">
    <w:abstractNumId w:val="3"/>
  </w:num>
  <w:num w:numId="7" w16cid:durableId="433598737">
    <w:abstractNumId w:val="13"/>
  </w:num>
  <w:num w:numId="8" w16cid:durableId="299650180">
    <w:abstractNumId w:val="16"/>
  </w:num>
  <w:num w:numId="9" w16cid:durableId="641622195">
    <w:abstractNumId w:val="20"/>
  </w:num>
  <w:num w:numId="10" w16cid:durableId="2007898846">
    <w:abstractNumId w:val="5"/>
  </w:num>
  <w:num w:numId="11" w16cid:durableId="1631863352">
    <w:abstractNumId w:val="6"/>
  </w:num>
  <w:num w:numId="12" w16cid:durableId="813334321">
    <w:abstractNumId w:val="15"/>
  </w:num>
  <w:num w:numId="13" w16cid:durableId="1416365615">
    <w:abstractNumId w:val="9"/>
  </w:num>
  <w:num w:numId="14" w16cid:durableId="1479105519">
    <w:abstractNumId w:val="14"/>
  </w:num>
  <w:num w:numId="15" w16cid:durableId="664019973">
    <w:abstractNumId w:val="8"/>
  </w:num>
  <w:num w:numId="16" w16cid:durableId="374550959">
    <w:abstractNumId w:val="4"/>
  </w:num>
  <w:num w:numId="17" w16cid:durableId="1296371203">
    <w:abstractNumId w:val="10"/>
  </w:num>
  <w:num w:numId="18" w16cid:durableId="1167598799">
    <w:abstractNumId w:val="12"/>
  </w:num>
  <w:num w:numId="19" w16cid:durableId="1574924866">
    <w:abstractNumId w:val="2"/>
  </w:num>
  <w:num w:numId="20" w16cid:durableId="531115784">
    <w:abstractNumId w:val="17"/>
  </w:num>
  <w:num w:numId="21" w16cid:durableId="1997612704">
    <w:abstractNumId w:val="1"/>
  </w:num>
  <w:num w:numId="22" w16cid:durableId="2003005473">
    <w:abstractNumId w:val="19"/>
  </w:num>
  <w:num w:numId="23" w16cid:durableId="1666663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33EE"/>
    <w:rsid w:val="005E33EE"/>
    <w:rsid w:val="00C271DE"/>
    <w:rsid w:val="00D7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0B4AB9"/>
  <w15:chartTrackingRefBased/>
  <w15:docId w15:val="{344B82E8-5F9B-4069-9B97-72CCAA65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Univers (W1)" w:hAnsi="Univers (W1)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3"/>
      <w:szCs w:val="23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Heading3">
    <w:name w:val="heading 3"/>
    <w:basedOn w:val="Normal"/>
    <w:next w:val="Normal"/>
    <w:qFormat/>
    <w:pPr>
      <w:keepNext/>
      <w:spacing w:after="80"/>
      <w:jc w:val="center"/>
      <w:outlineLvl w:val="2"/>
    </w:pPr>
    <w:rPr>
      <w:rFonts w:ascii="Arial" w:hAnsi="Arial" w:cs="Arial"/>
      <w:b/>
      <w:bCs/>
      <w:sz w:val="18"/>
      <w:szCs w:val="1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sz w:val="16"/>
      <w:szCs w:val="16"/>
    </w:rPr>
  </w:style>
  <w:style w:type="paragraph" w:styleId="BodyTextIndent">
    <w:name w:val="Body Text Indent"/>
    <w:basedOn w:val="Normal"/>
    <w:semiHidden/>
    <w:pPr>
      <w:tabs>
        <w:tab w:val="left" w:pos="450"/>
      </w:tabs>
      <w:overflowPunct w:val="0"/>
      <w:autoSpaceDE w:val="0"/>
      <w:autoSpaceDN w:val="0"/>
      <w:adjustRightInd w:val="0"/>
      <w:ind w:left="450" w:hanging="450"/>
      <w:textAlignment w:val="baseline"/>
    </w:pPr>
    <w:rPr>
      <w:sz w:val="13"/>
      <w:szCs w:val="13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57642E-E735-46A4-819B-78EE44F2CA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B2CAB5-FA9B-4FA3-897E-2E8AE766C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CBD140-CD47-4813-BE39-A6A6C0E1DD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SUPPLIER CONTROL PLAN</vt:lpstr>
    </vt:vector>
  </TitlesOfParts>
  <Company>-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SUPPLIER CONTROL PLAN</dc:title>
  <dc:subject/>
  <dc:creator>CCIS</dc:creator>
  <cp:keywords/>
  <dc:description/>
  <cp:lastModifiedBy>Julia Zhou</cp:lastModifiedBy>
  <cp:revision>2</cp:revision>
  <cp:lastPrinted>2007-12-17T10:15:00Z</cp:lastPrinted>
  <dcterms:created xsi:type="dcterms:W3CDTF">2025-05-26T18:54:00Z</dcterms:created>
  <dcterms:modified xsi:type="dcterms:W3CDTF">2025-05-26T18:54:00Z</dcterms:modified>
</cp:coreProperties>
</file>