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57FF6" w14:textId="77777777" w:rsidR="00FC09B4" w:rsidRDefault="00FC09B4">
      <w:pPr>
        <w:rPr>
          <w:rFonts w:ascii="Arial" w:hAnsi="Arial" w:cs="Arial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8550"/>
        <w:gridCol w:w="1800"/>
        <w:gridCol w:w="1350"/>
      </w:tblGrid>
      <w:tr w:rsidR="007B6F7C" w14:paraId="150F902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0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26CAB412" w14:textId="77777777" w:rsidR="007B6F7C" w:rsidRDefault="007B6F7C">
            <w:pPr>
              <w:pStyle w:val="Heading8"/>
              <w:spacing w:before="60" w:after="20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noProof/>
                <w:sz w:val="14"/>
              </w:rPr>
              <w:pict w14:anchorId="5353BEC5">
                <v:roundrect id="_x0000_s2123" style="position:absolute;left:0;text-align:left;margin-left:-4.65pt;margin-top:-.55pt;width:716.25pt;height:324.95pt;z-index:251656192" arcsize="1156f" filled="f" strokeweight="1.5pt"/>
              </w:pict>
            </w:r>
            <w:r>
              <w:rPr>
                <w:rFonts w:ascii="Arial" w:hAnsi="Arial"/>
                <w:sz w:val="15"/>
              </w:rPr>
              <w:t>FUNCTION</w:t>
            </w:r>
          </w:p>
        </w:tc>
        <w:tc>
          <w:tcPr>
            <w:tcW w:w="8550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96AD6C1" w14:textId="77777777" w:rsidR="007B6F7C" w:rsidRDefault="007B6F7C">
            <w:pPr>
              <w:spacing w:before="60" w:after="20"/>
              <w:jc w:val="center"/>
              <w:rPr>
                <w:rFonts w:ascii="Arial" w:hAnsi="Arial" w:cs="Arial"/>
                <w:b/>
                <w:bCs/>
                <w:sz w:val="15"/>
              </w:rPr>
            </w:pPr>
            <w:r>
              <w:rPr>
                <w:rFonts w:ascii="Arial" w:hAnsi="Arial" w:cs="Arial"/>
                <w:b/>
                <w:bCs/>
                <w:sz w:val="15"/>
              </w:rPr>
              <w:t>ISO 9001 QUALITY RESPONSIBILITY</w:t>
            </w:r>
          </w:p>
        </w:tc>
        <w:tc>
          <w:tcPr>
            <w:tcW w:w="1800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2BD7724" w14:textId="77777777" w:rsidR="007B6F7C" w:rsidRDefault="007B6F7C">
            <w:pPr>
              <w:spacing w:before="60" w:after="20"/>
              <w:jc w:val="center"/>
              <w:rPr>
                <w:rFonts w:ascii="Arial" w:hAnsi="Arial" w:cs="Arial"/>
                <w:b/>
                <w:bCs/>
                <w:sz w:val="15"/>
              </w:rPr>
            </w:pPr>
            <w:r>
              <w:rPr>
                <w:rFonts w:ascii="Arial" w:hAnsi="Arial" w:cs="Arial"/>
                <w:b/>
                <w:bCs/>
                <w:sz w:val="15"/>
              </w:rPr>
              <w:t>AUTHORITY (PIC)</w:t>
            </w:r>
          </w:p>
        </w:tc>
        <w:tc>
          <w:tcPr>
            <w:tcW w:w="1350" w:type="dxa"/>
            <w:tcBorders>
              <w:top w:val="nil"/>
              <w:left w:val="single" w:sz="6" w:space="0" w:color="auto"/>
              <w:bottom w:val="single" w:sz="12" w:space="0" w:color="auto"/>
              <w:right w:val="nil"/>
            </w:tcBorders>
            <w:vAlign w:val="center"/>
          </w:tcPr>
          <w:p w14:paraId="59906F6D" w14:textId="77777777" w:rsidR="007B6F7C" w:rsidRDefault="007B6F7C">
            <w:pPr>
              <w:spacing w:before="60" w:after="20"/>
              <w:jc w:val="center"/>
              <w:rPr>
                <w:rFonts w:ascii="Arial" w:hAnsi="Arial" w:cs="Arial"/>
                <w:b/>
                <w:bCs/>
                <w:sz w:val="15"/>
              </w:rPr>
            </w:pPr>
            <w:r>
              <w:rPr>
                <w:rFonts w:ascii="Arial" w:hAnsi="Arial" w:cs="Arial"/>
                <w:b/>
                <w:bCs/>
                <w:sz w:val="15"/>
              </w:rPr>
              <w:t xml:space="preserve">QP REF. </w:t>
            </w:r>
          </w:p>
        </w:tc>
      </w:tr>
      <w:tr w:rsidR="007B6F7C" w14:paraId="19BBCA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0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119DCB2" w14:textId="77777777" w:rsidR="007B6F7C" w:rsidRDefault="007B6F7C">
            <w:pPr>
              <w:spacing w:before="80" w:after="60"/>
              <w:jc w:val="center"/>
              <w:rPr>
                <w:rFonts w:ascii="Arial" w:hAnsi="Arial" w:cs="Arial"/>
                <w:b/>
                <w:bCs/>
                <w:color w:val="000000"/>
                <w:sz w:val="15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5"/>
                <w:szCs w:val="21"/>
              </w:rPr>
              <w:t>MANAGEMENT RESPONSIBILITY</w:t>
            </w:r>
          </w:p>
        </w:tc>
        <w:tc>
          <w:tcPr>
            <w:tcW w:w="8550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83458CE" w14:textId="77777777" w:rsidR="007B6F7C" w:rsidRDefault="007B6F7C">
            <w:pPr>
              <w:spacing w:before="60" w:after="60"/>
              <w:ind w:left="72"/>
              <w:jc w:val="center"/>
              <w:rPr>
                <w:rFonts w:ascii="Arial" w:hAnsi="Arial" w:cs="Arial"/>
                <w:sz w:val="15"/>
              </w:rPr>
            </w:pPr>
          </w:p>
        </w:tc>
        <w:tc>
          <w:tcPr>
            <w:tcW w:w="1800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B3F9CE4" w14:textId="77777777" w:rsidR="007B6F7C" w:rsidRDefault="007B6F7C">
            <w:pPr>
              <w:spacing w:before="60" w:after="60"/>
              <w:ind w:left="72"/>
              <w:jc w:val="center"/>
              <w:rPr>
                <w:rFonts w:ascii="Arial" w:hAnsi="Arial" w:cs="Arial"/>
                <w:sz w:val="15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5272D0A9" w14:textId="77777777" w:rsidR="007B6F7C" w:rsidRDefault="007B6F7C">
            <w:pPr>
              <w:spacing w:before="60" w:after="60"/>
              <w:ind w:left="72"/>
              <w:jc w:val="center"/>
              <w:rPr>
                <w:rFonts w:ascii="Arial" w:hAnsi="Arial" w:cs="Arial"/>
                <w:sz w:val="15"/>
              </w:rPr>
            </w:pPr>
          </w:p>
        </w:tc>
      </w:tr>
      <w:tr w:rsidR="007B6F7C" w14:paraId="51D140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545CE130" w14:textId="77777777" w:rsidR="007B6F7C" w:rsidRDefault="007B6F7C">
            <w:pPr>
              <w:spacing w:before="20"/>
              <w:jc w:val="center"/>
              <w:rPr>
                <w:rFonts w:ascii="Arial" w:hAnsi="Arial" w:cs="Arial"/>
                <w:b/>
                <w:bCs/>
                <w:color w:val="000000"/>
                <w:sz w:val="15"/>
                <w:szCs w:val="21"/>
              </w:rPr>
            </w:pPr>
          </w:p>
        </w:tc>
        <w:tc>
          <w:tcPr>
            <w:tcW w:w="85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A37E14E" w14:textId="77777777" w:rsidR="007B6F7C" w:rsidRDefault="007B6F7C">
            <w:pPr>
              <w:spacing w:before="20"/>
              <w:ind w:left="72"/>
              <w:rPr>
                <w:rFonts w:ascii="Arial" w:hAnsi="Arial" w:cs="Arial"/>
                <w:sz w:val="15"/>
              </w:rPr>
            </w:pPr>
          </w:p>
        </w:tc>
        <w:tc>
          <w:tcPr>
            <w:tcW w:w="18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CCB3246" w14:textId="77777777" w:rsidR="007B6F7C" w:rsidRDefault="007B6F7C">
            <w:pPr>
              <w:spacing w:before="20"/>
              <w:ind w:left="72"/>
              <w:rPr>
                <w:rFonts w:ascii="Arial" w:hAnsi="Arial" w:cs="Arial"/>
                <w:sz w:val="15"/>
              </w:rPr>
            </w:pPr>
          </w:p>
        </w:tc>
        <w:tc>
          <w:tcPr>
            <w:tcW w:w="135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A545F1A" w14:textId="77777777" w:rsidR="007B6F7C" w:rsidRDefault="007B6F7C">
            <w:pPr>
              <w:spacing w:before="20"/>
              <w:ind w:left="72"/>
              <w:rPr>
                <w:rFonts w:ascii="Arial" w:hAnsi="Arial" w:cs="Arial"/>
                <w:sz w:val="15"/>
              </w:rPr>
            </w:pPr>
          </w:p>
        </w:tc>
      </w:tr>
      <w:tr w:rsidR="007B6F7C" w14:paraId="6EFE718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3AC5EE8" w14:textId="77777777" w:rsidR="007B6F7C" w:rsidRDefault="007B6F7C">
            <w:pPr>
              <w:spacing w:before="20"/>
              <w:jc w:val="center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5"/>
                <w:szCs w:val="21"/>
              </w:rPr>
              <w:t>TOP MANAGEMENT</w:t>
            </w:r>
          </w:p>
        </w:tc>
        <w:tc>
          <w:tcPr>
            <w:tcW w:w="85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6C1CD7C" w14:textId="77777777" w:rsidR="007B6F7C" w:rsidRDefault="007B6F7C">
            <w:pPr>
              <w:spacing w:before="20"/>
              <w:ind w:left="252" w:hanging="252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o</w:t>
            </w:r>
            <w:r>
              <w:rPr>
                <w:rFonts w:ascii="Arial" w:hAnsi="Arial" w:cs="Arial"/>
                <w:sz w:val="15"/>
              </w:rPr>
              <w:tab/>
              <w:t>to provide commitment evidence to QMS and effectiveness improvement :</w:t>
            </w:r>
          </w:p>
        </w:tc>
        <w:tc>
          <w:tcPr>
            <w:tcW w:w="18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3F4FAC5" w14:textId="77777777" w:rsidR="007B6F7C" w:rsidRDefault="007B6F7C">
            <w:pPr>
              <w:numPr>
                <w:ilvl w:val="0"/>
                <w:numId w:val="2"/>
              </w:numPr>
              <w:tabs>
                <w:tab w:val="clear" w:pos="1800"/>
              </w:tabs>
              <w:spacing w:before="20"/>
              <w:ind w:left="149" w:hanging="167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CEO</w:t>
            </w:r>
          </w:p>
        </w:tc>
        <w:tc>
          <w:tcPr>
            <w:tcW w:w="135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845208C" w14:textId="77777777" w:rsidR="007B6F7C" w:rsidRDefault="007B6F7C">
            <w:pPr>
              <w:spacing w:before="20"/>
              <w:ind w:left="-18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(Quality Manual)</w:t>
            </w:r>
          </w:p>
        </w:tc>
      </w:tr>
      <w:tr w:rsidR="007B6F7C" w14:paraId="608478A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570E22" w14:textId="77777777" w:rsidR="007B6F7C" w:rsidRDefault="007B6F7C">
            <w:pPr>
              <w:spacing w:before="20"/>
              <w:rPr>
                <w:rFonts w:ascii="Arial" w:hAnsi="Arial" w:cs="Arial"/>
                <w:sz w:val="15"/>
              </w:rPr>
            </w:pPr>
          </w:p>
        </w:tc>
        <w:tc>
          <w:tcPr>
            <w:tcW w:w="85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0C5F502" w14:textId="77777777" w:rsidR="007B6F7C" w:rsidRDefault="007B6F7C">
            <w:pPr>
              <w:spacing w:before="20"/>
              <w:ind w:left="432" w:hanging="207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-</w:t>
            </w:r>
            <w:r>
              <w:rPr>
                <w:rFonts w:ascii="Arial" w:hAnsi="Arial" w:cs="Arial"/>
                <w:sz w:val="15"/>
              </w:rPr>
              <w:tab/>
              <w:t xml:space="preserve">Organization Communication : importance of meeting customer &amp; </w:t>
            </w:r>
            <w:r>
              <w:rPr>
                <w:rFonts w:ascii="Arial" w:hAnsi="Arial" w:cs="Arial"/>
                <w:b/>
                <w:bCs/>
                <w:sz w:val="15"/>
                <w:highlight w:val="yellow"/>
              </w:rPr>
              <w:t>statutory and regulatory</w:t>
            </w:r>
            <w:r>
              <w:rPr>
                <w:rFonts w:ascii="Arial" w:hAnsi="Arial" w:cs="Arial"/>
                <w:sz w:val="15"/>
              </w:rPr>
              <w:t xml:space="preserve"> requirements</w:t>
            </w:r>
          </w:p>
        </w:tc>
        <w:tc>
          <w:tcPr>
            <w:tcW w:w="18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5553294" w14:textId="77777777" w:rsidR="007B6F7C" w:rsidRDefault="007B6F7C">
            <w:pPr>
              <w:numPr>
                <w:ilvl w:val="0"/>
                <w:numId w:val="2"/>
              </w:numPr>
              <w:tabs>
                <w:tab w:val="clear" w:pos="1800"/>
              </w:tabs>
              <w:spacing w:before="20"/>
              <w:ind w:left="149" w:hanging="167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 xml:space="preserve">Management </w:t>
            </w:r>
          </w:p>
        </w:tc>
        <w:tc>
          <w:tcPr>
            <w:tcW w:w="135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0824456" w14:textId="77777777" w:rsidR="007B6F7C" w:rsidRDefault="007B6F7C">
            <w:pPr>
              <w:spacing w:before="20"/>
              <w:ind w:left="-14"/>
              <w:rPr>
                <w:rFonts w:ascii="Arial" w:hAnsi="Arial" w:cs="Arial"/>
                <w:sz w:val="15"/>
              </w:rPr>
            </w:pPr>
          </w:p>
        </w:tc>
      </w:tr>
      <w:tr w:rsidR="007B6F7C" w14:paraId="3CA276F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515573D" w14:textId="77777777" w:rsidR="007B6F7C" w:rsidRDefault="007B6F7C">
            <w:pPr>
              <w:spacing w:before="20"/>
              <w:rPr>
                <w:rFonts w:ascii="Arial" w:hAnsi="Arial" w:cs="Arial"/>
                <w:sz w:val="15"/>
              </w:rPr>
            </w:pPr>
          </w:p>
        </w:tc>
        <w:tc>
          <w:tcPr>
            <w:tcW w:w="85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EC09E52" w14:textId="77777777" w:rsidR="007B6F7C" w:rsidRDefault="007B6F7C">
            <w:pPr>
              <w:spacing w:before="20"/>
              <w:ind w:left="432" w:hanging="207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-</w:t>
            </w:r>
            <w:r>
              <w:rPr>
                <w:rFonts w:ascii="Arial" w:hAnsi="Arial" w:cs="Arial"/>
                <w:sz w:val="15"/>
              </w:rPr>
              <w:tab/>
              <w:t>Establishment : Quality Policy</w:t>
            </w:r>
          </w:p>
        </w:tc>
        <w:tc>
          <w:tcPr>
            <w:tcW w:w="18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E867D7E" w14:textId="77777777" w:rsidR="007B6F7C" w:rsidRDefault="007B6F7C">
            <w:pPr>
              <w:spacing w:before="20"/>
              <w:ind w:left="162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Representative</w:t>
            </w:r>
          </w:p>
        </w:tc>
        <w:tc>
          <w:tcPr>
            <w:tcW w:w="135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8890C1C" w14:textId="77777777" w:rsidR="007B6F7C" w:rsidRDefault="007B6F7C">
            <w:pPr>
              <w:spacing w:before="20"/>
              <w:ind w:left="-14"/>
              <w:rPr>
                <w:rFonts w:ascii="Arial" w:hAnsi="Arial" w:cs="Arial"/>
                <w:sz w:val="15"/>
              </w:rPr>
            </w:pPr>
          </w:p>
        </w:tc>
      </w:tr>
      <w:tr w:rsidR="007B6F7C" w14:paraId="4FA7907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BBF2F9" w14:textId="77777777" w:rsidR="007B6F7C" w:rsidRDefault="007B6F7C">
            <w:pPr>
              <w:spacing w:before="20"/>
              <w:rPr>
                <w:rFonts w:ascii="Arial" w:hAnsi="Arial" w:cs="Arial"/>
                <w:sz w:val="15"/>
              </w:rPr>
            </w:pPr>
          </w:p>
        </w:tc>
        <w:tc>
          <w:tcPr>
            <w:tcW w:w="85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865083C" w14:textId="77777777" w:rsidR="007B6F7C" w:rsidRDefault="007B6F7C">
            <w:pPr>
              <w:spacing w:before="20"/>
              <w:ind w:left="432" w:hanging="207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-</w:t>
            </w:r>
            <w:r>
              <w:rPr>
                <w:rFonts w:ascii="Arial" w:hAnsi="Arial" w:cs="Arial"/>
                <w:sz w:val="15"/>
              </w:rPr>
              <w:tab/>
              <w:t>Ensure establishment : measurable Quality Objectives at relevant functions &amp; levels</w:t>
            </w:r>
          </w:p>
        </w:tc>
        <w:tc>
          <w:tcPr>
            <w:tcW w:w="18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6F9AE1A" w14:textId="77777777" w:rsidR="007B6F7C" w:rsidRDefault="007B6F7C">
            <w:pPr>
              <w:spacing w:before="20"/>
              <w:ind w:left="-18"/>
              <w:rPr>
                <w:rFonts w:ascii="Arial" w:hAnsi="Arial" w:cs="Arial"/>
                <w:sz w:val="15"/>
              </w:rPr>
            </w:pPr>
          </w:p>
        </w:tc>
        <w:tc>
          <w:tcPr>
            <w:tcW w:w="135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3990025" w14:textId="77777777" w:rsidR="007B6F7C" w:rsidRDefault="007B6F7C">
            <w:pPr>
              <w:spacing w:before="20"/>
              <w:ind w:left="-18"/>
              <w:rPr>
                <w:rFonts w:ascii="Arial" w:hAnsi="Arial" w:cs="Arial"/>
                <w:sz w:val="15"/>
              </w:rPr>
            </w:pPr>
          </w:p>
        </w:tc>
      </w:tr>
      <w:tr w:rsidR="007B6F7C" w14:paraId="2AF5083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5D0269" w14:textId="77777777" w:rsidR="007B6F7C" w:rsidRDefault="007B6F7C">
            <w:pPr>
              <w:spacing w:before="20"/>
              <w:rPr>
                <w:rFonts w:ascii="Arial" w:hAnsi="Arial" w:cs="Arial"/>
                <w:sz w:val="15"/>
              </w:rPr>
            </w:pPr>
          </w:p>
        </w:tc>
        <w:tc>
          <w:tcPr>
            <w:tcW w:w="85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D325B4D" w14:textId="77777777" w:rsidR="007B6F7C" w:rsidRDefault="007B6F7C">
            <w:pPr>
              <w:spacing w:before="20"/>
              <w:ind w:left="432" w:hanging="207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-</w:t>
            </w:r>
            <w:r>
              <w:rPr>
                <w:rFonts w:ascii="Arial" w:hAnsi="Arial" w:cs="Arial"/>
                <w:sz w:val="15"/>
              </w:rPr>
              <w:tab/>
              <w:t xml:space="preserve">Conduct Management Review </w:t>
            </w:r>
          </w:p>
          <w:p w14:paraId="5FE554B0" w14:textId="77777777" w:rsidR="007B6F7C" w:rsidRDefault="007B6F7C">
            <w:pPr>
              <w:spacing w:before="20"/>
              <w:ind w:left="432" w:hanging="207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-</w:t>
            </w:r>
            <w:r>
              <w:rPr>
                <w:rFonts w:ascii="Arial" w:hAnsi="Arial" w:cs="Arial"/>
                <w:sz w:val="15"/>
              </w:rPr>
              <w:tab/>
              <w:t>Ensure Resource Availability</w:t>
            </w:r>
          </w:p>
        </w:tc>
        <w:tc>
          <w:tcPr>
            <w:tcW w:w="18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BEEDB38" w14:textId="77777777" w:rsidR="007B6F7C" w:rsidRDefault="007B6F7C">
            <w:pPr>
              <w:spacing w:before="20"/>
              <w:ind w:left="-14"/>
              <w:rPr>
                <w:rFonts w:ascii="Arial" w:hAnsi="Arial" w:cs="Arial"/>
                <w:sz w:val="15"/>
              </w:rPr>
            </w:pPr>
          </w:p>
        </w:tc>
        <w:tc>
          <w:tcPr>
            <w:tcW w:w="135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55CFA25" w14:textId="77777777" w:rsidR="007B6F7C" w:rsidRDefault="007B6F7C">
            <w:pPr>
              <w:spacing w:before="20"/>
              <w:ind w:left="-14"/>
              <w:rPr>
                <w:rFonts w:ascii="Arial" w:hAnsi="Arial" w:cs="Arial"/>
                <w:sz w:val="15"/>
              </w:rPr>
            </w:pPr>
          </w:p>
        </w:tc>
      </w:tr>
      <w:tr w:rsidR="007B6F7C" w14:paraId="770CE1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549680C" w14:textId="77777777" w:rsidR="007B6F7C" w:rsidRDefault="007B6F7C">
            <w:pPr>
              <w:spacing w:before="20"/>
              <w:rPr>
                <w:rFonts w:ascii="Arial" w:hAnsi="Arial" w:cs="Arial"/>
                <w:sz w:val="15"/>
              </w:rPr>
            </w:pPr>
          </w:p>
        </w:tc>
        <w:tc>
          <w:tcPr>
            <w:tcW w:w="85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C295912" w14:textId="77777777" w:rsidR="007B6F7C" w:rsidRDefault="007B6F7C">
            <w:pPr>
              <w:spacing w:before="20"/>
              <w:ind w:left="252" w:hanging="252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o</w:t>
            </w:r>
            <w:r>
              <w:rPr>
                <w:rFonts w:ascii="Arial" w:hAnsi="Arial" w:cs="Arial"/>
                <w:sz w:val="15"/>
              </w:rPr>
              <w:tab/>
              <w:t>to ensure customer requirements are determined &amp; met for enhancing customer satisfaction</w:t>
            </w:r>
          </w:p>
        </w:tc>
        <w:tc>
          <w:tcPr>
            <w:tcW w:w="18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94AD0AC" w14:textId="77777777" w:rsidR="007B6F7C" w:rsidRDefault="007B6F7C">
            <w:pPr>
              <w:spacing w:before="20"/>
              <w:ind w:left="-18"/>
              <w:rPr>
                <w:rFonts w:ascii="Arial" w:hAnsi="Arial" w:cs="Arial"/>
                <w:sz w:val="15"/>
              </w:rPr>
            </w:pPr>
          </w:p>
        </w:tc>
        <w:tc>
          <w:tcPr>
            <w:tcW w:w="135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63414BF" w14:textId="77777777" w:rsidR="007B6F7C" w:rsidRDefault="007B6F7C">
            <w:pPr>
              <w:spacing w:before="20"/>
              <w:ind w:left="-18"/>
              <w:rPr>
                <w:rFonts w:ascii="Arial" w:hAnsi="Arial" w:cs="Arial"/>
                <w:sz w:val="15"/>
              </w:rPr>
            </w:pPr>
          </w:p>
        </w:tc>
      </w:tr>
      <w:tr w:rsidR="007B6F7C" w14:paraId="62C647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308D47" w14:textId="77777777" w:rsidR="007B6F7C" w:rsidRDefault="007B6F7C">
            <w:pPr>
              <w:spacing w:before="20"/>
              <w:rPr>
                <w:rFonts w:ascii="Arial" w:hAnsi="Arial" w:cs="Arial"/>
                <w:sz w:val="15"/>
              </w:rPr>
            </w:pPr>
          </w:p>
        </w:tc>
        <w:tc>
          <w:tcPr>
            <w:tcW w:w="85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5A8BAAE" w14:textId="77777777" w:rsidR="007B6F7C" w:rsidRDefault="007B6F7C">
            <w:pPr>
              <w:spacing w:before="20"/>
              <w:ind w:left="252" w:hanging="252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o</w:t>
            </w:r>
            <w:r>
              <w:rPr>
                <w:rFonts w:ascii="Arial" w:hAnsi="Arial" w:cs="Arial"/>
                <w:sz w:val="15"/>
              </w:rPr>
              <w:tab/>
              <w:t>to ensure QMS Planning and Integrity - despite changes</w:t>
            </w:r>
          </w:p>
        </w:tc>
        <w:tc>
          <w:tcPr>
            <w:tcW w:w="18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50E6F8B" w14:textId="77777777" w:rsidR="007B6F7C" w:rsidRDefault="007B6F7C">
            <w:pPr>
              <w:spacing w:before="20"/>
              <w:ind w:left="-18"/>
              <w:rPr>
                <w:rFonts w:ascii="Arial" w:hAnsi="Arial" w:cs="Arial"/>
                <w:sz w:val="15"/>
              </w:rPr>
            </w:pPr>
          </w:p>
        </w:tc>
        <w:tc>
          <w:tcPr>
            <w:tcW w:w="135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5D9E22B" w14:textId="77777777" w:rsidR="007B6F7C" w:rsidRDefault="007B6F7C">
            <w:pPr>
              <w:spacing w:before="20"/>
              <w:ind w:left="-18"/>
              <w:rPr>
                <w:rFonts w:ascii="Arial" w:hAnsi="Arial" w:cs="Arial"/>
                <w:sz w:val="15"/>
              </w:rPr>
            </w:pPr>
          </w:p>
        </w:tc>
      </w:tr>
      <w:tr w:rsidR="007B6F7C" w14:paraId="2728C96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BA04E1" w14:textId="77777777" w:rsidR="007B6F7C" w:rsidRDefault="007B6F7C">
            <w:pPr>
              <w:spacing w:before="20"/>
              <w:rPr>
                <w:rFonts w:ascii="Arial" w:hAnsi="Arial" w:cs="Arial"/>
                <w:sz w:val="15"/>
              </w:rPr>
            </w:pPr>
          </w:p>
        </w:tc>
        <w:tc>
          <w:tcPr>
            <w:tcW w:w="85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A5A1DED" w14:textId="77777777" w:rsidR="007B6F7C" w:rsidRDefault="007B6F7C">
            <w:pPr>
              <w:spacing w:before="20"/>
              <w:ind w:left="252" w:hanging="252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o</w:t>
            </w:r>
            <w:r>
              <w:rPr>
                <w:rFonts w:ascii="Arial" w:hAnsi="Arial" w:cs="Arial"/>
                <w:sz w:val="15"/>
              </w:rPr>
              <w:tab/>
              <w:t>to ensure Responsibility &amp; Authority defined &amp; communicated within organization</w:t>
            </w:r>
          </w:p>
        </w:tc>
        <w:tc>
          <w:tcPr>
            <w:tcW w:w="18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E3B0668" w14:textId="77777777" w:rsidR="007B6F7C" w:rsidRDefault="007B6F7C">
            <w:pPr>
              <w:spacing w:before="20"/>
              <w:ind w:left="-18"/>
              <w:rPr>
                <w:rFonts w:ascii="Arial" w:hAnsi="Arial" w:cs="Arial"/>
                <w:sz w:val="15"/>
              </w:rPr>
            </w:pPr>
          </w:p>
        </w:tc>
        <w:tc>
          <w:tcPr>
            <w:tcW w:w="135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971A08B" w14:textId="77777777" w:rsidR="007B6F7C" w:rsidRDefault="007B6F7C">
            <w:pPr>
              <w:spacing w:before="20"/>
              <w:ind w:left="-18"/>
              <w:rPr>
                <w:rFonts w:ascii="Arial" w:hAnsi="Arial" w:cs="Arial"/>
                <w:sz w:val="15"/>
              </w:rPr>
            </w:pPr>
          </w:p>
        </w:tc>
      </w:tr>
      <w:tr w:rsidR="007B6F7C" w14:paraId="7FC0E2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C2D373" w14:textId="77777777" w:rsidR="007B6F7C" w:rsidRDefault="007B6F7C">
            <w:pPr>
              <w:spacing w:before="20"/>
              <w:rPr>
                <w:rFonts w:ascii="Arial" w:hAnsi="Arial" w:cs="Arial"/>
                <w:sz w:val="15"/>
              </w:rPr>
            </w:pPr>
          </w:p>
        </w:tc>
        <w:tc>
          <w:tcPr>
            <w:tcW w:w="85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736BF9D" w14:textId="77777777" w:rsidR="007B6F7C" w:rsidRDefault="007B6F7C">
            <w:pPr>
              <w:spacing w:before="20"/>
              <w:ind w:left="252" w:hanging="252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o</w:t>
            </w:r>
            <w:r>
              <w:rPr>
                <w:rFonts w:ascii="Arial" w:hAnsi="Arial" w:cs="Arial"/>
                <w:sz w:val="15"/>
              </w:rPr>
              <w:tab/>
              <w:t>to appoint Management Representative</w:t>
            </w:r>
          </w:p>
        </w:tc>
        <w:tc>
          <w:tcPr>
            <w:tcW w:w="18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A61C5E6" w14:textId="77777777" w:rsidR="007B6F7C" w:rsidRDefault="007B6F7C">
            <w:pPr>
              <w:spacing w:before="20"/>
              <w:ind w:left="-14"/>
              <w:rPr>
                <w:rFonts w:ascii="Arial" w:hAnsi="Arial" w:cs="Arial"/>
                <w:sz w:val="15"/>
              </w:rPr>
            </w:pPr>
          </w:p>
        </w:tc>
        <w:tc>
          <w:tcPr>
            <w:tcW w:w="135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3F1D68E" w14:textId="77777777" w:rsidR="007B6F7C" w:rsidRDefault="007B6F7C">
            <w:pPr>
              <w:spacing w:before="20"/>
              <w:ind w:left="-14"/>
              <w:rPr>
                <w:rFonts w:ascii="Arial" w:hAnsi="Arial" w:cs="Arial"/>
                <w:sz w:val="15"/>
              </w:rPr>
            </w:pPr>
          </w:p>
        </w:tc>
      </w:tr>
      <w:tr w:rsidR="007B6F7C" w14:paraId="0D5AEBE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5C98474" w14:textId="77777777" w:rsidR="007B6F7C" w:rsidRDefault="007B6F7C">
            <w:pPr>
              <w:spacing w:before="20"/>
              <w:rPr>
                <w:rFonts w:ascii="Arial" w:hAnsi="Arial" w:cs="Arial"/>
                <w:sz w:val="15"/>
              </w:rPr>
            </w:pPr>
          </w:p>
        </w:tc>
        <w:tc>
          <w:tcPr>
            <w:tcW w:w="85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EEB0F9C" w14:textId="77777777" w:rsidR="007B6F7C" w:rsidRDefault="007B6F7C">
            <w:pPr>
              <w:spacing w:before="20"/>
              <w:ind w:left="252" w:hanging="252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o</w:t>
            </w:r>
            <w:r>
              <w:rPr>
                <w:rFonts w:ascii="Arial" w:hAnsi="Arial" w:cs="Arial"/>
                <w:sz w:val="15"/>
              </w:rPr>
              <w:tab/>
              <w:t>to ensure establishment of internal communication processes, including QMS &amp; its effectiveness</w:t>
            </w:r>
          </w:p>
        </w:tc>
        <w:tc>
          <w:tcPr>
            <w:tcW w:w="18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AC2B9B9" w14:textId="77777777" w:rsidR="007B6F7C" w:rsidRDefault="007B6F7C">
            <w:pPr>
              <w:spacing w:before="20"/>
              <w:ind w:left="-18"/>
              <w:rPr>
                <w:rFonts w:ascii="Arial" w:hAnsi="Arial" w:cs="Arial"/>
                <w:sz w:val="15"/>
              </w:rPr>
            </w:pPr>
          </w:p>
        </w:tc>
        <w:tc>
          <w:tcPr>
            <w:tcW w:w="135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B5BD72E" w14:textId="77777777" w:rsidR="007B6F7C" w:rsidRDefault="007B6F7C">
            <w:pPr>
              <w:spacing w:before="20"/>
              <w:ind w:left="-14"/>
              <w:rPr>
                <w:rFonts w:ascii="Arial" w:hAnsi="Arial" w:cs="Arial"/>
                <w:sz w:val="15"/>
              </w:rPr>
            </w:pPr>
          </w:p>
        </w:tc>
      </w:tr>
      <w:tr w:rsidR="007B6F7C" w14:paraId="1F77A5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190835" w14:textId="77777777" w:rsidR="007B6F7C" w:rsidRDefault="007B6F7C">
            <w:pPr>
              <w:spacing w:before="20"/>
              <w:rPr>
                <w:rFonts w:ascii="Arial" w:hAnsi="Arial" w:cs="Arial"/>
                <w:sz w:val="15"/>
              </w:rPr>
            </w:pPr>
          </w:p>
        </w:tc>
        <w:tc>
          <w:tcPr>
            <w:tcW w:w="85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F5CCCCA" w14:textId="77777777" w:rsidR="007B6F7C" w:rsidRDefault="007B6F7C">
            <w:pPr>
              <w:spacing w:before="20"/>
              <w:ind w:left="252" w:hanging="252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o</w:t>
            </w:r>
            <w:r>
              <w:rPr>
                <w:rFonts w:ascii="Arial" w:hAnsi="Arial" w:cs="Arial"/>
                <w:sz w:val="15"/>
              </w:rPr>
              <w:tab/>
              <w:t>to review QMS at planned intervals for effectiveness, continual improvement &amp; changes</w:t>
            </w:r>
          </w:p>
          <w:p w14:paraId="2629652F" w14:textId="77777777" w:rsidR="007B6F7C" w:rsidRDefault="007B6F7C">
            <w:pPr>
              <w:spacing w:before="20"/>
              <w:ind w:left="252" w:hanging="252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 xml:space="preserve"> </w:t>
            </w:r>
          </w:p>
          <w:p w14:paraId="1D1B8309" w14:textId="77777777" w:rsidR="007B6F7C" w:rsidRPr="00E63A4D" w:rsidRDefault="007B6F7C">
            <w:pPr>
              <w:spacing w:before="20"/>
              <w:ind w:left="252" w:hanging="252"/>
              <w:rPr>
                <w:rFonts w:ascii="Arial" w:hAnsi="Arial" w:cs="Arial"/>
                <w:color w:val="1F497D"/>
                <w:sz w:val="15"/>
              </w:rPr>
            </w:pPr>
            <w:r w:rsidRPr="00E63A4D">
              <w:rPr>
                <w:rFonts w:ascii="Arial" w:hAnsi="Arial" w:cs="Arial"/>
                <w:color w:val="1F497D"/>
                <w:sz w:val="15"/>
              </w:rPr>
              <w:t>To be accountable for the effectiveness of the quality management system</w:t>
            </w:r>
          </w:p>
          <w:p w14:paraId="437EA445" w14:textId="77777777" w:rsidR="007B6F7C" w:rsidRDefault="007B6F7C">
            <w:pPr>
              <w:spacing w:before="20"/>
              <w:ind w:left="252" w:hanging="252"/>
              <w:rPr>
                <w:rFonts w:ascii="Arial" w:hAnsi="Arial" w:cs="Arial"/>
                <w:sz w:val="15"/>
              </w:rPr>
            </w:pPr>
          </w:p>
          <w:p w14:paraId="6C70C727" w14:textId="77777777" w:rsidR="007B6F7C" w:rsidRDefault="007B6F7C">
            <w:pPr>
              <w:spacing w:before="20"/>
              <w:ind w:left="252" w:hanging="252"/>
              <w:rPr>
                <w:rFonts w:ascii="Arial" w:hAnsi="Arial" w:cs="Arial"/>
                <w:sz w:val="15"/>
              </w:rPr>
            </w:pPr>
          </w:p>
        </w:tc>
        <w:tc>
          <w:tcPr>
            <w:tcW w:w="180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D950613" w14:textId="77777777" w:rsidR="007B6F7C" w:rsidRDefault="007B6F7C">
            <w:pPr>
              <w:spacing w:before="20"/>
              <w:ind w:left="-18"/>
              <w:rPr>
                <w:rFonts w:ascii="Arial" w:hAnsi="Arial" w:cs="Arial"/>
                <w:sz w:val="15"/>
              </w:rPr>
            </w:pPr>
          </w:p>
        </w:tc>
        <w:tc>
          <w:tcPr>
            <w:tcW w:w="135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916D7C1" w14:textId="77777777" w:rsidR="007B6F7C" w:rsidRDefault="007B6F7C">
            <w:pPr>
              <w:spacing w:before="20"/>
              <w:ind w:left="-18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QP-SMQ-03</w:t>
            </w:r>
          </w:p>
          <w:p w14:paraId="1C5FBA38" w14:textId="77777777" w:rsidR="007B6F7C" w:rsidRDefault="007B6F7C">
            <w:pPr>
              <w:spacing w:before="20"/>
              <w:ind w:left="-18"/>
              <w:rPr>
                <w:rFonts w:ascii="Arial" w:hAnsi="Arial" w:cs="Arial"/>
                <w:sz w:val="15"/>
              </w:rPr>
            </w:pPr>
          </w:p>
        </w:tc>
      </w:tr>
      <w:tr w:rsidR="007B6F7C" w14:paraId="15D7F00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0" w:type="dxa"/>
            <w:tcBorders>
              <w:top w:val="nil"/>
              <w:left w:val="nil"/>
              <w:bottom w:val="single" w:sz="12" w:space="0" w:color="999999"/>
              <w:right w:val="single" w:sz="6" w:space="0" w:color="auto"/>
            </w:tcBorders>
          </w:tcPr>
          <w:p w14:paraId="4C0876FB" w14:textId="77777777" w:rsidR="007B6F7C" w:rsidRDefault="007B6F7C">
            <w:pPr>
              <w:spacing w:before="20"/>
              <w:rPr>
                <w:rFonts w:ascii="Arial" w:hAnsi="Arial" w:cs="Arial"/>
                <w:sz w:val="15"/>
              </w:rPr>
            </w:pPr>
          </w:p>
        </w:tc>
        <w:tc>
          <w:tcPr>
            <w:tcW w:w="8550" w:type="dxa"/>
            <w:tcBorders>
              <w:top w:val="nil"/>
              <w:left w:val="single" w:sz="6" w:space="0" w:color="auto"/>
              <w:bottom w:val="single" w:sz="12" w:space="0" w:color="999999"/>
              <w:right w:val="single" w:sz="6" w:space="0" w:color="auto"/>
            </w:tcBorders>
          </w:tcPr>
          <w:p w14:paraId="7BC94788" w14:textId="77777777" w:rsidR="007B6F7C" w:rsidRDefault="007B6F7C">
            <w:pPr>
              <w:spacing w:before="20"/>
              <w:ind w:left="252" w:hanging="252"/>
              <w:rPr>
                <w:rFonts w:ascii="Arial" w:hAnsi="Arial" w:cs="Arial"/>
                <w:sz w:val="15"/>
              </w:rPr>
            </w:pPr>
          </w:p>
        </w:tc>
        <w:tc>
          <w:tcPr>
            <w:tcW w:w="1800" w:type="dxa"/>
            <w:tcBorders>
              <w:top w:val="nil"/>
              <w:left w:val="single" w:sz="6" w:space="0" w:color="auto"/>
              <w:bottom w:val="single" w:sz="12" w:space="0" w:color="999999"/>
              <w:right w:val="single" w:sz="6" w:space="0" w:color="auto"/>
            </w:tcBorders>
          </w:tcPr>
          <w:p w14:paraId="73CA3021" w14:textId="77777777" w:rsidR="007B6F7C" w:rsidRDefault="007B6F7C">
            <w:pPr>
              <w:spacing w:before="20"/>
              <w:ind w:left="-18"/>
              <w:rPr>
                <w:rFonts w:ascii="Arial" w:hAnsi="Arial" w:cs="Arial"/>
                <w:sz w:val="15"/>
              </w:rPr>
            </w:pPr>
          </w:p>
        </w:tc>
        <w:tc>
          <w:tcPr>
            <w:tcW w:w="1350" w:type="dxa"/>
            <w:tcBorders>
              <w:top w:val="nil"/>
              <w:left w:val="single" w:sz="6" w:space="0" w:color="auto"/>
              <w:bottom w:val="single" w:sz="12" w:space="0" w:color="999999"/>
              <w:right w:val="nil"/>
            </w:tcBorders>
          </w:tcPr>
          <w:p w14:paraId="2EA5486B" w14:textId="77777777" w:rsidR="007B6F7C" w:rsidRDefault="007B6F7C">
            <w:pPr>
              <w:spacing w:before="20"/>
              <w:ind w:left="-18"/>
              <w:rPr>
                <w:rFonts w:ascii="Arial" w:hAnsi="Arial" w:cs="Arial"/>
                <w:sz w:val="15"/>
              </w:rPr>
            </w:pPr>
          </w:p>
        </w:tc>
      </w:tr>
      <w:tr w:rsidR="007B6F7C" w14:paraId="4652BD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0" w:type="dxa"/>
            <w:tcBorders>
              <w:top w:val="single" w:sz="12" w:space="0" w:color="999999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82067D5" w14:textId="77777777" w:rsidR="007B6F7C" w:rsidRDefault="007B6F7C">
            <w:pPr>
              <w:spacing w:before="40"/>
              <w:jc w:val="center"/>
              <w:rPr>
                <w:rFonts w:ascii="Arial" w:hAnsi="Arial" w:cs="Arial"/>
                <w:b/>
                <w:bCs/>
                <w:color w:val="000000"/>
                <w:sz w:val="15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5"/>
                <w:szCs w:val="21"/>
              </w:rPr>
              <w:t>RESOURCE MANAGEMENT</w:t>
            </w:r>
          </w:p>
          <w:p w14:paraId="2E3C12B3" w14:textId="77777777" w:rsidR="007B6F7C" w:rsidRDefault="007B6F7C">
            <w:pPr>
              <w:spacing w:after="40"/>
              <w:jc w:val="center"/>
              <w:rPr>
                <w:rFonts w:ascii="Arial" w:hAnsi="Arial" w:cs="Arial"/>
                <w:b/>
                <w:bCs/>
                <w:color w:val="000000"/>
                <w:sz w:val="15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5"/>
                <w:szCs w:val="21"/>
              </w:rPr>
              <w:t>(STAFF FUNCTIONS)</w:t>
            </w:r>
          </w:p>
        </w:tc>
        <w:tc>
          <w:tcPr>
            <w:tcW w:w="8550" w:type="dxa"/>
            <w:tcBorders>
              <w:top w:val="single" w:sz="12" w:space="0" w:color="999999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1A618F8" w14:textId="77777777" w:rsidR="007B6F7C" w:rsidRDefault="007B6F7C">
            <w:pPr>
              <w:spacing w:before="60" w:after="60"/>
              <w:ind w:left="72"/>
              <w:jc w:val="center"/>
              <w:rPr>
                <w:rFonts w:ascii="Arial" w:hAnsi="Arial" w:cs="Arial"/>
                <w:sz w:val="15"/>
              </w:rPr>
            </w:pPr>
          </w:p>
        </w:tc>
        <w:tc>
          <w:tcPr>
            <w:tcW w:w="1800" w:type="dxa"/>
            <w:tcBorders>
              <w:top w:val="single" w:sz="12" w:space="0" w:color="999999"/>
              <w:left w:val="single" w:sz="6" w:space="0" w:color="auto"/>
              <w:bottom w:val="nil"/>
              <w:right w:val="nil"/>
            </w:tcBorders>
            <w:vAlign w:val="center"/>
          </w:tcPr>
          <w:p w14:paraId="6C18C7EB" w14:textId="77777777" w:rsidR="007B6F7C" w:rsidRDefault="007B6F7C">
            <w:pPr>
              <w:spacing w:before="60" w:after="60"/>
              <w:ind w:left="72"/>
              <w:jc w:val="center"/>
              <w:rPr>
                <w:rFonts w:ascii="Arial" w:hAnsi="Arial" w:cs="Arial"/>
                <w:sz w:val="15"/>
              </w:rPr>
            </w:pPr>
          </w:p>
        </w:tc>
        <w:tc>
          <w:tcPr>
            <w:tcW w:w="1350" w:type="dxa"/>
            <w:tcBorders>
              <w:top w:val="single" w:sz="12" w:space="0" w:color="999999"/>
              <w:left w:val="single" w:sz="6" w:space="0" w:color="auto"/>
              <w:bottom w:val="nil"/>
              <w:right w:val="nil"/>
            </w:tcBorders>
            <w:vAlign w:val="center"/>
          </w:tcPr>
          <w:p w14:paraId="0DBA7CCF" w14:textId="77777777" w:rsidR="007B6F7C" w:rsidRDefault="007B6F7C">
            <w:pPr>
              <w:spacing w:before="60" w:after="60"/>
              <w:ind w:left="72"/>
              <w:jc w:val="center"/>
              <w:rPr>
                <w:rFonts w:ascii="Arial" w:hAnsi="Arial" w:cs="Arial"/>
                <w:sz w:val="15"/>
              </w:rPr>
            </w:pPr>
          </w:p>
        </w:tc>
      </w:tr>
      <w:tr w:rsidR="007B6F7C" w14:paraId="01555C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0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6F307F73" w14:textId="77777777" w:rsidR="007B6F7C" w:rsidRDefault="007B6F7C">
            <w:pPr>
              <w:spacing w:before="20"/>
              <w:jc w:val="center"/>
              <w:rPr>
                <w:rFonts w:ascii="Arial" w:hAnsi="Arial" w:cs="Arial"/>
                <w:b/>
                <w:bCs/>
                <w:color w:val="000000"/>
                <w:sz w:val="15"/>
                <w:szCs w:val="21"/>
              </w:rPr>
            </w:pPr>
            <w:r>
              <w:rPr>
                <w:rFonts w:ascii="Arial" w:hAnsi="Arial" w:cs="Arial"/>
                <w:b/>
                <w:bCs/>
                <w:sz w:val="15"/>
              </w:rPr>
              <w:t>HUMAN RESOURCE</w:t>
            </w:r>
          </w:p>
        </w:tc>
        <w:tc>
          <w:tcPr>
            <w:tcW w:w="85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29654A4" w14:textId="77777777" w:rsidR="007B6F7C" w:rsidRDefault="007B6F7C">
            <w:pPr>
              <w:spacing w:before="20"/>
              <w:ind w:left="72"/>
              <w:rPr>
                <w:rFonts w:ascii="Arial" w:hAnsi="Arial" w:cs="Arial"/>
                <w:sz w:val="15"/>
              </w:rPr>
            </w:pPr>
          </w:p>
        </w:tc>
        <w:tc>
          <w:tcPr>
            <w:tcW w:w="18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C39E6C7" w14:textId="77777777" w:rsidR="007B6F7C" w:rsidRDefault="007B6F7C">
            <w:pPr>
              <w:spacing w:before="20"/>
              <w:rPr>
                <w:rFonts w:ascii="Arial" w:hAnsi="Arial" w:cs="Arial"/>
                <w:sz w:val="15"/>
              </w:rPr>
            </w:pPr>
          </w:p>
        </w:tc>
        <w:tc>
          <w:tcPr>
            <w:tcW w:w="135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45739E8" w14:textId="77777777" w:rsidR="007B6F7C" w:rsidRDefault="007B6F7C">
            <w:pPr>
              <w:spacing w:before="20"/>
              <w:ind w:left="72"/>
              <w:rPr>
                <w:rFonts w:ascii="Arial" w:hAnsi="Arial" w:cs="Arial"/>
                <w:sz w:val="15"/>
              </w:rPr>
            </w:pPr>
          </w:p>
        </w:tc>
      </w:tr>
      <w:tr w:rsidR="007B6F7C" w14:paraId="6131CE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0" w:type="dxa"/>
            <w:vMerge/>
            <w:tcBorders>
              <w:left w:val="nil"/>
              <w:right w:val="single" w:sz="6" w:space="0" w:color="auto"/>
            </w:tcBorders>
          </w:tcPr>
          <w:p w14:paraId="42C70DE6" w14:textId="77777777" w:rsidR="007B6F7C" w:rsidRDefault="007B6F7C">
            <w:pPr>
              <w:spacing w:before="20"/>
              <w:jc w:val="center"/>
              <w:rPr>
                <w:rFonts w:ascii="Arial" w:hAnsi="Arial" w:cs="Arial"/>
                <w:b/>
                <w:bCs/>
                <w:sz w:val="15"/>
              </w:rPr>
            </w:pPr>
          </w:p>
        </w:tc>
        <w:tc>
          <w:tcPr>
            <w:tcW w:w="85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96CFDA8" w14:textId="77777777" w:rsidR="007B6F7C" w:rsidRDefault="007B6F7C">
            <w:pPr>
              <w:spacing w:before="20"/>
              <w:ind w:left="252" w:hanging="252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o</w:t>
            </w:r>
            <w:r>
              <w:rPr>
                <w:rFonts w:ascii="Arial" w:hAnsi="Arial" w:cs="Arial"/>
                <w:sz w:val="15"/>
              </w:rPr>
              <w:tab/>
              <w:t>to use competent personnel on works</w:t>
            </w:r>
          </w:p>
          <w:p w14:paraId="154BF7D1" w14:textId="77777777" w:rsidR="007B6F7C" w:rsidRDefault="007B6F7C">
            <w:pPr>
              <w:spacing w:before="20"/>
              <w:ind w:left="252" w:hanging="252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o</w:t>
            </w:r>
            <w:r>
              <w:rPr>
                <w:rFonts w:ascii="Arial" w:hAnsi="Arial" w:cs="Arial"/>
                <w:sz w:val="15"/>
              </w:rPr>
              <w:tab/>
              <w:t>to determine quality competence needs</w:t>
            </w:r>
          </w:p>
          <w:p w14:paraId="1E6EC1FA" w14:textId="77777777" w:rsidR="007B6F7C" w:rsidRDefault="007B6F7C">
            <w:pPr>
              <w:spacing w:before="20"/>
              <w:ind w:left="252" w:hanging="252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o</w:t>
            </w:r>
            <w:r>
              <w:rPr>
                <w:rFonts w:ascii="Arial" w:hAnsi="Arial" w:cs="Arial"/>
                <w:sz w:val="15"/>
              </w:rPr>
              <w:tab/>
              <w:t>to provide training or other actions</w:t>
            </w:r>
          </w:p>
          <w:p w14:paraId="1A145E60" w14:textId="77777777" w:rsidR="007B6F7C" w:rsidRDefault="007B6F7C">
            <w:pPr>
              <w:spacing w:before="20"/>
              <w:ind w:left="252" w:hanging="252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o</w:t>
            </w:r>
            <w:r>
              <w:rPr>
                <w:rFonts w:ascii="Arial" w:hAnsi="Arial" w:cs="Arial"/>
                <w:sz w:val="15"/>
              </w:rPr>
              <w:tab/>
              <w:t>to evaluate action effectiveness</w:t>
            </w:r>
          </w:p>
          <w:p w14:paraId="1A755874" w14:textId="77777777" w:rsidR="007B6F7C" w:rsidRDefault="007B6F7C">
            <w:pPr>
              <w:spacing w:before="20"/>
              <w:ind w:left="252" w:hanging="252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o</w:t>
            </w:r>
            <w:r>
              <w:rPr>
                <w:rFonts w:ascii="Arial" w:hAnsi="Arial" w:cs="Arial"/>
                <w:sz w:val="15"/>
              </w:rPr>
              <w:tab/>
              <w:t>to ensure personnel aware of relevance &amp; importance of their activities and how they can contribute to Quality Objectives achievement</w:t>
            </w:r>
          </w:p>
          <w:p w14:paraId="22CF09DF" w14:textId="77777777" w:rsidR="007B6F7C" w:rsidRDefault="007B6F7C">
            <w:pPr>
              <w:spacing w:before="20"/>
              <w:ind w:left="252" w:hanging="252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o</w:t>
            </w:r>
            <w:r>
              <w:rPr>
                <w:rFonts w:ascii="Arial" w:hAnsi="Arial" w:cs="Arial"/>
                <w:sz w:val="15"/>
              </w:rPr>
              <w:tab/>
              <w:t>to maintain records of education, training, skill &amp; experience</w:t>
            </w:r>
          </w:p>
        </w:tc>
        <w:tc>
          <w:tcPr>
            <w:tcW w:w="18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BBA7E89" w14:textId="77777777" w:rsidR="007B6F7C" w:rsidRDefault="007B6F7C">
            <w:pPr>
              <w:numPr>
                <w:ilvl w:val="0"/>
                <w:numId w:val="2"/>
              </w:numPr>
              <w:tabs>
                <w:tab w:val="clear" w:pos="1800"/>
              </w:tabs>
              <w:spacing w:before="20"/>
              <w:ind w:left="149" w:hanging="167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COO</w:t>
            </w:r>
          </w:p>
          <w:p w14:paraId="3C953565" w14:textId="77777777" w:rsidR="007B6F7C" w:rsidRDefault="007B6F7C">
            <w:pPr>
              <w:spacing w:before="20"/>
              <w:rPr>
                <w:rFonts w:ascii="Arial" w:hAnsi="Arial" w:cs="Arial"/>
                <w:sz w:val="15"/>
              </w:rPr>
            </w:pPr>
          </w:p>
        </w:tc>
        <w:tc>
          <w:tcPr>
            <w:tcW w:w="135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32E459F" w14:textId="77777777" w:rsidR="007B6F7C" w:rsidRDefault="007B6F7C">
            <w:pPr>
              <w:spacing w:before="20"/>
              <w:ind w:left="-18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QP-HRD-01</w:t>
            </w:r>
          </w:p>
        </w:tc>
      </w:tr>
      <w:tr w:rsidR="007B6F7C" w14:paraId="11BE9B3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0" w:type="dxa"/>
            <w:vMerge/>
            <w:tcBorders>
              <w:left w:val="nil"/>
              <w:bottom w:val="nil"/>
              <w:right w:val="single" w:sz="6" w:space="0" w:color="auto"/>
            </w:tcBorders>
          </w:tcPr>
          <w:p w14:paraId="4EBCF0D9" w14:textId="77777777" w:rsidR="007B6F7C" w:rsidRDefault="007B6F7C">
            <w:pPr>
              <w:spacing w:before="20"/>
              <w:jc w:val="center"/>
              <w:rPr>
                <w:rFonts w:ascii="Arial" w:hAnsi="Arial" w:cs="Arial"/>
                <w:b/>
                <w:bCs/>
                <w:sz w:val="15"/>
              </w:rPr>
            </w:pPr>
          </w:p>
        </w:tc>
        <w:tc>
          <w:tcPr>
            <w:tcW w:w="85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1708528" w14:textId="77777777" w:rsidR="007B6F7C" w:rsidRDefault="007B6F7C">
            <w:pPr>
              <w:spacing w:before="20"/>
              <w:rPr>
                <w:rFonts w:ascii="Arial" w:hAnsi="Arial" w:cs="Arial"/>
                <w:sz w:val="15"/>
              </w:rPr>
            </w:pPr>
          </w:p>
        </w:tc>
        <w:tc>
          <w:tcPr>
            <w:tcW w:w="180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4B11E95" w14:textId="77777777" w:rsidR="007B6F7C" w:rsidRDefault="007B6F7C">
            <w:pPr>
              <w:spacing w:before="20"/>
              <w:ind w:left="-18"/>
              <w:rPr>
                <w:rFonts w:ascii="Arial" w:hAnsi="Arial" w:cs="Arial"/>
                <w:sz w:val="15"/>
              </w:rPr>
            </w:pPr>
          </w:p>
        </w:tc>
        <w:tc>
          <w:tcPr>
            <w:tcW w:w="135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9EF05CE" w14:textId="77777777" w:rsidR="007B6F7C" w:rsidRDefault="007B6F7C">
            <w:pPr>
              <w:spacing w:before="20"/>
              <w:ind w:left="-18"/>
              <w:rPr>
                <w:rFonts w:ascii="Arial" w:hAnsi="Arial" w:cs="Arial"/>
                <w:sz w:val="15"/>
              </w:rPr>
            </w:pPr>
          </w:p>
        </w:tc>
      </w:tr>
    </w:tbl>
    <w:p w14:paraId="58552542" w14:textId="77777777" w:rsidR="00FC09B4" w:rsidRDefault="00FC09B4">
      <w:pPr>
        <w:pStyle w:val="Header"/>
        <w:tabs>
          <w:tab w:val="clear" w:pos="4320"/>
          <w:tab w:val="clear" w:pos="8640"/>
        </w:tabs>
        <w:rPr>
          <w:sz w:val="12"/>
        </w:rPr>
      </w:pPr>
    </w:p>
    <w:p w14:paraId="5583291F" w14:textId="77777777" w:rsidR="00FC09B4" w:rsidRDefault="00FC09B4">
      <w:pPr>
        <w:pStyle w:val="Heading9"/>
        <w:spacing w:before="0" w:after="0"/>
        <w:rPr>
          <w:rFonts w:ascii="Arial" w:hAnsi="Arial"/>
          <w:sz w:val="10"/>
        </w:rPr>
      </w:pPr>
      <w:r>
        <w:rPr>
          <w:rFonts w:ascii="Arial" w:hAnsi="Arial"/>
          <w:sz w:val="10"/>
        </w:rPr>
        <w:br w:type="page"/>
      </w:r>
    </w:p>
    <w:p w14:paraId="23CD636E" w14:textId="77777777" w:rsidR="00FC09B4" w:rsidRDefault="00FC09B4">
      <w:pPr>
        <w:rPr>
          <w:rFonts w:ascii="Arial" w:hAnsi="Arial" w:cs="Arial"/>
        </w:rPr>
      </w:pPr>
      <w:r>
        <w:rPr>
          <w:rFonts w:ascii="Arial" w:hAnsi="Arial"/>
          <w:noProof/>
          <w:sz w:val="14"/>
        </w:rPr>
        <w:pict w14:anchorId="4ECA6CBF">
          <v:roundrect id="_x0000_s2124" style="position:absolute;margin-left:4.1pt;margin-top:10.7pt;width:710.65pt;height:339.3pt;z-index:251657216" arcsize="1156f" filled="f" strokeweight="1.5pt"/>
        </w:pic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8460"/>
        <w:gridCol w:w="1890"/>
        <w:gridCol w:w="1260"/>
      </w:tblGrid>
      <w:tr w:rsidR="007B6F7C" w14:paraId="70185EEA" w14:textId="77777777" w:rsidTr="007B6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0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196C2C49" w14:textId="77777777" w:rsidR="007B6F7C" w:rsidRDefault="007B6F7C" w:rsidP="007B6F7C">
            <w:pPr>
              <w:pStyle w:val="Heading8"/>
              <w:spacing w:before="60" w:after="20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z w:val="15"/>
              </w:rPr>
              <w:t>FUNCTION</w:t>
            </w:r>
          </w:p>
        </w:tc>
        <w:tc>
          <w:tcPr>
            <w:tcW w:w="8460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5EB9E45" w14:textId="77777777" w:rsidR="007B6F7C" w:rsidRDefault="007B6F7C" w:rsidP="007B6F7C">
            <w:pPr>
              <w:spacing w:before="60" w:after="20"/>
              <w:jc w:val="center"/>
              <w:rPr>
                <w:rFonts w:ascii="Arial" w:hAnsi="Arial" w:cs="Arial"/>
                <w:b/>
                <w:bCs/>
                <w:sz w:val="15"/>
              </w:rPr>
            </w:pPr>
            <w:r>
              <w:rPr>
                <w:rFonts w:ascii="Arial" w:hAnsi="Arial" w:cs="Arial"/>
                <w:b/>
                <w:bCs/>
                <w:sz w:val="15"/>
              </w:rPr>
              <w:t>ISO 9001 QUALITY RESPONSIBILITY</w:t>
            </w:r>
          </w:p>
        </w:tc>
        <w:tc>
          <w:tcPr>
            <w:tcW w:w="1890" w:type="dxa"/>
            <w:tcBorders>
              <w:top w:val="nil"/>
              <w:left w:val="single" w:sz="6" w:space="0" w:color="auto"/>
              <w:bottom w:val="single" w:sz="12" w:space="0" w:color="auto"/>
              <w:right w:val="nil"/>
            </w:tcBorders>
            <w:vAlign w:val="center"/>
          </w:tcPr>
          <w:p w14:paraId="1B23AE49" w14:textId="77777777" w:rsidR="007B6F7C" w:rsidRDefault="007B6F7C" w:rsidP="007B6F7C">
            <w:pPr>
              <w:spacing w:before="60" w:after="20"/>
              <w:jc w:val="center"/>
              <w:rPr>
                <w:rFonts w:ascii="Arial" w:hAnsi="Arial" w:cs="Arial"/>
                <w:b/>
                <w:bCs/>
                <w:sz w:val="15"/>
              </w:rPr>
            </w:pPr>
            <w:r>
              <w:rPr>
                <w:rFonts w:ascii="Arial" w:hAnsi="Arial" w:cs="Arial"/>
                <w:b/>
                <w:bCs/>
                <w:sz w:val="15"/>
              </w:rPr>
              <w:t>AUTHORITY (PIC)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single" w:sz="12" w:space="0" w:color="auto"/>
              <w:right w:val="nil"/>
            </w:tcBorders>
            <w:vAlign w:val="center"/>
          </w:tcPr>
          <w:p w14:paraId="42E1EB9B" w14:textId="77777777" w:rsidR="007B6F7C" w:rsidRDefault="007B6F7C" w:rsidP="007B6F7C">
            <w:pPr>
              <w:spacing w:before="60" w:after="20"/>
              <w:jc w:val="center"/>
              <w:rPr>
                <w:rFonts w:ascii="Arial" w:hAnsi="Arial" w:cs="Arial"/>
                <w:b/>
                <w:bCs/>
                <w:sz w:val="15"/>
              </w:rPr>
            </w:pPr>
            <w:r>
              <w:rPr>
                <w:rFonts w:ascii="Arial" w:hAnsi="Arial" w:cs="Arial"/>
                <w:b/>
                <w:bCs/>
                <w:sz w:val="15"/>
              </w:rPr>
              <w:t xml:space="preserve">QP REF. </w:t>
            </w:r>
          </w:p>
        </w:tc>
      </w:tr>
      <w:tr w:rsidR="007B6F7C" w14:paraId="49ECCD75" w14:textId="77777777" w:rsidTr="007B6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0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1FE2D64" w14:textId="77777777" w:rsidR="007B6F7C" w:rsidRDefault="007B6F7C" w:rsidP="007B6F7C">
            <w:pPr>
              <w:spacing w:before="40"/>
              <w:jc w:val="center"/>
              <w:rPr>
                <w:rFonts w:ascii="Arial" w:hAnsi="Arial" w:cs="Arial"/>
                <w:b/>
                <w:bCs/>
                <w:color w:val="000000"/>
                <w:sz w:val="15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5"/>
                <w:szCs w:val="21"/>
              </w:rPr>
              <w:t>RESOURCE MANAGEMENT</w:t>
            </w:r>
          </w:p>
          <w:p w14:paraId="3F20553B" w14:textId="77777777" w:rsidR="007B6F7C" w:rsidRDefault="007B6F7C" w:rsidP="007B6F7C">
            <w:pPr>
              <w:spacing w:after="40"/>
              <w:jc w:val="center"/>
              <w:rPr>
                <w:rFonts w:ascii="Arial" w:hAnsi="Arial" w:cs="Arial"/>
                <w:b/>
                <w:bCs/>
                <w:color w:val="000000"/>
                <w:sz w:val="15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5"/>
                <w:szCs w:val="21"/>
              </w:rPr>
              <w:t>(STAFF FUNCTIONS)</w:t>
            </w:r>
          </w:p>
        </w:tc>
        <w:tc>
          <w:tcPr>
            <w:tcW w:w="8460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67294AB" w14:textId="77777777" w:rsidR="007B6F7C" w:rsidRDefault="007B6F7C" w:rsidP="007B6F7C">
            <w:pPr>
              <w:spacing w:before="60" w:after="60"/>
              <w:ind w:left="72"/>
              <w:jc w:val="center"/>
              <w:rPr>
                <w:rFonts w:ascii="Arial" w:hAnsi="Arial" w:cs="Arial"/>
                <w:sz w:val="15"/>
              </w:rPr>
            </w:pPr>
          </w:p>
        </w:tc>
        <w:tc>
          <w:tcPr>
            <w:tcW w:w="1890" w:type="dxa"/>
            <w:tcBorders>
              <w:top w:val="single" w:sz="12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04BE54F8" w14:textId="77777777" w:rsidR="007B6F7C" w:rsidRDefault="007B6F7C" w:rsidP="007B6F7C">
            <w:pPr>
              <w:spacing w:before="60" w:after="60"/>
              <w:ind w:left="72"/>
              <w:jc w:val="center"/>
              <w:rPr>
                <w:rFonts w:ascii="Arial" w:hAnsi="Arial" w:cs="Arial"/>
                <w:sz w:val="15"/>
              </w:rPr>
            </w:pP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14CE5057" w14:textId="77777777" w:rsidR="007B6F7C" w:rsidRDefault="007B6F7C" w:rsidP="007B6F7C">
            <w:pPr>
              <w:spacing w:before="60" w:after="60"/>
              <w:ind w:left="72"/>
              <w:jc w:val="center"/>
              <w:rPr>
                <w:rFonts w:ascii="Arial" w:hAnsi="Arial" w:cs="Arial"/>
                <w:sz w:val="15"/>
              </w:rPr>
            </w:pPr>
          </w:p>
        </w:tc>
      </w:tr>
      <w:tr w:rsidR="007B6F7C" w14:paraId="57768BFA" w14:textId="77777777" w:rsidTr="007B6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0" w:type="dxa"/>
            <w:tcBorders>
              <w:top w:val="single" w:sz="4" w:space="0" w:color="auto"/>
              <w:left w:val="nil"/>
              <w:bottom w:val="nil"/>
              <w:right w:val="single" w:sz="6" w:space="0" w:color="auto"/>
            </w:tcBorders>
          </w:tcPr>
          <w:p w14:paraId="1C92CFA8" w14:textId="77777777" w:rsidR="007B6F7C" w:rsidRDefault="007B6F7C" w:rsidP="007B6F7C">
            <w:pPr>
              <w:spacing w:before="20"/>
              <w:jc w:val="center"/>
              <w:rPr>
                <w:rFonts w:ascii="Arial" w:hAnsi="Arial" w:cs="Arial"/>
                <w:b/>
                <w:bCs/>
                <w:sz w:val="15"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73524D1" w14:textId="77777777" w:rsidR="007B6F7C" w:rsidRDefault="007B6F7C" w:rsidP="007B6F7C">
            <w:pPr>
              <w:spacing w:before="20"/>
              <w:ind w:left="207" w:hanging="90"/>
              <w:rPr>
                <w:rFonts w:ascii="Arial" w:hAnsi="Arial" w:cs="Arial"/>
                <w:sz w:val="15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6" w:space="0" w:color="auto"/>
              <w:bottom w:val="nil"/>
              <w:right w:val="nil"/>
            </w:tcBorders>
          </w:tcPr>
          <w:p w14:paraId="5CD23606" w14:textId="77777777" w:rsidR="007B6F7C" w:rsidRDefault="007B6F7C" w:rsidP="007B6F7C">
            <w:pPr>
              <w:spacing w:before="20"/>
              <w:ind w:left="149" w:hanging="167"/>
              <w:rPr>
                <w:rFonts w:ascii="Arial" w:hAnsi="Arial" w:cs="Arial"/>
                <w:sz w:val="1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nil"/>
              <w:right w:val="nil"/>
            </w:tcBorders>
          </w:tcPr>
          <w:p w14:paraId="076F64B1" w14:textId="77777777" w:rsidR="007B6F7C" w:rsidRDefault="007B6F7C" w:rsidP="007B6F7C">
            <w:pPr>
              <w:spacing w:before="20"/>
              <w:ind w:left="149" w:hanging="167"/>
              <w:rPr>
                <w:rFonts w:ascii="Arial" w:hAnsi="Arial" w:cs="Arial"/>
                <w:sz w:val="15"/>
              </w:rPr>
            </w:pPr>
          </w:p>
        </w:tc>
      </w:tr>
      <w:tr w:rsidR="007B6F7C" w14:paraId="585D82A6" w14:textId="77777777" w:rsidTr="007B6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0" w:type="dxa"/>
            <w:vMerge w:val="restart"/>
            <w:tcBorders>
              <w:top w:val="nil"/>
              <w:left w:val="nil"/>
              <w:right w:val="single" w:sz="6" w:space="0" w:color="auto"/>
            </w:tcBorders>
            <w:vAlign w:val="center"/>
          </w:tcPr>
          <w:p w14:paraId="79E4E011" w14:textId="77777777" w:rsidR="007B6F7C" w:rsidRDefault="007B6F7C" w:rsidP="007B6F7C">
            <w:pPr>
              <w:spacing w:before="20"/>
              <w:jc w:val="center"/>
              <w:rPr>
                <w:rFonts w:ascii="Arial" w:hAnsi="Arial" w:cs="Arial"/>
                <w:b/>
                <w:bCs/>
                <w:sz w:val="15"/>
              </w:rPr>
            </w:pPr>
            <w:r>
              <w:rPr>
                <w:rFonts w:ascii="Arial" w:hAnsi="Arial" w:cs="Arial"/>
                <w:b/>
                <w:bCs/>
                <w:sz w:val="15"/>
              </w:rPr>
              <w:t>PURCHASING</w:t>
            </w:r>
          </w:p>
        </w:tc>
        <w:tc>
          <w:tcPr>
            <w:tcW w:w="84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C74DBBE" w14:textId="77777777" w:rsidR="007B6F7C" w:rsidRDefault="007B6F7C" w:rsidP="007B6F7C">
            <w:pPr>
              <w:spacing w:before="20"/>
              <w:ind w:left="252" w:hanging="252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o</w:t>
            </w:r>
            <w:r>
              <w:rPr>
                <w:rFonts w:ascii="Arial" w:hAnsi="Arial" w:cs="Arial"/>
                <w:sz w:val="15"/>
              </w:rPr>
              <w:tab/>
              <w:t>to ensure purchased product conforms to specified requirements</w:t>
            </w:r>
          </w:p>
          <w:p w14:paraId="0A1EF3B3" w14:textId="77777777" w:rsidR="007B6F7C" w:rsidRDefault="007B6F7C" w:rsidP="007B6F7C">
            <w:pPr>
              <w:spacing w:before="20"/>
              <w:ind w:left="252" w:hanging="252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o</w:t>
            </w:r>
            <w:r>
              <w:rPr>
                <w:rFonts w:ascii="Arial" w:hAnsi="Arial" w:cs="Arial"/>
                <w:sz w:val="15"/>
              </w:rPr>
              <w:tab/>
              <w:t>to evaluate &amp; select suppliers based on their ability to meet requirements - with selection, evaluation &amp; re-evaluation criteria established; to maintain evaluation-result records</w:t>
            </w:r>
          </w:p>
          <w:p w14:paraId="6077CE2D" w14:textId="77777777" w:rsidR="007B6F7C" w:rsidRDefault="007B6F7C" w:rsidP="007B6F7C">
            <w:pPr>
              <w:spacing w:before="20"/>
              <w:ind w:left="252" w:hanging="252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o</w:t>
            </w:r>
            <w:r>
              <w:rPr>
                <w:rFonts w:ascii="Arial" w:hAnsi="Arial" w:cs="Arial"/>
                <w:sz w:val="15"/>
              </w:rPr>
              <w:tab/>
              <w:t>to include (where appropriate) info and ensure purchase-requirement adequacy :</w:t>
            </w:r>
          </w:p>
          <w:p w14:paraId="6F2D7E5E" w14:textId="77777777" w:rsidR="007B6F7C" w:rsidRDefault="007B6F7C" w:rsidP="007B6F7C">
            <w:pPr>
              <w:spacing w:before="20"/>
              <w:ind w:left="432" w:hanging="180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-</w:t>
            </w:r>
            <w:r>
              <w:rPr>
                <w:rFonts w:ascii="Arial" w:hAnsi="Arial" w:cs="Arial"/>
                <w:sz w:val="15"/>
              </w:rPr>
              <w:tab/>
              <w:t>requirements for approval of products, procedures, processes, equipment; personnel qualification; QMS</w:t>
            </w:r>
          </w:p>
          <w:p w14:paraId="3F55DD2D" w14:textId="77777777" w:rsidR="007B6F7C" w:rsidRDefault="007B6F7C" w:rsidP="007B6F7C">
            <w:pPr>
              <w:spacing w:before="20"/>
              <w:ind w:left="252" w:hanging="252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o</w:t>
            </w:r>
            <w:r>
              <w:rPr>
                <w:rFonts w:ascii="Arial" w:hAnsi="Arial" w:cs="Arial"/>
                <w:sz w:val="15"/>
              </w:rPr>
              <w:tab/>
              <w:t>to establish &amp; implement inspection or other activities</w:t>
            </w:r>
          </w:p>
          <w:p w14:paraId="5C12D918" w14:textId="77777777" w:rsidR="007B6F7C" w:rsidRDefault="007B6F7C" w:rsidP="007B6F7C">
            <w:pPr>
              <w:spacing w:before="20"/>
              <w:ind w:left="432" w:hanging="180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-</w:t>
            </w:r>
            <w:r>
              <w:rPr>
                <w:rFonts w:ascii="Arial" w:hAnsi="Arial" w:cs="Arial"/>
                <w:sz w:val="15"/>
              </w:rPr>
              <w:tab/>
              <w:t>to ensure purchased product meets specified requirements</w:t>
            </w:r>
          </w:p>
          <w:p w14:paraId="5A1F4E13" w14:textId="77777777" w:rsidR="007B6F7C" w:rsidRDefault="007B6F7C" w:rsidP="007B6F7C">
            <w:pPr>
              <w:spacing w:before="20"/>
              <w:ind w:left="252" w:hanging="252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o</w:t>
            </w:r>
            <w:r>
              <w:rPr>
                <w:rFonts w:ascii="Arial" w:hAnsi="Arial" w:cs="Arial"/>
                <w:sz w:val="15"/>
              </w:rPr>
              <w:tab/>
              <w:t>to state intended verification of organization or customer and product release method in purchasing info</w:t>
            </w:r>
          </w:p>
        </w:tc>
        <w:tc>
          <w:tcPr>
            <w:tcW w:w="189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E031F5E" w14:textId="77777777" w:rsidR="007B6F7C" w:rsidRDefault="007B6F7C" w:rsidP="007B6F7C">
            <w:pPr>
              <w:numPr>
                <w:ilvl w:val="0"/>
                <w:numId w:val="2"/>
              </w:numPr>
              <w:tabs>
                <w:tab w:val="clear" w:pos="1800"/>
              </w:tabs>
              <w:spacing w:before="20"/>
              <w:ind w:left="149" w:hanging="167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CEO</w:t>
            </w:r>
          </w:p>
          <w:p w14:paraId="58D74BA3" w14:textId="77777777" w:rsidR="007B6F7C" w:rsidRDefault="007B6F7C" w:rsidP="007B6F7C">
            <w:pPr>
              <w:numPr>
                <w:ilvl w:val="0"/>
                <w:numId w:val="2"/>
              </w:numPr>
              <w:tabs>
                <w:tab w:val="clear" w:pos="1800"/>
              </w:tabs>
              <w:spacing w:before="20"/>
              <w:ind w:left="149" w:hanging="167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COO</w:t>
            </w:r>
          </w:p>
          <w:p w14:paraId="567D9B08" w14:textId="77777777" w:rsidR="007B6F7C" w:rsidRDefault="007B6F7C" w:rsidP="007B6F7C">
            <w:pPr>
              <w:numPr>
                <w:ilvl w:val="0"/>
                <w:numId w:val="2"/>
              </w:numPr>
              <w:tabs>
                <w:tab w:val="clear" w:pos="1800"/>
              </w:tabs>
              <w:spacing w:before="20"/>
              <w:ind w:left="149" w:hanging="167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Manager</w:t>
            </w:r>
          </w:p>
          <w:p w14:paraId="2BB1748C" w14:textId="77777777" w:rsidR="007B6F7C" w:rsidRDefault="007B6F7C" w:rsidP="007B6F7C">
            <w:pPr>
              <w:numPr>
                <w:ilvl w:val="0"/>
                <w:numId w:val="2"/>
              </w:numPr>
              <w:tabs>
                <w:tab w:val="clear" w:pos="1800"/>
              </w:tabs>
              <w:spacing w:before="20"/>
              <w:ind w:left="149" w:hanging="167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Consultant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1D0F540" w14:textId="77777777" w:rsidR="007B6F7C" w:rsidRDefault="007B6F7C" w:rsidP="007B6F7C">
            <w:pPr>
              <w:spacing w:before="20"/>
              <w:ind w:left="-18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QP-PSC-01</w:t>
            </w:r>
          </w:p>
        </w:tc>
      </w:tr>
      <w:tr w:rsidR="007B6F7C" w14:paraId="2E941A7E" w14:textId="77777777" w:rsidTr="007B6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0" w:type="dxa"/>
            <w:vMerge/>
            <w:tcBorders>
              <w:left w:val="nil"/>
              <w:bottom w:val="nil"/>
              <w:right w:val="single" w:sz="6" w:space="0" w:color="auto"/>
            </w:tcBorders>
          </w:tcPr>
          <w:p w14:paraId="1669F173" w14:textId="77777777" w:rsidR="007B6F7C" w:rsidRDefault="007B6F7C" w:rsidP="007B6F7C">
            <w:pPr>
              <w:spacing w:before="20"/>
              <w:jc w:val="center"/>
              <w:rPr>
                <w:rFonts w:ascii="Arial" w:hAnsi="Arial" w:cs="Arial"/>
                <w:b/>
                <w:bCs/>
                <w:sz w:val="15"/>
              </w:rPr>
            </w:pPr>
          </w:p>
        </w:tc>
        <w:tc>
          <w:tcPr>
            <w:tcW w:w="84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96085C4" w14:textId="77777777" w:rsidR="007B6F7C" w:rsidRDefault="007B6F7C" w:rsidP="007B6F7C">
            <w:pPr>
              <w:spacing w:before="20"/>
              <w:ind w:left="252" w:hanging="252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o</w:t>
            </w:r>
            <w:r>
              <w:rPr>
                <w:rFonts w:ascii="Arial" w:hAnsi="Arial" w:cs="Arial"/>
                <w:sz w:val="15"/>
              </w:rPr>
              <w:tab/>
              <w:t>to identify &amp; control all outsourced process for product conformity</w:t>
            </w:r>
          </w:p>
        </w:tc>
        <w:tc>
          <w:tcPr>
            <w:tcW w:w="189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6F8AADD" w14:textId="77777777" w:rsidR="007B6F7C" w:rsidRDefault="007B6F7C" w:rsidP="007B6F7C">
            <w:pPr>
              <w:spacing w:before="20"/>
              <w:ind w:left="149" w:hanging="167"/>
              <w:rPr>
                <w:rFonts w:ascii="Arial" w:hAnsi="Arial" w:cs="Arial"/>
                <w:sz w:val="15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CBFA11A" w14:textId="77777777" w:rsidR="007B6F7C" w:rsidRDefault="007B6F7C" w:rsidP="007B6F7C">
            <w:pPr>
              <w:spacing w:before="20"/>
              <w:ind w:left="149" w:hanging="167"/>
              <w:rPr>
                <w:rFonts w:ascii="Arial" w:hAnsi="Arial" w:cs="Arial"/>
                <w:sz w:val="15"/>
              </w:rPr>
            </w:pPr>
          </w:p>
        </w:tc>
      </w:tr>
      <w:tr w:rsidR="007B6F7C" w14:paraId="52C5FA14" w14:textId="77777777" w:rsidTr="007B6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2C92885" w14:textId="77777777" w:rsidR="007B6F7C" w:rsidRDefault="007B6F7C" w:rsidP="007B6F7C">
            <w:pPr>
              <w:spacing w:before="20"/>
              <w:jc w:val="center"/>
              <w:rPr>
                <w:rFonts w:ascii="Arial" w:hAnsi="Arial" w:cs="Arial"/>
                <w:b/>
                <w:bCs/>
                <w:sz w:val="15"/>
              </w:rPr>
            </w:pPr>
          </w:p>
        </w:tc>
        <w:tc>
          <w:tcPr>
            <w:tcW w:w="84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243A7F" w14:textId="77777777" w:rsidR="007B6F7C" w:rsidRDefault="007B6F7C" w:rsidP="007B6F7C">
            <w:pPr>
              <w:spacing w:before="20"/>
              <w:ind w:left="207" w:hanging="90"/>
              <w:rPr>
                <w:rFonts w:ascii="Arial" w:hAnsi="Arial" w:cs="Arial"/>
                <w:sz w:val="15"/>
              </w:rPr>
            </w:pPr>
          </w:p>
        </w:tc>
        <w:tc>
          <w:tcPr>
            <w:tcW w:w="189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AE52594" w14:textId="77777777" w:rsidR="007B6F7C" w:rsidRDefault="007B6F7C" w:rsidP="007B6F7C">
            <w:pPr>
              <w:spacing w:before="20"/>
              <w:ind w:left="149" w:hanging="167"/>
              <w:rPr>
                <w:rFonts w:ascii="Arial" w:hAnsi="Arial" w:cs="Arial"/>
                <w:sz w:val="15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3DF90E2" w14:textId="77777777" w:rsidR="007B6F7C" w:rsidRDefault="007B6F7C" w:rsidP="007B6F7C">
            <w:pPr>
              <w:spacing w:before="20"/>
              <w:ind w:left="149" w:hanging="167"/>
              <w:rPr>
                <w:rFonts w:ascii="Arial" w:hAnsi="Arial" w:cs="Arial"/>
                <w:sz w:val="15"/>
              </w:rPr>
            </w:pPr>
          </w:p>
        </w:tc>
      </w:tr>
      <w:tr w:rsidR="007B6F7C" w14:paraId="3170D14C" w14:textId="77777777" w:rsidTr="007B6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1017B227" w14:textId="77777777" w:rsidR="007B6F7C" w:rsidRDefault="007B6F7C" w:rsidP="007B6F7C">
            <w:pPr>
              <w:spacing w:before="20"/>
              <w:jc w:val="center"/>
              <w:rPr>
                <w:rFonts w:ascii="Arial" w:hAnsi="Arial" w:cs="Arial"/>
                <w:b/>
                <w:bCs/>
                <w:sz w:val="15"/>
              </w:rPr>
            </w:pPr>
          </w:p>
        </w:tc>
        <w:tc>
          <w:tcPr>
            <w:tcW w:w="84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81A3052" w14:textId="77777777" w:rsidR="007B6F7C" w:rsidRDefault="007B6F7C" w:rsidP="007B6F7C">
            <w:pPr>
              <w:spacing w:before="20"/>
              <w:ind w:left="207" w:hanging="90"/>
              <w:rPr>
                <w:rFonts w:ascii="Arial" w:hAnsi="Arial" w:cs="Arial"/>
                <w:sz w:val="15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14:paraId="1FBCB5CC" w14:textId="77777777" w:rsidR="007B6F7C" w:rsidRDefault="007B6F7C" w:rsidP="007B6F7C">
            <w:pPr>
              <w:spacing w:before="20"/>
              <w:ind w:left="149" w:hanging="167"/>
              <w:rPr>
                <w:rFonts w:ascii="Arial" w:hAnsi="Arial" w:cs="Arial"/>
                <w:sz w:val="15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14:paraId="25971E44" w14:textId="77777777" w:rsidR="007B6F7C" w:rsidRDefault="007B6F7C" w:rsidP="007B6F7C">
            <w:pPr>
              <w:spacing w:before="20"/>
              <w:ind w:left="149" w:hanging="167"/>
              <w:rPr>
                <w:rFonts w:ascii="Arial" w:hAnsi="Arial" w:cs="Arial"/>
                <w:sz w:val="15"/>
              </w:rPr>
            </w:pPr>
          </w:p>
        </w:tc>
      </w:tr>
      <w:tr w:rsidR="007B6F7C" w14:paraId="0CE4B735" w14:textId="77777777" w:rsidTr="007B6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501A2C19" w14:textId="77777777" w:rsidR="007B6F7C" w:rsidRDefault="007B6F7C" w:rsidP="007B6F7C">
            <w:pPr>
              <w:spacing w:before="20"/>
              <w:jc w:val="center"/>
              <w:rPr>
                <w:rFonts w:ascii="Arial" w:hAnsi="Arial" w:cs="Arial"/>
                <w:b/>
                <w:bCs/>
                <w:sz w:val="15"/>
              </w:rPr>
            </w:pPr>
            <w:r>
              <w:rPr>
                <w:rFonts w:ascii="Arial" w:hAnsi="Arial" w:cs="Arial"/>
                <w:b/>
                <w:bCs/>
                <w:sz w:val="15"/>
              </w:rPr>
              <w:t>MAINTENANCE</w:t>
            </w:r>
          </w:p>
          <w:p w14:paraId="171A8C9B" w14:textId="77777777" w:rsidR="007B6F7C" w:rsidRDefault="007B6F7C" w:rsidP="007B6F7C">
            <w:pPr>
              <w:spacing w:before="20"/>
              <w:jc w:val="center"/>
              <w:rPr>
                <w:rFonts w:ascii="Arial" w:hAnsi="Arial" w:cs="Arial"/>
                <w:b/>
                <w:bCs/>
                <w:sz w:val="15"/>
              </w:rPr>
            </w:pPr>
            <w:r>
              <w:rPr>
                <w:rFonts w:ascii="Arial" w:hAnsi="Arial" w:cs="Arial"/>
                <w:b/>
                <w:bCs/>
                <w:sz w:val="15"/>
              </w:rPr>
              <w:t>(INFRASTRUCTURE)</w:t>
            </w:r>
          </w:p>
        </w:tc>
        <w:tc>
          <w:tcPr>
            <w:tcW w:w="84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090E1C2" w14:textId="77777777" w:rsidR="007B6F7C" w:rsidRDefault="007B6F7C" w:rsidP="007B6F7C">
            <w:pPr>
              <w:spacing w:before="20"/>
              <w:ind w:left="253" w:hanging="253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o</w:t>
            </w:r>
            <w:r>
              <w:rPr>
                <w:rFonts w:ascii="Arial" w:hAnsi="Arial" w:cs="Arial"/>
                <w:sz w:val="15"/>
              </w:rPr>
              <w:tab/>
              <w:t>to determine, provide and maintain infrastructure</w:t>
            </w:r>
          </w:p>
          <w:p w14:paraId="0131CC50" w14:textId="77777777" w:rsidR="007B6F7C" w:rsidRDefault="007B6F7C" w:rsidP="007B6F7C">
            <w:pPr>
              <w:spacing w:before="20"/>
              <w:ind w:left="523" w:hanging="270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-</w:t>
            </w:r>
            <w:r>
              <w:rPr>
                <w:rFonts w:ascii="Arial" w:hAnsi="Arial" w:cs="Arial"/>
                <w:sz w:val="15"/>
              </w:rPr>
              <w:tab/>
              <w:t>buildings, workspace &amp; associated utilities</w:t>
            </w:r>
          </w:p>
          <w:p w14:paraId="6E77BDDA" w14:textId="77777777" w:rsidR="007B6F7C" w:rsidRDefault="007B6F7C" w:rsidP="007B6F7C">
            <w:pPr>
              <w:spacing w:before="20"/>
              <w:ind w:left="523" w:hanging="270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-</w:t>
            </w:r>
            <w:r>
              <w:rPr>
                <w:rFonts w:ascii="Arial" w:hAnsi="Arial" w:cs="Arial"/>
                <w:sz w:val="15"/>
              </w:rPr>
              <w:tab/>
              <w:t>process equipment (hardware &amp; software)</w:t>
            </w:r>
          </w:p>
          <w:p w14:paraId="02BB3528" w14:textId="77777777" w:rsidR="007B6F7C" w:rsidRDefault="007B6F7C" w:rsidP="007B6F7C">
            <w:pPr>
              <w:spacing w:before="20"/>
              <w:ind w:left="523" w:hanging="270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-</w:t>
            </w:r>
            <w:r>
              <w:rPr>
                <w:rFonts w:ascii="Arial" w:hAnsi="Arial" w:cs="Arial"/>
                <w:sz w:val="15"/>
              </w:rPr>
              <w:tab/>
              <w:t xml:space="preserve">supporting services (e.g., transport, communication </w:t>
            </w:r>
            <w:r>
              <w:rPr>
                <w:rFonts w:ascii="Arial" w:hAnsi="Arial" w:cs="Arial"/>
                <w:b/>
                <w:bCs/>
                <w:sz w:val="15"/>
                <w:highlight w:val="yellow"/>
              </w:rPr>
              <w:t>or information systems</w:t>
            </w:r>
            <w:r>
              <w:rPr>
                <w:rFonts w:ascii="Arial" w:hAnsi="Arial" w:cs="Arial"/>
                <w:sz w:val="15"/>
              </w:rPr>
              <w:t>)</w:t>
            </w:r>
          </w:p>
        </w:tc>
        <w:tc>
          <w:tcPr>
            <w:tcW w:w="189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2F30031" w14:textId="77777777" w:rsidR="007B6F7C" w:rsidRDefault="007B6F7C" w:rsidP="007B6F7C">
            <w:pPr>
              <w:numPr>
                <w:ilvl w:val="0"/>
                <w:numId w:val="2"/>
              </w:numPr>
              <w:tabs>
                <w:tab w:val="clear" w:pos="1800"/>
              </w:tabs>
              <w:spacing w:before="20"/>
              <w:ind w:left="149" w:hanging="167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COO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F5B4EA4" w14:textId="77777777" w:rsidR="007B6F7C" w:rsidRDefault="007B6F7C" w:rsidP="007B6F7C">
            <w:pPr>
              <w:spacing w:before="20"/>
              <w:ind w:left="-18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QP-MTN-01</w:t>
            </w:r>
          </w:p>
        </w:tc>
      </w:tr>
      <w:tr w:rsidR="007B6F7C" w14:paraId="3144D951" w14:textId="77777777" w:rsidTr="007B6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</w:tcPr>
          <w:p w14:paraId="3D5526A0" w14:textId="77777777" w:rsidR="007B6F7C" w:rsidRDefault="007B6F7C" w:rsidP="007B6F7C">
            <w:pPr>
              <w:spacing w:before="20"/>
              <w:jc w:val="center"/>
              <w:rPr>
                <w:rFonts w:ascii="Arial" w:hAnsi="Arial" w:cs="Arial"/>
                <w:b/>
                <w:bCs/>
                <w:sz w:val="15"/>
              </w:rPr>
            </w:pPr>
          </w:p>
        </w:tc>
        <w:tc>
          <w:tcPr>
            <w:tcW w:w="846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6B78EB6" w14:textId="77777777" w:rsidR="007B6F7C" w:rsidRDefault="007B6F7C" w:rsidP="007B6F7C">
            <w:pPr>
              <w:spacing w:before="20"/>
              <w:ind w:left="253" w:hanging="253"/>
              <w:rPr>
                <w:rFonts w:ascii="Arial" w:hAnsi="Arial" w:cs="Arial"/>
                <w:sz w:val="15"/>
              </w:rPr>
            </w:pPr>
          </w:p>
        </w:tc>
        <w:tc>
          <w:tcPr>
            <w:tcW w:w="1890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</w:tcPr>
          <w:p w14:paraId="4AEA93A4" w14:textId="77777777" w:rsidR="007B6F7C" w:rsidRDefault="007B6F7C" w:rsidP="007B6F7C">
            <w:pPr>
              <w:spacing w:before="20"/>
              <w:ind w:left="-18"/>
              <w:rPr>
                <w:rFonts w:ascii="Arial" w:hAnsi="Arial" w:cs="Arial"/>
                <w:sz w:val="15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</w:tcPr>
          <w:p w14:paraId="242EC4E9" w14:textId="77777777" w:rsidR="007B6F7C" w:rsidRDefault="007B6F7C" w:rsidP="007B6F7C">
            <w:pPr>
              <w:spacing w:before="20"/>
              <w:ind w:left="-18"/>
              <w:rPr>
                <w:rFonts w:ascii="Arial" w:hAnsi="Arial" w:cs="Arial"/>
                <w:sz w:val="15"/>
              </w:rPr>
            </w:pPr>
          </w:p>
        </w:tc>
      </w:tr>
      <w:tr w:rsidR="007B6F7C" w14:paraId="5ACC56CC" w14:textId="77777777" w:rsidTr="007B6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0" w:type="dxa"/>
            <w:tcBorders>
              <w:top w:val="single" w:sz="4" w:space="0" w:color="auto"/>
              <w:left w:val="nil"/>
              <w:bottom w:val="nil"/>
              <w:right w:val="single" w:sz="6" w:space="0" w:color="auto"/>
            </w:tcBorders>
          </w:tcPr>
          <w:p w14:paraId="3951B485" w14:textId="77777777" w:rsidR="007B6F7C" w:rsidRDefault="007B6F7C" w:rsidP="007B6F7C">
            <w:pPr>
              <w:spacing w:before="20"/>
              <w:jc w:val="center"/>
              <w:rPr>
                <w:rFonts w:ascii="Arial" w:hAnsi="Arial" w:cs="Arial"/>
                <w:b/>
                <w:bCs/>
                <w:sz w:val="15"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E871FB8" w14:textId="77777777" w:rsidR="007B6F7C" w:rsidRDefault="007B6F7C" w:rsidP="007B6F7C">
            <w:pPr>
              <w:spacing w:before="20"/>
              <w:rPr>
                <w:rFonts w:ascii="Arial" w:hAnsi="Arial" w:cs="Arial"/>
                <w:sz w:val="15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6" w:space="0" w:color="auto"/>
              <w:bottom w:val="nil"/>
              <w:right w:val="nil"/>
            </w:tcBorders>
          </w:tcPr>
          <w:p w14:paraId="70D8A1AB" w14:textId="77777777" w:rsidR="007B6F7C" w:rsidRDefault="007B6F7C" w:rsidP="007B6F7C">
            <w:pPr>
              <w:spacing w:before="20"/>
              <w:rPr>
                <w:rFonts w:ascii="Arial" w:hAnsi="Arial" w:cs="Arial"/>
                <w:sz w:val="1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auto"/>
              <w:bottom w:val="nil"/>
              <w:right w:val="nil"/>
            </w:tcBorders>
          </w:tcPr>
          <w:p w14:paraId="41BF166E" w14:textId="77777777" w:rsidR="007B6F7C" w:rsidRDefault="007B6F7C" w:rsidP="007B6F7C">
            <w:pPr>
              <w:spacing w:before="20"/>
              <w:rPr>
                <w:rFonts w:ascii="Arial" w:hAnsi="Arial" w:cs="Arial"/>
                <w:sz w:val="15"/>
              </w:rPr>
            </w:pPr>
          </w:p>
        </w:tc>
      </w:tr>
      <w:tr w:rsidR="007B6F7C" w14:paraId="03A0AAF3" w14:textId="77777777" w:rsidTr="007B6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C2AABF8" w14:textId="77777777" w:rsidR="007B6F7C" w:rsidRDefault="007B6F7C" w:rsidP="007B6F7C">
            <w:pPr>
              <w:spacing w:before="20"/>
              <w:jc w:val="center"/>
              <w:rPr>
                <w:rFonts w:ascii="Arial" w:hAnsi="Arial" w:cs="Arial"/>
                <w:b/>
                <w:bCs/>
                <w:sz w:val="15"/>
              </w:rPr>
            </w:pPr>
            <w:r>
              <w:rPr>
                <w:rFonts w:ascii="Arial" w:hAnsi="Arial" w:cs="Arial"/>
                <w:b/>
                <w:bCs/>
                <w:sz w:val="15"/>
              </w:rPr>
              <w:t>TECHNICAL / LEGAL DOCUMENT CONTROL</w:t>
            </w:r>
          </w:p>
        </w:tc>
        <w:tc>
          <w:tcPr>
            <w:tcW w:w="84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C143D75" w14:textId="77777777" w:rsidR="007B6F7C" w:rsidRDefault="007B6F7C" w:rsidP="007B6F7C">
            <w:pPr>
              <w:spacing w:before="20"/>
              <w:ind w:left="253" w:hanging="253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o</w:t>
            </w:r>
            <w:r>
              <w:rPr>
                <w:rFonts w:ascii="Arial" w:hAnsi="Arial" w:cs="Arial"/>
                <w:sz w:val="15"/>
              </w:rPr>
              <w:tab/>
              <w:t xml:space="preserve">to control QMS-required and external-origin documents </w:t>
            </w:r>
            <w:r>
              <w:rPr>
                <w:rFonts w:ascii="Arial" w:hAnsi="Arial" w:cs="Arial"/>
                <w:b/>
                <w:bCs/>
                <w:sz w:val="15"/>
                <w:highlight w:val="yellow"/>
              </w:rPr>
              <w:t>determined to be necessary for planning and operation of the QMS</w:t>
            </w:r>
            <w:r>
              <w:rPr>
                <w:rFonts w:ascii="Arial" w:hAnsi="Arial" w:cs="Arial"/>
                <w:b/>
                <w:bCs/>
                <w:i/>
                <w:iCs/>
                <w:sz w:val="15"/>
              </w:rPr>
              <w:t xml:space="preserve"> </w:t>
            </w:r>
            <w:r>
              <w:rPr>
                <w:rFonts w:ascii="Arial" w:hAnsi="Arial" w:cs="Arial"/>
                <w:sz w:val="15"/>
              </w:rPr>
              <w:t>/ drawings / codes / standards / regulations for:</w:t>
            </w:r>
          </w:p>
          <w:p w14:paraId="6F868EC9" w14:textId="77777777" w:rsidR="007B6F7C" w:rsidRDefault="007B6F7C" w:rsidP="007B6F7C">
            <w:pPr>
              <w:spacing w:before="20"/>
              <w:ind w:left="253" w:hanging="253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ab/>
              <w:t xml:space="preserve">approval </w:t>
            </w:r>
            <w:r>
              <w:rPr>
                <w:rFonts w:ascii="Arial" w:hAnsi="Arial" w:cs="Arial"/>
                <w:sz w:val="15"/>
              </w:rPr>
              <w:sym w:font="Symbol" w:char="F0B7"/>
            </w:r>
            <w:r>
              <w:rPr>
                <w:rFonts w:ascii="Arial" w:hAnsi="Arial" w:cs="Arial"/>
                <w:sz w:val="15"/>
              </w:rPr>
              <w:t xml:space="preserve"> review &amp; update </w:t>
            </w:r>
            <w:r>
              <w:rPr>
                <w:rFonts w:ascii="Arial" w:hAnsi="Arial" w:cs="Arial"/>
                <w:sz w:val="15"/>
              </w:rPr>
              <w:sym w:font="Symbol" w:char="F0B7"/>
            </w:r>
            <w:r>
              <w:rPr>
                <w:rFonts w:ascii="Arial" w:hAnsi="Arial" w:cs="Arial"/>
                <w:sz w:val="15"/>
              </w:rPr>
              <w:t xml:space="preserve"> changes </w:t>
            </w:r>
            <w:r>
              <w:rPr>
                <w:rFonts w:ascii="Arial" w:hAnsi="Arial" w:cs="Arial"/>
                <w:sz w:val="15"/>
              </w:rPr>
              <w:sym w:font="Symbol" w:char="F0B7"/>
            </w:r>
            <w:r>
              <w:rPr>
                <w:rFonts w:ascii="Arial" w:hAnsi="Arial" w:cs="Arial"/>
                <w:sz w:val="15"/>
              </w:rPr>
              <w:t xml:space="preserve"> identification </w:t>
            </w:r>
            <w:r>
              <w:rPr>
                <w:rFonts w:ascii="Arial" w:hAnsi="Arial" w:cs="Arial"/>
                <w:sz w:val="15"/>
              </w:rPr>
              <w:sym w:font="Symbol" w:char="F0B7"/>
            </w:r>
            <w:r>
              <w:rPr>
                <w:rFonts w:ascii="Arial" w:hAnsi="Arial" w:cs="Arial"/>
                <w:sz w:val="15"/>
              </w:rPr>
              <w:t xml:space="preserve"> access </w:t>
            </w:r>
            <w:r>
              <w:rPr>
                <w:rFonts w:ascii="Arial" w:hAnsi="Arial" w:cs="Arial"/>
                <w:sz w:val="15"/>
              </w:rPr>
              <w:sym w:font="Symbol" w:char="F0B7"/>
            </w:r>
            <w:r>
              <w:rPr>
                <w:rFonts w:ascii="Arial" w:hAnsi="Arial" w:cs="Arial"/>
                <w:sz w:val="15"/>
              </w:rPr>
              <w:t xml:space="preserve"> availability </w:t>
            </w:r>
            <w:r>
              <w:rPr>
                <w:rFonts w:ascii="Arial" w:hAnsi="Arial" w:cs="Arial"/>
                <w:sz w:val="15"/>
              </w:rPr>
              <w:sym w:font="Symbol" w:char="F0B7"/>
            </w:r>
            <w:r>
              <w:rPr>
                <w:rFonts w:ascii="Arial" w:hAnsi="Arial" w:cs="Arial"/>
                <w:sz w:val="15"/>
              </w:rPr>
              <w:t xml:space="preserve"> use of obsolete docs</w:t>
            </w:r>
          </w:p>
        </w:tc>
        <w:tc>
          <w:tcPr>
            <w:tcW w:w="18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820BAB2" w14:textId="77777777" w:rsidR="007B6F7C" w:rsidRDefault="007B6F7C" w:rsidP="007B6F7C">
            <w:pPr>
              <w:numPr>
                <w:ilvl w:val="0"/>
                <w:numId w:val="2"/>
              </w:numPr>
              <w:tabs>
                <w:tab w:val="clear" w:pos="1800"/>
              </w:tabs>
              <w:ind w:left="149" w:hanging="167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Consultant</w:t>
            </w:r>
          </w:p>
          <w:p w14:paraId="3AA6F3F0" w14:textId="77777777" w:rsidR="007B6F7C" w:rsidRDefault="007B6F7C" w:rsidP="007B6F7C">
            <w:pPr>
              <w:numPr>
                <w:ilvl w:val="0"/>
                <w:numId w:val="2"/>
              </w:numPr>
              <w:tabs>
                <w:tab w:val="clear" w:pos="1800"/>
              </w:tabs>
              <w:ind w:left="149" w:hanging="167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Management Representative</w:t>
            </w:r>
          </w:p>
          <w:p w14:paraId="31E91DA6" w14:textId="77777777" w:rsidR="007B6F7C" w:rsidRPr="00E63A4D" w:rsidRDefault="007B6F7C" w:rsidP="007B6F7C">
            <w:pPr>
              <w:numPr>
                <w:ilvl w:val="0"/>
                <w:numId w:val="2"/>
              </w:numPr>
              <w:tabs>
                <w:tab w:val="clear" w:pos="1800"/>
              </w:tabs>
              <w:ind w:left="149" w:hanging="167"/>
              <w:rPr>
                <w:rFonts w:ascii="Arial" w:hAnsi="Arial" w:cs="Arial"/>
                <w:color w:val="1F497D"/>
                <w:sz w:val="15"/>
              </w:rPr>
            </w:pPr>
            <w:r w:rsidRPr="00E63A4D">
              <w:rPr>
                <w:rFonts w:ascii="Arial" w:hAnsi="Arial" w:cs="Arial"/>
                <w:color w:val="1F497D"/>
                <w:sz w:val="15"/>
              </w:rPr>
              <w:t>Design Team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7232C84" w14:textId="77777777" w:rsidR="007B6F7C" w:rsidRDefault="007B6F7C" w:rsidP="007B6F7C">
            <w:pPr>
              <w:ind w:left="149" w:hanging="167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QP-SMQ-04</w:t>
            </w:r>
          </w:p>
          <w:p w14:paraId="7B6F9B2B" w14:textId="77777777" w:rsidR="007B6F7C" w:rsidRDefault="007B6F7C" w:rsidP="007B6F7C">
            <w:pPr>
              <w:ind w:left="149" w:hanging="167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QP-SMQ-03</w:t>
            </w:r>
          </w:p>
        </w:tc>
      </w:tr>
      <w:tr w:rsidR="007B6F7C" w14:paraId="5B2FF308" w14:textId="77777777" w:rsidTr="007B6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0" w:type="dxa"/>
            <w:tcBorders>
              <w:top w:val="nil"/>
              <w:left w:val="nil"/>
              <w:bottom w:val="single" w:sz="12" w:space="0" w:color="999999"/>
              <w:right w:val="single" w:sz="6" w:space="0" w:color="auto"/>
            </w:tcBorders>
          </w:tcPr>
          <w:p w14:paraId="45CAD62A" w14:textId="77777777" w:rsidR="007B6F7C" w:rsidRDefault="007B6F7C" w:rsidP="007B6F7C">
            <w:pPr>
              <w:spacing w:before="20"/>
              <w:jc w:val="center"/>
              <w:rPr>
                <w:rFonts w:ascii="Arial" w:hAnsi="Arial" w:cs="Arial"/>
                <w:b/>
                <w:bCs/>
                <w:sz w:val="15"/>
              </w:rPr>
            </w:pPr>
          </w:p>
        </w:tc>
        <w:tc>
          <w:tcPr>
            <w:tcW w:w="8460" w:type="dxa"/>
            <w:tcBorders>
              <w:top w:val="nil"/>
              <w:left w:val="single" w:sz="6" w:space="0" w:color="auto"/>
              <w:bottom w:val="single" w:sz="12" w:space="0" w:color="999999"/>
              <w:right w:val="single" w:sz="6" w:space="0" w:color="auto"/>
            </w:tcBorders>
          </w:tcPr>
          <w:p w14:paraId="1186D158" w14:textId="77777777" w:rsidR="007B6F7C" w:rsidRDefault="007B6F7C" w:rsidP="007B6F7C">
            <w:pPr>
              <w:spacing w:before="20"/>
              <w:ind w:left="253" w:hanging="253"/>
              <w:rPr>
                <w:rFonts w:ascii="Arial" w:hAnsi="Arial" w:cs="Arial"/>
                <w:sz w:val="15"/>
              </w:rPr>
            </w:pPr>
          </w:p>
        </w:tc>
        <w:tc>
          <w:tcPr>
            <w:tcW w:w="1890" w:type="dxa"/>
            <w:tcBorders>
              <w:top w:val="nil"/>
              <w:left w:val="single" w:sz="6" w:space="0" w:color="auto"/>
              <w:bottom w:val="single" w:sz="12" w:space="0" w:color="999999"/>
              <w:right w:val="single" w:sz="6" w:space="0" w:color="auto"/>
            </w:tcBorders>
          </w:tcPr>
          <w:p w14:paraId="7C19C667" w14:textId="77777777" w:rsidR="007B6F7C" w:rsidRDefault="007B6F7C" w:rsidP="007B6F7C">
            <w:pPr>
              <w:spacing w:before="20"/>
              <w:ind w:left="-18"/>
              <w:rPr>
                <w:rFonts w:ascii="Arial" w:hAnsi="Arial" w:cs="Arial"/>
                <w:sz w:val="15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single" w:sz="12" w:space="0" w:color="999999"/>
              <w:right w:val="nil"/>
            </w:tcBorders>
          </w:tcPr>
          <w:p w14:paraId="03DD486B" w14:textId="77777777" w:rsidR="007B6F7C" w:rsidRDefault="007B6F7C" w:rsidP="007B6F7C">
            <w:pPr>
              <w:spacing w:before="20"/>
              <w:ind w:left="149" w:hanging="167"/>
              <w:rPr>
                <w:rFonts w:ascii="Arial" w:hAnsi="Arial" w:cs="Arial"/>
                <w:sz w:val="15"/>
              </w:rPr>
            </w:pPr>
          </w:p>
        </w:tc>
      </w:tr>
      <w:tr w:rsidR="007B6F7C" w14:paraId="472BA328" w14:textId="77777777" w:rsidTr="007B6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0" w:type="dxa"/>
            <w:tcBorders>
              <w:top w:val="single" w:sz="12" w:space="0" w:color="999999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98B62A8" w14:textId="77777777" w:rsidR="007B6F7C" w:rsidRDefault="007B6F7C" w:rsidP="007B6F7C">
            <w:pPr>
              <w:spacing w:before="40"/>
              <w:jc w:val="center"/>
              <w:rPr>
                <w:rFonts w:ascii="Arial" w:hAnsi="Arial" w:cs="Arial"/>
                <w:b/>
                <w:bCs/>
                <w:color w:val="000000"/>
                <w:sz w:val="15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5"/>
                <w:szCs w:val="21"/>
              </w:rPr>
              <w:t>PRODUCT REALIZATION</w:t>
            </w:r>
          </w:p>
          <w:p w14:paraId="53549E52" w14:textId="77777777" w:rsidR="007B6F7C" w:rsidRDefault="007B6F7C" w:rsidP="007B6F7C">
            <w:pPr>
              <w:spacing w:after="40"/>
              <w:jc w:val="center"/>
              <w:rPr>
                <w:rFonts w:ascii="Arial" w:hAnsi="Arial" w:cs="Arial"/>
                <w:b/>
                <w:bCs/>
                <w:color w:val="000000"/>
                <w:sz w:val="15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5"/>
                <w:szCs w:val="21"/>
              </w:rPr>
              <w:t>(LINE FUNCTIONS)</w:t>
            </w:r>
          </w:p>
        </w:tc>
        <w:tc>
          <w:tcPr>
            <w:tcW w:w="8460" w:type="dxa"/>
            <w:tcBorders>
              <w:top w:val="single" w:sz="12" w:space="0" w:color="999999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04AA114" w14:textId="77777777" w:rsidR="007B6F7C" w:rsidRDefault="007B6F7C" w:rsidP="007B6F7C">
            <w:pPr>
              <w:spacing w:before="60" w:after="60"/>
              <w:ind w:left="259" w:hanging="259"/>
              <w:rPr>
                <w:rFonts w:ascii="Arial" w:hAnsi="Arial" w:cs="Arial"/>
                <w:sz w:val="15"/>
              </w:rPr>
            </w:pPr>
          </w:p>
        </w:tc>
        <w:tc>
          <w:tcPr>
            <w:tcW w:w="1890" w:type="dxa"/>
            <w:tcBorders>
              <w:top w:val="single" w:sz="12" w:space="0" w:color="999999"/>
              <w:left w:val="single" w:sz="6" w:space="0" w:color="auto"/>
              <w:bottom w:val="nil"/>
              <w:right w:val="nil"/>
            </w:tcBorders>
            <w:vAlign w:val="center"/>
          </w:tcPr>
          <w:p w14:paraId="7A126EAE" w14:textId="77777777" w:rsidR="007B6F7C" w:rsidRDefault="007B6F7C" w:rsidP="007B6F7C">
            <w:pPr>
              <w:spacing w:before="60" w:after="60"/>
              <w:ind w:left="72"/>
              <w:jc w:val="center"/>
              <w:rPr>
                <w:rFonts w:ascii="Arial" w:hAnsi="Arial" w:cs="Arial"/>
                <w:sz w:val="15"/>
              </w:rPr>
            </w:pPr>
          </w:p>
        </w:tc>
        <w:tc>
          <w:tcPr>
            <w:tcW w:w="1260" w:type="dxa"/>
            <w:tcBorders>
              <w:top w:val="single" w:sz="12" w:space="0" w:color="999999"/>
              <w:left w:val="single" w:sz="6" w:space="0" w:color="auto"/>
              <w:bottom w:val="nil"/>
              <w:right w:val="nil"/>
            </w:tcBorders>
            <w:vAlign w:val="center"/>
          </w:tcPr>
          <w:p w14:paraId="302CF123" w14:textId="77777777" w:rsidR="007B6F7C" w:rsidRDefault="007B6F7C" w:rsidP="007B6F7C">
            <w:pPr>
              <w:spacing w:before="60" w:after="60"/>
              <w:ind w:left="72"/>
              <w:jc w:val="center"/>
              <w:rPr>
                <w:rFonts w:ascii="Arial" w:hAnsi="Arial" w:cs="Arial"/>
                <w:sz w:val="15"/>
              </w:rPr>
            </w:pPr>
          </w:p>
        </w:tc>
      </w:tr>
      <w:tr w:rsidR="007B6F7C" w14:paraId="4864CFCD" w14:textId="77777777" w:rsidTr="007B6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0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701F0E65" w14:textId="77777777" w:rsidR="007B6F7C" w:rsidRDefault="007B6F7C" w:rsidP="007B6F7C">
            <w:pPr>
              <w:spacing w:before="20"/>
              <w:jc w:val="center"/>
              <w:rPr>
                <w:rFonts w:ascii="Arial" w:hAnsi="Arial" w:cs="Arial"/>
                <w:b/>
                <w:bCs/>
                <w:sz w:val="15"/>
              </w:rPr>
            </w:pPr>
            <w:r>
              <w:rPr>
                <w:rFonts w:ascii="Arial" w:hAnsi="Arial" w:cs="Arial"/>
                <w:b/>
                <w:bCs/>
                <w:sz w:val="15"/>
              </w:rPr>
              <w:t>SALES CONTRACTS</w:t>
            </w:r>
          </w:p>
          <w:p w14:paraId="727822DD" w14:textId="77777777" w:rsidR="007B6F7C" w:rsidRDefault="007B6F7C" w:rsidP="007B6F7C">
            <w:pPr>
              <w:spacing w:before="20"/>
              <w:jc w:val="center"/>
              <w:rPr>
                <w:rFonts w:ascii="Arial" w:hAnsi="Arial" w:cs="Arial"/>
                <w:b/>
                <w:bCs/>
                <w:color w:val="000000"/>
                <w:sz w:val="15"/>
                <w:szCs w:val="21"/>
              </w:rPr>
            </w:pPr>
            <w:r>
              <w:rPr>
                <w:rFonts w:ascii="Arial" w:hAnsi="Arial" w:cs="Arial"/>
                <w:b/>
                <w:bCs/>
                <w:spacing w:val="-6"/>
                <w:sz w:val="15"/>
              </w:rPr>
              <w:t>(CUSTOMER-RELATED PROCESS)</w:t>
            </w:r>
          </w:p>
        </w:tc>
        <w:tc>
          <w:tcPr>
            <w:tcW w:w="8460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</w:tcPr>
          <w:p w14:paraId="05DE60F7" w14:textId="77777777" w:rsidR="007B6F7C" w:rsidRDefault="007B6F7C" w:rsidP="007B6F7C">
            <w:pPr>
              <w:spacing w:before="20"/>
              <w:ind w:left="259" w:hanging="259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o</w:t>
            </w:r>
            <w:r>
              <w:rPr>
                <w:rFonts w:ascii="Arial" w:hAnsi="Arial" w:cs="Arial"/>
                <w:sz w:val="15"/>
              </w:rPr>
              <w:tab/>
              <w:t xml:space="preserve">to determine </w:t>
            </w:r>
            <w:r>
              <w:rPr>
                <w:rFonts w:ascii="Arial" w:hAnsi="Arial" w:cs="Arial"/>
                <w:b/>
                <w:bCs/>
                <w:sz w:val="15"/>
                <w:highlight w:val="yellow"/>
              </w:rPr>
              <w:t>statutory and regulatory requirements applicable to</w:t>
            </w:r>
            <w:r>
              <w:rPr>
                <w:rFonts w:ascii="Arial" w:hAnsi="Arial" w:cs="Arial"/>
                <w:sz w:val="15"/>
              </w:rPr>
              <w:t xml:space="preserve"> product requirements</w:t>
            </w:r>
          </w:p>
          <w:p w14:paraId="3F3A8DC4" w14:textId="77777777" w:rsidR="007B6F7C" w:rsidRDefault="007B6F7C" w:rsidP="007B6F7C">
            <w:pPr>
              <w:spacing w:before="20"/>
              <w:ind w:left="253" w:hanging="253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o</w:t>
            </w:r>
            <w:r>
              <w:rPr>
                <w:rFonts w:ascii="Arial" w:hAnsi="Arial" w:cs="Arial"/>
                <w:sz w:val="15"/>
              </w:rPr>
              <w:tab/>
              <w:t>to review product requirements and variations, and maintain review &amp; action records</w:t>
            </w:r>
          </w:p>
          <w:p w14:paraId="445D6E39" w14:textId="77777777" w:rsidR="007B6F7C" w:rsidRDefault="007B6F7C" w:rsidP="007B6F7C">
            <w:pPr>
              <w:spacing w:before="20"/>
              <w:ind w:left="253" w:hanging="253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o</w:t>
            </w:r>
            <w:r>
              <w:rPr>
                <w:rFonts w:ascii="Arial" w:hAnsi="Arial" w:cs="Arial"/>
                <w:sz w:val="15"/>
              </w:rPr>
              <w:tab/>
              <w:t>to determine and implement effective customer communication</w:t>
            </w:r>
          </w:p>
          <w:p w14:paraId="4F5A4843" w14:textId="77777777" w:rsidR="007B6F7C" w:rsidRDefault="007B6F7C" w:rsidP="007B6F7C">
            <w:pPr>
              <w:spacing w:before="20"/>
              <w:ind w:left="523" w:hanging="270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-</w:t>
            </w:r>
            <w:r>
              <w:rPr>
                <w:rFonts w:ascii="Arial" w:hAnsi="Arial" w:cs="Arial"/>
                <w:sz w:val="15"/>
              </w:rPr>
              <w:tab/>
              <w:t>including changes &amp; complaints</w:t>
            </w:r>
          </w:p>
          <w:p w14:paraId="55931E16" w14:textId="77777777" w:rsidR="007B6F7C" w:rsidRDefault="007B6F7C" w:rsidP="007B6F7C">
            <w:pPr>
              <w:spacing w:before="20"/>
              <w:ind w:left="252" w:hanging="252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o</w:t>
            </w:r>
            <w:r>
              <w:rPr>
                <w:rFonts w:ascii="Arial" w:hAnsi="Arial" w:cs="Arial"/>
                <w:sz w:val="15"/>
              </w:rPr>
              <w:tab/>
              <w:t>to handle complaints for customer satisfaction</w:t>
            </w:r>
          </w:p>
        </w:tc>
        <w:tc>
          <w:tcPr>
            <w:tcW w:w="1890" w:type="dxa"/>
            <w:vMerge w:val="restart"/>
            <w:tcBorders>
              <w:top w:val="nil"/>
              <w:left w:val="single" w:sz="6" w:space="0" w:color="auto"/>
              <w:right w:val="nil"/>
            </w:tcBorders>
          </w:tcPr>
          <w:p w14:paraId="07F6137A" w14:textId="77777777" w:rsidR="007B6F7C" w:rsidRDefault="007B6F7C" w:rsidP="007B6F7C">
            <w:pPr>
              <w:numPr>
                <w:ilvl w:val="0"/>
                <w:numId w:val="2"/>
              </w:numPr>
              <w:tabs>
                <w:tab w:val="clear" w:pos="1800"/>
              </w:tabs>
              <w:spacing w:before="20"/>
              <w:ind w:left="149" w:hanging="167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CEO</w:t>
            </w:r>
          </w:p>
          <w:p w14:paraId="0655EEDD" w14:textId="77777777" w:rsidR="007B6F7C" w:rsidRDefault="007B6F7C" w:rsidP="007B6F7C">
            <w:pPr>
              <w:numPr>
                <w:ilvl w:val="0"/>
                <w:numId w:val="2"/>
              </w:numPr>
              <w:tabs>
                <w:tab w:val="clear" w:pos="1800"/>
              </w:tabs>
              <w:spacing w:before="20"/>
              <w:ind w:left="149" w:hanging="167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COO</w:t>
            </w:r>
          </w:p>
          <w:p w14:paraId="29B948F6" w14:textId="77777777" w:rsidR="007B6F7C" w:rsidRDefault="007B6F7C" w:rsidP="007B6F7C">
            <w:pPr>
              <w:numPr>
                <w:ilvl w:val="0"/>
                <w:numId w:val="2"/>
              </w:numPr>
              <w:tabs>
                <w:tab w:val="clear" w:pos="1800"/>
              </w:tabs>
              <w:spacing w:before="20"/>
              <w:ind w:left="149" w:hanging="167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Manager</w:t>
            </w:r>
          </w:p>
          <w:p w14:paraId="4430D371" w14:textId="77777777" w:rsidR="007B6F7C" w:rsidRDefault="007B6F7C" w:rsidP="007B6F7C">
            <w:pPr>
              <w:numPr>
                <w:ilvl w:val="0"/>
                <w:numId w:val="2"/>
              </w:numPr>
              <w:tabs>
                <w:tab w:val="clear" w:pos="1800"/>
              </w:tabs>
              <w:spacing w:before="20"/>
              <w:ind w:left="149" w:hanging="167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Consultant</w:t>
            </w:r>
          </w:p>
          <w:p w14:paraId="202C7A3B" w14:textId="77777777" w:rsidR="007B6F7C" w:rsidRPr="00E63A4D" w:rsidRDefault="007B6F7C" w:rsidP="007B6F7C">
            <w:pPr>
              <w:numPr>
                <w:ilvl w:val="0"/>
                <w:numId w:val="2"/>
              </w:numPr>
              <w:tabs>
                <w:tab w:val="clear" w:pos="1800"/>
              </w:tabs>
              <w:spacing w:before="20"/>
              <w:ind w:left="149" w:hanging="167"/>
              <w:rPr>
                <w:rFonts w:ascii="Arial" w:hAnsi="Arial" w:cs="Arial"/>
                <w:color w:val="1F497D"/>
                <w:sz w:val="15"/>
              </w:rPr>
            </w:pPr>
            <w:r w:rsidRPr="00E63A4D">
              <w:rPr>
                <w:rFonts w:ascii="Arial" w:hAnsi="Arial" w:cs="Arial"/>
                <w:color w:val="1F497D"/>
                <w:sz w:val="15"/>
              </w:rPr>
              <w:t>Design Team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559FDA7" w14:textId="77777777" w:rsidR="007B6F7C" w:rsidRDefault="007B6F7C" w:rsidP="007B6F7C">
            <w:pPr>
              <w:spacing w:before="20"/>
              <w:ind w:left="-18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QP-SAL-01</w:t>
            </w:r>
          </w:p>
        </w:tc>
      </w:tr>
      <w:tr w:rsidR="007B6F7C" w14:paraId="4CBD62EA" w14:textId="77777777" w:rsidTr="007B6F7C">
        <w:tblPrEx>
          <w:tblCellMar>
            <w:top w:w="0" w:type="dxa"/>
            <w:bottom w:w="0" w:type="dxa"/>
          </w:tblCellMar>
        </w:tblPrEx>
        <w:trPr>
          <w:cantSplit/>
          <w:trHeight w:val="326"/>
        </w:trPr>
        <w:tc>
          <w:tcPr>
            <w:tcW w:w="2520" w:type="dxa"/>
            <w:vMerge/>
            <w:tcBorders>
              <w:left w:val="nil"/>
              <w:bottom w:val="nil"/>
              <w:right w:val="single" w:sz="6" w:space="0" w:color="auto"/>
            </w:tcBorders>
            <w:vAlign w:val="center"/>
          </w:tcPr>
          <w:p w14:paraId="5E84C709" w14:textId="77777777" w:rsidR="007B6F7C" w:rsidRDefault="007B6F7C" w:rsidP="007B6F7C">
            <w:pPr>
              <w:spacing w:before="20"/>
              <w:jc w:val="center"/>
              <w:rPr>
                <w:rFonts w:ascii="Arial" w:hAnsi="Arial" w:cs="Arial"/>
                <w:b/>
                <w:bCs/>
                <w:sz w:val="15"/>
              </w:rPr>
            </w:pPr>
          </w:p>
        </w:tc>
        <w:tc>
          <w:tcPr>
            <w:tcW w:w="8460" w:type="dxa"/>
            <w:vMerge/>
            <w:tcBorders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6D47CC3" w14:textId="77777777" w:rsidR="007B6F7C" w:rsidRDefault="007B6F7C" w:rsidP="007B6F7C">
            <w:pPr>
              <w:spacing w:before="20"/>
              <w:ind w:left="259" w:hanging="259"/>
              <w:rPr>
                <w:rFonts w:ascii="Arial" w:hAnsi="Arial" w:cs="Arial"/>
                <w:sz w:val="15"/>
              </w:rPr>
            </w:pPr>
          </w:p>
        </w:tc>
        <w:tc>
          <w:tcPr>
            <w:tcW w:w="1890" w:type="dxa"/>
            <w:vMerge/>
            <w:tcBorders>
              <w:left w:val="single" w:sz="6" w:space="0" w:color="auto"/>
              <w:bottom w:val="nil"/>
              <w:right w:val="nil"/>
            </w:tcBorders>
          </w:tcPr>
          <w:p w14:paraId="40C30C2C" w14:textId="77777777" w:rsidR="007B6F7C" w:rsidRDefault="007B6F7C" w:rsidP="007B6F7C">
            <w:pPr>
              <w:spacing w:before="20"/>
              <w:rPr>
                <w:rFonts w:ascii="Arial" w:hAnsi="Arial" w:cs="Arial"/>
                <w:sz w:val="15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5B6CAD4" w14:textId="77777777" w:rsidR="007B6F7C" w:rsidRDefault="007B6F7C" w:rsidP="007B6F7C">
            <w:pPr>
              <w:spacing w:before="20"/>
              <w:ind w:left="-18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QP-SMQ-02</w:t>
            </w:r>
          </w:p>
          <w:p w14:paraId="208FEE80" w14:textId="77777777" w:rsidR="007B6F7C" w:rsidRDefault="007B6F7C" w:rsidP="007B6F7C">
            <w:pPr>
              <w:spacing w:before="20"/>
              <w:ind w:left="-18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QP-SMQ-03</w:t>
            </w:r>
          </w:p>
        </w:tc>
      </w:tr>
      <w:tr w:rsidR="007B6F7C" w14:paraId="058027CB" w14:textId="77777777" w:rsidTr="007B6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88909D" w14:textId="77777777" w:rsidR="007B6F7C" w:rsidRDefault="007B6F7C" w:rsidP="007B6F7C">
            <w:pPr>
              <w:spacing w:before="20"/>
              <w:jc w:val="center"/>
              <w:rPr>
                <w:rFonts w:ascii="Arial" w:hAnsi="Arial" w:cs="Arial"/>
                <w:b/>
                <w:bCs/>
                <w:sz w:val="15"/>
              </w:rPr>
            </w:pPr>
          </w:p>
        </w:tc>
        <w:tc>
          <w:tcPr>
            <w:tcW w:w="84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A209633" w14:textId="77777777" w:rsidR="007B6F7C" w:rsidRDefault="007B6F7C" w:rsidP="007B6F7C">
            <w:pPr>
              <w:spacing w:before="20"/>
              <w:rPr>
                <w:rFonts w:ascii="Arial" w:hAnsi="Arial" w:cs="Arial"/>
                <w:sz w:val="15"/>
              </w:rPr>
            </w:pPr>
          </w:p>
        </w:tc>
        <w:tc>
          <w:tcPr>
            <w:tcW w:w="18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F2F0116" w14:textId="77777777" w:rsidR="007B6F7C" w:rsidRDefault="007B6F7C" w:rsidP="007B6F7C">
            <w:pPr>
              <w:spacing w:before="20"/>
              <w:ind w:left="-18"/>
              <w:rPr>
                <w:rFonts w:ascii="Arial" w:hAnsi="Arial" w:cs="Arial"/>
                <w:sz w:val="15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9498BAD" w14:textId="77777777" w:rsidR="007B6F7C" w:rsidRDefault="007B6F7C" w:rsidP="007B6F7C">
            <w:pPr>
              <w:spacing w:before="20"/>
              <w:ind w:left="-18"/>
              <w:rPr>
                <w:rFonts w:ascii="Arial" w:hAnsi="Arial" w:cs="Arial"/>
                <w:sz w:val="15"/>
              </w:rPr>
            </w:pPr>
          </w:p>
        </w:tc>
      </w:tr>
    </w:tbl>
    <w:p w14:paraId="20835636" w14:textId="77777777" w:rsidR="00FC09B4" w:rsidRDefault="00FC09B4">
      <w:pPr>
        <w:pStyle w:val="Heading9"/>
        <w:spacing w:before="0" w:after="0"/>
        <w:rPr>
          <w:rFonts w:ascii="Arial" w:hAnsi="Arial"/>
          <w:sz w:val="14"/>
        </w:rPr>
      </w:pPr>
      <w:r>
        <w:rPr>
          <w:rFonts w:ascii="Arial" w:hAnsi="Arial"/>
        </w:rPr>
        <w:br w:type="page"/>
      </w:r>
    </w:p>
    <w:p w14:paraId="698F29AF" w14:textId="77777777" w:rsidR="00FC09B4" w:rsidRDefault="00FC09B4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14"/>
        </w:rPr>
      </w:pPr>
      <w:r>
        <w:rPr>
          <w:rFonts w:ascii="Arial" w:hAnsi="Arial"/>
          <w:noProof/>
          <w:sz w:val="14"/>
        </w:rPr>
        <w:pict w14:anchorId="46BACBC7">
          <v:roundrect id="_x0000_s2125" style="position:absolute;margin-left:3.5pt;margin-top:7.25pt;width:715pt;height:368.05pt;z-index:251658240" arcsize="1156f" filled="f" strokeweight="1.5pt"/>
        </w:pict>
      </w:r>
    </w:p>
    <w:tbl>
      <w:tblPr>
        <w:tblW w:w="1422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9090"/>
        <w:gridCol w:w="1710"/>
        <w:gridCol w:w="1260"/>
      </w:tblGrid>
      <w:tr w:rsidR="007B6F7C" w14:paraId="6D8B9065" w14:textId="77777777" w:rsidTr="007B6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343F1723" w14:textId="77777777" w:rsidR="007B6F7C" w:rsidRDefault="007B6F7C">
            <w:pPr>
              <w:pStyle w:val="Heading8"/>
              <w:spacing w:before="60" w:after="20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FUNCTION</w:t>
            </w:r>
          </w:p>
        </w:tc>
        <w:tc>
          <w:tcPr>
            <w:tcW w:w="9090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3675727" w14:textId="77777777" w:rsidR="007B6F7C" w:rsidRDefault="007B6F7C">
            <w:pPr>
              <w:spacing w:before="60" w:after="20"/>
              <w:jc w:val="center"/>
              <w:rPr>
                <w:rFonts w:ascii="Arial" w:hAnsi="Arial" w:cs="Arial"/>
                <w:b/>
                <w:bCs/>
                <w:sz w:val="12"/>
              </w:rPr>
            </w:pPr>
            <w:r>
              <w:rPr>
                <w:rFonts w:ascii="Arial" w:hAnsi="Arial" w:cs="Arial"/>
                <w:b/>
                <w:bCs/>
                <w:sz w:val="12"/>
              </w:rPr>
              <w:t>ISO 9001 QUALITY RESPONSIBILITY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single" w:sz="12" w:space="0" w:color="auto"/>
              <w:right w:val="nil"/>
            </w:tcBorders>
            <w:vAlign w:val="center"/>
          </w:tcPr>
          <w:p w14:paraId="5E877145" w14:textId="77777777" w:rsidR="007B6F7C" w:rsidRDefault="007B6F7C">
            <w:pPr>
              <w:spacing w:before="60" w:after="20"/>
              <w:jc w:val="center"/>
              <w:rPr>
                <w:rFonts w:ascii="Arial" w:hAnsi="Arial" w:cs="Arial"/>
                <w:b/>
                <w:bCs/>
                <w:sz w:val="12"/>
              </w:rPr>
            </w:pPr>
            <w:r>
              <w:rPr>
                <w:rFonts w:ascii="Arial" w:hAnsi="Arial" w:cs="Arial"/>
                <w:b/>
                <w:bCs/>
                <w:sz w:val="12"/>
              </w:rPr>
              <w:t>AUTHORITY (PIC)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single" w:sz="12" w:space="0" w:color="auto"/>
              <w:right w:val="nil"/>
            </w:tcBorders>
            <w:vAlign w:val="center"/>
          </w:tcPr>
          <w:p w14:paraId="0D1158E2" w14:textId="77777777" w:rsidR="007B6F7C" w:rsidRDefault="007B6F7C">
            <w:pPr>
              <w:spacing w:before="60" w:after="20"/>
              <w:jc w:val="center"/>
              <w:rPr>
                <w:rFonts w:ascii="Arial" w:hAnsi="Arial" w:cs="Arial"/>
                <w:b/>
                <w:bCs/>
                <w:sz w:val="12"/>
              </w:rPr>
            </w:pPr>
            <w:r>
              <w:rPr>
                <w:rFonts w:ascii="Arial" w:hAnsi="Arial" w:cs="Arial"/>
                <w:b/>
                <w:bCs/>
                <w:sz w:val="12"/>
              </w:rPr>
              <w:t xml:space="preserve">QP REF. </w:t>
            </w:r>
          </w:p>
        </w:tc>
      </w:tr>
      <w:tr w:rsidR="007B6F7C" w14:paraId="6F23BCFE" w14:textId="77777777" w:rsidTr="007B6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E2F58AC" w14:textId="77777777" w:rsidR="007B6F7C" w:rsidRDefault="007B6F7C">
            <w:pPr>
              <w:spacing w:before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21"/>
              </w:rPr>
              <w:t>PRODUCT REALIZATION</w:t>
            </w:r>
          </w:p>
          <w:p w14:paraId="19697A34" w14:textId="77777777" w:rsidR="007B6F7C" w:rsidRDefault="007B6F7C">
            <w:pPr>
              <w:spacing w:after="40"/>
              <w:jc w:val="center"/>
              <w:rPr>
                <w:rFonts w:ascii="Arial" w:hAnsi="Arial" w:cs="Arial"/>
                <w:b/>
                <w:bCs/>
                <w:color w:val="000000"/>
                <w:sz w:val="12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2"/>
                <w:szCs w:val="21"/>
              </w:rPr>
              <w:t>(LINE FUNCTIONS)</w:t>
            </w:r>
          </w:p>
        </w:tc>
        <w:tc>
          <w:tcPr>
            <w:tcW w:w="9090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E81EDCF" w14:textId="77777777" w:rsidR="007B6F7C" w:rsidRDefault="007B6F7C">
            <w:pPr>
              <w:spacing w:before="60" w:after="60"/>
              <w:ind w:left="259" w:hanging="259"/>
              <w:rPr>
                <w:rFonts w:ascii="Arial" w:hAnsi="Arial" w:cs="Arial"/>
                <w:sz w:val="12"/>
              </w:rPr>
            </w:pPr>
          </w:p>
        </w:tc>
        <w:tc>
          <w:tcPr>
            <w:tcW w:w="1710" w:type="dxa"/>
            <w:tcBorders>
              <w:top w:val="single" w:sz="12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598D24FE" w14:textId="77777777" w:rsidR="007B6F7C" w:rsidRDefault="007B6F7C">
            <w:pPr>
              <w:spacing w:before="60" w:after="60"/>
              <w:ind w:left="72"/>
              <w:jc w:val="center"/>
              <w:rPr>
                <w:rFonts w:ascii="Arial" w:hAnsi="Arial" w:cs="Arial"/>
                <w:sz w:val="12"/>
              </w:rPr>
            </w:pP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16D11BC9" w14:textId="77777777" w:rsidR="007B6F7C" w:rsidRDefault="007B6F7C">
            <w:pPr>
              <w:spacing w:before="60" w:after="60"/>
              <w:ind w:left="72"/>
              <w:jc w:val="center"/>
              <w:rPr>
                <w:rFonts w:ascii="Arial" w:hAnsi="Arial" w:cs="Arial"/>
                <w:sz w:val="12"/>
              </w:rPr>
            </w:pPr>
          </w:p>
        </w:tc>
      </w:tr>
      <w:tr w:rsidR="007B6F7C" w14:paraId="3D29F672" w14:textId="77777777" w:rsidTr="007B6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6" w:space="0" w:color="auto"/>
            </w:tcBorders>
          </w:tcPr>
          <w:p w14:paraId="49164759" w14:textId="77777777" w:rsidR="007B6F7C" w:rsidRDefault="007B6F7C">
            <w:pPr>
              <w:spacing w:before="20"/>
              <w:jc w:val="center"/>
              <w:rPr>
                <w:rFonts w:ascii="Arial" w:hAnsi="Arial" w:cs="Arial"/>
                <w:b/>
                <w:bCs/>
                <w:sz w:val="12"/>
              </w:rPr>
            </w:pPr>
          </w:p>
        </w:tc>
        <w:tc>
          <w:tcPr>
            <w:tcW w:w="90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6BBEA89" w14:textId="77777777" w:rsidR="007B6F7C" w:rsidRDefault="007B6F7C">
            <w:pPr>
              <w:spacing w:before="20"/>
              <w:ind w:left="253" w:hanging="253"/>
              <w:rPr>
                <w:rFonts w:ascii="Arial" w:hAnsi="Arial" w:cs="Arial"/>
                <w:sz w:val="12"/>
              </w:rPr>
            </w:pP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221755E" w14:textId="77777777" w:rsidR="007B6F7C" w:rsidRDefault="007B6F7C">
            <w:pPr>
              <w:spacing w:before="20"/>
              <w:ind w:left="-18"/>
              <w:rPr>
                <w:rFonts w:ascii="Arial" w:hAnsi="Arial" w:cs="Arial"/>
                <w:sz w:val="12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8A06AB1" w14:textId="77777777" w:rsidR="007B6F7C" w:rsidRDefault="007B6F7C">
            <w:pPr>
              <w:spacing w:before="20"/>
              <w:ind w:left="149" w:hanging="167"/>
              <w:rPr>
                <w:rFonts w:ascii="Arial" w:hAnsi="Arial" w:cs="Arial"/>
                <w:sz w:val="12"/>
              </w:rPr>
            </w:pPr>
          </w:p>
        </w:tc>
      </w:tr>
      <w:tr w:rsidR="007B6F7C" w14:paraId="513A2278" w14:textId="77777777" w:rsidTr="007B6F7C">
        <w:tblPrEx>
          <w:tblCellMar>
            <w:top w:w="0" w:type="dxa"/>
            <w:bottom w:w="0" w:type="dxa"/>
          </w:tblCellMar>
        </w:tblPrEx>
        <w:trPr>
          <w:cantSplit/>
          <w:trHeight w:val="301"/>
        </w:trPr>
        <w:tc>
          <w:tcPr>
            <w:tcW w:w="2160" w:type="dxa"/>
            <w:vMerge w:val="restart"/>
            <w:tcBorders>
              <w:top w:val="nil"/>
              <w:left w:val="nil"/>
              <w:right w:val="single" w:sz="6" w:space="0" w:color="auto"/>
            </w:tcBorders>
            <w:vAlign w:val="center"/>
          </w:tcPr>
          <w:p w14:paraId="0DE04DDB" w14:textId="77777777" w:rsidR="007B6F7C" w:rsidRDefault="007B6F7C">
            <w:pPr>
              <w:spacing w:before="20"/>
              <w:jc w:val="center"/>
              <w:rPr>
                <w:rFonts w:ascii="Arial" w:hAnsi="Arial" w:cs="Arial"/>
                <w:b/>
                <w:bCs/>
                <w:sz w:val="12"/>
              </w:rPr>
            </w:pPr>
            <w:r>
              <w:rPr>
                <w:rFonts w:ascii="Arial" w:hAnsi="Arial" w:cs="Arial"/>
                <w:b/>
                <w:bCs/>
                <w:sz w:val="12"/>
              </w:rPr>
              <w:t>PROCESS &amp; SERVICE</w:t>
            </w:r>
          </w:p>
          <w:p w14:paraId="7117873F" w14:textId="77777777" w:rsidR="007B6F7C" w:rsidRDefault="007B6F7C">
            <w:pPr>
              <w:spacing w:before="20"/>
              <w:jc w:val="center"/>
              <w:rPr>
                <w:rFonts w:ascii="Arial" w:hAnsi="Arial" w:cs="Arial"/>
                <w:b/>
                <w:bCs/>
                <w:sz w:val="12"/>
              </w:rPr>
            </w:pPr>
            <w:r>
              <w:rPr>
                <w:rFonts w:ascii="Arial" w:hAnsi="Arial" w:cs="Arial"/>
                <w:b/>
                <w:bCs/>
                <w:sz w:val="12"/>
              </w:rPr>
              <w:t>(OPERATIONS CONTROL)</w:t>
            </w:r>
          </w:p>
        </w:tc>
        <w:tc>
          <w:tcPr>
            <w:tcW w:w="90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EAC8109" w14:textId="77777777" w:rsidR="007B6F7C" w:rsidRDefault="007B6F7C">
            <w:pPr>
              <w:autoSpaceDE w:val="0"/>
              <w:autoSpaceDN w:val="0"/>
              <w:adjustRightInd w:val="0"/>
              <w:spacing w:before="20"/>
              <w:ind w:left="253" w:hanging="253"/>
              <w:rPr>
                <w:rFonts w:ascii="Arial" w:hAnsi="Arial" w:cs="Arial"/>
                <w:color w:val="000000"/>
                <w:sz w:val="12"/>
                <w:szCs w:val="21"/>
              </w:rPr>
            </w:pPr>
            <w:r>
              <w:rPr>
                <w:rFonts w:ascii="Arial" w:hAnsi="Arial" w:cs="Arial"/>
                <w:color w:val="000000"/>
                <w:sz w:val="12"/>
                <w:szCs w:val="21"/>
              </w:rPr>
              <w:t>o</w:t>
            </w:r>
            <w:r>
              <w:rPr>
                <w:rFonts w:ascii="Arial" w:hAnsi="Arial" w:cs="Arial"/>
                <w:color w:val="000000"/>
                <w:sz w:val="12"/>
                <w:szCs w:val="21"/>
              </w:rPr>
              <w:tab/>
              <w:t xml:space="preserve">to plan &amp; carry out production or service under controlled conditions - including product characteristics, suitable equipment, MM </w:t>
            </w:r>
            <w:r>
              <w:rPr>
                <w:rFonts w:ascii="Arial" w:hAnsi="Arial" w:cs="Arial"/>
                <w:b/>
                <w:bCs/>
                <w:color w:val="000000"/>
                <w:sz w:val="12"/>
                <w:szCs w:val="21"/>
                <w:highlight w:val="yellow"/>
              </w:rPr>
              <w:t>equipment</w:t>
            </w:r>
            <w:r>
              <w:rPr>
                <w:rFonts w:ascii="Arial" w:hAnsi="Arial" w:cs="Arial"/>
                <w:color w:val="000000"/>
                <w:sz w:val="12"/>
                <w:szCs w:val="21"/>
              </w:rPr>
              <w:t xml:space="preserve">, Monitoring &amp; Measurement (MM), </w:t>
            </w:r>
            <w:r>
              <w:rPr>
                <w:rFonts w:ascii="Arial" w:hAnsi="Arial" w:cs="Arial"/>
                <w:b/>
                <w:bCs/>
                <w:color w:val="000000"/>
                <w:sz w:val="12"/>
                <w:szCs w:val="21"/>
                <w:highlight w:val="yellow"/>
              </w:rPr>
              <w:t>product</w:t>
            </w:r>
            <w:r>
              <w:rPr>
                <w:rFonts w:ascii="Arial" w:hAnsi="Arial" w:cs="Arial"/>
                <w:color w:val="000000"/>
                <w:sz w:val="12"/>
                <w:szCs w:val="21"/>
              </w:rPr>
              <w:t xml:space="preserve"> release, delivery &amp; post-delivery activities</w:t>
            </w:r>
          </w:p>
        </w:tc>
        <w:tc>
          <w:tcPr>
            <w:tcW w:w="1710" w:type="dxa"/>
            <w:vMerge w:val="restart"/>
            <w:tcBorders>
              <w:top w:val="nil"/>
              <w:left w:val="single" w:sz="6" w:space="0" w:color="auto"/>
              <w:right w:val="nil"/>
            </w:tcBorders>
          </w:tcPr>
          <w:p w14:paraId="2ADF0791" w14:textId="77777777" w:rsidR="007B6F7C" w:rsidRDefault="007B6F7C">
            <w:pPr>
              <w:numPr>
                <w:ilvl w:val="0"/>
                <w:numId w:val="2"/>
              </w:numPr>
              <w:tabs>
                <w:tab w:val="clear" w:pos="1800"/>
              </w:tabs>
              <w:spacing w:before="20"/>
              <w:ind w:left="149" w:hanging="167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CEO</w:t>
            </w:r>
          </w:p>
          <w:p w14:paraId="49322296" w14:textId="77777777" w:rsidR="007B6F7C" w:rsidRDefault="007B6F7C">
            <w:pPr>
              <w:numPr>
                <w:ilvl w:val="0"/>
                <w:numId w:val="2"/>
              </w:numPr>
              <w:tabs>
                <w:tab w:val="clear" w:pos="1800"/>
              </w:tabs>
              <w:spacing w:before="20"/>
              <w:ind w:left="149" w:hanging="167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COO</w:t>
            </w:r>
          </w:p>
          <w:p w14:paraId="2365B753" w14:textId="77777777" w:rsidR="007B6F7C" w:rsidRDefault="007B6F7C">
            <w:pPr>
              <w:numPr>
                <w:ilvl w:val="0"/>
                <w:numId w:val="2"/>
              </w:numPr>
              <w:tabs>
                <w:tab w:val="clear" w:pos="1800"/>
              </w:tabs>
              <w:spacing w:before="20"/>
              <w:ind w:left="149" w:hanging="167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Manager</w:t>
            </w:r>
          </w:p>
          <w:p w14:paraId="1036B509" w14:textId="77777777" w:rsidR="007B6F7C" w:rsidRDefault="007B6F7C">
            <w:pPr>
              <w:numPr>
                <w:ilvl w:val="0"/>
                <w:numId w:val="2"/>
              </w:numPr>
              <w:tabs>
                <w:tab w:val="clear" w:pos="1800"/>
              </w:tabs>
              <w:spacing w:before="20"/>
              <w:ind w:left="149" w:hanging="167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 xml:space="preserve">Consultant </w:t>
            </w:r>
          </w:p>
          <w:p w14:paraId="1DCBD17E" w14:textId="77777777" w:rsidR="007B6F7C" w:rsidRPr="00E63A4D" w:rsidRDefault="007B6F7C">
            <w:pPr>
              <w:numPr>
                <w:ilvl w:val="0"/>
                <w:numId w:val="2"/>
              </w:numPr>
              <w:tabs>
                <w:tab w:val="clear" w:pos="1800"/>
              </w:tabs>
              <w:spacing w:before="20"/>
              <w:ind w:left="149" w:hanging="167"/>
              <w:rPr>
                <w:rFonts w:ascii="Arial" w:hAnsi="Arial" w:cs="Arial"/>
                <w:color w:val="1F497D"/>
                <w:sz w:val="12"/>
              </w:rPr>
            </w:pPr>
            <w:r w:rsidRPr="00E63A4D">
              <w:rPr>
                <w:rFonts w:ascii="Arial" w:hAnsi="Arial" w:cs="Arial"/>
                <w:color w:val="1F497D"/>
                <w:sz w:val="12"/>
              </w:rPr>
              <w:t>Design Team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F30A398" w14:textId="77777777" w:rsidR="007B6F7C" w:rsidRDefault="007B6F7C">
            <w:pPr>
              <w:spacing w:before="20"/>
              <w:ind w:left="-18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QP-OPS-01</w:t>
            </w:r>
          </w:p>
          <w:p w14:paraId="7800C95E" w14:textId="77777777" w:rsidR="007B6F7C" w:rsidRDefault="007B6F7C">
            <w:pPr>
              <w:spacing w:before="20"/>
              <w:ind w:left="-18"/>
              <w:rPr>
                <w:rFonts w:ascii="Arial" w:hAnsi="Arial" w:cs="Arial"/>
                <w:sz w:val="12"/>
              </w:rPr>
            </w:pPr>
          </w:p>
        </w:tc>
      </w:tr>
      <w:tr w:rsidR="007B6F7C" w14:paraId="189DE22D" w14:textId="77777777" w:rsidTr="007B6F7C">
        <w:tblPrEx>
          <w:tblCellMar>
            <w:top w:w="0" w:type="dxa"/>
            <w:bottom w:w="0" w:type="dxa"/>
          </w:tblCellMar>
        </w:tblPrEx>
        <w:trPr>
          <w:cantSplit/>
          <w:trHeight w:val="175"/>
        </w:trPr>
        <w:tc>
          <w:tcPr>
            <w:tcW w:w="2160" w:type="dxa"/>
            <w:vMerge/>
            <w:tcBorders>
              <w:top w:val="nil"/>
              <w:left w:val="nil"/>
              <w:right w:val="single" w:sz="6" w:space="0" w:color="auto"/>
            </w:tcBorders>
            <w:vAlign w:val="center"/>
          </w:tcPr>
          <w:p w14:paraId="3E49313B" w14:textId="77777777" w:rsidR="007B6F7C" w:rsidRDefault="007B6F7C">
            <w:pPr>
              <w:spacing w:before="20"/>
              <w:jc w:val="center"/>
              <w:rPr>
                <w:rFonts w:ascii="Arial" w:hAnsi="Arial" w:cs="Arial"/>
                <w:b/>
                <w:bCs/>
                <w:sz w:val="12"/>
              </w:rPr>
            </w:pPr>
          </w:p>
        </w:tc>
        <w:tc>
          <w:tcPr>
            <w:tcW w:w="90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8F283E5" w14:textId="77777777" w:rsidR="007B6F7C" w:rsidRDefault="007B6F7C">
            <w:pPr>
              <w:autoSpaceDE w:val="0"/>
              <w:autoSpaceDN w:val="0"/>
              <w:adjustRightInd w:val="0"/>
              <w:spacing w:before="20"/>
              <w:ind w:left="253" w:hanging="253"/>
              <w:rPr>
                <w:rFonts w:ascii="Arial" w:hAnsi="Arial" w:cs="Arial"/>
                <w:color w:val="000000"/>
                <w:sz w:val="12"/>
                <w:szCs w:val="21"/>
              </w:rPr>
            </w:pPr>
            <w:r>
              <w:rPr>
                <w:rFonts w:ascii="Arial" w:hAnsi="Arial" w:cs="Arial"/>
                <w:color w:val="000000"/>
                <w:sz w:val="12"/>
                <w:szCs w:val="21"/>
              </w:rPr>
              <w:t>o</w:t>
            </w:r>
            <w:r>
              <w:rPr>
                <w:rFonts w:ascii="Arial" w:hAnsi="Arial" w:cs="Arial"/>
                <w:color w:val="000000"/>
                <w:sz w:val="12"/>
                <w:szCs w:val="21"/>
              </w:rPr>
              <w:tab/>
              <w:t>to ensure supplier control for outsourcing work</w:t>
            </w:r>
          </w:p>
        </w:tc>
        <w:tc>
          <w:tcPr>
            <w:tcW w:w="1710" w:type="dxa"/>
            <w:vMerge/>
            <w:tcBorders>
              <w:top w:val="nil"/>
              <w:left w:val="single" w:sz="6" w:space="0" w:color="auto"/>
              <w:right w:val="nil"/>
            </w:tcBorders>
          </w:tcPr>
          <w:p w14:paraId="2ABAAB67" w14:textId="77777777" w:rsidR="007B6F7C" w:rsidRDefault="007B6F7C">
            <w:pPr>
              <w:numPr>
                <w:ilvl w:val="0"/>
                <w:numId w:val="2"/>
              </w:numPr>
              <w:tabs>
                <w:tab w:val="clear" w:pos="1800"/>
              </w:tabs>
              <w:spacing w:before="20"/>
              <w:ind w:left="149" w:hanging="167"/>
              <w:rPr>
                <w:rFonts w:ascii="Arial" w:hAnsi="Arial" w:cs="Arial"/>
                <w:sz w:val="12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64E65A2" w14:textId="77777777" w:rsidR="007B6F7C" w:rsidRDefault="007B6F7C">
            <w:pPr>
              <w:spacing w:before="20"/>
              <w:ind w:left="-18"/>
              <w:rPr>
                <w:rFonts w:ascii="Arial" w:hAnsi="Arial" w:cs="Arial"/>
                <w:sz w:val="12"/>
              </w:rPr>
            </w:pPr>
          </w:p>
        </w:tc>
      </w:tr>
      <w:tr w:rsidR="007B6F7C" w14:paraId="2AEAFB2D" w14:textId="77777777" w:rsidTr="007B6F7C">
        <w:tblPrEx>
          <w:tblCellMar>
            <w:top w:w="0" w:type="dxa"/>
            <w:bottom w:w="0" w:type="dxa"/>
          </w:tblCellMar>
        </w:tblPrEx>
        <w:trPr>
          <w:cantSplit/>
          <w:trHeight w:val="125"/>
        </w:trPr>
        <w:tc>
          <w:tcPr>
            <w:tcW w:w="2160" w:type="dxa"/>
            <w:vMerge/>
            <w:tcBorders>
              <w:top w:val="nil"/>
              <w:left w:val="nil"/>
              <w:right w:val="single" w:sz="6" w:space="0" w:color="auto"/>
            </w:tcBorders>
            <w:vAlign w:val="center"/>
          </w:tcPr>
          <w:p w14:paraId="7BFAA885" w14:textId="77777777" w:rsidR="007B6F7C" w:rsidRDefault="007B6F7C">
            <w:pPr>
              <w:spacing w:before="20"/>
              <w:jc w:val="center"/>
              <w:rPr>
                <w:rFonts w:ascii="Arial" w:hAnsi="Arial" w:cs="Arial"/>
                <w:b/>
                <w:bCs/>
                <w:sz w:val="12"/>
              </w:rPr>
            </w:pPr>
          </w:p>
        </w:tc>
        <w:tc>
          <w:tcPr>
            <w:tcW w:w="90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A1FDDCB" w14:textId="77777777" w:rsidR="007B6F7C" w:rsidRDefault="007B6F7C">
            <w:pPr>
              <w:autoSpaceDE w:val="0"/>
              <w:autoSpaceDN w:val="0"/>
              <w:adjustRightInd w:val="0"/>
              <w:spacing w:before="20"/>
              <w:ind w:left="253" w:hanging="253"/>
              <w:rPr>
                <w:rFonts w:ascii="Arial" w:hAnsi="Arial" w:cs="Arial"/>
                <w:color w:val="000000"/>
                <w:sz w:val="12"/>
                <w:szCs w:val="21"/>
              </w:rPr>
            </w:pPr>
            <w:r>
              <w:rPr>
                <w:rFonts w:ascii="Arial" w:hAnsi="Arial" w:cs="Arial"/>
                <w:color w:val="000000"/>
                <w:sz w:val="12"/>
                <w:szCs w:val="21"/>
              </w:rPr>
              <w:t>o</w:t>
            </w:r>
            <w:r>
              <w:rPr>
                <w:rFonts w:ascii="Arial" w:hAnsi="Arial" w:cs="Arial"/>
                <w:color w:val="000000"/>
                <w:sz w:val="12"/>
                <w:szCs w:val="21"/>
              </w:rPr>
              <w:tab/>
              <w:t>to validate 'special' processes</w:t>
            </w:r>
          </w:p>
        </w:tc>
        <w:tc>
          <w:tcPr>
            <w:tcW w:w="1710" w:type="dxa"/>
            <w:vMerge/>
            <w:tcBorders>
              <w:top w:val="nil"/>
              <w:left w:val="single" w:sz="6" w:space="0" w:color="auto"/>
              <w:right w:val="nil"/>
            </w:tcBorders>
          </w:tcPr>
          <w:p w14:paraId="138C88BE" w14:textId="77777777" w:rsidR="007B6F7C" w:rsidRDefault="007B6F7C">
            <w:pPr>
              <w:numPr>
                <w:ilvl w:val="0"/>
                <w:numId w:val="2"/>
              </w:numPr>
              <w:tabs>
                <w:tab w:val="clear" w:pos="1800"/>
              </w:tabs>
              <w:spacing w:before="20"/>
              <w:ind w:left="149" w:hanging="167"/>
              <w:rPr>
                <w:rFonts w:ascii="Arial" w:hAnsi="Arial" w:cs="Arial"/>
                <w:sz w:val="12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166AC41" w14:textId="77777777" w:rsidR="007B6F7C" w:rsidRDefault="007B6F7C">
            <w:pPr>
              <w:spacing w:before="20"/>
              <w:ind w:left="-18"/>
              <w:rPr>
                <w:rFonts w:ascii="Arial" w:hAnsi="Arial" w:cs="Arial"/>
                <w:sz w:val="12"/>
              </w:rPr>
            </w:pPr>
          </w:p>
        </w:tc>
      </w:tr>
      <w:tr w:rsidR="007B6F7C" w14:paraId="2196FC88" w14:textId="77777777" w:rsidTr="007B6F7C">
        <w:tblPrEx>
          <w:tblCellMar>
            <w:top w:w="0" w:type="dxa"/>
            <w:bottom w:w="0" w:type="dxa"/>
          </w:tblCellMar>
        </w:tblPrEx>
        <w:trPr>
          <w:cantSplit/>
          <w:trHeight w:val="326"/>
        </w:trPr>
        <w:tc>
          <w:tcPr>
            <w:tcW w:w="2160" w:type="dxa"/>
            <w:vMerge/>
            <w:tcBorders>
              <w:left w:val="nil"/>
              <w:right w:val="single" w:sz="6" w:space="0" w:color="auto"/>
            </w:tcBorders>
          </w:tcPr>
          <w:p w14:paraId="13B2C4B8" w14:textId="77777777" w:rsidR="007B6F7C" w:rsidRDefault="007B6F7C">
            <w:pPr>
              <w:spacing w:before="20"/>
              <w:jc w:val="center"/>
              <w:rPr>
                <w:rFonts w:ascii="Arial" w:hAnsi="Arial" w:cs="Arial"/>
                <w:b/>
                <w:bCs/>
                <w:sz w:val="12"/>
              </w:rPr>
            </w:pPr>
          </w:p>
        </w:tc>
        <w:tc>
          <w:tcPr>
            <w:tcW w:w="90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C317260" w14:textId="77777777" w:rsidR="007B6F7C" w:rsidRDefault="007B6F7C">
            <w:pPr>
              <w:autoSpaceDE w:val="0"/>
              <w:autoSpaceDN w:val="0"/>
              <w:adjustRightInd w:val="0"/>
              <w:spacing w:before="20"/>
              <w:ind w:left="253" w:hanging="253"/>
              <w:rPr>
                <w:rFonts w:ascii="Arial" w:hAnsi="Arial" w:cs="Arial"/>
                <w:b/>
                <w:bCs/>
                <w:color w:val="000000"/>
                <w:sz w:val="12"/>
                <w:szCs w:val="21"/>
              </w:rPr>
            </w:pPr>
            <w:r>
              <w:rPr>
                <w:rFonts w:ascii="Arial" w:hAnsi="Arial" w:cs="Arial"/>
                <w:color w:val="000000"/>
                <w:sz w:val="12"/>
                <w:szCs w:val="21"/>
              </w:rPr>
              <w:t>o</w:t>
            </w:r>
            <w:r>
              <w:rPr>
                <w:rFonts w:ascii="Arial" w:hAnsi="Arial" w:cs="Arial"/>
                <w:color w:val="000000"/>
                <w:sz w:val="12"/>
                <w:szCs w:val="21"/>
              </w:rPr>
              <w:tab/>
              <w:t xml:space="preserve">to provide positive product identification &amp; traceability </w:t>
            </w:r>
            <w:r>
              <w:rPr>
                <w:rFonts w:ascii="Arial" w:hAnsi="Arial" w:cs="Arial"/>
                <w:b/>
                <w:bCs/>
                <w:color w:val="000000"/>
                <w:sz w:val="12"/>
                <w:szCs w:val="21"/>
                <w:highlight w:val="yellow"/>
              </w:rPr>
              <w:t>throughout product realization</w:t>
            </w:r>
          </w:p>
          <w:p w14:paraId="1FFDBB2C" w14:textId="77777777" w:rsidR="007B6F7C" w:rsidRDefault="007B6F7C">
            <w:pPr>
              <w:autoSpaceDE w:val="0"/>
              <w:autoSpaceDN w:val="0"/>
              <w:adjustRightInd w:val="0"/>
              <w:spacing w:before="20"/>
              <w:ind w:left="253" w:hanging="253"/>
              <w:rPr>
                <w:rFonts w:ascii="Arial" w:hAnsi="Arial" w:cs="Arial"/>
                <w:color w:val="000000"/>
                <w:sz w:val="12"/>
                <w:szCs w:val="21"/>
              </w:rPr>
            </w:pPr>
            <w:r>
              <w:rPr>
                <w:rFonts w:ascii="Arial" w:hAnsi="Arial" w:cs="Arial"/>
                <w:color w:val="000000"/>
                <w:sz w:val="12"/>
                <w:szCs w:val="21"/>
                <w:highlight w:val="yellow"/>
              </w:rPr>
              <w:t>o</w:t>
            </w:r>
            <w:r>
              <w:rPr>
                <w:rFonts w:ascii="Arial" w:hAnsi="Arial" w:cs="Arial"/>
                <w:color w:val="000000"/>
                <w:sz w:val="12"/>
                <w:szCs w:val="21"/>
                <w:highlight w:val="yellow"/>
              </w:rPr>
              <w:tab/>
            </w:r>
            <w:r>
              <w:rPr>
                <w:rFonts w:ascii="Arial" w:hAnsi="Arial" w:cs="Arial"/>
                <w:b/>
                <w:bCs/>
                <w:color w:val="000000"/>
                <w:sz w:val="12"/>
                <w:szCs w:val="21"/>
                <w:highlight w:val="yellow"/>
              </w:rPr>
              <w:t>to control the unique identification of a product and maintain record, where traceability is a requirement</w:t>
            </w:r>
          </w:p>
        </w:tc>
        <w:tc>
          <w:tcPr>
            <w:tcW w:w="1710" w:type="dxa"/>
            <w:vMerge/>
            <w:tcBorders>
              <w:left w:val="single" w:sz="6" w:space="0" w:color="auto"/>
              <w:right w:val="nil"/>
            </w:tcBorders>
          </w:tcPr>
          <w:p w14:paraId="640248D8" w14:textId="77777777" w:rsidR="007B6F7C" w:rsidRDefault="007B6F7C">
            <w:pPr>
              <w:spacing w:before="20"/>
              <w:ind w:left="-18"/>
              <w:rPr>
                <w:rFonts w:ascii="Arial" w:hAnsi="Arial" w:cs="Arial"/>
                <w:sz w:val="12"/>
              </w:rPr>
            </w:pPr>
          </w:p>
        </w:tc>
        <w:tc>
          <w:tcPr>
            <w:tcW w:w="126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14:paraId="46B179B5" w14:textId="77777777" w:rsidR="007B6F7C" w:rsidRDefault="007B6F7C">
            <w:pPr>
              <w:spacing w:before="20"/>
              <w:ind w:left="-18"/>
              <w:rPr>
                <w:rFonts w:ascii="Arial" w:hAnsi="Arial" w:cs="Arial"/>
                <w:sz w:val="12"/>
              </w:rPr>
            </w:pPr>
          </w:p>
        </w:tc>
      </w:tr>
      <w:tr w:rsidR="007B6F7C" w14:paraId="2AEB1453" w14:textId="77777777" w:rsidTr="007B6F7C">
        <w:tblPrEx>
          <w:tblCellMar>
            <w:top w:w="0" w:type="dxa"/>
            <w:bottom w:w="0" w:type="dxa"/>
          </w:tblCellMar>
        </w:tblPrEx>
        <w:trPr>
          <w:cantSplit/>
          <w:trHeight w:val="150"/>
        </w:trPr>
        <w:tc>
          <w:tcPr>
            <w:tcW w:w="2160" w:type="dxa"/>
            <w:vMerge/>
            <w:tcBorders>
              <w:left w:val="nil"/>
              <w:right w:val="single" w:sz="6" w:space="0" w:color="auto"/>
            </w:tcBorders>
          </w:tcPr>
          <w:p w14:paraId="3862B6D6" w14:textId="77777777" w:rsidR="007B6F7C" w:rsidRDefault="007B6F7C">
            <w:pPr>
              <w:spacing w:before="20"/>
              <w:jc w:val="center"/>
              <w:rPr>
                <w:rFonts w:ascii="Arial" w:hAnsi="Arial" w:cs="Arial"/>
                <w:b/>
                <w:bCs/>
                <w:sz w:val="12"/>
              </w:rPr>
            </w:pPr>
          </w:p>
        </w:tc>
        <w:tc>
          <w:tcPr>
            <w:tcW w:w="90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E0D09E2" w14:textId="77777777" w:rsidR="007B6F7C" w:rsidRDefault="007B6F7C">
            <w:pPr>
              <w:numPr>
                <w:ilvl w:val="0"/>
                <w:numId w:val="5"/>
              </w:numPr>
              <w:tabs>
                <w:tab w:val="clear" w:pos="720"/>
                <w:tab w:val="num" w:pos="194"/>
              </w:tabs>
              <w:autoSpaceDE w:val="0"/>
              <w:autoSpaceDN w:val="0"/>
              <w:adjustRightInd w:val="0"/>
              <w:spacing w:before="20"/>
              <w:ind w:hanging="720"/>
              <w:rPr>
                <w:rFonts w:ascii="Arial" w:hAnsi="Arial" w:cs="Arial"/>
                <w:color w:val="000000"/>
                <w:sz w:val="12"/>
                <w:szCs w:val="21"/>
              </w:rPr>
            </w:pPr>
            <w:r>
              <w:rPr>
                <w:rFonts w:ascii="Arial" w:hAnsi="Arial" w:cs="Arial"/>
                <w:color w:val="000000"/>
                <w:sz w:val="12"/>
                <w:szCs w:val="21"/>
              </w:rPr>
              <w:t xml:space="preserve">  to preserve the product by backing up data in the server for storage, and protect them from virus using anti-virus software</w:t>
            </w:r>
          </w:p>
        </w:tc>
        <w:tc>
          <w:tcPr>
            <w:tcW w:w="1710" w:type="dxa"/>
            <w:vMerge/>
            <w:tcBorders>
              <w:left w:val="single" w:sz="6" w:space="0" w:color="auto"/>
              <w:right w:val="nil"/>
            </w:tcBorders>
          </w:tcPr>
          <w:p w14:paraId="1540EA49" w14:textId="77777777" w:rsidR="007B6F7C" w:rsidRDefault="007B6F7C">
            <w:pPr>
              <w:spacing w:before="20"/>
              <w:ind w:left="-18"/>
              <w:rPr>
                <w:rFonts w:ascii="Arial" w:hAnsi="Arial" w:cs="Arial"/>
                <w:sz w:val="12"/>
              </w:rPr>
            </w:pPr>
          </w:p>
        </w:tc>
        <w:tc>
          <w:tcPr>
            <w:tcW w:w="126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14:paraId="7668BB6C" w14:textId="77777777" w:rsidR="007B6F7C" w:rsidRDefault="007B6F7C">
            <w:pPr>
              <w:spacing w:before="20"/>
              <w:ind w:left="-18"/>
              <w:rPr>
                <w:rFonts w:ascii="Arial" w:hAnsi="Arial" w:cs="Arial"/>
                <w:sz w:val="12"/>
              </w:rPr>
            </w:pPr>
          </w:p>
        </w:tc>
      </w:tr>
      <w:tr w:rsidR="007B6F7C" w14:paraId="35941A53" w14:textId="77777777" w:rsidTr="007B6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vMerge/>
            <w:tcBorders>
              <w:left w:val="nil"/>
              <w:right w:val="single" w:sz="6" w:space="0" w:color="auto"/>
            </w:tcBorders>
          </w:tcPr>
          <w:p w14:paraId="177771D2" w14:textId="77777777" w:rsidR="007B6F7C" w:rsidRDefault="007B6F7C">
            <w:pPr>
              <w:spacing w:before="20"/>
              <w:jc w:val="center"/>
              <w:rPr>
                <w:rFonts w:ascii="Arial" w:hAnsi="Arial" w:cs="Arial"/>
                <w:b/>
                <w:bCs/>
                <w:sz w:val="12"/>
              </w:rPr>
            </w:pPr>
          </w:p>
        </w:tc>
        <w:tc>
          <w:tcPr>
            <w:tcW w:w="90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C564B92" w14:textId="77777777" w:rsidR="007B6F7C" w:rsidRDefault="007B6F7C">
            <w:pPr>
              <w:autoSpaceDE w:val="0"/>
              <w:autoSpaceDN w:val="0"/>
              <w:adjustRightInd w:val="0"/>
              <w:spacing w:before="20"/>
              <w:ind w:left="253" w:hanging="253"/>
              <w:rPr>
                <w:rFonts w:ascii="Arial" w:hAnsi="Arial" w:cs="Arial"/>
                <w:color w:val="000000"/>
                <w:sz w:val="12"/>
                <w:szCs w:val="21"/>
              </w:rPr>
            </w:pPr>
            <w:r>
              <w:rPr>
                <w:rFonts w:ascii="Arial" w:hAnsi="Arial" w:cs="Arial"/>
                <w:color w:val="000000"/>
                <w:sz w:val="12"/>
                <w:szCs w:val="21"/>
              </w:rPr>
              <w:t>o</w:t>
            </w:r>
            <w:r>
              <w:rPr>
                <w:rFonts w:ascii="Arial" w:hAnsi="Arial" w:cs="Arial"/>
                <w:color w:val="000000"/>
                <w:sz w:val="12"/>
                <w:szCs w:val="21"/>
              </w:rPr>
              <w:tab/>
              <w:t xml:space="preserve">to identify, verify, protect and safeguard customer property, including Intellectual Property, </w:t>
            </w:r>
            <w:r>
              <w:rPr>
                <w:rFonts w:ascii="Arial" w:hAnsi="Arial" w:cs="Arial"/>
                <w:b/>
                <w:bCs/>
                <w:color w:val="000000"/>
                <w:sz w:val="12"/>
                <w:szCs w:val="21"/>
                <w:highlight w:val="yellow"/>
              </w:rPr>
              <w:t>to report  to customer if customer property is lost, damaged or unsuitable for use and maintain record</w:t>
            </w:r>
          </w:p>
        </w:tc>
        <w:tc>
          <w:tcPr>
            <w:tcW w:w="1710" w:type="dxa"/>
            <w:vMerge/>
            <w:tcBorders>
              <w:left w:val="single" w:sz="6" w:space="0" w:color="auto"/>
              <w:right w:val="nil"/>
            </w:tcBorders>
          </w:tcPr>
          <w:p w14:paraId="759E0869" w14:textId="77777777" w:rsidR="007B6F7C" w:rsidRDefault="007B6F7C">
            <w:pPr>
              <w:spacing w:before="20"/>
              <w:ind w:left="-18"/>
              <w:rPr>
                <w:rFonts w:ascii="Arial" w:hAnsi="Arial" w:cs="Arial"/>
                <w:sz w:val="12"/>
              </w:rPr>
            </w:pPr>
          </w:p>
        </w:tc>
        <w:tc>
          <w:tcPr>
            <w:tcW w:w="126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14:paraId="4AB5A552" w14:textId="77777777" w:rsidR="007B6F7C" w:rsidRDefault="007B6F7C">
            <w:pPr>
              <w:spacing w:before="20"/>
              <w:ind w:left="-18"/>
              <w:rPr>
                <w:rFonts w:ascii="Arial" w:hAnsi="Arial" w:cs="Arial"/>
                <w:sz w:val="12"/>
              </w:rPr>
            </w:pPr>
          </w:p>
        </w:tc>
      </w:tr>
      <w:tr w:rsidR="007B6F7C" w14:paraId="480116ED" w14:textId="77777777" w:rsidTr="007B6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vMerge/>
            <w:tcBorders>
              <w:left w:val="nil"/>
              <w:right w:val="single" w:sz="6" w:space="0" w:color="auto"/>
            </w:tcBorders>
          </w:tcPr>
          <w:p w14:paraId="0DC2AC56" w14:textId="77777777" w:rsidR="007B6F7C" w:rsidRDefault="007B6F7C">
            <w:pPr>
              <w:spacing w:before="20"/>
              <w:jc w:val="center"/>
              <w:rPr>
                <w:rFonts w:ascii="Arial" w:hAnsi="Arial" w:cs="Arial"/>
                <w:b/>
                <w:bCs/>
                <w:sz w:val="12"/>
              </w:rPr>
            </w:pPr>
          </w:p>
        </w:tc>
        <w:tc>
          <w:tcPr>
            <w:tcW w:w="90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05A0BFB" w14:textId="77777777" w:rsidR="007B6F7C" w:rsidRDefault="007B6F7C">
            <w:pPr>
              <w:autoSpaceDE w:val="0"/>
              <w:autoSpaceDN w:val="0"/>
              <w:adjustRightInd w:val="0"/>
              <w:spacing w:before="20"/>
              <w:ind w:left="253" w:hanging="253"/>
              <w:rPr>
                <w:rFonts w:ascii="Arial" w:hAnsi="Arial" w:cs="Arial"/>
                <w:color w:val="000000"/>
                <w:sz w:val="12"/>
                <w:szCs w:val="21"/>
              </w:rPr>
            </w:pPr>
            <w:r>
              <w:rPr>
                <w:rFonts w:ascii="Arial" w:hAnsi="Arial" w:cs="Arial"/>
                <w:color w:val="000000"/>
                <w:sz w:val="12"/>
                <w:szCs w:val="21"/>
              </w:rPr>
              <w:t>o</w:t>
            </w:r>
            <w:r>
              <w:rPr>
                <w:rFonts w:ascii="Arial" w:hAnsi="Arial" w:cs="Arial"/>
                <w:color w:val="000000"/>
                <w:sz w:val="12"/>
                <w:szCs w:val="21"/>
              </w:rPr>
              <w:tab/>
              <w:t>to train, brief &amp; supervise work and to control process to Process Plans</w:t>
            </w:r>
          </w:p>
          <w:p w14:paraId="198A3A28" w14:textId="77777777" w:rsidR="007B6F7C" w:rsidRDefault="007B6F7C">
            <w:pPr>
              <w:autoSpaceDE w:val="0"/>
              <w:autoSpaceDN w:val="0"/>
              <w:adjustRightInd w:val="0"/>
              <w:spacing w:before="20"/>
              <w:ind w:left="253" w:hanging="253"/>
              <w:rPr>
                <w:rFonts w:ascii="Arial" w:hAnsi="Arial" w:cs="Arial"/>
                <w:color w:val="000000"/>
                <w:sz w:val="12"/>
                <w:szCs w:val="21"/>
              </w:rPr>
            </w:pPr>
            <w:r>
              <w:rPr>
                <w:rFonts w:ascii="Arial" w:hAnsi="Arial" w:cs="Arial"/>
                <w:color w:val="000000"/>
                <w:sz w:val="12"/>
                <w:szCs w:val="21"/>
              </w:rPr>
              <w:t>o</w:t>
            </w:r>
            <w:r>
              <w:rPr>
                <w:rFonts w:ascii="Arial" w:hAnsi="Arial" w:cs="Arial"/>
                <w:color w:val="000000"/>
                <w:sz w:val="12"/>
                <w:szCs w:val="21"/>
              </w:rPr>
              <w:tab/>
              <w:t>to implement product release, delivery &amp; post-delivery activities</w:t>
            </w:r>
          </w:p>
        </w:tc>
        <w:tc>
          <w:tcPr>
            <w:tcW w:w="1710" w:type="dxa"/>
            <w:vMerge/>
            <w:tcBorders>
              <w:left w:val="single" w:sz="6" w:space="0" w:color="auto"/>
              <w:right w:val="nil"/>
            </w:tcBorders>
          </w:tcPr>
          <w:p w14:paraId="66E5DD2F" w14:textId="77777777" w:rsidR="007B6F7C" w:rsidRDefault="007B6F7C">
            <w:pPr>
              <w:spacing w:before="20"/>
              <w:ind w:left="-18"/>
              <w:rPr>
                <w:rFonts w:ascii="Arial" w:hAnsi="Arial" w:cs="Arial"/>
                <w:sz w:val="12"/>
              </w:rPr>
            </w:pPr>
          </w:p>
        </w:tc>
        <w:tc>
          <w:tcPr>
            <w:tcW w:w="126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14:paraId="1B633551" w14:textId="77777777" w:rsidR="007B6F7C" w:rsidRDefault="007B6F7C">
            <w:pPr>
              <w:spacing w:before="20"/>
              <w:ind w:left="-14"/>
              <w:rPr>
                <w:rFonts w:ascii="Arial" w:hAnsi="Arial" w:cs="Arial"/>
                <w:sz w:val="12"/>
              </w:rPr>
            </w:pPr>
          </w:p>
        </w:tc>
      </w:tr>
      <w:tr w:rsidR="007B6F7C" w14:paraId="0CC03407" w14:textId="77777777" w:rsidTr="007B6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vMerge/>
            <w:tcBorders>
              <w:left w:val="nil"/>
              <w:right w:val="single" w:sz="6" w:space="0" w:color="auto"/>
            </w:tcBorders>
          </w:tcPr>
          <w:p w14:paraId="6CD96C45" w14:textId="77777777" w:rsidR="007B6F7C" w:rsidRDefault="007B6F7C">
            <w:pPr>
              <w:spacing w:before="20"/>
              <w:jc w:val="center"/>
              <w:rPr>
                <w:rFonts w:ascii="Arial" w:hAnsi="Arial" w:cs="Arial"/>
                <w:b/>
                <w:bCs/>
                <w:sz w:val="12"/>
              </w:rPr>
            </w:pPr>
          </w:p>
        </w:tc>
        <w:tc>
          <w:tcPr>
            <w:tcW w:w="90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C1B7BAA" w14:textId="77777777" w:rsidR="007B6F7C" w:rsidRDefault="007B6F7C">
            <w:pPr>
              <w:autoSpaceDE w:val="0"/>
              <w:autoSpaceDN w:val="0"/>
              <w:adjustRightInd w:val="0"/>
              <w:spacing w:before="20"/>
              <w:ind w:left="253" w:hanging="253"/>
              <w:rPr>
                <w:rFonts w:ascii="Arial" w:hAnsi="Arial" w:cs="Arial"/>
                <w:color w:val="000000"/>
                <w:sz w:val="12"/>
                <w:szCs w:val="21"/>
              </w:rPr>
            </w:pPr>
            <w:r>
              <w:rPr>
                <w:rFonts w:ascii="Arial" w:hAnsi="Arial" w:cs="Arial"/>
                <w:color w:val="000000"/>
                <w:sz w:val="12"/>
                <w:szCs w:val="21"/>
              </w:rPr>
              <w:t>o</w:t>
            </w:r>
            <w:r>
              <w:rPr>
                <w:rFonts w:ascii="Arial" w:hAnsi="Arial" w:cs="Arial"/>
                <w:color w:val="000000"/>
                <w:sz w:val="12"/>
                <w:szCs w:val="21"/>
              </w:rPr>
              <w:tab/>
              <w:t xml:space="preserve">to determine &amp; manage work environment for product </w:t>
            </w:r>
            <w:r>
              <w:rPr>
                <w:rFonts w:ascii="Arial" w:hAnsi="Arial" w:cs="Arial"/>
                <w:b/>
                <w:bCs/>
                <w:color w:val="000000"/>
                <w:sz w:val="12"/>
                <w:szCs w:val="21"/>
                <w:highlight w:val="yellow"/>
              </w:rPr>
              <w:t>requirements</w:t>
            </w:r>
            <w:r>
              <w:rPr>
                <w:rFonts w:ascii="Arial" w:hAnsi="Arial" w:cs="Arial"/>
                <w:color w:val="000000"/>
                <w:sz w:val="12"/>
                <w:szCs w:val="21"/>
              </w:rPr>
              <w:t xml:space="preserve"> conformity</w:t>
            </w:r>
          </w:p>
        </w:tc>
        <w:tc>
          <w:tcPr>
            <w:tcW w:w="1710" w:type="dxa"/>
            <w:vMerge/>
            <w:tcBorders>
              <w:left w:val="single" w:sz="6" w:space="0" w:color="auto"/>
              <w:bottom w:val="nil"/>
              <w:right w:val="nil"/>
            </w:tcBorders>
          </w:tcPr>
          <w:p w14:paraId="75641879" w14:textId="77777777" w:rsidR="007B6F7C" w:rsidRDefault="007B6F7C">
            <w:pPr>
              <w:spacing w:before="20"/>
              <w:rPr>
                <w:rFonts w:ascii="Arial" w:hAnsi="Arial" w:cs="Arial"/>
                <w:sz w:val="12"/>
              </w:rPr>
            </w:pPr>
          </w:p>
        </w:tc>
        <w:tc>
          <w:tcPr>
            <w:tcW w:w="1260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14:paraId="1C0BD391" w14:textId="77777777" w:rsidR="007B6F7C" w:rsidRDefault="007B6F7C">
            <w:pPr>
              <w:spacing w:before="20"/>
              <w:ind w:left="-18"/>
              <w:rPr>
                <w:rFonts w:ascii="Arial" w:hAnsi="Arial" w:cs="Arial"/>
                <w:sz w:val="12"/>
              </w:rPr>
            </w:pPr>
          </w:p>
        </w:tc>
      </w:tr>
      <w:tr w:rsidR="007B6F7C" w14:paraId="1F21E497" w14:textId="77777777" w:rsidTr="007B6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vMerge/>
            <w:tcBorders>
              <w:left w:val="nil"/>
              <w:bottom w:val="nil"/>
              <w:right w:val="single" w:sz="6" w:space="0" w:color="auto"/>
            </w:tcBorders>
          </w:tcPr>
          <w:p w14:paraId="4498958F" w14:textId="77777777" w:rsidR="007B6F7C" w:rsidRDefault="007B6F7C">
            <w:pPr>
              <w:spacing w:before="20"/>
              <w:jc w:val="center"/>
              <w:rPr>
                <w:rFonts w:ascii="Arial" w:hAnsi="Arial" w:cs="Arial"/>
                <w:b/>
                <w:bCs/>
                <w:sz w:val="12"/>
              </w:rPr>
            </w:pPr>
          </w:p>
        </w:tc>
        <w:tc>
          <w:tcPr>
            <w:tcW w:w="90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CAE5E73" w14:textId="77777777" w:rsidR="007B6F7C" w:rsidRDefault="007B6F7C">
            <w:pPr>
              <w:autoSpaceDE w:val="0"/>
              <w:autoSpaceDN w:val="0"/>
              <w:adjustRightInd w:val="0"/>
              <w:spacing w:before="20"/>
              <w:ind w:left="253" w:hanging="253"/>
              <w:rPr>
                <w:rFonts w:ascii="Arial" w:hAnsi="Arial" w:cs="Arial"/>
                <w:color w:val="000000"/>
                <w:sz w:val="12"/>
                <w:szCs w:val="21"/>
              </w:rPr>
            </w:pPr>
            <w:r>
              <w:rPr>
                <w:rFonts w:ascii="Arial" w:hAnsi="Arial" w:cs="Arial"/>
                <w:color w:val="000000"/>
                <w:sz w:val="12"/>
                <w:szCs w:val="21"/>
              </w:rPr>
              <w:t>o</w:t>
            </w:r>
            <w:r>
              <w:rPr>
                <w:rFonts w:ascii="Arial" w:hAnsi="Arial" w:cs="Arial"/>
                <w:color w:val="000000"/>
                <w:sz w:val="12"/>
                <w:szCs w:val="21"/>
              </w:rPr>
              <w:tab/>
              <w:t xml:space="preserve">to plan &amp; implement Work Supervision or Process Control (Process Monitoring &amp; Measurement)  </w:t>
            </w:r>
            <w:r>
              <w:rPr>
                <w:rFonts w:ascii="Arial" w:hAnsi="Arial" w:cs="Arial"/>
                <w:sz w:val="12"/>
              </w:rPr>
              <w:sym w:font="Symbol" w:char="F0B7"/>
            </w:r>
            <w:r>
              <w:rPr>
                <w:rFonts w:ascii="Arial" w:hAnsi="Arial" w:cs="Arial"/>
                <w:color w:val="000000"/>
                <w:sz w:val="12"/>
                <w:szCs w:val="21"/>
              </w:rPr>
              <w:t xml:space="preserve"> Vendor Control </w:t>
            </w:r>
            <w:r>
              <w:rPr>
                <w:rFonts w:ascii="Arial" w:hAnsi="Arial" w:cs="Arial"/>
                <w:sz w:val="12"/>
              </w:rPr>
              <w:sym w:font="Symbol" w:char="F0B7"/>
            </w:r>
            <w:r>
              <w:rPr>
                <w:rFonts w:ascii="Arial" w:hAnsi="Arial" w:cs="Arial"/>
                <w:color w:val="000000"/>
                <w:sz w:val="12"/>
                <w:szCs w:val="21"/>
              </w:rPr>
              <w:t xml:space="preserve"> Customer Satisfaction </w:t>
            </w:r>
            <w:r>
              <w:rPr>
                <w:rFonts w:ascii="Arial" w:hAnsi="Arial" w:cs="Arial"/>
                <w:sz w:val="12"/>
              </w:rPr>
              <w:sym w:font="Symbol" w:char="F0B7"/>
            </w:r>
            <w:r>
              <w:rPr>
                <w:rFonts w:ascii="Arial" w:hAnsi="Arial" w:cs="Arial"/>
                <w:color w:val="000000"/>
                <w:sz w:val="12"/>
                <w:szCs w:val="21"/>
              </w:rPr>
              <w:t xml:space="preserve"> Data Analysis  </w:t>
            </w:r>
            <w:r>
              <w:rPr>
                <w:rFonts w:ascii="Arial" w:hAnsi="Arial" w:cs="Arial"/>
                <w:sz w:val="12"/>
              </w:rPr>
              <w:sym w:font="Symbol" w:char="F0B7"/>
            </w:r>
            <w:r>
              <w:rPr>
                <w:rFonts w:ascii="Arial" w:hAnsi="Arial" w:cs="Arial"/>
                <w:color w:val="000000"/>
                <w:sz w:val="12"/>
                <w:szCs w:val="21"/>
              </w:rPr>
              <w:t xml:space="preserve">  Improvement process for product &amp; QMS conformity and QMS effectiveness improvement - methods shall include statistical technique applicability</w:t>
            </w:r>
          </w:p>
          <w:p w14:paraId="386A30E7" w14:textId="77777777" w:rsidR="007B6F7C" w:rsidRDefault="007B6F7C">
            <w:pPr>
              <w:autoSpaceDE w:val="0"/>
              <w:autoSpaceDN w:val="0"/>
              <w:adjustRightInd w:val="0"/>
              <w:spacing w:before="20"/>
              <w:ind w:left="253" w:hanging="253"/>
              <w:rPr>
                <w:rFonts w:ascii="Arial" w:hAnsi="Arial" w:cs="Arial"/>
                <w:color w:val="000000"/>
                <w:sz w:val="12"/>
                <w:szCs w:val="21"/>
              </w:rPr>
            </w:pPr>
            <w:r>
              <w:rPr>
                <w:rFonts w:ascii="Arial" w:hAnsi="Arial" w:cs="Arial"/>
                <w:color w:val="000000"/>
                <w:sz w:val="12"/>
                <w:szCs w:val="21"/>
              </w:rPr>
              <w:t>o</w:t>
            </w:r>
            <w:r>
              <w:rPr>
                <w:rFonts w:ascii="Arial" w:hAnsi="Arial" w:cs="Arial"/>
                <w:color w:val="000000"/>
                <w:sz w:val="12"/>
                <w:szCs w:val="21"/>
              </w:rPr>
              <w:tab/>
              <w:t>to determine, collect &amp; analyze data for informed management decision</w:t>
            </w:r>
          </w:p>
          <w:p w14:paraId="5CE2E090" w14:textId="77777777" w:rsidR="007B6F7C" w:rsidRDefault="007B6F7C">
            <w:pPr>
              <w:autoSpaceDE w:val="0"/>
              <w:autoSpaceDN w:val="0"/>
              <w:adjustRightInd w:val="0"/>
              <w:spacing w:before="20"/>
              <w:ind w:left="253" w:hanging="253"/>
              <w:rPr>
                <w:rFonts w:ascii="Arial" w:hAnsi="Arial" w:cs="Arial"/>
                <w:color w:val="000000"/>
                <w:sz w:val="12"/>
                <w:szCs w:val="21"/>
              </w:rPr>
            </w:pPr>
            <w:r>
              <w:rPr>
                <w:rFonts w:ascii="Arial" w:hAnsi="Arial" w:cs="Arial"/>
                <w:color w:val="000000"/>
                <w:sz w:val="12"/>
                <w:szCs w:val="21"/>
              </w:rPr>
              <w:t>o</w:t>
            </w:r>
            <w:r>
              <w:rPr>
                <w:rFonts w:ascii="Arial" w:hAnsi="Arial" w:cs="Arial"/>
                <w:color w:val="000000"/>
                <w:sz w:val="12"/>
                <w:szCs w:val="21"/>
              </w:rPr>
              <w:tab/>
              <w:t>to command for effective actions to prevent recurrence (corrective action) and prevent occurrence (preventive action)</w:t>
            </w:r>
          </w:p>
          <w:p w14:paraId="06CDDB91" w14:textId="77777777" w:rsidR="007B6F7C" w:rsidRDefault="007B6F7C">
            <w:pPr>
              <w:autoSpaceDE w:val="0"/>
              <w:autoSpaceDN w:val="0"/>
              <w:adjustRightInd w:val="0"/>
              <w:spacing w:before="20"/>
              <w:ind w:left="523" w:hanging="270"/>
              <w:rPr>
                <w:rFonts w:ascii="Arial" w:hAnsi="Arial" w:cs="Arial"/>
                <w:color w:val="000000"/>
                <w:sz w:val="12"/>
                <w:szCs w:val="21"/>
              </w:rPr>
            </w:pPr>
            <w:r>
              <w:rPr>
                <w:rFonts w:ascii="Arial" w:hAnsi="Arial" w:cs="Arial"/>
                <w:color w:val="000000"/>
                <w:sz w:val="12"/>
                <w:szCs w:val="21"/>
              </w:rPr>
              <w:t>-</w:t>
            </w:r>
            <w:r>
              <w:rPr>
                <w:rFonts w:ascii="Arial" w:hAnsi="Arial" w:cs="Arial"/>
                <w:color w:val="000000"/>
                <w:sz w:val="12"/>
                <w:szCs w:val="21"/>
              </w:rPr>
              <w:tab/>
              <w:t>while continually improve QMS effectiveness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26D08B1" w14:textId="77777777" w:rsidR="007B6F7C" w:rsidRDefault="007B6F7C">
            <w:pPr>
              <w:spacing w:before="20"/>
              <w:rPr>
                <w:rFonts w:ascii="Arial" w:hAnsi="Arial" w:cs="Arial"/>
                <w:sz w:val="12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BF33EEC" w14:textId="77777777" w:rsidR="007B6F7C" w:rsidRDefault="007B6F7C">
            <w:pPr>
              <w:spacing w:before="20"/>
              <w:ind w:left="-18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QP-SMQ-02</w:t>
            </w:r>
          </w:p>
          <w:p w14:paraId="4DC1CEA8" w14:textId="77777777" w:rsidR="007B6F7C" w:rsidRDefault="007B6F7C">
            <w:pPr>
              <w:spacing w:before="20"/>
              <w:ind w:left="-18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5"/>
              </w:rPr>
              <w:t>QP-SMQ-03</w:t>
            </w:r>
          </w:p>
        </w:tc>
      </w:tr>
      <w:tr w:rsidR="007B6F7C" w14:paraId="6DA01ED1" w14:textId="77777777" w:rsidTr="007B6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724B3B5C" w14:textId="77777777" w:rsidR="007B6F7C" w:rsidRDefault="007B6F7C">
            <w:pPr>
              <w:jc w:val="center"/>
              <w:rPr>
                <w:rFonts w:ascii="Arial" w:hAnsi="Arial" w:cs="Arial"/>
                <w:b/>
                <w:bCs/>
                <w:sz w:val="12"/>
              </w:rPr>
            </w:pPr>
          </w:p>
        </w:tc>
        <w:tc>
          <w:tcPr>
            <w:tcW w:w="90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3135B4" w14:textId="77777777" w:rsidR="007B6F7C" w:rsidRDefault="007B6F7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2"/>
                <w:szCs w:val="21"/>
              </w:rPr>
            </w:pP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9E608D7" w14:textId="77777777" w:rsidR="007B6F7C" w:rsidRDefault="007B6F7C">
            <w:pPr>
              <w:ind w:left="-18"/>
              <w:rPr>
                <w:rFonts w:ascii="Arial" w:hAnsi="Arial" w:cs="Arial"/>
                <w:sz w:val="12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8EE00C3" w14:textId="77777777" w:rsidR="007B6F7C" w:rsidRDefault="007B6F7C">
            <w:pPr>
              <w:ind w:left="-18"/>
              <w:rPr>
                <w:rFonts w:ascii="Arial" w:hAnsi="Arial" w:cs="Arial"/>
                <w:sz w:val="12"/>
              </w:rPr>
            </w:pPr>
          </w:p>
        </w:tc>
      </w:tr>
      <w:tr w:rsidR="007B6F7C" w14:paraId="193F5EF0" w14:textId="77777777" w:rsidTr="007B6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32CB19EF" w14:textId="77777777" w:rsidR="007B6F7C" w:rsidRDefault="007B6F7C">
            <w:pPr>
              <w:jc w:val="center"/>
              <w:rPr>
                <w:rFonts w:ascii="Arial" w:hAnsi="Arial" w:cs="Arial"/>
                <w:b/>
                <w:bCs/>
                <w:sz w:val="12"/>
              </w:rPr>
            </w:pPr>
          </w:p>
        </w:tc>
        <w:tc>
          <w:tcPr>
            <w:tcW w:w="90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4AEAFC8" w14:textId="77777777" w:rsidR="007B6F7C" w:rsidRDefault="007B6F7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2"/>
                <w:szCs w:val="21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14:paraId="2C9A49D9" w14:textId="77777777" w:rsidR="007B6F7C" w:rsidRDefault="007B6F7C">
            <w:pPr>
              <w:ind w:left="-18"/>
              <w:rPr>
                <w:rFonts w:ascii="Arial" w:hAnsi="Arial" w:cs="Arial"/>
                <w:sz w:val="12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14:paraId="360FDA88" w14:textId="77777777" w:rsidR="007B6F7C" w:rsidRDefault="007B6F7C">
            <w:pPr>
              <w:ind w:left="-18"/>
              <w:rPr>
                <w:rFonts w:ascii="Arial" w:hAnsi="Arial" w:cs="Arial"/>
                <w:sz w:val="12"/>
              </w:rPr>
            </w:pPr>
          </w:p>
        </w:tc>
      </w:tr>
      <w:tr w:rsidR="007B6F7C" w14:paraId="0E873EA9" w14:textId="77777777" w:rsidTr="007B6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vMerge w:val="restart"/>
            <w:tcBorders>
              <w:top w:val="nil"/>
              <w:left w:val="nil"/>
              <w:right w:val="single" w:sz="6" w:space="0" w:color="auto"/>
            </w:tcBorders>
            <w:vAlign w:val="center"/>
          </w:tcPr>
          <w:p w14:paraId="2F29D443" w14:textId="77777777" w:rsidR="007B6F7C" w:rsidRDefault="007B6F7C">
            <w:pPr>
              <w:spacing w:before="20"/>
              <w:jc w:val="center"/>
              <w:rPr>
                <w:rFonts w:ascii="Arial" w:hAnsi="Arial" w:cs="Arial"/>
                <w:b/>
                <w:bCs/>
                <w:sz w:val="12"/>
              </w:rPr>
            </w:pPr>
            <w:r>
              <w:rPr>
                <w:rFonts w:ascii="Arial" w:hAnsi="Arial" w:cs="Arial"/>
                <w:b/>
                <w:bCs/>
                <w:sz w:val="12"/>
              </w:rPr>
              <w:t>PRODUCT QUALITY</w:t>
            </w:r>
          </w:p>
          <w:p w14:paraId="72C0D538" w14:textId="77777777" w:rsidR="007B6F7C" w:rsidRDefault="007B6F7C">
            <w:pPr>
              <w:spacing w:before="20"/>
              <w:jc w:val="center"/>
              <w:rPr>
                <w:rFonts w:ascii="Arial" w:hAnsi="Arial" w:cs="Arial"/>
                <w:b/>
                <w:bCs/>
                <w:sz w:val="12"/>
              </w:rPr>
            </w:pPr>
            <w:r>
              <w:rPr>
                <w:rFonts w:ascii="Arial" w:hAnsi="Arial" w:cs="Arial"/>
                <w:b/>
                <w:bCs/>
                <w:sz w:val="12"/>
              </w:rPr>
              <w:t>(MONITORING &amp; MEASUREMENT CONTROL)</w:t>
            </w:r>
          </w:p>
        </w:tc>
        <w:tc>
          <w:tcPr>
            <w:tcW w:w="90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AC0BF1A" w14:textId="77777777" w:rsidR="007B6F7C" w:rsidRDefault="007B6F7C">
            <w:pPr>
              <w:autoSpaceDE w:val="0"/>
              <w:autoSpaceDN w:val="0"/>
              <w:adjustRightInd w:val="0"/>
              <w:spacing w:before="20"/>
              <w:ind w:left="253" w:hanging="253"/>
              <w:rPr>
                <w:rFonts w:ascii="Arial" w:hAnsi="Arial" w:cs="Arial"/>
                <w:color w:val="000000"/>
                <w:sz w:val="12"/>
                <w:szCs w:val="21"/>
              </w:rPr>
            </w:pPr>
            <w:r>
              <w:rPr>
                <w:rFonts w:ascii="Arial" w:hAnsi="Arial" w:cs="Arial"/>
                <w:color w:val="000000"/>
                <w:sz w:val="12"/>
                <w:szCs w:val="21"/>
              </w:rPr>
              <w:t>o</w:t>
            </w:r>
            <w:r>
              <w:rPr>
                <w:rFonts w:ascii="Arial" w:hAnsi="Arial" w:cs="Arial"/>
                <w:color w:val="000000"/>
                <w:sz w:val="12"/>
                <w:szCs w:val="21"/>
              </w:rPr>
              <w:tab/>
              <w:t>to inspect &amp; test products to Inspection &amp; Test Plan</w:t>
            </w:r>
          </w:p>
        </w:tc>
        <w:tc>
          <w:tcPr>
            <w:tcW w:w="1710" w:type="dxa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F7028BA" w14:textId="77777777" w:rsidR="007B6F7C" w:rsidRDefault="007B6F7C">
            <w:pPr>
              <w:numPr>
                <w:ilvl w:val="0"/>
                <w:numId w:val="2"/>
              </w:numPr>
              <w:tabs>
                <w:tab w:val="clear" w:pos="1800"/>
              </w:tabs>
              <w:spacing w:before="20"/>
              <w:ind w:left="149" w:hanging="167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CEO</w:t>
            </w:r>
          </w:p>
          <w:p w14:paraId="0CD75113" w14:textId="77777777" w:rsidR="007B6F7C" w:rsidRDefault="007B6F7C">
            <w:pPr>
              <w:numPr>
                <w:ilvl w:val="0"/>
                <w:numId w:val="2"/>
              </w:numPr>
              <w:tabs>
                <w:tab w:val="clear" w:pos="1800"/>
              </w:tabs>
              <w:spacing w:before="20"/>
              <w:ind w:left="149" w:hanging="167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COO</w:t>
            </w:r>
          </w:p>
          <w:p w14:paraId="3B4DEFCA" w14:textId="77777777" w:rsidR="007B6F7C" w:rsidRDefault="007B6F7C">
            <w:pPr>
              <w:numPr>
                <w:ilvl w:val="0"/>
                <w:numId w:val="2"/>
              </w:numPr>
              <w:tabs>
                <w:tab w:val="clear" w:pos="1800"/>
              </w:tabs>
              <w:spacing w:before="20"/>
              <w:ind w:left="149" w:hanging="167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Manager</w:t>
            </w:r>
          </w:p>
          <w:p w14:paraId="37F4E077" w14:textId="77777777" w:rsidR="007B6F7C" w:rsidRDefault="007B6F7C">
            <w:pPr>
              <w:numPr>
                <w:ilvl w:val="0"/>
                <w:numId w:val="2"/>
              </w:numPr>
              <w:tabs>
                <w:tab w:val="clear" w:pos="1800"/>
              </w:tabs>
              <w:spacing w:before="20"/>
              <w:ind w:left="149" w:hanging="167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 xml:space="preserve">Consultant </w:t>
            </w:r>
          </w:p>
          <w:p w14:paraId="48540507" w14:textId="77777777" w:rsidR="007B6F7C" w:rsidRPr="00E63A4D" w:rsidRDefault="007B6F7C">
            <w:pPr>
              <w:numPr>
                <w:ilvl w:val="0"/>
                <w:numId w:val="2"/>
              </w:numPr>
              <w:tabs>
                <w:tab w:val="clear" w:pos="1800"/>
              </w:tabs>
              <w:spacing w:before="20"/>
              <w:ind w:left="149" w:hanging="167"/>
              <w:rPr>
                <w:rFonts w:ascii="Arial" w:hAnsi="Arial" w:cs="Arial"/>
                <w:color w:val="1F497D"/>
                <w:sz w:val="12"/>
              </w:rPr>
            </w:pPr>
            <w:r w:rsidRPr="00E63A4D">
              <w:rPr>
                <w:rFonts w:ascii="Arial" w:hAnsi="Arial" w:cs="Arial"/>
                <w:color w:val="1F497D"/>
                <w:sz w:val="12"/>
              </w:rPr>
              <w:t>Design Team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6" w:space="0" w:color="auto"/>
              <w:right w:val="nil"/>
            </w:tcBorders>
          </w:tcPr>
          <w:p w14:paraId="5A51C88A" w14:textId="77777777" w:rsidR="007B6F7C" w:rsidRDefault="007B6F7C">
            <w:pPr>
              <w:spacing w:before="20"/>
              <w:ind w:left="-18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QP-MMP-01</w:t>
            </w:r>
          </w:p>
        </w:tc>
      </w:tr>
      <w:tr w:rsidR="007B6F7C" w14:paraId="488DDE14" w14:textId="77777777" w:rsidTr="007B6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vMerge/>
            <w:tcBorders>
              <w:left w:val="nil"/>
              <w:right w:val="single" w:sz="6" w:space="0" w:color="auto"/>
            </w:tcBorders>
          </w:tcPr>
          <w:p w14:paraId="757B9BC7" w14:textId="77777777" w:rsidR="007B6F7C" w:rsidRDefault="007B6F7C">
            <w:pPr>
              <w:spacing w:before="20"/>
              <w:jc w:val="center"/>
              <w:rPr>
                <w:rFonts w:ascii="Arial" w:hAnsi="Arial" w:cs="Arial"/>
                <w:b/>
                <w:bCs/>
                <w:sz w:val="12"/>
              </w:rPr>
            </w:pPr>
          </w:p>
        </w:tc>
        <w:tc>
          <w:tcPr>
            <w:tcW w:w="90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2141EF3" w14:textId="77777777" w:rsidR="007B6F7C" w:rsidRDefault="007B6F7C">
            <w:pPr>
              <w:autoSpaceDE w:val="0"/>
              <w:autoSpaceDN w:val="0"/>
              <w:adjustRightInd w:val="0"/>
              <w:spacing w:before="20"/>
              <w:ind w:left="253" w:hanging="253"/>
              <w:rPr>
                <w:rFonts w:ascii="Arial" w:hAnsi="Arial" w:cs="Arial"/>
                <w:color w:val="000000"/>
                <w:sz w:val="12"/>
                <w:szCs w:val="21"/>
              </w:rPr>
            </w:pPr>
            <w:r>
              <w:rPr>
                <w:rFonts w:ascii="Arial" w:hAnsi="Arial" w:cs="Arial"/>
                <w:color w:val="000000"/>
                <w:sz w:val="12"/>
                <w:szCs w:val="21"/>
                <w:highlight w:val="yellow"/>
              </w:rPr>
              <w:t>o</w:t>
            </w:r>
            <w:r>
              <w:rPr>
                <w:rFonts w:ascii="Arial" w:hAnsi="Arial" w:cs="Arial"/>
                <w:color w:val="000000"/>
                <w:sz w:val="12"/>
                <w:szCs w:val="21"/>
                <w:highlight w:val="yellow"/>
              </w:rPr>
              <w:tab/>
            </w:r>
            <w:r>
              <w:rPr>
                <w:rFonts w:ascii="Arial" w:hAnsi="Arial" w:cs="Arial"/>
                <w:b/>
                <w:bCs/>
                <w:color w:val="000000"/>
                <w:sz w:val="12"/>
                <w:szCs w:val="21"/>
                <w:highlight w:val="yellow"/>
              </w:rPr>
              <w:t>to maintain evidence of conformity with the acceptance criteria, to keep record of person(s) authorizing release of product for delivery to the customer</w:t>
            </w:r>
          </w:p>
        </w:tc>
        <w:tc>
          <w:tcPr>
            <w:tcW w:w="1710" w:type="dxa"/>
            <w:vMerge/>
            <w:tcBorders>
              <w:left w:val="single" w:sz="6" w:space="0" w:color="auto"/>
              <w:bottom w:val="nil"/>
              <w:right w:val="nil"/>
            </w:tcBorders>
          </w:tcPr>
          <w:p w14:paraId="78F41B47" w14:textId="77777777" w:rsidR="007B6F7C" w:rsidRDefault="007B6F7C">
            <w:pPr>
              <w:numPr>
                <w:ilvl w:val="0"/>
                <w:numId w:val="2"/>
              </w:numPr>
              <w:tabs>
                <w:tab w:val="clear" w:pos="1800"/>
              </w:tabs>
              <w:spacing w:before="20"/>
              <w:ind w:left="149" w:hanging="167"/>
              <w:rPr>
                <w:rFonts w:ascii="Arial" w:hAnsi="Arial" w:cs="Arial"/>
                <w:sz w:val="12"/>
              </w:rPr>
            </w:pPr>
          </w:p>
        </w:tc>
        <w:tc>
          <w:tcPr>
            <w:tcW w:w="1260" w:type="dxa"/>
            <w:vMerge/>
            <w:tcBorders>
              <w:left w:val="single" w:sz="6" w:space="0" w:color="auto"/>
              <w:right w:val="nil"/>
            </w:tcBorders>
          </w:tcPr>
          <w:p w14:paraId="47C76C2D" w14:textId="77777777" w:rsidR="007B6F7C" w:rsidRDefault="007B6F7C">
            <w:pPr>
              <w:spacing w:before="20"/>
              <w:ind w:left="-18"/>
              <w:rPr>
                <w:rFonts w:ascii="Arial" w:hAnsi="Arial" w:cs="Arial"/>
                <w:sz w:val="12"/>
              </w:rPr>
            </w:pPr>
          </w:p>
        </w:tc>
      </w:tr>
      <w:tr w:rsidR="007B6F7C" w14:paraId="6DD72517" w14:textId="77777777" w:rsidTr="007B6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vMerge/>
            <w:tcBorders>
              <w:left w:val="nil"/>
              <w:right w:val="single" w:sz="6" w:space="0" w:color="auto"/>
            </w:tcBorders>
          </w:tcPr>
          <w:p w14:paraId="058D760B" w14:textId="77777777" w:rsidR="007B6F7C" w:rsidRDefault="007B6F7C">
            <w:pPr>
              <w:spacing w:before="20"/>
              <w:jc w:val="center"/>
              <w:rPr>
                <w:rFonts w:ascii="Arial" w:hAnsi="Arial" w:cs="Arial"/>
                <w:b/>
                <w:bCs/>
                <w:sz w:val="12"/>
              </w:rPr>
            </w:pPr>
          </w:p>
        </w:tc>
        <w:tc>
          <w:tcPr>
            <w:tcW w:w="90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EF63022" w14:textId="77777777" w:rsidR="007B6F7C" w:rsidRDefault="007B6F7C">
            <w:pPr>
              <w:autoSpaceDE w:val="0"/>
              <w:autoSpaceDN w:val="0"/>
              <w:adjustRightInd w:val="0"/>
              <w:spacing w:before="20"/>
              <w:ind w:left="253" w:hanging="253"/>
              <w:rPr>
                <w:rFonts w:ascii="Arial" w:hAnsi="Arial" w:cs="Arial"/>
                <w:color w:val="000000"/>
                <w:sz w:val="12"/>
                <w:szCs w:val="21"/>
              </w:rPr>
            </w:pPr>
            <w:r>
              <w:rPr>
                <w:rFonts w:ascii="Arial" w:hAnsi="Arial" w:cs="Arial"/>
                <w:color w:val="000000"/>
                <w:sz w:val="12"/>
                <w:szCs w:val="21"/>
              </w:rPr>
              <w:t>o</w:t>
            </w:r>
            <w:r>
              <w:rPr>
                <w:rFonts w:ascii="Arial" w:hAnsi="Arial" w:cs="Arial"/>
                <w:color w:val="000000"/>
                <w:sz w:val="12"/>
                <w:szCs w:val="21"/>
              </w:rPr>
              <w:tab/>
              <w:t xml:space="preserve">to identify the product status concerning monitoring &amp; measurement </w:t>
            </w:r>
            <w:r>
              <w:rPr>
                <w:rFonts w:ascii="Arial" w:hAnsi="Arial" w:cs="Arial"/>
                <w:b/>
                <w:bCs/>
                <w:color w:val="000000"/>
                <w:sz w:val="12"/>
                <w:szCs w:val="21"/>
                <w:highlight w:val="yellow"/>
              </w:rPr>
              <w:t>throughout product realization</w:t>
            </w:r>
          </w:p>
        </w:tc>
        <w:tc>
          <w:tcPr>
            <w:tcW w:w="1710" w:type="dxa"/>
            <w:vMerge/>
            <w:tcBorders>
              <w:left w:val="single" w:sz="6" w:space="0" w:color="auto"/>
              <w:bottom w:val="nil"/>
              <w:right w:val="nil"/>
            </w:tcBorders>
          </w:tcPr>
          <w:p w14:paraId="65A13B4D" w14:textId="77777777" w:rsidR="007B6F7C" w:rsidRDefault="007B6F7C">
            <w:pPr>
              <w:numPr>
                <w:ilvl w:val="0"/>
                <w:numId w:val="2"/>
              </w:numPr>
              <w:tabs>
                <w:tab w:val="clear" w:pos="1800"/>
              </w:tabs>
              <w:spacing w:before="20"/>
              <w:ind w:left="149" w:hanging="167"/>
              <w:rPr>
                <w:rFonts w:ascii="Arial" w:hAnsi="Arial" w:cs="Arial"/>
                <w:sz w:val="12"/>
              </w:rPr>
            </w:pPr>
          </w:p>
        </w:tc>
        <w:tc>
          <w:tcPr>
            <w:tcW w:w="1260" w:type="dxa"/>
            <w:vMerge/>
            <w:tcBorders>
              <w:left w:val="single" w:sz="6" w:space="0" w:color="auto"/>
              <w:right w:val="nil"/>
            </w:tcBorders>
          </w:tcPr>
          <w:p w14:paraId="756CE697" w14:textId="77777777" w:rsidR="007B6F7C" w:rsidRDefault="007B6F7C">
            <w:pPr>
              <w:spacing w:before="20"/>
              <w:ind w:left="-18"/>
              <w:rPr>
                <w:rFonts w:ascii="Arial" w:hAnsi="Arial" w:cs="Arial"/>
                <w:sz w:val="12"/>
              </w:rPr>
            </w:pPr>
          </w:p>
        </w:tc>
      </w:tr>
      <w:tr w:rsidR="007B6F7C" w14:paraId="4107302B" w14:textId="77777777" w:rsidTr="007B6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vMerge/>
            <w:tcBorders>
              <w:left w:val="nil"/>
              <w:right w:val="single" w:sz="6" w:space="0" w:color="auto"/>
            </w:tcBorders>
          </w:tcPr>
          <w:p w14:paraId="71B6D578" w14:textId="77777777" w:rsidR="007B6F7C" w:rsidRDefault="007B6F7C">
            <w:pPr>
              <w:spacing w:before="20"/>
              <w:jc w:val="center"/>
              <w:rPr>
                <w:rFonts w:ascii="Arial" w:hAnsi="Arial" w:cs="Arial"/>
                <w:b/>
                <w:bCs/>
                <w:sz w:val="12"/>
              </w:rPr>
            </w:pPr>
          </w:p>
        </w:tc>
        <w:tc>
          <w:tcPr>
            <w:tcW w:w="90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E284F03" w14:textId="77777777" w:rsidR="007B6F7C" w:rsidRDefault="007B6F7C">
            <w:pPr>
              <w:autoSpaceDE w:val="0"/>
              <w:autoSpaceDN w:val="0"/>
              <w:adjustRightInd w:val="0"/>
              <w:spacing w:before="20"/>
              <w:ind w:left="253" w:hanging="253"/>
              <w:rPr>
                <w:rFonts w:ascii="Arial" w:hAnsi="Arial" w:cs="Arial"/>
                <w:color w:val="000000"/>
                <w:sz w:val="12"/>
                <w:szCs w:val="21"/>
              </w:rPr>
            </w:pPr>
            <w:r>
              <w:rPr>
                <w:rFonts w:ascii="Arial" w:hAnsi="Arial" w:cs="Arial"/>
                <w:color w:val="000000"/>
                <w:sz w:val="12"/>
                <w:szCs w:val="21"/>
              </w:rPr>
              <w:t>o</w:t>
            </w:r>
            <w:r>
              <w:rPr>
                <w:rFonts w:ascii="Arial" w:hAnsi="Arial" w:cs="Arial"/>
                <w:color w:val="000000"/>
                <w:sz w:val="12"/>
                <w:szCs w:val="21"/>
              </w:rPr>
              <w:tab/>
              <w:t xml:space="preserve">to control </w:t>
            </w:r>
            <w:r>
              <w:rPr>
                <w:rFonts w:ascii="Arial" w:hAnsi="Arial" w:cs="Arial"/>
                <w:b/>
                <w:bCs/>
                <w:color w:val="000000"/>
                <w:sz w:val="12"/>
                <w:szCs w:val="21"/>
                <w:highlight w:val="yellow"/>
              </w:rPr>
              <w:t>nonconforming</w:t>
            </w:r>
            <w:r>
              <w:rPr>
                <w:rFonts w:ascii="Arial" w:hAnsi="Arial" w:cs="Arial"/>
                <w:b/>
                <w:bCs/>
                <w:color w:val="000000"/>
                <w:sz w:val="12"/>
                <w:szCs w:val="21"/>
              </w:rPr>
              <w:t xml:space="preserve"> </w:t>
            </w:r>
            <w:r>
              <w:rPr>
                <w:rFonts w:ascii="Arial" w:hAnsi="Arial" w:cs="Arial"/>
                <w:color w:val="000000"/>
                <w:sz w:val="12"/>
                <w:szCs w:val="21"/>
              </w:rPr>
              <w:t>product; also to record action or concession and to re-verify</w:t>
            </w:r>
          </w:p>
        </w:tc>
        <w:tc>
          <w:tcPr>
            <w:tcW w:w="1710" w:type="dxa"/>
            <w:vMerge/>
            <w:tcBorders>
              <w:left w:val="single" w:sz="6" w:space="0" w:color="auto"/>
              <w:bottom w:val="nil"/>
              <w:right w:val="nil"/>
            </w:tcBorders>
          </w:tcPr>
          <w:p w14:paraId="3B6BE7A7" w14:textId="77777777" w:rsidR="007B6F7C" w:rsidRDefault="007B6F7C">
            <w:pPr>
              <w:spacing w:before="20"/>
              <w:ind w:left="-14"/>
              <w:rPr>
                <w:rFonts w:ascii="Arial" w:hAnsi="Arial" w:cs="Arial"/>
                <w:sz w:val="12"/>
              </w:rPr>
            </w:pPr>
          </w:p>
        </w:tc>
        <w:tc>
          <w:tcPr>
            <w:tcW w:w="1260" w:type="dxa"/>
            <w:vMerge/>
            <w:tcBorders>
              <w:left w:val="single" w:sz="6" w:space="0" w:color="auto"/>
              <w:right w:val="nil"/>
            </w:tcBorders>
          </w:tcPr>
          <w:p w14:paraId="35A2C909" w14:textId="77777777" w:rsidR="007B6F7C" w:rsidRDefault="007B6F7C">
            <w:pPr>
              <w:spacing w:before="20"/>
              <w:ind w:left="-14"/>
              <w:rPr>
                <w:rFonts w:ascii="Arial" w:hAnsi="Arial" w:cs="Arial"/>
                <w:sz w:val="12"/>
              </w:rPr>
            </w:pPr>
          </w:p>
        </w:tc>
      </w:tr>
      <w:tr w:rsidR="007B6F7C" w14:paraId="22F582AA" w14:textId="77777777" w:rsidTr="007B6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vMerge/>
            <w:tcBorders>
              <w:left w:val="nil"/>
              <w:right w:val="single" w:sz="6" w:space="0" w:color="auto"/>
            </w:tcBorders>
          </w:tcPr>
          <w:p w14:paraId="4BCFA98D" w14:textId="77777777" w:rsidR="007B6F7C" w:rsidRDefault="007B6F7C">
            <w:pPr>
              <w:spacing w:before="20"/>
              <w:jc w:val="center"/>
              <w:rPr>
                <w:rFonts w:ascii="Arial" w:hAnsi="Arial" w:cs="Arial"/>
                <w:b/>
                <w:bCs/>
                <w:sz w:val="12"/>
              </w:rPr>
            </w:pPr>
          </w:p>
        </w:tc>
        <w:tc>
          <w:tcPr>
            <w:tcW w:w="90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8A86E72" w14:textId="77777777" w:rsidR="007B6F7C" w:rsidRDefault="007B6F7C">
            <w:pPr>
              <w:autoSpaceDE w:val="0"/>
              <w:autoSpaceDN w:val="0"/>
              <w:adjustRightInd w:val="0"/>
              <w:spacing w:before="20"/>
              <w:ind w:left="253" w:hanging="253"/>
              <w:rPr>
                <w:rFonts w:ascii="Arial" w:hAnsi="Arial" w:cs="Arial"/>
                <w:color w:val="000000"/>
                <w:sz w:val="12"/>
                <w:szCs w:val="21"/>
              </w:rPr>
            </w:pPr>
            <w:r>
              <w:rPr>
                <w:rFonts w:ascii="Arial" w:hAnsi="Arial" w:cs="Arial"/>
                <w:color w:val="000000"/>
                <w:sz w:val="12"/>
                <w:szCs w:val="21"/>
              </w:rPr>
              <w:t>o</w:t>
            </w:r>
            <w:r>
              <w:rPr>
                <w:rFonts w:ascii="Arial" w:hAnsi="Arial" w:cs="Arial"/>
                <w:color w:val="000000"/>
                <w:sz w:val="12"/>
                <w:szCs w:val="21"/>
              </w:rPr>
              <w:tab/>
              <w:t>to ensure necessary product recall to procedures</w:t>
            </w:r>
          </w:p>
        </w:tc>
        <w:tc>
          <w:tcPr>
            <w:tcW w:w="1710" w:type="dxa"/>
            <w:vMerge/>
            <w:tcBorders>
              <w:left w:val="single" w:sz="6" w:space="0" w:color="auto"/>
              <w:bottom w:val="nil"/>
              <w:right w:val="nil"/>
            </w:tcBorders>
          </w:tcPr>
          <w:p w14:paraId="70A1FEA7" w14:textId="77777777" w:rsidR="007B6F7C" w:rsidRDefault="007B6F7C">
            <w:pPr>
              <w:spacing w:before="20"/>
              <w:ind w:left="-18"/>
              <w:rPr>
                <w:rFonts w:ascii="Arial" w:hAnsi="Arial" w:cs="Arial"/>
                <w:sz w:val="12"/>
              </w:rPr>
            </w:pPr>
          </w:p>
        </w:tc>
        <w:tc>
          <w:tcPr>
            <w:tcW w:w="1260" w:type="dxa"/>
            <w:vMerge/>
            <w:tcBorders>
              <w:left w:val="single" w:sz="6" w:space="0" w:color="auto"/>
              <w:bottom w:val="nil"/>
              <w:right w:val="nil"/>
            </w:tcBorders>
          </w:tcPr>
          <w:p w14:paraId="11B33499" w14:textId="77777777" w:rsidR="007B6F7C" w:rsidRDefault="007B6F7C">
            <w:pPr>
              <w:spacing w:before="20"/>
              <w:ind w:left="-18"/>
              <w:rPr>
                <w:rFonts w:ascii="Arial" w:hAnsi="Arial" w:cs="Arial"/>
                <w:sz w:val="12"/>
              </w:rPr>
            </w:pPr>
          </w:p>
        </w:tc>
      </w:tr>
      <w:tr w:rsidR="007B6F7C" w14:paraId="656CA5C9" w14:textId="77777777" w:rsidTr="007B6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vMerge/>
            <w:tcBorders>
              <w:left w:val="nil"/>
              <w:bottom w:val="nil"/>
              <w:right w:val="single" w:sz="6" w:space="0" w:color="auto"/>
            </w:tcBorders>
          </w:tcPr>
          <w:p w14:paraId="3FA26643" w14:textId="77777777" w:rsidR="007B6F7C" w:rsidRDefault="007B6F7C">
            <w:pPr>
              <w:spacing w:before="20"/>
              <w:jc w:val="center"/>
              <w:rPr>
                <w:rFonts w:ascii="Arial" w:hAnsi="Arial" w:cs="Arial"/>
                <w:b/>
                <w:bCs/>
                <w:sz w:val="12"/>
              </w:rPr>
            </w:pPr>
          </w:p>
        </w:tc>
        <w:tc>
          <w:tcPr>
            <w:tcW w:w="90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439DC26" w14:textId="77777777" w:rsidR="007B6F7C" w:rsidRDefault="007B6F7C">
            <w:pPr>
              <w:pStyle w:val="BlockText"/>
              <w:spacing w:before="20"/>
              <w:ind w:right="0"/>
              <w:jc w:val="left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o</w:t>
            </w:r>
            <w:r>
              <w:rPr>
                <w:rFonts w:ascii="Arial" w:hAnsi="Arial" w:cs="Arial"/>
                <w:sz w:val="12"/>
              </w:rPr>
              <w:tab/>
              <w:t xml:space="preserve">to plan &amp; implement Inspection &amp; Test Plan (Product or Service Monitoring &amp; Measurement) </w:t>
            </w:r>
            <w:r>
              <w:rPr>
                <w:rFonts w:ascii="Arial" w:hAnsi="Arial" w:cs="Arial"/>
                <w:sz w:val="12"/>
              </w:rPr>
              <w:sym w:font="Symbol" w:char="F0B7"/>
            </w:r>
            <w:r>
              <w:rPr>
                <w:rFonts w:ascii="Arial" w:hAnsi="Arial" w:cs="Arial"/>
                <w:sz w:val="12"/>
              </w:rPr>
              <w:t xml:space="preserve"> Customer Satisfaction </w:t>
            </w:r>
            <w:r>
              <w:rPr>
                <w:rFonts w:ascii="Arial" w:hAnsi="Arial" w:cs="Arial"/>
                <w:sz w:val="12"/>
              </w:rPr>
              <w:sym w:font="Symbol" w:char="F0B7"/>
            </w:r>
            <w:r>
              <w:rPr>
                <w:rFonts w:ascii="Arial" w:hAnsi="Arial" w:cs="Arial"/>
                <w:sz w:val="12"/>
              </w:rPr>
              <w:t xml:space="preserve">  Data Analysis  </w:t>
            </w:r>
            <w:r>
              <w:rPr>
                <w:rFonts w:ascii="Arial" w:hAnsi="Arial" w:cs="Arial"/>
                <w:sz w:val="12"/>
              </w:rPr>
              <w:sym w:font="Symbol" w:char="F0B7"/>
            </w:r>
            <w:r>
              <w:rPr>
                <w:rFonts w:ascii="Arial" w:hAnsi="Arial" w:cs="Arial"/>
                <w:sz w:val="12"/>
              </w:rPr>
              <w:t xml:space="preserve">  Improvement process for product &amp; QMS conformity and QMS effectiveness improvement - methods shall include statistical technique applicability</w:t>
            </w:r>
          </w:p>
          <w:p w14:paraId="4ABF8667" w14:textId="77777777" w:rsidR="007B6F7C" w:rsidRDefault="007B6F7C">
            <w:pPr>
              <w:autoSpaceDE w:val="0"/>
              <w:autoSpaceDN w:val="0"/>
              <w:adjustRightInd w:val="0"/>
              <w:spacing w:before="20"/>
              <w:ind w:left="253" w:hanging="253"/>
              <w:rPr>
                <w:rFonts w:ascii="Arial" w:hAnsi="Arial" w:cs="Arial"/>
                <w:color w:val="000000"/>
                <w:sz w:val="12"/>
                <w:szCs w:val="21"/>
              </w:rPr>
            </w:pPr>
            <w:r>
              <w:rPr>
                <w:rFonts w:ascii="Arial" w:hAnsi="Arial" w:cs="Arial"/>
                <w:color w:val="000000"/>
                <w:sz w:val="12"/>
                <w:szCs w:val="21"/>
              </w:rPr>
              <w:t>o</w:t>
            </w:r>
            <w:r>
              <w:rPr>
                <w:rFonts w:ascii="Arial" w:hAnsi="Arial" w:cs="Arial"/>
                <w:color w:val="000000"/>
                <w:sz w:val="12"/>
                <w:szCs w:val="21"/>
              </w:rPr>
              <w:tab/>
              <w:t>to determine, collect &amp; analyze data for informed management decision</w:t>
            </w:r>
          </w:p>
          <w:p w14:paraId="30940D23" w14:textId="77777777" w:rsidR="007B6F7C" w:rsidRDefault="007B6F7C">
            <w:pPr>
              <w:autoSpaceDE w:val="0"/>
              <w:autoSpaceDN w:val="0"/>
              <w:adjustRightInd w:val="0"/>
              <w:spacing w:before="20"/>
              <w:ind w:left="253" w:hanging="253"/>
              <w:rPr>
                <w:rFonts w:ascii="Arial" w:hAnsi="Arial" w:cs="Arial"/>
                <w:color w:val="000000"/>
                <w:sz w:val="12"/>
                <w:szCs w:val="21"/>
              </w:rPr>
            </w:pPr>
            <w:r>
              <w:rPr>
                <w:rFonts w:ascii="Arial" w:hAnsi="Arial" w:cs="Arial"/>
                <w:color w:val="000000"/>
                <w:sz w:val="12"/>
                <w:szCs w:val="21"/>
              </w:rPr>
              <w:t>o</w:t>
            </w:r>
            <w:r>
              <w:rPr>
                <w:rFonts w:ascii="Arial" w:hAnsi="Arial" w:cs="Arial"/>
                <w:color w:val="000000"/>
                <w:sz w:val="12"/>
                <w:szCs w:val="21"/>
              </w:rPr>
              <w:tab/>
              <w:t>to command for effective actions to prevent recurrence (corrective action) and prevent occurrence (preventive action)</w:t>
            </w:r>
          </w:p>
          <w:p w14:paraId="3AC8CAE3" w14:textId="77777777" w:rsidR="007B6F7C" w:rsidRDefault="007B6F7C">
            <w:pPr>
              <w:autoSpaceDE w:val="0"/>
              <w:autoSpaceDN w:val="0"/>
              <w:adjustRightInd w:val="0"/>
              <w:spacing w:before="20"/>
              <w:ind w:left="522" w:hanging="270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color w:val="000000"/>
                <w:sz w:val="12"/>
                <w:szCs w:val="21"/>
              </w:rPr>
              <w:t>-</w:t>
            </w:r>
            <w:r>
              <w:rPr>
                <w:rFonts w:ascii="Arial" w:hAnsi="Arial" w:cs="Arial"/>
                <w:color w:val="000000"/>
                <w:sz w:val="12"/>
                <w:szCs w:val="21"/>
              </w:rPr>
              <w:tab/>
            </w:r>
            <w:r>
              <w:rPr>
                <w:rFonts w:ascii="Arial" w:hAnsi="Arial" w:cs="Arial"/>
                <w:sz w:val="12"/>
              </w:rPr>
              <w:t>while continually improve QMS effectiveness</w:t>
            </w: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41C31C5" w14:textId="77777777" w:rsidR="007B6F7C" w:rsidRDefault="007B6F7C">
            <w:pPr>
              <w:spacing w:before="20"/>
              <w:ind w:left="-18"/>
              <w:rPr>
                <w:rFonts w:ascii="Arial" w:hAnsi="Arial" w:cs="Arial"/>
                <w:sz w:val="12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8AE1B1A" w14:textId="77777777" w:rsidR="007B6F7C" w:rsidRDefault="007B6F7C">
            <w:pPr>
              <w:spacing w:before="20"/>
              <w:ind w:left="-18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QP-SMQ-02</w:t>
            </w:r>
          </w:p>
          <w:p w14:paraId="1A526154" w14:textId="77777777" w:rsidR="007B6F7C" w:rsidRDefault="007B6F7C">
            <w:pPr>
              <w:spacing w:before="20"/>
              <w:ind w:left="-18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5"/>
              </w:rPr>
              <w:t>QP-SMQ-03</w:t>
            </w:r>
          </w:p>
        </w:tc>
      </w:tr>
      <w:tr w:rsidR="007B6F7C" w14:paraId="70C8E0B3" w14:textId="77777777" w:rsidTr="007B6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1420FACC" w14:textId="77777777" w:rsidR="007B6F7C" w:rsidRDefault="007B6F7C">
            <w:pPr>
              <w:spacing w:before="20"/>
              <w:jc w:val="center"/>
              <w:rPr>
                <w:rFonts w:ascii="Arial" w:hAnsi="Arial" w:cs="Arial"/>
                <w:b/>
                <w:bCs/>
                <w:sz w:val="12"/>
              </w:rPr>
            </w:pPr>
          </w:p>
        </w:tc>
        <w:tc>
          <w:tcPr>
            <w:tcW w:w="90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2115E" w14:textId="77777777" w:rsidR="007B6F7C" w:rsidRDefault="007B6F7C">
            <w:pPr>
              <w:autoSpaceDE w:val="0"/>
              <w:autoSpaceDN w:val="0"/>
              <w:adjustRightInd w:val="0"/>
              <w:spacing w:before="20"/>
              <w:rPr>
                <w:rFonts w:ascii="Arial" w:hAnsi="Arial" w:cs="Arial"/>
                <w:color w:val="000000"/>
                <w:sz w:val="12"/>
                <w:szCs w:val="21"/>
              </w:rPr>
            </w:pP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1A111E7" w14:textId="77777777" w:rsidR="007B6F7C" w:rsidRDefault="007B6F7C">
            <w:pPr>
              <w:spacing w:before="20"/>
              <w:ind w:left="-18"/>
              <w:rPr>
                <w:rFonts w:ascii="Arial" w:hAnsi="Arial" w:cs="Arial"/>
                <w:sz w:val="12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B387AB8" w14:textId="77777777" w:rsidR="007B6F7C" w:rsidRDefault="007B6F7C">
            <w:pPr>
              <w:spacing w:before="20"/>
              <w:ind w:left="-18"/>
              <w:rPr>
                <w:rFonts w:ascii="Arial" w:hAnsi="Arial" w:cs="Arial"/>
                <w:sz w:val="12"/>
              </w:rPr>
            </w:pPr>
          </w:p>
        </w:tc>
      </w:tr>
      <w:tr w:rsidR="007B6F7C" w14:paraId="2C76D01D" w14:textId="77777777" w:rsidTr="007B6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6561169B" w14:textId="77777777" w:rsidR="007B6F7C" w:rsidRDefault="007B6F7C">
            <w:pPr>
              <w:spacing w:before="20"/>
              <w:jc w:val="center"/>
              <w:rPr>
                <w:rFonts w:ascii="Arial" w:hAnsi="Arial" w:cs="Arial"/>
                <w:b/>
                <w:bCs/>
                <w:sz w:val="12"/>
              </w:rPr>
            </w:pPr>
          </w:p>
        </w:tc>
        <w:tc>
          <w:tcPr>
            <w:tcW w:w="90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8AD2195" w14:textId="77777777" w:rsidR="007B6F7C" w:rsidRDefault="007B6F7C">
            <w:pPr>
              <w:autoSpaceDE w:val="0"/>
              <w:autoSpaceDN w:val="0"/>
              <w:adjustRightInd w:val="0"/>
              <w:spacing w:before="20"/>
              <w:rPr>
                <w:rFonts w:ascii="Arial" w:hAnsi="Arial" w:cs="Arial"/>
                <w:color w:val="000000"/>
                <w:sz w:val="12"/>
                <w:szCs w:val="21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14:paraId="04EE32D7" w14:textId="77777777" w:rsidR="007B6F7C" w:rsidRDefault="007B6F7C">
            <w:pPr>
              <w:spacing w:before="20"/>
              <w:ind w:left="-18"/>
              <w:rPr>
                <w:rFonts w:ascii="Arial" w:hAnsi="Arial" w:cs="Arial"/>
                <w:sz w:val="12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14:paraId="41211030" w14:textId="77777777" w:rsidR="007B6F7C" w:rsidRDefault="007B6F7C">
            <w:pPr>
              <w:spacing w:before="20"/>
              <w:ind w:left="-18"/>
              <w:rPr>
                <w:rFonts w:ascii="Arial" w:hAnsi="Arial" w:cs="Arial"/>
                <w:sz w:val="12"/>
              </w:rPr>
            </w:pPr>
          </w:p>
        </w:tc>
      </w:tr>
      <w:tr w:rsidR="007B6F7C" w14:paraId="47BB6B74" w14:textId="77777777" w:rsidTr="007B6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vMerge w:val="restart"/>
            <w:tcBorders>
              <w:top w:val="nil"/>
              <w:left w:val="nil"/>
              <w:right w:val="single" w:sz="6" w:space="0" w:color="auto"/>
            </w:tcBorders>
            <w:vAlign w:val="center"/>
          </w:tcPr>
          <w:p w14:paraId="651AB7BC" w14:textId="77777777" w:rsidR="007B6F7C" w:rsidRDefault="007B6F7C">
            <w:pPr>
              <w:spacing w:before="20"/>
              <w:jc w:val="center"/>
              <w:rPr>
                <w:rFonts w:ascii="Arial" w:hAnsi="Arial" w:cs="Arial"/>
                <w:b/>
                <w:bCs/>
                <w:sz w:val="12"/>
              </w:rPr>
            </w:pPr>
            <w:r>
              <w:rPr>
                <w:rFonts w:ascii="Arial" w:hAnsi="Arial" w:cs="Arial"/>
                <w:b/>
                <w:bCs/>
                <w:sz w:val="12"/>
              </w:rPr>
              <w:t>CUSTOMER SATISFACTION</w:t>
            </w:r>
          </w:p>
        </w:tc>
        <w:tc>
          <w:tcPr>
            <w:tcW w:w="90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D0780E9" w14:textId="77777777" w:rsidR="007B6F7C" w:rsidRDefault="007B6F7C">
            <w:pPr>
              <w:autoSpaceDE w:val="0"/>
              <w:autoSpaceDN w:val="0"/>
              <w:adjustRightInd w:val="0"/>
              <w:spacing w:before="20"/>
              <w:ind w:left="253" w:hanging="270"/>
              <w:rPr>
                <w:rFonts w:ascii="Arial" w:hAnsi="Arial" w:cs="Arial"/>
                <w:color w:val="000000"/>
                <w:sz w:val="12"/>
                <w:szCs w:val="21"/>
              </w:rPr>
            </w:pPr>
            <w:r>
              <w:rPr>
                <w:rFonts w:ascii="Arial" w:hAnsi="Arial" w:cs="Arial"/>
                <w:color w:val="000000"/>
                <w:sz w:val="12"/>
                <w:szCs w:val="21"/>
              </w:rPr>
              <w:t>o</w:t>
            </w:r>
            <w:r>
              <w:rPr>
                <w:rFonts w:ascii="Arial" w:hAnsi="Arial" w:cs="Arial"/>
                <w:color w:val="000000"/>
                <w:sz w:val="12"/>
                <w:szCs w:val="21"/>
              </w:rPr>
              <w:tab/>
              <w:t>to monitor information relating to customer perception as to meeting customer requirements</w:t>
            </w:r>
          </w:p>
          <w:p w14:paraId="33E94DC7" w14:textId="77777777" w:rsidR="007B6F7C" w:rsidRDefault="007B6F7C">
            <w:pPr>
              <w:autoSpaceDE w:val="0"/>
              <w:autoSpaceDN w:val="0"/>
              <w:adjustRightInd w:val="0"/>
              <w:spacing w:before="20"/>
              <w:ind w:left="253" w:hanging="270"/>
              <w:rPr>
                <w:rFonts w:ascii="Arial" w:hAnsi="Arial" w:cs="Arial"/>
                <w:color w:val="000000"/>
                <w:sz w:val="12"/>
                <w:szCs w:val="21"/>
              </w:rPr>
            </w:pPr>
            <w:r>
              <w:rPr>
                <w:rFonts w:ascii="Arial" w:hAnsi="Arial" w:cs="Arial"/>
                <w:color w:val="000000"/>
                <w:sz w:val="12"/>
                <w:szCs w:val="21"/>
              </w:rPr>
              <w:t>o</w:t>
            </w:r>
            <w:r>
              <w:rPr>
                <w:rFonts w:ascii="Arial" w:hAnsi="Arial" w:cs="Arial"/>
                <w:color w:val="000000"/>
                <w:sz w:val="12"/>
                <w:szCs w:val="21"/>
              </w:rPr>
              <w:tab/>
              <w:t>to determine method for Info-Collection &amp; Use</w:t>
            </w:r>
          </w:p>
        </w:tc>
        <w:tc>
          <w:tcPr>
            <w:tcW w:w="1710" w:type="dxa"/>
            <w:vMerge w:val="restart"/>
            <w:tcBorders>
              <w:top w:val="nil"/>
              <w:left w:val="single" w:sz="6" w:space="0" w:color="auto"/>
              <w:right w:val="nil"/>
            </w:tcBorders>
          </w:tcPr>
          <w:p w14:paraId="18598AAF" w14:textId="77777777" w:rsidR="007B6F7C" w:rsidRDefault="007B6F7C">
            <w:pPr>
              <w:numPr>
                <w:ilvl w:val="0"/>
                <w:numId w:val="2"/>
              </w:numPr>
              <w:tabs>
                <w:tab w:val="clear" w:pos="1800"/>
              </w:tabs>
              <w:spacing w:before="20"/>
              <w:ind w:left="149" w:hanging="167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CEO</w:t>
            </w:r>
          </w:p>
          <w:p w14:paraId="3E2A28AD" w14:textId="77777777" w:rsidR="007B6F7C" w:rsidRDefault="007B6F7C">
            <w:pPr>
              <w:numPr>
                <w:ilvl w:val="0"/>
                <w:numId w:val="2"/>
              </w:numPr>
              <w:tabs>
                <w:tab w:val="clear" w:pos="1800"/>
              </w:tabs>
              <w:spacing w:before="20"/>
              <w:ind w:left="149" w:hanging="167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COO</w:t>
            </w:r>
          </w:p>
          <w:p w14:paraId="72674B2A" w14:textId="77777777" w:rsidR="007B6F7C" w:rsidRDefault="007B6F7C">
            <w:pPr>
              <w:numPr>
                <w:ilvl w:val="0"/>
                <w:numId w:val="2"/>
              </w:numPr>
              <w:tabs>
                <w:tab w:val="clear" w:pos="1800"/>
              </w:tabs>
              <w:spacing w:before="20"/>
              <w:ind w:left="149" w:hanging="167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Manager</w:t>
            </w:r>
          </w:p>
          <w:p w14:paraId="7FBB6DAF" w14:textId="77777777" w:rsidR="007B6F7C" w:rsidRDefault="007B6F7C">
            <w:pPr>
              <w:numPr>
                <w:ilvl w:val="0"/>
                <w:numId w:val="2"/>
              </w:numPr>
              <w:tabs>
                <w:tab w:val="clear" w:pos="1800"/>
              </w:tabs>
              <w:spacing w:before="20"/>
              <w:ind w:left="149" w:hanging="167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Consultant</w:t>
            </w: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46BD446" w14:textId="77777777" w:rsidR="007B6F7C" w:rsidRDefault="007B6F7C">
            <w:pPr>
              <w:spacing w:before="20"/>
              <w:ind w:left="-18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>QP-CS-01</w:t>
            </w:r>
          </w:p>
        </w:tc>
      </w:tr>
      <w:tr w:rsidR="007B6F7C" w14:paraId="22B7D102" w14:textId="77777777" w:rsidTr="007B6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vMerge/>
            <w:tcBorders>
              <w:left w:val="nil"/>
              <w:bottom w:val="nil"/>
              <w:right w:val="single" w:sz="6" w:space="0" w:color="auto"/>
            </w:tcBorders>
          </w:tcPr>
          <w:p w14:paraId="7C161BCD" w14:textId="77777777" w:rsidR="007B6F7C" w:rsidRDefault="007B6F7C">
            <w:pPr>
              <w:spacing w:before="20"/>
              <w:jc w:val="center"/>
              <w:rPr>
                <w:rFonts w:ascii="Arial" w:hAnsi="Arial" w:cs="Arial"/>
                <w:b/>
                <w:bCs/>
                <w:sz w:val="12"/>
              </w:rPr>
            </w:pPr>
          </w:p>
        </w:tc>
        <w:tc>
          <w:tcPr>
            <w:tcW w:w="90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7357F6E" w14:textId="77777777" w:rsidR="007B6F7C" w:rsidRDefault="007B6F7C">
            <w:pPr>
              <w:autoSpaceDE w:val="0"/>
              <w:autoSpaceDN w:val="0"/>
              <w:adjustRightInd w:val="0"/>
              <w:spacing w:before="20"/>
              <w:ind w:left="253" w:hanging="270"/>
              <w:rPr>
                <w:rFonts w:ascii="Arial" w:hAnsi="Arial" w:cs="Arial"/>
                <w:color w:val="000000"/>
                <w:sz w:val="12"/>
                <w:szCs w:val="21"/>
              </w:rPr>
            </w:pPr>
            <w:r>
              <w:rPr>
                <w:rFonts w:ascii="Arial" w:hAnsi="Arial" w:cs="Arial"/>
                <w:color w:val="000000"/>
                <w:sz w:val="12"/>
                <w:szCs w:val="21"/>
              </w:rPr>
              <w:t>o</w:t>
            </w:r>
            <w:r>
              <w:rPr>
                <w:rFonts w:ascii="Arial" w:hAnsi="Arial" w:cs="Arial"/>
                <w:color w:val="000000"/>
                <w:sz w:val="12"/>
                <w:szCs w:val="21"/>
              </w:rPr>
              <w:tab/>
              <w:t xml:space="preserve">to plan &amp; implement Customer-Satisfaction Monitoring  </w:t>
            </w:r>
            <w:r>
              <w:rPr>
                <w:rFonts w:ascii="Arial" w:hAnsi="Arial" w:cs="Arial"/>
                <w:sz w:val="12"/>
              </w:rPr>
              <w:sym w:font="Symbol" w:char="F0B7"/>
            </w:r>
            <w:r>
              <w:rPr>
                <w:rFonts w:ascii="Arial" w:hAnsi="Arial" w:cs="Arial"/>
                <w:color w:val="000000"/>
                <w:sz w:val="12"/>
                <w:szCs w:val="21"/>
              </w:rPr>
              <w:t xml:space="preserve">  Data Analysis  </w:t>
            </w:r>
            <w:r>
              <w:rPr>
                <w:rFonts w:ascii="Arial" w:hAnsi="Arial" w:cs="Arial"/>
                <w:sz w:val="12"/>
              </w:rPr>
              <w:sym w:font="Symbol" w:char="F0B7"/>
            </w:r>
            <w:r>
              <w:rPr>
                <w:rFonts w:ascii="Arial" w:hAnsi="Arial" w:cs="Arial"/>
                <w:color w:val="000000"/>
                <w:sz w:val="12"/>
                <w:szCs w:val="21"/>
              </w:rPr>
              <w:t xml:space="preserve">  Improvement process for product &amp; QMS conformity and QMS effectiveness improvement</w:t>
            </w:r>
          </w:p>
          <w:p w14:paraId="5A6697D2" w14:textId="77777777" w:rsidR="007B6F7C" w:rsidRDefault="007B6F7C">
            <w:pPr>
              <w:autoSpaceDE w:val="0"/>
              <w:autoSpaceDN w:val="0"/>
              <w:adjustRightInd w:val="0"/>
              <w:spacing w:before="20"/>
              <w:ind w:left="523" w:hanging="270"/>
              <w:rPr>
                <w:rFonts w:ascii="Arial" w:hAnsi="Arial" w:cs="Arial"/>
                <w:color w:val="000000"/>
                <w:sz w:val="12"/>
                <w:szCs w:val="21"/>
              </w:rPr>
            </w:pPr>
            <w:r>
              <w:rPr>
                <w:rFonts w:ascii="Arial" w:hAnsi="Arial" w:cs="Arial"/>
                <w:color w:val="000000"/>
                <w:sz w:val="12"/>
                <w:szCs w:val="21"/>
              </w:rPr>
              <w:t xml:space="preserve">- </w:t>
            </w:r>
            <w:r>
              <w:rPr>
                <w:rFonts w:ascii="Arial" w:hAnsi="Arial" w:cs="Arial"/>
                <w:color w:val="000000"/>
                <w:sz w:val="12"/>
                <w:szCs w:val="21"/>
              </w:rPr>
              <w:tab/>
              <w:t>methods shall include statistical technique applicability</w:t>
            </w:r>
          </w:p>
          <w:p w14:paraId="2CDB2CAE" w14:textId="77777777" w:rsidR="007B6F7C" w:rsidRDefault="007B6F7C">
            <w:pPr>
              <w:tabs>
                <w:tab w:val="left" w:pos="510"/>
                <w:tab w:val="left" w:pos="850"/>
              </w:tabs>
              <w:autoSpaceDE w:val="0"/>
              <w:autoSpaceDN w:val="0"/>
              <w:adjustRightInd w:val="0"/>
              <w:spacing w:before="20"/>
              <w:ind w:left="253" w:hanging="270"/>
              <w:rPr>
                <w:rFonts w:ascii="Arial" w:hAnsi="Arial" w:cs="Arial"/>
                <w:color w:val="000000"/>
                <w:sz w:val="12"/>
                <w:szCs w:val="21"/>
              </w:rPr>
            </w:pPr>
            <w:r>
              <w:rPr>
                <w:rFonts w:ascii="Arial" w:hAnsi="Arial" w:cs="Arial"/>
                <w:color w:val="000000"/>
                <w:sz w:val="12"/>
                <w:szCs w:val="21"/>
              </w:rPr>
              <w:t>o</w:t>
            </w:r>
            <w:r>
              <w:rPr>
                <w:rFonts w:ascii="Arial" w:hAnsi="Arial" w:cs="Arial"/>
                <w:color w:val="000000"/>
                <w:sz w:val="12"/>
                <w:szCs w:val="21"/>
              </w:rPr>
              <w:tab/>
              <w:t>to determine, collect &amp; analyze data for informed management decision</w:t>
            </w:r>
          </w:p>
          <w:p w14:paraId="6F4DDD6F" w14:textId="77777777" w:rsidR="007B6F7C" w:rsidRDefault="007B6F7C">
            <w:pPr>
              <w:tabs>
                <w:tab w:val="left" w:pos="510"/>
                <w:tab w:val="left" w:pos="850"/>
              </w:tabs>
              <w:autoSpaceDE w:val="0"/>
              <w:autoSpaceDN w:val="0"/>
              <w:adjustRightInd w:val="0"/>
              <w:spacing w:before="20"/>
              <w:ind w:left="253" w:hanging="270"/>
              <w:rPr>
                <w:rFonts w:ascii="Arial" w:hAnsi="Arial" w:cs="Arial"/>
                <w:color w:val="000000"/>
                <w:sz w:val="12"/>
                <w:szCs w:val="21"/>
              </w:rPr>
            </w:pPr>
            <w:r>
              <w:rPr>
                <w:rFonts w:ascii="Arial" w:hAnsi="Arial" w:cs="Arial"/>
                <w:color w:val="000000"/>
                <w:sz w:val="12"/>
                <w:szCs w:val="21"/>
              </w:rPr>
              <w:t>o</w:t>
            </w:r>
            <w:r>
              <w:rPr>
                <w:rFonts w:ascii="Arial" w:hAnsi="Arial" w:cs="Arial"/>
                <w:color w:val="000000"/>
                <w:sz w:val="12"/>
                <w:szCs w:val="21"/>
              </w:rPr>
              <w:tab/>
              <w:t>to command for effective actions to prevent recurrence (corrective action) and prevent occurrence (preventive action)</w:t>
            </w:r>
          </w:p>
          <w:p w14:paraId="1934DD71" w14:textId="77777777" w:rsidR="007B6F7C" w:rsidRDefault="007B6F7C">
            <w:pPr>
              <w:autoSpaceDE w:val="0"/>
              <w:autoSpaceDN w:val="0"/>
              <w:adjustRightInd w:val="0"/>
              <w:spacing w:before="20"/>
              <w:ind w:left="523" w:hanging="270"/>
              <w:rPr>
                <w:rFonts w:ascii="Arial" w:hAnsi="Arial" w:cs="Arial"/>
                <w:color w:val="000000"/>
                <w:sz w:val="12"/>
                <w:szCs w:val="21"/>
              </w:rPr>
            </w:pPr>
            <w:r>
              <w:rPr>
                <w:rFonts w:ascii="Arial" w:hAnsi="Arial" w:cs="Arial"/>
                <w:color w:val="000000"/>
                <w:sz w:val="12"/>
                <w:szCs w:val="21"/>
              </w:rPr>
              <w:t xml:space="preserve">-  </w:t>
            </w:r>
            <w:r>
              <w:rPr>
                <w:rFonts w:ascii="Arial" w:hAnsi="Arial" w:cs="Arial"/>
                <w:color w:val="000000"/>
                <w:sz w:val="12"/>
                <w:szCs w:val="21"/>
              </w:rPr>
              <w:tab/>
              <w:t>while continually improve QMS effectiveness</w:t>
            </w:r>
          </w:p>
        </w:tc>
        <w:tc>
          <w:tcPr>
            <w:tcW w:w="1710" w:type="dxa"/>
            <w:vMerge/>
            <w:tcBorders>
              <w:left w:val="single" w:sz="6" w:space="0" w:color="auto"/>
              <w:bottom w:val="nil"/>
              <w:right w:val="nil"/>
            </w:tcBorders>
          </w:tcPr>
          <w:p w14:paraId="1C20041B" w14:textId="77777777" w:rsidR="007B6F7C" w:rsidRDefault="007B6F7C">
            <w:pPr>
              <w:spacing w:before="20"/>
              <w:ind w:left="-18"/>
              <w:rPr>
                <w:rFonts w:ascii="Arial" w:hAnsi="Arial" w:cs="Arial"/>
                <w:sz w:val="12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34A414D" w14:textId="77777777" w:rsidR="007B6F7C" w:rsidRDefault="007B6F7C">
            <w:pPr>
              <w:spacing w:before="20"/>
              <w:ind w:left="-18"/>
              <w:rPr>
                <w:rFonts w:ascii="Arial" w:hAnsi="Arial" w:cs="Arial"/>
                <w:sz w:val="12"/>
              </w:rPr>
            </w:pPr>
          </w:p>
        </w:tc>
      </w:tr>
      <w:tr w:rsidR="007B6F7C" w14:paraId="128A83A0" w14:textId="77777777" w:rsidTr="007B6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0DA0FC0" w14:textId="77777777" w:rsidR="007B6F7C" w:rsidRDefault="007B6F7C">
            <w:pPr>
              <w:spacing w:before="20"/>
              <w:jc w:val="center"/>
              <w:rPr>
                <w:rFonts w:ascii="Arial" w:hAnsi="Arial" w:cs="Arial"/>
                <w:b/>
                <w:bCs/>
                <w:sz w:val="12"/>
              </w:rPr>
            </w:pPr>
          </w:p>
        </w:tc>
        <w:tc>
          <w:tcPr>
            <w:tcW w:w="90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89AD9F1" w14:textId="77777777" w:rsidR="007B6F7C" w:rsidRDefault="007B6F7C">
            <w:pPr>
              <w:autoSpaceDE w:val="0"/>
              <w:autoSpaceDN w:val="0"/>
              <w:adjustRightInd w:val="0"/>
              <w:spacing w:before="20"/>
              <w:ind w:left="253" w:hanging="270"/>
              <w:rPr>
                <w:rFonts w:ascii="Arial" w:hAnsi="Arial" w:cs="Arial"/>
                <w:color w:val="000000"/>
                <w:sz w:val="12"/>
                <w:szCs w:val="21"/>
              </w:rPr>
            </w:pPr>
          </w:p>
        </w:tc>
        <w:tc>
          <w:tcPr>
            <w:tcW w:w="171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7A7DE4C" w14:textId="77777777" w:rsidR="007B6F7C" w:rsidRDefault="007B6F7C">
            <w:pPr>
              <w:spacing w:before="20"/>
              <w:ind w:left="-18"/>
              <w:rPr>
                <w:rFonts w:ascii="Arial" w:hAnsi="Arial" w:cs="Arial"/>
                <w:sz w:val="12"/>
              </w:rPr>
            </w:pPr>
          </w:p>
        </w:tc>
        <w:tc>
          <w:tcPr>
            <w:tcW w:w="126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E07F68D" w14:textId="77777777" w:rsidR="007B6F7C" w:rsidRDefault="007B6F7C">
            <w:pPr>
              <w:spacing w:before="20"/>
              <w:ind w:left="-18"/>
              <w:rPr>
                <w:rFonts w:ascii="Arial" w:hAnsi="Arial" w:cs="Arial"/>
                <w:sz w:val="12"/>
              </w:rPr>
            </w:pPr>
          </w:p>
        </w:tc>
      </w:tr>
    </w:tbl>
    <w:p w14:paraId="66E8431A" w14:textId="77777777" w:rsidR="00FC09B4" w:rsidRDefault="00FC09B4">
      <w:pPr>
        <w:pStyle w:val="Heading9"/>
        <w:spacing w:before="0" w:after="0"/>
        <w:rPr>
          <w:sz w:val="10"/>
        </w:rPr>
      </w:pPr>
      <w:r>
        <w:br w:type="page"/>
      </w:r>
    </w:p>
    <w:p w14:paraId="77631C33" w14:textId="77777777" w:rsidR="00FC09B4" w:rsidRDefault="00FC09B4">
      <w:pPr>
        <w:rPr>
          <w:rFonts w:ascii="Arial" w:hAnsi="Arial" w:cs="Arial"/>
          <w:sz w:val="10"/>
        </w:rPr>
      </w:pPr>
    </w:p>
    <w:tbl>
      <w:tblPr>
        <w:tblW w:w="1422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8640"/>
        <w:gridCol w:w="1620"/>
        <w:gridCol w:w="1350"/>
      </w:tblGrid>
      <w:tr w:rsidR="007B6F7C" w14:paraId="31EE2866" w14:textId="77777777" w:rsidTr="007B6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10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303DD5FA" w14:textId="77777777" w:rsidR="007B6F7C" w:rsidRDefault="007B6F7C">
            <w:pPr>
              <w:pStyle w:val="Heading8"/>
              <w:spacing w:before="60" w:after="60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noProof/>
              </w:rPr>
              <w:pict w14:anchorId="07287CD2">
                <v:roundrect id="_x0000_s2128" style="position:absolute;left:0;text-align:left;margin-left:-3.9pt;margin-top:.05pt;width:716.4pt;height:361.3pt;z-index:251659264" arcsize="1156f" filled="f" strokeweight="1.5pt"/>
              </w:pict>
            </w:r>
            <w:r>
              <w:rPr>
                <w:rFonts w:ascii="Arial" w:hAnsi="Arial"/>
                <w:sz w:val="15"/>
              </w:rPr>
              <w:t>FUNCTION</w:t>
            </w:r>
          </w:p>
        </w:tc>
        <w:tc>
          <w:tcPr>
            <w:tcW w:w="8640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F469EA0" w14:textId="77777777" w:rsidR="007B6F7C" w:rsidRDefault="007B6F7C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5"/>
              </w:rPr>
            </w:pPr>
            <w:r>
              <w:rPr>
                <w:rFonts w:ascii="Arial" w:hAnsi="Arial" w:cs="Arial"/>
                <w:b/>
                <w:bCs/>
                <w:sz w:val="15"/>
              </w:rPr>
              <w:t>ISO 9001 QUALITY RESPONSIBILITY</w:t>
            </w:r>
          </w:p>
        </w:tc>
        <w:tc>
          <w:tcPr>
            <w:tcW w:w="1620" w:type="dxa"/>
            <w:tcBorders>
              <w:top w:val="nil"/>
              <w:left w:val="single" w:sz="6" w:space="0" w:color="auto"/>
              <w:bottom w:val="single" w:sz="12" w:space="0" w:color="auto"/>
              <w:right w:val="nil"/>
            </w:tcBorders>
            <w:vAlign w:val="center"/>
          </w:tcPr>
          <w:p w14:paraId="634052EA" w14:textId="77777777" w:rsidR="007B6F7C" w:rsidRDefault="007B6F7C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5"/>
              </w:rPr>
            </w:pPr>
            <w:r>
              <w:rPr>
                <w:rFonts w:ascii="Arial" w:hAnsi="Arial" w:cs="Arial"/>
                <w:b/>
                <w:bCs/>
                <w:sz w:val="15"/>
              </w:rPr>
              <w:t>AUTHORITY (PIC)</w:t>
            </w:r>
          </w:p>
        </w:tc>
        <w:tc>
          <w:tcPr>
            <w:tcW w:w="1350" w:type="dxa"/>
            <w:tcBorders>
              <w:top w:val="nil"/>
              <w:left w:val="single" w:sz="6" w:space="0" w:color="auto"/>
              <w:bottom w:val="single" w:sz="12" w:space="0" w:color="auto"/>
              <w:right w:val="nil"/>
            </w:tcBorders>
            <w:vAlign w:val="center"/>
          </w:tcPr>
          <w:p w14:paraId="35B9BF56" w14:textId="77777777" w:rsidR="007B6F7C" w:rsidRDefault="007B6F7C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5"/>
              </w:rPr>
            </w:pPr>
            <w:r>
              <w:rPr>
                <w:rFonts w:ascii="Arial" w:hAnsi="Arial" w:cs="Arial"/>
                <w:b/>
                <w:bCs/>
                <w:sz w:val="15"/>
              </w:rPr>
              <w:t xml:space="preserve">QP REF. </w:t>
            </w:r>
          </w:p>
        </w:tc>
      </w:tr>
      <w:tr w:rsidR="007B6F7C" w14:paraId="7DFC228F" w14:textId="77777777" w:rsidTr="007B6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10" w:type="dxa"/>
            <w:tcBorders>
              <w:top w:val="single" w:sz="12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1890A8F3" w14:textId="77777777" w:rsidR="007B6F7C" w:rsidRDefault="007B6F7C">
            <w:pPr>
              <w:spacing w:before="80" w:after="60"/>
              <w:jc w:val="center"/>
              <w:rPr>
                <w:rFonts w:ascii="Arial" w:hAnsi="Arial" w:cs="Arial"/>
                <w:b/>
                <w:bCs/>
                <w:color w:val="000000"/>
                <w:sz w:val="15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5"/>
                <w:szCs w:val="21"/>
              </w:rPr>
              <w:t>SYSTEM CONTROL</w:t>
            </w:r>
          </w:p>
        </w:tc>
        <w:tc>
          <w:tcPr>
            <w:tcW w:w="8640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0AE283B" w14:textId="77777777" w:rsidR="007B6F7C" w:rsidRDefault="007B6F7C">
            <w:pPr>
              <w:spacing w:before="60" w:after="60"/>
              <w:ind w:left="72"/>
              <w:rPr>
                <w:rFonts w:ascii="Arial" w:hAnsi="Arial" w:cs="Arial"/>
                <w:sz w:val="15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344A0A85" w14:textId="77777777" w:rsidR="007B6F7C" w:rsidRDefault="007B6F7C">
            <w:pPr>
              <w:spacing w:before="60" w:after="60"/>
              <w:ind w:left="72"/>
              <w:jc w:val="center"/>
              <w:rPr>
                <w:rFonts w:ascii="Arial" w:hAnsi="Arial" w:cs="Arial"/>
                <w:sz w:val="15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178254CE" w14:textId="77777777" w:rsidR="007B6F7C" w:rsidRDefault="007B6F7C">
            <w:pPr>
              <w:spacing w:before="60" w:after="60"/>
              <w:ind w:left="72"/>
              <w:jc w:val="center"/>
              <w:rPr>
                <w:rFonts w:ascii="Arial" w:hAnsi="Arial" w:cs="Arial"/>
                <w:sz w:val="15"/>
              </w:rPr>
            </w:pPr>
          </w:p>
        </w:tc>
      </w:tr>
      <w:tr w:rsidR="007B6F7C" w14:paraId="19754BD7" w14:textId="77777777" w:rsidTr="007B6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10" w:type="dxa"/>
            <w:tcBorders>
              <w:top w:val="single" w:sz="4" w:space="0" w:color="auto"/>
              <w:left w:val="nil"/>
              <w:bottom w:val="nil"/>
              <w:right w:val="single" w:sz="6" w:space="0" w:color="auto"/>
            </w:tcBorders>
          </w:tcPr>
          <w:p w14:paraId="4CC6C797" w14:textId="77777777" w:rsidR="007B6F7C" w:rsidRDefault="007B6F7C">
            <w:pPr>
              <w:spacing w:before="20"/>
              <w:jc w:val="center"/>
              <w:rPr>
                <w:rFonts w:ascii="Arial" w:hAnsi="Arial" w:cs="Arial"/>
                <w:b/>
                <w:bCs/>
                <w:sz w:val="15"/>
              </w:rPr>
            </w:pPr>
          </w:p>
        </w:tc>
        <w:tc>
          <w:tcPr>
            <w:tcW w:w="86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0E3C2DA" w14:textId="77777777" w:rsidR="007B6F7C" w:rsidRDefault="007B6F7C">
            <w:pPr>
              <w:tabs>
                <w:tab w:val="left" w:pos="510"/>
                <w:tab w:val="left" w:pos="850"/>
              </w:tabs>
              <w:autoSpaceDE w:val="0"/>
              <w:autoSpaceDN w:val="0"/>
              <w:adjustRightInd w:val="0"/>
              <w:spacing w:before="20"/>
              <w:ind w:left="253" w:hanging="253"/>
              <w:rPr>
                <w:rFonts w:ascii="Arial" w:hAnsi="Arial" w:cs="Arial"/>
                <w:color w:val="000000"/>
                <w:sz w:val="15"/>
                <w:szCs w:val="21"/>
              </w:rPr>
            </w:pPr>
          </w:p>
        </w:tc>
        <w:tc>
          <w:tcPr>
            <w:tcW w:w="162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CB6D440" w14:textId="77777777" w:rsidR="007B6F7C" w:rsidRDefault="007B6F7C">
            <w:pPr>
              <w:spacing w:before="20"/>
              <w:ind w:left="-18"/>
              <w:rPr>
                <w:rFonts w:ascii="Arial" w:hAnsi="Arial" w:cs="Arial"/>
                <w:sz w:val="15"/>
              </w:rPr>
            </w:pPr>
          </w:p>
        </w:tc>
        <w:tc>
          <w:tcPr>
            <w:tcW w:w="135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CF977CA" w14:textId="77777777" w:rsidR="007B6F7C" w:rsidRDefault="007B6F7C">
            <w:pPr>
              <w:spacing w:before="20"/>
              <w:ind w:left="-18"/>
              <w:rPr>
                <w:rFonts w:ascii="Arial" w:hAnsi="Arial" w:cs="Arial"/>
                <w:sz w:val="15"/>
              </w:rPr>
            </w:pPr>
          </w:p>
        </w:tc>
      </w:tr>
      <w:tr w:rsidR="007B6F7C" w14:paraId="741D4116" w14:textId="77777777" w:rsidTr="007B6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1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43EB2736" w14:textId="77777777" w:rsidR="007B6F7C" w:rsidRDefault="007B6F7C">
            <w:pPr>
              <w:spacing w:before="20"/>
              <w:jc w:val="center"/>
              <w:rPr>
                <w:rFonts w:ascii="Arial" w:hAnsi="Arial" w:cs="Arial"/>
                <w:b/>
                <w:bCs/>
                <w:spacing w:val="-6"/>
                <w:sz w:val="15"/>
              </w:rPr>
            </w:pPr>
            <w:r>
              <w:rPr>
                <w:rFonts w:ascii="Arial" w:hAnsi="Arial" w:cs="Arial"/>
                <w:b/>
                <w:bCs/>
                <w:spacing w:val="-6"/>
                <w:sz w:val="15"/>
              </w:rPr>
              <w:t>MANAGEMENT REPRESENTATIVE</w:t>
            </w:r>
          </w:p>
        </w:tc>
        <w:tc>
          <w:tcPr>
            <w:tcW w:w="86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F4C0D9F" w14:textId="77777777" w:rsidR="007B6F7C" w:rsidRDefault="007B6F7C">
            <w:pPr>
              <w:autoSpaceDE w:val="0"/>
              <w:autoSpaceDN w:val="0"/>
              <w:adjustRightInd w:val="0"/>
              <w:spacing w:before="20"/>
              <w:ind w:left="253" w:hanging="253"/>
              <w:rPr>
                <w:rFonts w:ascii="Arial" w:hAnsi="Arial" w:cs="Arial"/>
                <w:color w:val="000000"/>
                <w:sz w:val="15"/>
                <w:szCs w:val="21"/>
              </w:rPr>
            </w:pPr>
            <w:r>
              <w:rPr>
                <w:rFonts w:ascii="Arial" w:hAnsi="Arial" w:cs="Arial"/>
                <w:color w:val="000000"/>
                <w:sz w:val="15"/>
                <w:szCs w:val="21"/>
              </w:rPr>
              <w:t>o</w:t>
            </w:r>
            <w:r>
              <w:rPr>
                <w:rFonts w:ascii="Arial" w:hAnsi="Arial" w:cs="Arial"/>
                <w:color w:val="000000"/>
                <w:sz w:val="15"/>
                <w:szCs w:val="21"/>
              </w:rPr>
              <w:tab/>
              <w:t>to ensure establishment, implementation &amp; maintenance of QMS process</w:t>
            </w:r>
          </w:p>
          <w:p w14:paraId="13B35FC9" w14:textId="77777777" w:rsidR="007B6F7C" w:rsidRDefault="007B6F7C">
            <w:pPr>
              <w:autoSpaceDE w:val="0"/>
              <w:autoSpaceDN w:val="0"/>
              <w:adjustRightInd w:val="0"/>
              <w:spacing w:before="20"/>
              <w:ind w:left="253" w:hanging="253"/>
              <w:rPr>
                <w:rFonts w:ascii="Arial" w:hAnsi="Arial" w:cs="Arial"/>
                <w:color w:val="000000"/>
                <w:sz w:val="15"/>
                <w:szCs w:val="21"/>
              </w:rPr>
            </w:pPr>
            <w:r>
              <w:rPr>
                <w:rFonts w:ascii="Arial" w:hAnsi="Arial" w:cs="Arial"/>
                <w:color w:val="000000"/>
                <w:sz w:val="15"/>
                <w:szCs w:val="21"/>
              </w:rPr>
              <w:t>o</w:t>
            </w:r>
            <w:r>
              <w:rPr>
                <w:rFonts w:ascii="Arial" w:hAnsi="Arial" w:cs="Arial"/>
                <w:color w:val="000000"/>
                <w:sz w:val="15"/>
                <w:szCs w:val="21"/>
              </w:rPr>
              <w:tab/>
              <w:t>to report to top management on QMS performance and improvement needs</w:t>
            </w:r>
          </w:p>
          <w:p w14:paraId="636E5F62" w14:textId="77777777" w:rsidR="007B6F7C" w:rsidRDefault="007B6F7C">
            <w:pPr>
              <w:autoSpaceDE w:val="0"/>
              <w:autoSpaceDN w:val="0"/>
              <w:adjustRightInd w:val="0"/>
              <w:spacing w:before="20"/>
              <w:ind w:left="253" w:hanging="253"/>
              <w:rPr>
                <w:rFonts w:ascii="Arial" w:hAnsi="Arial" w:cs="Arial"/>
                <w:color w:val="000000"/>
                <w:sz w:val="15"/>
                <w:szCs w:val="21"/>
              </w:rPr>
            </w:pPr>
            <w:r>
              <w:rPr>
                <w:rFonts w:ascii="Arial" w:hAnsi="Arial" w:cs="Arial"/>
                <w:color w:val="000000"/>
                <w:sz w:val="15"/>
                <w:szCs w:val="21"/>
              </w:rPr>
              <w:t>o</w:t>
            </w:r>
            <w:r>
              <w:rPr>
                <w:rFonts w:ascii="Arial" w:hAnsi="Arial" w:cs="Arial"/>
                <w:color w:val="000000"/>
                <w:sz w:val="15"/>
                <w:szCs w:val="21"/>
              </w:rPr>
              <w:tab/>
              <w:t>to ensure promotion of awareness of customer requirements throughout organization</w:t>
            </w:r>
          </w:p>
          <w:p w14:paraId="1C4E29BD" w14:textId="77777777" w:rsidR="007B6F7C" w:rsidRDefault="007B6F7C">
            <w:pPr>
              <w:autoSpaceDE w:val="0"/>
              <w:autoSpaceDN w:val="0"/>
              <w:adjustRightInd w:val="0"/>
              <w:spacing w:before="20"/>
              <w:ind w:left="253" w:hanging="253"/>
              <w:rPr>
                <w:rFonts w:ascii="Arial" w:hAnsi="Arial" w:cs="Arial"/>
                <w:color w:val="000000"/>
                <w:sz w:val="15"/>
                <w:szCs w:val="21"/>
              </w:rPr>
            </w:pPr>
            <w:r>
              <w:rPr>
                <w:rFonts w:ascii="Arial" w:hAnsi="Arial" w:cs="Arial"/>
                <w:color w:val="000000"/>
                <w:sz w:val="15"/>
                <w:szCs w:val="21"/>
              </w:rPr>
              <w:t>o</w:t>
            </w:r>
            <w:r>
              <w:rPr>
                <w:rFonts w:ascii="Arial" w:hAnsi="Arial" w:cs="Arial"/>
                <w:color w:val="000000"/>
                <w:sz w:val="15"/>
                <w:szCs w:val="21"/>
              </w:rPr>
              <w:tab/>
              <w:t>to liaise with external parties on QMS matters</w:t>
            </w:r>
          </w:p>
        </w:tc>
        <w:tc>
          <w:tcPr>
            <w:tcW w:w="162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DA40A27" w14:textId="77777777" w:rsidR="007B6F7C" w:rsidRDefault="007B6F7C">
            <w:pPr>
              <w:numPr>
                <w:ilvl w:val="0"/>
                <w:numId w:val="2"/>
              </w:numPr>
              <w:tabs>
                <w:tab w:val="clear" w:pos="1800"/>
              </w:tabs>
              <w:spacing w:before="20"/>
              <w:ind w:left="149" w:hanging="167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Management Representative</w:t>
            </w:r>
          </w:p>
        </w:tc>
        <w:tc>
          <w:tcPr>
            <w:tcW w:w="135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92679D9" w14:textId="77777777" w:rsidR="007B6F7C" w:rsidRDefault="007B6F7C">
            <w:pPr>
              <w:spacing w:before="20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(Quality Manual)</w:t>
            </w:r>
          </w:p>
        </w:tc>
      </w:tr>
      <w:tr w:rsidR="007B6F7C" w14:paraId="54648AD9" w14:textId="77777777" w:rsidTr="007B6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2156DF3B" w14:textId="77777777" w:rsidR="007B6F7C" w:rsidRDefault="007B6F7C">
            <w:pPr>
              <w:jc w:val="center"/>
              <w:rPr>
                <w:rFonts w:ascii="Arial" w:hAnsi="Arial" w:cs="Arial"/>
                <w:b/>
                <w:bCs/>
                <w:sz w:val="15"/>
              </w:rPr>
            </w:pPr>
          </w:p>
        </w:tc>
        <w:tc>
          <w:tcPr>
            <w:tcW w:w="86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BEA630" w14:textId="77777777" w:rsidR="007B6F7C" w:rsidRDefault="007B6F7C">
            <w:pPr>
              <w:tabs>
                <w:tab w:val="left" w:pos="510"/>
                <w:tab w:val="left" w:pos="850"/>
              </w:tabs>
              <w:autoSpaceDE w:val="0"/>
              <w:autoSpaceDN w:val="0"/>
              <w:adjustRightInd w:val="0"/>
              <w:ind w:left="253" w:hanging="253"/>
              <w:rPr>
                <w:rFonts w:ascii="Arial" w:hAnsi="Arial" w:cs="Arial"/>
                <w:color w:val="000000"/>
                <w:sz w:val="15"/>
                <w:szCs w:val="21"/>
              </w:rPr>
            </w:pPr>
          </w:p>
        </w:tc>
        <w:tc>
          <w:tcPr>
            <w:tcW w:w="162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8FA4B6A" w14:textId="77777777" w:rsidR="007B6F7C" w:rsidRDefault="007B6F7C">
            <w:pPr>
              <w:ind w:left="-18"/>
              <w:rPr>
                <w:rFonts w:ascii="Arial" w:hAnsi="Arial" w:cs="Arial"/>
                <w:sz w:val="15"/>
              </w:rPr>
            </w:pPr>
          </w:p>
        </w:tc>
        <w:tc>
          <w:tcPr>
            <w:tcW w:w="135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52C0265" w14:textId="77777777" w:rsidR="007B6F7C" w:rsidRDefault="007B6F7C">
            <w:pPr>
              <w:ind w:left="-18"/>
              <w:rPr>
                <w:rFonts w:ascii="Arial" w:hAnsi="Arial" w:cs="Arial"/>
                <w:sz w:val="15"/>
              </w:rPr>
            </w:pPr>
          </w:p>
        </w:tc>
      </w:tr>
      <w:tr w:rsidR="007B6F7C" w14:paraId="2C327275" w14:textId="77777777" w:rsidTr="007B6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1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302F7C7A" w14:textId="77777777" w:rsidR="007B6F7C" w:rsidRDefault="007B6F7C">
            <w:pPr>
              <w:jc w:val="center"/>
              <w:rPr>
                <w:rFonts w:ascii="Arial" w:hAnsi="Arial" w:cs="Arial"/>
                <w:b/>
                <w:bCs/>
                <w:sz w:val="15"/>
              </w:rPr>
            </w:pPr>
          </w:p>
        </w:tc>
        <w:tc>
          <w:tcPr>
            <w:tcW w:w="86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8C71F66" w14:textId="77777777" w:rsidR="007B6F7C" w:rsidRDefault="007B6F7C">
            <w:pPr>
              <w:tabs>
                <w:tab w:val="left" w:pos="510"/>
                <w:tab w:val="left" w:pos="850"/>
              </w:tabs>
              <w:autoSpaceDE w:val="0"/>
              <w:autoSpaceDN w:val="0"/>
              <w:adjustRightInd w:val="0"/>
              <w:ind w:left="253" w:hanging="253"/>
              <w:rPr>
                <w:rFonts w:ascii="Arial" w:hAnsi="Arial" w:cs="Arial"/>
                <w:color w:val="000000"/>
                <w:sz w:val="15"/>
                <w:szCs w:val="21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14:paraId="7A0C660A" w14:textId="77777777" w:rsidR="007B6F7C" w:rsidRDefault="007B6F7C">
            <w:pPr>
              <w:ind w:left="-18"/>
              <w:rPr>
                <w:rFonts w:ascii="Arial" w:hAnsi="Arial" w:cs="Arial"/>
                <w:sz w:val="15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14:paraId="48B3939B" w14:textId="77777777" w:rsidR="007B6F7C" w:rsidRDefault="007B6F7C">
            <w:pPr>
              <w:ind w:left="-18"/>
              <w:rPr>
                <w:rFonts w:ascii="Arial" w:hAnsi="Arial" w:cs="Arial"/>
                <w:sz w:val="15"/>
              </w:rPr>
            </w:pPr>
          </w:p>
        </w:tc>
      </w:tr>
      <w:tr w:rsidR="007B6F7C" w14:paraId="22411056" w14:textId="77777777" w:rsidTr="007B6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10" w:type="dxa"/>
            <w:vMerge w:val="restart"/>
            <w:tcBorders>
              <w:top w:val="nil"/>
              <w:left w:val="nil"/>
              <w:right w:val="single" w:sz="6" w:space="0" w:color="auto"/>
            </w:tcBorders>
            <w:vAlign w:val="center"/>
          </w:tcPr>
          <w:p w14:paraId="265DC17B" w14:textId="77777777" w:rsidR="007B6F7C" w:rsidRDefault="007B6F7C">
            <w:pPr>
              <w:spacing w:before="20"/>
              <w:jc w:val="center"/>
              <w:rPr>
                <w:rFonts w:ascii="Arial" w:hAnsi="Arial" w:cs="Arial"/>
                <w:b/>
                <w:bCs/>
                <w:sz w:val="15"/>
              </w:rPr>
            </w:pPr>
            <w:r>
              <w:rPr>
                <w:rFonts w:ascii="Arial" w:hAnsi="Arial" w:cs="Arial"/>
                <w:b/>
                <w:bCs/>
                <w:sz w:val="15"/>
              </w:rPr>
              <w:t>INTERNAL AUDIT</w:t>
            </w:r>
          </w:p>
        </w:tc>
        <w:tc>
          <w:tcPr>
            <w:tcW w:w="86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5D45064" w14:textId="77777777" w:rsidR="007B6F7C" w:rsidRDefault="007B6F7C">
            <w:pPr>
              <w:autoSpaceDE w:val="0"/>
              <w:autoSpaceDN w:val="0"/>
              <w:adjustRightInd w:val="0"/>
              <w:spacing w:before="20"/>
              <w:ind w:left="253" w:hanging="253"/>
              <w:rPr>
                <w:rFonts w:ascii="Arial" w:hAnsi="Arial" w:cs="Arial"/>
                <w:color w:val="000000"/>
                <w:sz w:val="15"/>
                <w:szCs w:val="21"/>
              </w:rPr>
            </w:pPr>
            <w:r>
              <w:rPr>
                <w:rFonts w:ascii="Arial" w:hAnsi="Arial" w:cs="Arial"/>
                <w:color w:val="000000"/>
                <w:sz w:val="15"/>
                <w:szCs w:val="21"/>
              </w:rPr>
              <w:t>o</w:t>
            </w:r>
            <w:r>
              <w:rPr>
                <w:rFonts w:ascii="Arial" w:hAnsi="Arial" w:cs="Arial"/>
                <w:color w:val="000000"/>
                <w:sz w:val="15"/>
                <w:szCs w:val="21"/>
              </w:rPr>
              <w:tab/>
              <w:t>to conduct internal yet independent audit at planned intervals - to ensure ISO &amp; QMS effectiveness, leading to close-out of NCR's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6" w:space="0" w:color="auto"/>
              <w:right w:val="nil"/>
            </w:tcBorders>
          </w:tcPr>
          <w:p w14:paraId="6D1CFBD2" w14:textId="77777777" w:rsidR="007B6F7C" w:rsidRDefault="007B6F7C">
            <w:pPr>
              <w:numPr>
                <w:ilvl w:val="0"/>
                <w:numId w:val="2"/>
              </w:numPr>
              <w:tabs>
                <w:tab w:val="clear" w:pos="1800"/>
              </w:tabs>
              <w:spacing w:before="20"/>
              <w:ind w:left="149" w:hanging="167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Management Representative</w:t>
            </w:r>
          </w:p>
          <w:p w14:paraId="0BF58BEC" w14:textId="77777777" w:rsidR="007B6F7C" w:rsidRDefault="007B6F7C">
            <w:pPr>
              <w:numPr>
                <w:ilvl w:val="0"/>
                <w:numId w:val="2"/>
              </w:numPr>
              <w:tabs>
                <w:tab w:val="clear" w:pos="1800"/>
              </w:tabs>
              <w:spacing w:before="20"/>
              <w:ind w:left="149" w:hanging="167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Internal Auditors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6" w:space="0" w:color="auto"/>
              <w:right w:val="nil"/>
            </w:tcBorders>
          </w:tcPr>
          <w:p w14:paraId="66058E1C" w14:textId="77777777" w:rsidR="007B6F7C" w:rsidRDefault="007B6F7C">
            <w:pPr>
              <w:spacing w:before="20"/>
              <w:ind w:left="-18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QP-SMQ-01</w:t>
            </w:r>
          </w:p>
          <w:p w14:paraId="7E29BCE8" w14:textId="77777777" w:rsidR="007B6F7C" w:rsidRDefault="007B6F7C">
            <w:pPr>
              <w:spacing w:before="20"/>
              <w:ind w:left="-18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QP-SMQ-02</w:t>
            </w:r>
          </w:p>
        </w:tc>
      </w:tr>
      <w:tr w:rsidR="007B6F7C" w14:paraId="0C18C65F" w14:textId="77777777" w:rsidTr="007B6F7C">
        <w:tblPrEx>
          <w:tblCellMar>
            <w:top w:w="0" w:type="dxa"/>
            <w:bottom w:w="0" w:type="dxa"/>
          </w:tblCellMar>
        </w:tblPrEx>
        <w:trPr>
          <w:cantSplit/>
          <w:trHeight w:val="701"/>
        </w:trPr>
        <w:tc>
          <w:tcPr>
            <w:tcW w:w="2610" w:type="dxa"/>
            <w:vMerge/>
            <w:tcBorders>
              <w:left w:val="nil"/>
              <w:right w:val="single" w:sz="6" w:space="0" w:color="auto"/>
            </w:tcBorders>
          </w:tcPr>
          <w:p w14:paraId="351C770E" w14:textId="77777777" w:rsidR="007B6F7C" w:rsidRDefault="007B6F7C">
            <w:pPr>
              <w:spacing w:before="20"/>
              <w:jc w:val="center"/>
              <w:rPr>
                <w:rFonts w:ascii="Arial" w:hAnsi="Arial" w:cs="Arial"/>
                <w:b/>
                <w:bCs/>
                <w:sz w:val="15"/>
              </w:rPr>
            </w:pPr>
          </w:p>
        </w:tc>
        <w:tc>
          <w:tcPr>
            <w:tcW w:w="8640" w:type="dxa"/>
            <w:vMerge w:val="restart"/>
            <w:tcBorders>
              <w:top w:val="nil"/>
              <w:left w:val="single" w:sz="6" w:space="0" w:color="auto"/>
              <w:right w:val="single" w:sz="6" w:space="0" w:color="auto"/>
            </w:tcBorders>
          </w:tcPr>
          <w:p w14:paraId="20101653" w14:textId="77777777" w:rsidR="007B6F7C" w:rsidRDefault="007B6F7C">
            <w:pPr>
              <w:autoSpaceDE w:val="0"/>
              <w:autoSpaceDN w:val="0"/>
              <w:adjustRightInd w:val="0"/>
              <w:spacing w:before="20"/>
              <w:ind w:left="253" w:hanging="253"/>
              <w:rPr>
                <w:rFonts w:ascii="Arial" w:hAnsi="Arial" w:cs="Arial"/>
                <w:color w:val="000000"/>
                <w:sz w:val="15"/>
                <w:szCs w:val="21"/>
              </w:rPr>
            </w:pPr>
            <w:r>
              <w:rPr>
                <w:rFonts w:ascii="Arial" w:hAnsi="Arial" w:cs="Arial"/>
                <w:color w:val="000000"/>
                <w:sz w:val="15"/>
                <w:szCs w:val="21"/>
              </w:rPr>
              <w:t>o</w:t>
            </w:r>
            <w:r>
              <w:rPr>
                <w:rFonts w:ascii="Arial" w:hAnsi="Arial" w:cs="Arial"/>
                <w:color w:val="000000"/>
                <w:sz w:val="15"/>
                <w:szCs w:val="21"/>
              </w:rPr>
              <w:tab/>
              <w:t xml:space="preserve">to plan &amp; implement Internal Audit (Management System Monitoring &amp; Measurement)  </w:t>
            </w:r>
            <w:r>
              <w:rPr>
                <w:rFonts w:ascii="Arial" w:hAnsi="Arial" w:cs="Arial"/>
                <w:sz w:val="15"/>
              </w:rPr>
              <w:sym w:font="Symbol" w:char="F0B7"/>
            </w:r>
            <w:r>
              <w:rPr>
                <w:rFonts w:ascii="Arial" w:hAnsi="Arial" w:cs="Arial"/>
                <w:color w:val="000000"/>
                <w:sz w:val="15"/>
                <w:szCs w:val="21"/>
              </w:rPr>
              <w:t xml:space="preserve">  Data Analysis  </w:t>
            </w:r>
            <w:r>
              <w:rPr>
                <w:rFonts w:ascii="Arial" w:hAnsi="Arial" w:cs="Arial"/>
                <w:sz w:val="15"/>
              </w:rPr>
              <w:sym w:font="Symbol" w:char="F0B7"/>
            </w:r>
            <w:r>
              <w:rPr>
                <w:rFonts w:ascii="Arial" w:hAnsi="Arial" w:cs="Arial"/>
                <w:color w:val="000000"/>
                <w:sz w:val="15"/>
                <w:szCs w:val="21"/>
              </w:rPr>
              <w:t xml:space="preserve">  Improvement process for product &amp; QMS conformity and QMS effectiveness improvement</w:t>
            </w:r>
          </w:p>
          <w:p w14:paraId="24353782" w14:textId="77777777" w:rsidR="007B6F7C" w:rsidRDefault="007B6F7C">
            <w:pPr>
              <w:autoSpaceDE w:val="0"/>
              <w:autoSpaceDN w:val="0"/>
              <w:adjustRightInd w:val="0"/>
              <w:spacing w:before="20"/>
              <w:ind w:left="523" w:hanging="270"/>
              <w:rPr>
                <w:rFonts w:ascii="Arial" w:hAnsi="Arial" w:cs="Arial"/>
                <w:color w:val="000000"/>
                <w:sz w:val="15"/>
                <w:szCs w:val="21"/>
              </w:rPr>
            </w:pPr>
            <w:r>
              <w:rPr>
                <w:rFonts w:ascii="Arial" w:hAnsi="Arial" w:cs="Arial"/>
                <w:color w:val="000000"/>
                <w:sz w:val="15"/>
                <w:szCs w:val="21"/>
              </w:rPr>
              <w:t xml:space="preserve">- </w:t>
            </w:r>
            <w:r>
              <w:rPr>
                <w:rFonts w:ascii="Arial" w:hAnsi="Arial" w:cs="Arial"/>
                <w:color w:val="000000"/>
                <w:sz w:val="15"/>
                <w:szCs w:val="21"/>
              </w:rPr>
              <w:tab/>
              <w:t>methods shall include statistical technique applicability</w:t>
            </w:r>
          </w:p>
          <w:p w14:paraId="289F4966" w14:textId="77777777" w:rsidR="007B6F7C" w:rsidRDefault="007B6F7C">
            <w:pPr>
              <w:tabs>
                <w:tab w:val="left" w:pos="510"/>
                <w:tab w:val="left" w:pos="850"/>
              </w:tabs>
              <w:autoSpaceDE w:val="0"/>
              <w:autoSpaceDN w:val="0"/>
              <w:adjustRightInd w:val="0"/>
              <w:spacing w:before="20"/>
              <w:ind w:left="253" w:hanging="253"/>
              <w:rPr>
                <w:rFonts w:ascii="Arial" w:hAnsi="Arial" w:cs="Arial"/>
                <w:color w:val="000000"/>
                <w:sz w:val="15"/>
                <w:szCs w:val="21"/>
              </w:rPr>
            </w:pPr>
            <w:r>
              <w:rPr>
                <w:rFonts w:ascii="Arial" w:hAnsi="Arial" w:cs="Arial"/>
                <w:color w:val="000000"/>
                <w:sz w:val="15"/>
                <w:szCs w:val="21"/>
              </w:rPr>
              <w:t>o</w:t>
            </w:r>
            <w:r>
              <w:rPr>
                <w:rFonts w:ascii="Arial" w:hAnsi="Arial" w:cs="Arial"/>
                <w:color w:val="000000"/>
                <w:sz w:val="15"/>
                <w:szCs w:val="21"/>
              </w:rPr>
              <w:tab/>
              <w:t>to determine, collect &amp; analyze data for informed management decision</w:t>
            </w:r>
          </w:p>
          <w:p w14:paraId="01CF995D" w14:textId="77777777" w:rsidR="007B6F7C" w:rsidRDefault="007B6F7C">
            <w:pPr>
              <w:tabs>
                <w:tab w:val="left" w:pos="510"/>
                <w:tab w:val="left" w:pos="850"/>
              </w:tabs>
              <w:autoSpaceDE w:val="0"/>
              <w:autoSpaceDN w:val="0"/>
              <w:adjustRightInd w:val="0"/>
              <w:spacing w:before="20"/>
              <w:ind w:left="253" w:hanging="253"/>
              <w:rPr>
                <w:rFonts w:ascii="Arial" w:hAnsi="Arial" w:cs="Arial"/>
                <w:color w:val="000000"/>
                <w:sz w:val="15"/>
                <w:szCs w:val="21"/>
              </w:rPr>
            </w:pPr>
            <w:r>
              <w:rPr>
                <w:rFonts w:ascii="Arial" w:hAnsi="Arial" w:cs="Arial"/>
                <w:color w:val="000000"/>
                <w:sz w:val="15"/>
                <w:szCs w:val="21"/>
              </w:rPr>
              <w:t>o</w:t>
            </w:r>
            <w:r>
              <w:rPr>
                <w:rFonts w:ascii="Arial" w:hAnsi="Arial" w:cs="Arial"/>
                <w:color w:val="000000"/>
                <w:sz w:val="15"/>
                <w:szCs w:val="21"/>
              </w:rPr>
              <w:tab/>
              <w:t>to command for effective actions to prevent recurrence (corrective action) and prevent occurrence (preventive action)</w:t>
            </w:r>
          </w:p>
          <w:p w14:paraId="143B26F5" w14:textId="77777777" w:rsidR="007B6F7C" w:rsidRDefault="007B6F7C">
            <w:pPr>
              <w:tabs>
                <w:tab w:val="left" w:pos="510"/>
                <w:tab w:val="left" w:pos="850"/>
              </w:tabs>
              <w:autoSpaceDE w:val="0"/>
              <w:autoSpaceDN w:val="0"/>
              <w:adjustRightInd w:val="0"/>
              <w:spacing w:before="20"/>
              <w:ind w:left="253" w:hanging="1"/>
              <w:rPr>
                <w:rFonts w:ascii="Arial" w:hAnsi="Arial" w:cs="Arial"/>
                <w:color w:val="000000"/>
                <w:sz w:val="15"/>
                <w:szCs w:val="21"/>
              </w:rPr>
            </w:pPr>
            <w:r>
              <w:rPr>
                <w:rFonts w:ascii="Arial" w:hAnsi="Arial" w:cs="Arial"/>
                <w:color w:val="000000"/>
                <w:sz w:val="15"/>
                <w:szCs w:val="21"/>
              </w:rPr>
              <w:t>-</w:t>
            </w:r>
            <w:r>
              <w:rPr>
                <w:rFonts w:ascii="Arial" w:hAnsi="Arial" w:cs="Arial"/>
                <w:color w:val="000000"/>
                <w:sz w:val="15"/>
                <w:szCs w:val="21"/>
              </w:rPr>
              <w:tab/>
              <w:t>while continually improve QMS effectiveness</w:t>
            </w:r>
          </w:p>
        </w:tc>
        <w:tc>
          <w:tcPr>
            <w:tcW w:w="1620" w:type="dxa"/>
            <w:vMerge/>
            <w:tcBorders>
              <w:left w:val="single" w:sz="6" w:space="0" w:color="auto"/>
              <w:bottom w:val="nil"/>
              <w:right w:val="nil"/>
            </w:tcBorders>
          </w:tcPr>
          <w:p w14:paraId="3C5231E4" w14:textId="77777777" w:rsidR="007B6F7C" w:rsidRDefault="007B6F7C">
            <w:pPr>
              <w:spacing w:before="20"/>
              <w:ind w:left="-18"/>
              <w:rPr>
                <w:rFonts w:ascii="Arial" w:hAnsi="Arial" w:cs="Arial"/>
                <w:sz w:val="15"/>
              </w:rPr>
            </w:pPr>
          </w:p>
        </w:tc>
        <w:tc>
          <w:tcPr>
            <w:tcW w:w="1350" w:type="dxa"/>
            <w:vMerge/>
            <w:tcBorders>
              <w:left w:val="single" w:sz="6" w:space="0" w:color="auto"/>
              <w:bottom w:val="nil"/>
              <w:right w:val="nil"/>
            </w:tcBorders>
          </w:tcPr>
          <w:p w14:paraId="3850BABD" w14:textId="77777777" w:rsidR="007B6F7C" w:rsidRDefault="007B6F7C">
            <w:pPr>
              <w:spacing w:before="20"/>
              <w:ind w:left="-18"/>
              <w:rPr>
                <w:rFonts w:ascii="Arial" w:hAnsi="Arial" w:cs="Arial"/>
                <w:sz w:val="15"/>
              </w:rPr>
            </w:pPr>
          </w:p>
        </w:tc>
      </w:tr>
      <w:tr w:rsidR="007B6F7C" w14:paraId="691EA28D" w14:textId="77777777" w:rsidTr="007B6F7C">
        <w:tblPrEx>
          <w:tblCellMar>
            <w:top w:w="0" w:type="dxa"/>
            <w:bottom w:w="0" w:type="dxa"/>
          </w:tblCellMar>
        </w:tblPrEx>
        <w:trPr>
          <w:cantSplit/>
          <w:trHeight w:val="301"/>
        </w:trPr>
        <w:tc>
          <w:tcPr>
            <w:tcW w:w="2610" w:type="dxa"/>
            <w:vMerge/>
            <w:tcBorders>
              <w:left w:val="nil"/>
              <w:bottom w:val="nil"/>
              <w:right w:val="single" w:sz="6" w:space="0" w:color="auto"/>
            </w:tcBorders>
          </w:tcPr>
          <w:p w14:paraId="2D7ED898" w14:textId="77777777" w:rsidR="007B6F7C" w:rsidRDefault="007B6F7C">
            <w:pPr>
              <w:spacing w:before="20"/>
              <w:jc w:val="center"/>
              <w:rPr>
                <w:rFonts w:ascii="Arial" w:hAnsi="Arial" w:cs="Arial"/>
                <w:b/>
                <w:bCs/>
                <w:sz w:val="15"/>
              </w:rPr>
            </w:pPr>
          </w:p>
        </w:tc>
        <w:tc>
          <w:tcPr>
            <w:tcW w:w="8640" w:type="dxa"/>
            <w:vMerge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14:paraId="76480DE4" w14:textId="77777777" w:rsidR="007B6F7C" w:rsidRDefault="007B6F7C">
            <w:pPr>
              <w:autoSpaceDE w:val="0"/>
              <w:autoSpaceDN w:val="0"/>
              <w:adjustRightInd w:val="0"/>
              <w:spacing w:before="20"/>
              <w:ind w:left="253" w:hanging="253"/>
              <w:rPr>
                <w:rFonts w:ascii="Arial" w:hAnsi="Arial" w:cs="Arial"/>
                <w:color w:val="000000"/>
                <w:sz w:val="15"/>
                <w:szCs w:val="21"/>
              </w:rPr>
            </w:pPr>
          </w:p>
        </w:tc>
        <w:tc>
          <w:tcPr>
            <w:tcW w:w="162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549D964" w14:textId="77777777" w:rsidR="007B6F7C" w:rsidRDefault="007B6F7C">
            <w:pPr>
              <w:spacing w:before="20"/>
              <w:ind w:left="-18"/>
              <w:rPr>
                <w:rFonts w:ascii="Arial" w:hAnsi="Arial" w:cs="Arial"/>
                <w:sz w:val="15"/>
              </w:rPr>
            </w:pPr>
          </w:p>
        </w:tc>
        <w:tc>
          <w:tcPr>
            <w:tcW w:w="135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D25AB05" w14:textId="77777777" w:rsidR="007B6F7C" w:rsidRDefault="007B6F7C">
            <w:pPr>
              <w:spacing w:before="20"/>
              <w:ind w:left="-18"/>
              <w:rPr>
                <w:rFonts w:ascii="Arial" w:hAnsi="Arial" w:cs="Arial"/>
                <w:sz w:val="15"/>
              </w:rPr>
            </w:pPr>
          </w:p>
        </w:tc>
      </w:tr>
      <w:tr w:rsidR="007B6F7C" w14:paraId="7AC12F22" w14:textId="77777777" w:rsidTr="007B6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574EDCDA" w14:textId="77777777" w:rsidR="007B6F7C" w:rsidRDefault="007B6F7C">
            <w:pPr>
              <w:jc w:val="center"/>
              <w:rPr>
                <w:rFonts w:ascii="Arial" w:hAnsi="Arial" w:cs="Arial"/>
                <w:b/>
                <w:bCs/>
                <w:sz w:val="15"/>
              </w:rPr>
            </w:pPr>
          </w:p>
        </w:tc>
        <w:tc>
          <w:tcPr>
            <w:tcW w:w="86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B8B0A" w14:textId="77777777" w:rsidR="007B6F7C" w:rsidRDefault="007B6F7C">
            <w:pPr>
              <w:tabs>
                <w:tab w:val="left" w:pos="510"/>
                <w:tab w:val="left" w:pos="850"/>
              </w:tabs>
              <w:autoSpaceDE w:val="0"/>
              <w:autoSpaceDN w:val="0"/>
              <w:adjustRightInd w:val="0"/>
              <w:ind w:left="253" w:hanging="253"/>
              <w:rPr>
                <w:rFonts w:ascii="Arial" w:hAnsi="Arial" w:cs="Arial"/>
                <w:color w:val="000000"/>
                <w:sz w:val="15"/>
                <w:szCs w:val="21"/>
              </w:rPr>
            </w:pPr>
          </w:p>
        </w:tc>
        <w:tc>
          <w:tcPr>
            <w:tcW w:w="162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991AB11" w14:textId="77777777" w:rsidR="007B6F7C" w:rsidRDefault="007B6F7C">
            <w:pPr>
              <w:ind w:left="-18"/>
              <w:rPr>
                <w:rFonts w:ascii="Arial" w:hAnsi="Arial" w:cs="Arial"/>
                <w:sz w:val="15"/>
              </w:rPr>
            </w:pPr>
          </w:p>
        </w:tc>
        <w:tc>
          <w:tcPr>
            <w:tcW w:w="135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45C7A00" w14:textId="77777777" w:rsidR="007B6F7C" w:rsidRDefault="007B6F7C">
            <w:pPr>
              <w:ind w:left="-18"/>
              <w:rPr>
                <w:rFonts w:ascii="Arial" w:hAnsi="Arial" w:cs="Arial"/>
                <w:sz w:val="15"/>
              </w:rPr>
            </w:pPr>
          </w:p>
        </w:tc>
      </w:tr>
      <w:tr w:rsidR="007B6F7C" w14:paraId="39B18F6A" w14:textId="77777777" w:rsidTr="007B6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1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603A2316" w14:textId="77777777" w:rsidR="007B6F7C" w:rsidRDefault="007B6F7C">
            <w:pPr>
              <w:jc w:val="center"/>
              <w:rPr>
                <w:rFonts w:ascii="Arial" w:hAnsi="Arial" w:cs="Arial"/>
                <w:b/>
                <w:bCs/>
                <w:sz w:val="15"/>
              </w:rPr>
            </w:pPr>
          </w:p>
        </w:tc>
        <w:tc>
          <w:tcPr>
            <w:tcW w:w="86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160E706" w14:textId="77777777" w:rsidR="007B6F7C" w:rsidRDefault="007B6F7C">
            <w:pPr>
              <w:tabs>
                <w:tab w:val="left" w:pos="510"/>
                <w:tab w:val="left" w:pos="850"/>
              </w:tabs>
              <w:autoSpaceDE w:val="0"/>
              <w:autoSpaceDN w:val="0"/>
              <w:adjustRightInd w:val="0"/>
              <w:ind w:left="253" w:hanging="253"/>
              <w:rPr>
                <w:rFonts w:ascii="Arial" w:hAnsi="Arial" w:cs="Arial"/>
                <w:color w:val="000000"/>
                <w:sz w:val="15"/>
                <w:szCs w:val="21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14:paraId="6D8B9776" w14:textId="77777777" w:rsidR="007B6F7C" w:rsidRDefault="007B6F7C">
            <w:pPr>
              <w:ind w:left="-18"/>
              <w:rPr>
                <w:rFonts w:ascii="Arial" w:hAnsi="Arial" w:cs="Arial"/>
                <w:sz w:val="15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14:paraId="1F3E723F" w14:textId="77777777" w:rsidR="007B6F7C" w:rsidRDefault="007B6F7C">
            <w:pPr>
              <w:ind w:left="-18"/>
              <w:rPr>
                <w:rFonts w:ascii="Arial" w:hAnsi="Arial" w:cs="Arial"/>
                <w:sz w:val="15"/>
              </w:rPr>
            </w:pPr>
          </w:p>
        </w:tc>
      </w:tr>
      <w:tr w:rsidR="007B6F7C" w14:paraId="156BDA55" w14:textId="77777777" w:rsidTr="007B6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1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6BD795A5" w14:textId="77777777" w:rsidR="007B6F7C" w:rsidRDefault="007B6F7C">
            <w:pPr>
              <w:spacing w:before="20"/>
              <w:jc w:val="center"/>
              <w:rPr>
                <w:rFonts w:ascii="Arial" w:hAnsi="Arial" w:cs="Arial"/>
                <w:b/>
                <w:bCs/>
                <w:sz w:val="15"/>
              </w:rPr>
            </w:pPr>
            <w:r>
              <w:rPr>
                <w:rFonts w:ascii="Arial" w:hAnsi="Arial" w:cs="Arial"/>
                <w:b/>
                <w:bCs/>
                <w:sz w:val="15"/>
              </w:rPr>
              <w:t>MANAGEMENT REVIEW</w:t>
            </w:r>
          </w:p>
        </w:tc>
        <w:tc>
          <w:tcPr>
            <w:tcW w:w="86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894C75D" w14:textId="77777777" w:rsidR="007B6F7C" w:rsidRDefault="007B6F7C">
            <w:pPr>
              <w:autoSpaceDE w:val="0"/>
              <w:autoSpaceDN w:val="0"/>
              <w:adjustRightInd w:val="0"/>
              <w:spacing w:before="20"/>
              <w:ind w:left="253" w:hanging="270"/>
              <w:rPr>
                <w:rFonts w:ascii="Arial" w:hAnsi="Arial" w:cs="Arial"/>
                <w:color w:val="000000"/>
                <w:sz w:val="15"/>
                <w:szCs w:val="21"/>
              </w:rPr>
            </w:pPr>
            <w:r>
              <w:rPr>
                <w:rFonts w:ascii="Arial" w:hAnsi="Arial" w:cs="Arial"/>
                <w:color w:val="000000"/>
                <w:sz w:val="15"/>
                <w:szCs w:val="21"/>
              </w:rPr>
              <w:t>o</w:t>
            </w:r>
            <w:r>
              <w:rPr>
                <w:rFonts w:ascii="Arial" w:hAnsi="Arial" w:cs="Arial"/>
                <w:color w:val="000000"/>
                <w:sz w:val="15"/>
                <w:szCs w:val="21"/>
              </w:rPr>
              <w:tab/>
              <w:t>(top management) to review QMS at planned intervals for effectiveness, improvement and necessary changes</w:t>
            </w:r>
          </w:p>
          <w:p w14:paraId="0EB10E55" w14:textId="77777777" w:rsidR="007B6F7C" w:rsidRDefault="007B6F7C">
            <w:pPr>
              <w:autoSpaceDE w:val="0"/>
              <w:autoSpaceDN w:val="0"/>
              <w:adjustRightInd w:val="0"/>
              <w:spacing w:before="20"/>
              <w:ind w:left="253" w:hanging="270"/>
              <w:rPr>
                <w:rFonts w:ascii="Arial" w:hAnsi="Arial" w:cs="Arial"/>
                <w:color w:val="000000"/>
                <w:sz w:val="15"/>
                <w:szCs w:val="21"/>
              </w:rPr>
            </w:pPr>
            <w:r>
              <w:rPr>
                <w:rFonts w:ascii="Arial" w:hAnsi="Arial" w:cs="Arial"/>
                <w:color w:val="000000"/>
                <w:sz w:val="15"/>
                <w:szCs w:val="21"/>
              </w:rPr>
              <w:t>o</w:t>
            </w:r>
            <w:r>
              <w:rPr>
                <w:rFonts w:ascii="Arial" w:hAnsi="Arial" w:cs="Arial"/>
                <w:color w:val="000000"/>
                <w:sz w:val="15"/>
                <w:szCs w:val="21"/>
              </w:rPr>
              <w:tab/>
              <w:t>to document such review</w:t>
            </w:r>
          </w:p>
        </w:tc>
        <w:tc>
          <w:tcPr>
            <w:tcW w:w="162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97F9AA9" w14:textId="77777777" w:rsidR="007B6F7C" w:rsidRDefault="007B6F7C">
            <w:pPr>
              <w:numPr>
                <w:ilvl w:val="0"/>
                <w:numId w:val="1"/>
              </w:numPr>
              <w:tabs>
                <w:tab w:val="clear" w:pos="1800"/>
              </w:tabs>
              <w:spacing w:before="20"/>
              <w:ind w:left="149" w:hanging="167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CEO</w:t>
            </w:r>
          </w:p>
          <w:p w14:paraId="6F5D1FAE" w14:textId="77777777" w:rsidR="007B6F7C" w:rsidRDefault="007B6F7C">
            <w:pPr>
              <w:numPr>
                <w:ilvl w:val="0"/>
                <w:numId w:val="1"/>
              </w:numPr>
              <w:tabs>
                <w:tab w:val="clear" w:pos="1800"/>
              </w:tabs>
              <w:spacing w:before="20"/>
              <w:ind w:left="149" w:hanging="167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Management Representative</w:t>
            </w:r>
          </w:p>
        </w:tc>
        <w:tc>
          <w:tcPr>
            <w:tcW w:w="135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29551B1" w14:textId="77777777" w:rsidR="007B6F7C" w:rsidRDefault="007B6F7C">
            <w:pPr>
              <w:spacing w:before="20"/>
              <w:ind w:left="-18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QP-SMQ-03</w:t>
            </w:r>
          </w:p>
        </w:tc>
      </w:tr>
      <w:tr w:rsidR="007B6F7C" w14:paraId="35954EDF" w14:textId="77777777" w:rsidTr="007B6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5A398FD" w14:textId="77777777" w:rsidR="007B6F7C" w:rsidRDefault="007B6F7C">
            <w:pPr>
              <w:jc w:val="center"/>
              <w:rPr>
                <w:rFonts w:ascii="Arial" w:hAnsi="Arial" w:cs="Arial"/>
                <w:b/>
                <w:bCs/>
                <w:sz w:val="15"/>
              </w:rPr>
            </w:pPr>
          </w:p>
        </w:tc>
        <w:tc>
          <w:tcPr>
            <w:tcW w:w="86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30FEE5" w14:textId="77777777" w:rsidR="007B6F7C" w:rsidRDefault="007B6F7C">
            <w:pPr>
              <w:tabs>
                <w:tab w:val="left" w:pos="510"/>
                <w:tab w:val="left" w:pos="850"/>
              </w:tabs>
              <w:autoSpaceDE w:val="0"/>
              <w:autoSpaceDN w:val="0"/>
              <w:adjustRightInd w:val="0"/>
              <w:ind w:left="253" w:hanging="253"/>
              <w:rPr>
                <w:rFonts w:ascii="Arial" w:hAnsi="Arial" w:cs="Arial"/>
                <w:color w:val="000000"/>
                <w:sz w:val="15"/>
                <w:szCs w:val="21"/>
              </w:rPr>
            </w:pPr>
          </w:p>
        </w:tc>
        <w:tc>
          <w:tcPr>
            <w:tcW w:w="162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2AF80FF" w14:textId="77777777" w:rsidR="007B6F7C" w:rsidRDefault="007B6F7C">
            <w:pPr>
              <w:ind w:left="-18"/>
              <w:rPr>
                <w:rFonts w:ascii="Arial" w:hAnsi="Arial" w:cs="Arial"/>
                <w:sz w:val="15"/>
              </w:rPr>
            </w:pPr>
          </w:p>
        </w:tc>
        <w:tc>
          <w:tcPr>
            <w:tcW w:w="135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1F45609" w14:textId="77777777" w:rsidR="007B6F7C" w:rsidRDefault="007B6F7C">
            <w:pPr>
              <w:ind w:left="-18"/>
              <w:rPr>
                <w:rFonts w:ascii="Arial" w:hAnsi="Arial" w:cs="Arial"/>
                <w:sz w:val="15"/>
              </w:rPr>
            </w:pPr>
          </w:p>
        </w:tc>
      </w:tr>
      <w:tr w:rsidR="007B6F7C" w14:paraId="692311F6" w14:textId="77777777" w:rsidTr="007B6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1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3BFF82F3" w14:textId="77777777" w:rsidR="007B6F7C" w:rsidRDefault="007B6F7C">
            <w:pPr>
              <w:jc w:val="center"/>
              <w:rPr>
                <w:rFonts w:ascii="Arial" w:hAnsi="Arial" w:cs="Arial"/>
                <w:b/>
                <w:bCs/>
                <w:sz w:val="15"/>
              </w:rPr>
            </w:pPr>
          </w:p>
        </w:tc>
        <w:tc>
          <w:tcPr>
            <w:tcW w:w="86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44F781F" w14:textId="77777777" w:rsidR="007B6F7C" w:rsidRDefault="007B6F7C">
            <w:pPr>
              <w:tabs>
                <w:tab w:val="left" w:pos="510"/>
                <w:tab w:val="left" w:pos="850"/>
              </w:tabs>
              <w:autoSpaceDE w:val="0"/>
              <w:autoSpaceDN w:val="0"/>
              <w:adjustRightInd w:val="0"/>
              <w:ind w:left="253" w:hanging="253"/>
              <w:rPr>
                <w:rFonts w:ascii="Arial" w:hAnsi="Arial" w:cs="Arial"/>
                <w:color w:val="000000"/>
                <w:sz w:val="15"/>
                <w:szCs w:val="21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14:paraId="07C020EC" w14:textId="77777777" w:rsidR="007B6F7C" w:rsidRDefault="007B6F7C">
            <w:pPr>
              <w:ind w:left="-18"/>
              <w:rPr>
                <w:rFonts w:ascii="Arial" w:hAnsi="Arial" w:cs="Arial"/>
                <w:sz w:val="15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14:paraId="70BBA12C" w14:textId="77777777" w:rsidR="007B6F7C" w:rsidRDefault="007B6F7C">
            <w:pPr>
              <w:ind w:left="-18"/>
              <w:rPr>
                <w:rFonts w:ascii="Arial" w:hAnsi="Arial" w:cs="Arial"/>
                <w:sz w:val="15"/>
              </w:rPr>
            </w:pPr>
          </w:p>
        </w:tc>
      </w:tr>
      <w:tr w:rsidR="007B6F7C" w14:paraId="5058EF95" w14:textId="77777777" w:rsidTr="007B6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1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017509AD" w14:textId="77777777" w:rsidR="007B6F7C" w:rsidRDefault="007B6F7C">
            <w:pPr>
              <w:spacing w:before="20"/>
              <w:jc w:val="center"/>
              <w:rPr>
                <w:rFonts w:ascii="Arial" w:hAnsi="Arial" w:cs="Arial"/>
                <w:b/>
                <w:bCs/>
                <w:sz w:val="15"/>
              </w:rPr>
            </w:pPr>
            <w:r>
              <w:rPr>
                <w:rFonts w:ascii="Arial" w:hAnsi="Arial" w:cs="Arial"/>
                <w:b/>
                <w:bCs/>
                <w:sz w:val="15"/>
              </w:rPr>
              <w:t>QMS DOCUMENT CONTROL</w:t>
            </w:r>
          </w:p>
        </w:tc>
        <w:tc>
          <w:tcPr>
            <w:tcW w:w="86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200D644" w14:textId="77777777" w:rsidR="007B6F7C" w:rsidRDefault="007B6F7C">
            <w:pPr>
              <w:autoSpaceDE w:val="0"/>
              <w:autoSpaceDN w:val="0"/>
              <w:adjustRightInd w:val="0"/>
              <w:spacing w:before="20"/>
              <w:ind w:left="253" w:hanging="270"/>
              <w:rPr>
                <w:rFonts w:ascii="Arial" w:hAnsi="Arial" w:cs="Arial"/>
                <w:color w:val="000000"/>
                <w:sz w:val="15"/>
                <w:szCs w:val="21"/>
              </w:rPr>
            </w:pPr>
            <w:r>
              <w:rPr>
                <w:rFonts w:ascii="Arial" w:hAnsi="Arial" w:cs="Arial"/>
                <w:color w:val="000000"/>
                <w:sz w:val="15"/>
                <w:szCs w:val="21"/>
              </w:rPr>
              <w:t>o</w:t>
            </w:r>
            <w:r>
              <w:rPr>
                <w:rFonts w:ascii="Arial" w:hAnsi="Arial" w:cs="Arial"/>
                <w:color w:val="000000"/>
                <w:sz w:val="15"/>
                <w:szCs w:val="21"/>
              </w:rPr>
              <w:tab/>
              <w:t>to be kept to a minimum (for effectiveness &amp; efficiency)</w:t>
            </w:r>
          </w:p>
          <w:p w14:paraId="7528ACD1" w14:textId="77777777" w:rsidR="007B6F7C" w:rsidRDefault="007B6F7C">
            <w:pPr>
              <w:autoSpaceDE w:val="0"/>
              <w:autoSpaceDN w:val="0"/>
              <w:adjustRightInd w:val="0"/>
              <w:spacing w:before="20"/>
              <w:ind w:left="253" w:hanging="270"/>
              <w:rPr>
                <w:rFonts w:ascii="Arial" w:hAnsi="Arial" w:cs="Arial"/>
                <w:color w:val="000000"/>
                <w:sz w:val="15"/>
                <w:szCs w:val="21"/>
              </w:rPr>
            </w:pPr>
            <w:r>
              <w:rPr>
                <w:rFonts w:ascii="Arial" w:hAnsi="Arial" w:cs="Arial"/>
                <w:color w:val="000000"/>
                <w:sz w:val="15"/>
                <w:szCs w:val="21"/>
              </w:rPr>
              <w:t>o</w:t>
            </w:r>
            <w:r>
              <w:rPr>
                <w:rFonts w:ascii="Arial" w:hAnsi="Arial" w:cs="Arial"/>
                <w:color w:val="000000"/>
                <w:sz w:val="15"/>
                <w:szCs w:val="21"/>
              </w:rPr>
              <w:tab/>
              <w:t xml:space="preserve">to control QMS-required &amp; external origin documents </w:t>
            </w:r>
            <w:r>
              <w:rPr>
                <w:rFonts w:ascii="Arial" w:hAnsi="Arial" w:cs="Arial"/>
                <w:b/>
                <w:bCs/>
                <w:sz w:val="15"/>
                <w:highlight w:val="yellow"/>
              </w:rPr>
              <w:t>determined to be necessary for planning and operation of the QMS</w:t>
            </w:r>
            <w:r>
              <w:rPr>
                <w:rFonts w:ascii="Arial" w:hAnsi="Arial" w:cs="Arial"/>
                <w:color w:val="000000"/>
                <w:sz w:val="15"/>
                <w:szCs w:val="21"/>
              </w:rPr>
              <w:t xml:space="preserve"> for:</w:t>
            </w:r>
          </w:p>
          <w:p w14:paraId="347AC985" w14:textId="77777777" w:rsidR="007B6F7C" w:rsidRDefault="007B6F7C">
            <w:pPr>
              <w:autoSpaceDE w:val="0"/>
              <w:autoSpaceDN w:val="0"/>
              <w:adjustRightInd w:val="0"/>
              <w:spacing w:before="20"/>
              <w:ind w:left="253" w:hanging="270"/>
              <w:rPr>
                <w:rFonts w:ascii="Arial" w:hAnsi="Arial" w:cs="Arial"/>
                <w:color w:val="000000"/>
                <w:sz w:val="15"/>
                <w:szCs w:val="21"/>
              </w:rPr>
            </w:pPr>
            <w:r>
              <w:rPr>
                <w:rFonts w:ascii="Arial" w:hAnsi="Arial" w:cs="Arial"/>
                <w:color w:val="000000"/>
                <w:sz w:val="15"/>
                <w:szCs w:val="21"/>
              </w:rPr>
              <w:tab/>
              <w:t xml:space="preserve">approval  </w:t>
            </w:r>
            <w:r>
              <w:rPr>
                <w:rFonts w:ascii="Arial" w:hAnsi="Arial" w:cs="Arial"/>
                <w:sz w:val="15"/>
              </w:rPr>
              <w:sym w:font="Symbol" w:char="F0B7"/>
            </w:r>
            <w:r>
              <w:rPr>
                <w:rFonts w:ascii="Arial" w:hAnsi="Arial" w:cs="Arial"/>
                <w:color w:val="000000"/>
                <w:sz w:val="15"/>
                <w:szCs w:val="21"/>
              </w:rPr>
              <w:t xml:space="preserve">  review &amp; update  </w:t>
            </w:r>
            <w:r>
              <w:rPr>
                <w:rFonts w:ascii="Arial" w:hAnsi="Arial" w:cs="Arial"/>
                <w:sz w:val="15"/>
              </w:rPr>
              <w:sym w:font="Symbol" w:char="F0B7"/>
            </w:r>
            <w:r>
              <w:rPr>
                <w:rFonts w:ascii="Arial" w:hAnsi="Arial" w:cs="Arial"/>
                <w:color w:val="000000"/>
                <w:sz w:val="15"/>
                <w:szCs w:val="21"/>
              </w:rPr>
              <w:t xml:space="preserve">  changes  </w:t>
            </w:r>
            <w:r>
              <w:rPr>
                <w:rFonts w:ascii="Arial" w:hAnsi="Arial" w:cs="Arial"/>
                <w:sz w:val="15"/>
              </w:rPr>
              <w:sym w:font="Symbol" w:char="F0B7"/>
            </w:r>
            <w:r>
              <w:rPr>
                <w:rFonts w:ascii="Arial" w:hAnsi="Arial" w:cs="Arial"/>
                <w:color w:val="000000"/>
                <w:sz w:val="15"/>
                <w:szCs w:val="21"/>
              </w:rPr>
              <w:t xml:space="preserve">  identification </w:t>
            </w:r>
            <w:r>
              <w:rPr>
                <w:rFonts w:ascii="Arial" w:hAnsi="Arial" w:cs="Arial"/>
                <w:sz w:val="15"/>
              </w:rPr>
              <w:sym w:font="Symbol" w:char="F0B7"/>
            </w:r>
            <w:r>
              <w:rPr>
                <w:rFonts w:ascii="Arial" w:hAnsi="Arial" w:cs="Arial"/>
                <w:color w:val="000000"/>
                <w:sz w:val="15"/>
                <w:szCs w:val="21"/>
              </w:rPr>
              <w:t xml:space="preserve">  access </w:t>
            </w:r>
            <w:r>
              <w:rPr>
                <w:rFonts w:ascii="Arial" w:hAnsi="Arial" w:cs="Arial"/>
                <w:sz w:val="15"/>
              </w:rPr>
              <w:sym w:font="Symbol" w:char="F0B7"/>
            </w:r>
            <w:r>
              <w:rPr>
                <w:rFonts w:ascii="Arial" w:hAnsi="Arial" w:cs="Arial"/>
                <w:sz w:val="15"/>
              </w:rPr>
              <w:t xml:space="preserve">  </w:t>
            </w:r>
            <w:r>
              <w:rPr>
                <w:rFonts w:ascii="Arial" w:hAnsi="Arial" w:cs="Arial"/>
                <w:color w:val="000000"/>
                <w:sz w:val="15"/>
                <w:szCs w:val="21"/>
              </w:rPr>
              <w:t xml:space="preserve">availability  </w:t>
            </w:r>
            <w:r>
              <w:rPr>
                <w:rFonts w:ascii="Arial" w:hAnsi="Arial" w:cs="Arial"/>
                <w:sz w:val="15"/>
              </w:rPr>
              <w:sym w:font="Symbol" w:char="F0B7"/>
            </w:r>
            <w:r>
              <w:rPr>
                <w:rFonts w:ascii="Arial" w:hAnsi="Arial" w:cs="Arial"/>
                <w:color w:val="000000"/>
                <w:sz w:val="15"/>
                <w:szCs w:val="21"/>
              </w:rPr>
              <w:t xml:space="preserve">  use of obsolete docs</w:t>
            </w:r>
          </w:p>
          <w:p w14:paraId="6591BAB9" w14:textId="77777777" w:rsidR="007B6F7C" w:rsidRDefault="007B6F7C">
            <w:pPr>
              <w:autoSpaceDE w:val="0"/>
              <w:autoSpaceDN w:val="0"/>
              <w:adjustRightInd w:val="0"/>
              <w:spacing w:before="20"/>
              <w:ind w:left="253" w:hanging="270"/>
              <w:rPr>
                <w:rFonts w:ascii="Arial" w:hAnsi="Arial" w:cs="Arial"/>
                <w:color w:val="000000"/>
                <w:sz w:val="15"/>
                <w:szCs w:val="21"/>
              </w:rPr>
            </w:pPr>
            <w:r>
              <w:rPr>
                <w:rFonts w:ascii="Arial" w:hAnsi="Arial" w:cs="Arial"/>
                <w:color w:val="000000"/>
                <w:sz w:val="15"/>
                <w:szCs w:val="21"/>
              </w:rPr>
              <w:t>o</w:t>
            </w:r>
            <w:r>
              <w:rPr>
                <w:rFonts w:ascii="Arial" w:hAnsi="Arial" w:cs="Arial"/>
                <w:color w:val="000000"/>
                <w:sz w:val="15"/>
                <w:szCs w:val="21"/>
              </w:rPr>
              <w:tab/>
              <w:t>to revise documents – basing on lessons learned from corrective action, emergency &amp; management review</w:t>
            </w:r>
          </w:p>
        </w:tc>
        <w:tc>
          <w:tcPr>
            <w:tcW w:w="162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2B52905" w14:textId="77777777" w:rsidR="007B6F7C" w:rsidRDefault="007B6F7C">
            <w:pPr>
              <w:numPr>
                <w:ilvl w:val="0"/>
                <w:numId w:val="2"/>
              </w:numPr>
              <w:tabs>
                <w:tab w:val="clear" w:pos="1800"/>
              </w:tabs>
              <w:spacing w:before="20"/>
              <w:ind w:left="149" w:hanging="167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Management Representative</w:t>
            </w:r>
          </w:p>
          <w:p w14:paraId="1AF3682E" w14:textId="77777777" w:rsidR="007B6F7C" w:rsidRDefault="007B6F7C">
            <w:pPr>
              <w:numPr>
                <w:ilvl w:val="0"/>
                <w:numId w:val="2"/>
              </w:numPr>
              <w:tabs>
                <w:tab w:val="clear" w:pos="1800"/>
              </w:tabs>
              <w:spacing w:before="20"/>
              <w:ind w:left="149" w:hanging="167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Document Controller</w:t>
            </w:r>
          </w:p>
        </w:tc>
        <w:tc>
          <w:tcPr>
            <w:tcW w:w="135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6F06B81" w14:textId="77777777" w:rsidR="007B6F7C" w:rsidRDefault="007B6F7C">
            <w:pPr>
              <w:spacing w:before="20"/>
              <w:ind w:left="149" w:hanging="167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QP-SMQ-04</w:t>
            </w:r>
          </w:p>
        </w:tc>
      </w:tr>
      <w:tr w:rsidR="007B6F7C" w14:paraId="67E72E25" w14:textId="77777777" w:rsidTr="007B6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7EEBF80C" w14:textId="77777777" w:rsidR="007B6F7C" w:rsidRDefault="007B6F7C">
            <w:pPr>
              <w:jc w:val="center"/>
              <w:rPr>
                <w:rFonts w:ascii="Arial" w:hAnsi="Arial" w:cs="Arial"/>
                <w:b/>
                <w:bCs/>
                <w:sz w:val="15"/>
              </w:rPr>
            </w:pPr>
          </w:p>
        </w:tc>
        <w:tc>
          <w:tcPr>
            <w:tcW w:w="86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97EB28" w14:textId="77777777" w:rsidR="007B6F7C" w:rsidRDefault="007B6F7C">
            <w:pPr>
              <w:tabs>
                <w:tab w:val="left" w:pos="510"/>
                <w:tab w:val="left" w:pos="850"/>
              </w:tabs>
              <w:autoSpaceDE w:val="0"/>
              <w:autoSpaceDN w:val="0"/>
              <w:adjustRightInd w:val="0"/>
              <w:ind w:left="253" w:hanging="253"/>
              <w:rPr>
                <w:rFonts w:ascii="Arial" w:hAnsi="Arial" w:cs="Arial"/>
                <w:color w:val="000000"/>
                <w:sz w:val="15"/>
                <w:szCs w:val="21"/>
              </w:rPr>
            </w:pPr>
          </w:p>
        </w:tc>
        <w:tc>
          <w:tcPr>
            <w:tcW w:w="162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8252EAF" w14:textId="77777777" w:rsidR="007B6F7C" w:rsidRDefault="007B6F7C">
            <w:pPr>
              <w:ind w:left="-18"/>
              <w:rPr>
                <w:rFonts w:ascii="Arial" w:hAnsi="Arial" w:cs="Arial"/>
                <w:sz w:val="15"/>
              </w:rPr>
            </w:pPr>
          </w:p>
        </w:tc>
        <w:tc>
          <w:tcPr>
            <w:tcW w:w="135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57C9830" w14:textId="77777777" w:rsidR="007B6F7C" w:rsidRDefault="007B6F7C">
            <w:pPr>
              <w:ind w:left="-18"/>
              <w:rPr>
                <w:rFonts w:ascii="Arial" w:hAnsi="Arial" w:cs="Arial"/>
                <w:sz w:val="15"/>
              </w:rPr>
            </w:pPr>
          </w:p>
        </w:tc>
      </w:tr>
      <w:tr w:rsidR="007B6F7C" w14:paraId="6479AE1E" w14:textId="77777777" w:rsidTr="007B6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1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2AE230F0" w14:textId="77777777" w:rsidR="007B6F7C" w:rsidRDefault="007B6F7C">
            <w:pPr>
              <w:jc w:val="center"/>
              <w:rPr>
                <w:rFonts w:ascii="Arial" w:hAnsi="Arial" w:cs="Arial"/>
                <w:b/>
                <w:bCs/>
                <w:sz w:val="15"/>
              </w:rPr>
            </w:pPr>
          </w:p>
        </w:tc>
        <w:tc>
          <w:tcPr>
            <w:tcW w:w="86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27C2574" w14:textId="77777777" w:rsidR="007B6F7C" w:rsidRDefault="007B6F7C">
            <w:pPr>
              <w:tabs>
                <w:tab w:val="left" w:pos="510"/>
                <w:tab w:val="left" w:pos="850"/>
              </w:tabs>
              <w:autoSpaceDE w:val="0"/>
              <w:autoSpaceDN w:val="0"/>
              <w:adjustRightInd w:val="0"/>
              <w:ind w:left="253" w:hanging="253"/>
              <w:rPr>
                <w:rFonts w:ascii="Arial" w:hAnsi="Arial" w:cs="Arial"/>
                <w:color w:val="000000"/>
                <w:sz w:val="15"/>
                <w:szCs w:val="21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14:paraId="2FB5AACF" w14:textId="77777777" w:rsidR="007B6F7C" w:rsidRDefault="007B6F7C">
            <w:pPr>
              <w:ind w:left="-18"/>
              <w:rPr>
                <w:rFonts w:ascii="Arial" w:hAnsi="Arial" w:cs="Arial"/>
                <w:sz w:val="15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14:paraId="67668E9B" w14:textId="77777777" w:rsidR="007B6F7C" w:rsidRDefault="007B6F7C">
            <w:pPr>
              <w:ind w:left="-18"/>
              <w:rPr>
                <w:rFonts w:ascii="Arial" w:hAnsi="Arial" w:cs="Arial"/>
                <w:sz w:val="15"/>
              </w:rPr>
            </w:pPr>
          </w:p>
        </w:tc>
      </w:tr>
      <w:tr w:rsidR="007B6F7C" w14:paraId="56ABA972" w14:textId="77777777" w:rsidTr="007B6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10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2B199EA0" w14:textId="77777777" w:rsidR="007B6F7C" w:rsidRDefault="007B6F7C">
            <w:pPr>
              <w:spacing w:before="20"/>
              <w:jc w:val="center"/>
              <w:rPr>
                <w:rFonts w:ascii="Arial" w:hAnsi="Arial" w:cs="Arial"/>
                <w:b/>
                <w:bCs/>
                <w:sz w:val="15"/>
              </w:rPr>
            </w:pPr>
            <w:r>
              <w:rPr>
                <w:rFonts w:ascii="Arial" w:hAnsi="Arial" w:cs="Arial"/>
                <w:b/>
                <w:bCs/>
                <w:sz w:val="15"/>
              </w:rPr>
              <w:t>RECORD CONTROL</w:t>
            </w:r>
          </w:p>
        </w:tc>
        <w:tc>
          <w:tcPr>
            <w:tcW w:w="86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0E71EEB" w14:textId="77777777" w:rsidR="007B6F7C" w:rsidRDefault="007B6F7C">
            <w:pPr>
              <w:autoSpaceDE w:val="0"/>
              <w:autoSpaceDN w:val="0"/>
              <w:adjustRightInd w:val="0"/>
              <w:spacing w:before="20"/>
              <w:ind w:left="253" w:hanging="270"/>
              <w:rPr>
                <w:rFonts w:ascii="Arial" w:hAnsi="Arial" w:cs="Arial"/>
                <w:color w:val="000000"/>
                <w:sz w:val="15"/>
                <w:szCs w:val="21"/>
              </w:rPr>
            </w:pPr>
            <w:r>
              <w:rPr>
                <w:rFonts w:ascii="Arial" w:hAnsi="Arial" w:cs="Arial"/>
                <w:color w:val="000000"/>
                <w:sz w:val="15"/>
                <w:szCs w:val="21"/>
              </w:rPr>
              <w:t>o</w:t>
            </w:r>
            <w:r>
              <w:rPr>
                <w:rFonts w:ascii="Arial" w:hAnsi="Arial" w:cs="Arial"/>
                <w:color w:val="000000"/>
                <w:sz w:val="15"/>
                <w:szCs w:val="21"/>
              </w:rPr>
              <w:tab/>
              <w:t>to establish &amp; maintain records as evidence for conformity; to ensure legibility, ready identification, activity traceability and retrievability</w:t>
            </w:r>
          </w:p>
          <w:p w14:paraId="0D99D918" w14:textId="77777777" w:rsidR="007B6F7C" w:rsidRDefault="007B6F7C">
            <w:pPr>
              <w:autoSpaceDE w:val="0"/>
              <w:autoSpaceDN w:val="0"/>
              <w:adjustRightInd w:val="0"/>
              <w:spacing w:before="20"/>
              <w:ind w:left="253" w:hanging="270"/>
              <w:rPr>
                <w:rFonts w:ascii="Arial" w:hAnsi="Arial" w:cs="Arial"/>
                <w:color w:val="000000"/>
                <w:sz w:val="15"/>
                <w:szCs w:val="21"/>
              </w:rPr>
            </w:pPr>
            <w:r>
              <w:rPr>
                <w:rFonts w:ascii="Arial" w:hAnsi="Arial" w:cs="Arial"/>
                <w:color w:val="000000"/>
                <w:sz w:val="15"/>
                <w:szCs w:val="21"/>
              </w:rPr>
              <w:t>o</w:t>
            </w:r>
            <w:r>
              <w:rPr>
                <w:rFonts w:ascii="Arial" w:hAnsi="Arial" w:cs="Arial"/>
                <w:color w:val="000000"/>
                <w:sz w:val="15"/>
                <w:szCs w:val="21"/>
              </w:rPr>
              <w:tab/>
              <w:t xml:space="preserve">to control for identification, storage, protection, retrieval, </w:t>
            </w:r>
            <w:r>
              <w:rPr>
                <w:rFonts w:ascii="Arial" w:hAnsi="Arial" w:cs="Arial"/>
                <w:b/>
                <w:bCs/>
                <w:color w:val="000000"/>
                <w:sz w:val="15"/>
                <w:szCs w:val="21"/>
                <w:highlight w:val="yellow"/>
              </w:rPr>
              <w:t>retention</w:t>
            </w:r>
            <w:r>
              <w:rPr>
                <w:rFonts w:ascii="Arial" w:hAnsi="Arial" w:cs="Arial"/>
                <w:color w:val="000000"/>
                <w:sz w:val="15"/>
                <w:szCs w:val="21"/>
              </w:rPr>
              <w:t xml:space="preserve"> and disposition of records</w:t>
            </w:r>
          </w:p>
        </w:tc>
        <w:tc>
          <w:tcPr>
            <w:tcW w:w="162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22A1847" w14:textId="77777777" w:rsidR="007B6F7C" w:rsidRDefault="007B6F7C">
            <w:pPr>
              <w:numPr>
                <w:ilvl w:val="0"/>
                <w:numId w:val="2"/>
              </w:numPr>
              <w:tabs>
                <w:tab w:val="clear" w:pos="1800"/>
              </w:tabs>
              <w:spacing w:before="20"/>
              <w:ind w:left="149" w:hanging="167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Management Representative</w:t>
            </w:r>
          </w:p>
          <w:p w14:paraId="03F23C3B" w14:textId="77777777" w:rsidR="007B6F7C" w:rsidRDefault="007B6F7C">
            <w:pPr>
              <w:numPr>
                <w:ilvl w:val="0"/>
                <w:numId w:val="2"/>
              </w:numPr>
              <w:tabs>
                <w:tab w:val="clear" w:pos="1800"/>
              </w:tabs>
              <w:spacing w:before="20"/>
              <w:ind w:left="149" w:hanging="167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Document Controller</w:t>
            </w:r>
          </w:p>
        </w:tc>
        <w:tc>
          <w:tcPr>
            <w:tcW w:w="135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EFD4E24" w14:textId="77777777" w:rsidR="007B6F7C" w:rsidRDefault="007B6F7C">
            <w:pPr>
              <w:spacing w:before="20"/>
              <w:ind w:left="-18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>QP-SMQ-05</w:t>
            </w:r>
          </w:p>
        </w:tc>
      </w:tr>
      <w:tr w:rsidR="007B6F7C" w14:paraId="025FDA4D" w14:textId="77777777" w:rsidTr="007B6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1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9069B0" w14:textId="77777777" w:rsidR="007B6F7C" w:rsidRDefault="007B6F7C">
            <w:pPr>
              <w:jc w:val="center"/>
              <w:rPr>
                <w:rFonts w:ascii="Arial" w:hAnsi="Arial" w:cs="Arial"/>
                <w:b/>
                <w:bCs/>
                <w:sz w:val="15"/>
              </w:rPr>
            </w:pPr>
          </w:p>
        </w:tc>
        <w:tc>
          <w:tcPr>
            <w:tcW w:w="86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9332E4C" w14:textId="77777777" w:rsidR="007B6F7C" w:rsidRDefault="007B6F7C">
            <w:pPr>
              <w:tabs>
                <w:tab w:val="left" w:pos="510"/>
                <w:tab w:val="left" w:pos="850"/>
              </w:tabs>
              <w:autoSpaceDE w:val="0"/>
              <w:autoSpaceDN w:val="0"/>
              <w:adjustRightInd w:val="0"/>
              <w:ind w:left="253" w:hanging="253"/>
              <w:rPr>
                <w:rFonts w:ascii="Arial" w:hAnsi="Arial" w:cs="Arial"/>
                <w:color w:val="000000"/>
                <w:sz w:val="15"/>
                <w:szCs w:val="21"/>
              </w:rPr>
            </w:pPr>
          </w:p>
        </w:tc>
        <w:tc>
          <w:tcPr>
            <w:tcW w:w="162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B83FDA3" w14:textId="77777777" w:rsidR="007B6F7C" w:rsidRDefault="007B6F7C">
            <w:pPr>
              <w:ind w:left="-18"/>
              <w:rPr>
                <w:rFonts w:ascii="Arial" w:hAnsi="Arial" w:cs="Arial"/>
                <w:sz w:val="15"/>
              </w:rPr>
            </w:pPr>
          </w:p>
        </w:tc>
        <w:tc>
          <w:tcPr>
            <w:tcW w:w="135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1A642DD" w14:textId="77777777" w:rsidR="007B6F7C" w:rsidRDefault="007B6F7C">
            <w:pPr>
              <w:ind w:left="-18"/>
              <w:rPr>
                <w:rFonts w:ascii="Arial" w:hAnsi="Arial" w:cs="Arial"/>
                <w:sz w:val="15"/>
              </w:rPr>
            </w:pPr>
          </w:p>
        </w:tc>
      </w:tr>
    </w:tbl>
    <w:p w14:paraId="3246706C" w14:textId="77777777" w:rsidR="00FC09B4" w:rsidRDefault="00FC09B4">
      <w:pPr>
        <w:rPr>
          <w:rFonts w:ascii="Univers (W1)" w:hAnsi="Univers (W1)"/>
          <w:sz w:val="10"/>
        </w:rPr>
      </w:pPr>
    </w:p>
    <w:sectPr w:rsidR="00FC09B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4" w:h="11909" w:orient="landscape" w:code="9"/>
      <w:pgMar w:top="864" w:right="720" w:bottom="288" w:left="720" w:header="1008" w:footer="0" w:gutter="0"/>
      <w:pgNumType w:start="1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9F22F6" w14:textId="77777777" w:rsidR="00D05B99" w:rsidRDefault="00D05B99">
      <w:r>
        <w:separator/>
      </w:r>
    </w:p>
  </w:endnote>
  <w:endnote w:type="continuationSeparator" w:id="0">
    <w:p w14:paraId="4CE36756" w14:textId="77777777" w:rsidR="00D05B99" w:rsidRDefault="00D05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 (W1)">
    <w:altName w:val="Arial"/>
    <w:panose1 w:val="00000000000000000000"/>
    <w:charset w:val="00"/>
    <w:family w:val="roman"/>
    <w:notTrueType/>
    <w:pitch w:val="default"/>
    <w:sig w:usb0="00001283" w:usb1="75C8065F" w:usb2="1282643A" w:usb3="FFFF0001" w:csb0="00000001" w:csb1="00C4A678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Eurostile">
    <w:altName w:val="Arial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ED197" w14:textId="77777777" w:rsidR="006323BF" w:rsidRDefault="006323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88065D" w14:textId="77777777" w:rsidR="006323BF" w:rsidRDefault="006323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EDAFA4" w14:textId="77777777" w:rsidR="006323BF" w:rsidRDefault="006323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F062C5" w14:textId="77777777" w:rsidR="00D05B99" w:rsidRDefault="00D05B99">
      <w:r>
        <w:separator/>
      </w:r>
    </w:p>
  </w:footnote>
  <w:footnote w:type="continuationSeparator" w:id="0">
    <w:p w14:paraId="7CF4FE89" w14:textId="77777777" w:rsidR="00D05B99" w:rsidRDefault="00D05B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027D49" w14:textId="77777777" w:rsidR="006323BF" w:rsidRDefault="006323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198" w:type="dxa"/>
      <w:tblLayout w:type="fixed"/>
      <w:tblLook w:val="0000" w:firstRow="0" w:lastRow="0" w:firstColumn="0" w:lastColumn="0" w:noHBand="0" w:noVBand="0"/>
    </w:tblPr>
    <w:tblGrid>
      <w:gridCol w:w="11834"/>
      <w:gridCol w:w="3376"/>
    </w:tblGrid>
    <w:tr w:rsidR="00FC09B4" w14:paraId="5E4818B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1834" w:type="dxa"/>
          <w:tcBorders>
            <w:top w:val="double" w:sz="6" w:space="0" w:color="auto"/>
            <w:left w:val="double" w:sz="6" w:space="0" w:color="auto"/>
            <w:right w:val="double" w:sz="6" w:space="0" w:color="auto"/>
          </w:tcBorders>
        </w:tcPr>
        <w:p w14:paraId="5533D156" w14:textId="77777777" w:rsidR="00FC09B4" w:rsidRDefault="00FC09B4">
          <w:pPr>
            <w:jc w:val="center"/>
            <w:rPr>
              <w:rFonts w:ascii="Arial" w:hAnsi="Arial" w:cs="Arial"/>
              <w:b/>
              <w:sz w:val="16"/>
            </w:rPr>
          </w:pPr>
        </w:p>
      </w:tc>
      <w:tc>
        <w:tcPr>
          <w:tcW w:w="3376" w:type="dxa"/>
          <w:tcBorders>
            <w:top w:val="double" w:sz="6" w:space="0" w:color="auto"/>
            <w:right w:val="double" w:sz="6" w:space="0" w:color="auto"/>
          </w:tcBorders>
        </w:tcPr>
        <w:p w14:paraId="3FF2BCF7" w14:textId="77777777" w:rsidR="00FC09B4" w:rsidRDefault="00FC09B4">
          <w:pPr>
            <w:tabs>
              <w:tab w:val="left" w:pos="1198"/>
              <w:tab w:val="left" w:pos="1468"/>
              <w:tab w:val="left" w:pos="2008"/>
              <w:tab w:val="left" w:pos="2548"/>
            </w:tabs>
            <w:rPr>
              <w:rFonts w:ascii="Arial" w:hAnsi="Arial" w:cs="Arial"/>
              <w:sz w:val="16"/>
            </w:rPr>
          </w:pPr>
        </w:p>
      </w:tc>
    </w:tr>
    <w:tr w:rsidR="00FC09B4" w14:paraId="4642D4D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1834" w:type="dxa"/>
          <w:tcBorders>
            <w:left w:val="double" w:sz="6" w:space="0" w:color="auto"/>
            <w:bottom w:val="double" w:sz="6" w:space="0" w:color="auto"/>
            <w:right w:val="double" w:sz="6" w:space="0" w:color="auto"/>
          </w:tcBorders>
        </w:tcPr>
        <w:p w14:paraId="0EE8D4D0" w14:textId="77777777" w:rsidR="00FC09B4" w:rsidRDefault="00FC09B4">
          <w:pPr>
            <w:pStyle w:val="Heading1"/>
            <w:rPr>
              <w:rFonts w:ascii="Arial" w:hAnsi="Arial"/>
              <w:sz w:val="32"/>
            </w:rPr>
          </w:pPr>
          <w:r>
            <w:rPr>
              <w:rFonts w:ascii="Arial" w:hAnsi="Arial"/>
              <w:bCs w:val="0"/>
              <w:caps/>
              <w:sz w:val="32"/>
              <w:szCs w:val="22"/>
            </w:rPr>
            <w:t>VERZTEC CONSULTING PTE LTD</w:t>
          </w:r>
        </w:p>
        <w:p w14:paraId="1538E91C" w14:textId="77777777" w:rsidR="00FC09B4" w:rsidRDefault="00FC09B4">
          <w:pPr>
            <w:pStyle w:val="Heading4"/>
            <w:spacing w:before="60"/>
            <w:rPr>
              <w:rFonts w:ascii="Arial" w:hAnsi="Arial"/>
              <w:sz w:val="36"/>
            </w:rPr>
          </w:pPr>
          <w:r>
            <w:rPr>
              <w:rFonts w:ascii="Arial" w:hAnsi="Arial"/>
              <w:sz w:val="36"/>
            </w:rPr>
            <w:t>QUALITY MANUAL</w:t>
          </w:r>
        </w:p>
      </w:tc>
      <w:tc>
        <w:tcPr>
          <w:tcW w:w="3376" w:type="dxa"/>
          <w:tcBorders>
            <w:bottom w:val="double" w:sz="6" w:space="0" w:color="auto"/>
            <w:right w:val="double" w:sz="6" w:space="0" w:color="auto"/>
          </w:tcBorders>
        </w:tcPr>
        <w:p w14:paraId="43539DD4" w14:textId="77777777" w:rsidR="00FC09B4" w:rsidRDefault="00FC09B4">
          <w:pPr>
            <w:tabs>
              <w:tab w:val="left" w:pos="1018"/>
              <w:tab w:val="left" w:pos="1288"/>
            </w:tabs>
            <w:spacing w:before="4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DOC. NO.</w:t>
          </w:r>
          <w:r>
            <w:rPr>
              <w:rFonts w:ascii="Arial" w:hAnsi="Arial" w:cs="Arial"/>
              <w:sz w:val="18"/>
            </w:rPr>
            <w:tab/>
            <w:t>:</w:t>
          </w:r>
          <w:r>
            <w:rPr>
              <w:rFonts w:ascii="Arial" w:hAnsi="Arial" w:cs="Arial"/>
              <w:sz w:val="18"/>
            </w:rPr>
            <w:tab/>
            <w:t>QM</w:t>
          </w:r>
        </w:p>
        <w:p w14:paraId="79DAB2DE" w14:textId="77777777" w:rsidR="00FC09B4" w:rsidRDefault="00FC09B4">
          <w:pPr>
            <w:tabs>
              <w:tab w:val="left" w:pos="1018"/>
              <w:tab w:val="left" w:pos="1288"/>
            </w:tabs>
            <w:spacing w:before="6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REV.</w:t>
          </w:r>
          <w:r>
            <w:rPr>
              <w:rFonts w:ascii="Arial" w:hAnsi="Arial" w:cs="Arial"/>
              <w:sz w:val="18"/>
            </w:rPr>
            <w:tab/>
            <w:t>:</w:t>
          </w:r>
          <w:r>
            <w:rPr>
              <w:rFonts w:ascii="Arial" w:hAnsi="Arial" w:cs="Arial"/>
              <w:sz w:val="18"/>
            </w:rPr>
            <w:tab/>
          </w:r>
          <w:r w:rsidR="007B6F7C" w:rsidRPr="00E63A4D">
            <w:rPr>
              <w:rFonts w:ascii="Arial" w:hAnsi="Arial" w:cs="Arial"/>
              <w:color w:val="1F497D"/>
              <w:sz w:val="18"/>
            </w:rPr>
            <w:t>B</w:t>
          </w:r>
        </w:p>
        <w:p w14:paraId="560CDB38" w14:textId="77777777" w:rsidR="00FC09B4" w:rsidRDefault="00FC09B4" w:rsidP="00A949B9">
          <w:pPr>
            <w:tabs>
              <w:tab w:val="left" w:pos="1018"/>
              <w:tab w:val="left" w:pos="1288"/>
            </w:tabs>
            <w:spacing w:before="60" w:after="160"/>
            <w:rPr>
              <w:rFonts w:ascii="Arial" w:hAnsi="Arial" w:cs="Arial"/>
            </w:rPr>
          </w:pPr>
          <w:r>
            <w:rPr>
              <w:rFonts w:ascii="Arial" w:hAnsi="Arial" w:cs="Arial"/>
              <w:sz w:val="18"/>
            </w:rPr>
            <w:t xml:space="preserve">SHEET </w:t>
          </w:r>
          <w:r>
            <w:rPr>
              <w:rFonts w:ascii="Arial" w:hAnsi="Arial" w:cs="Arial"/>
              <w:sz w:val="18"/>
            </w:rPr>
            <w:tab/>
            <w:t>:</w:t>
          </w:r>
          <w:r>
            <w:rPr>
              <w:rFonts w:ascii="Arial" w:hAnsi="Arial" w:cs="Arial"/>
              <w:sz w:val="18"/>
            </w:rPr>
            <w:tab/>
          </w:r>
          <w:r w:rsidR="00301BBF">
            <w:rPr>
              <w:rFonts w:ascii="Arial" w:hAnsi="Arial" w:cs="Arial"/>
              <w:sz w:val="18"/>
            </w:rPr>
            <w:t>3</w:t>
          </w:r>
          <w:r w:rsidR="00274D14">
            <w:rPr>
              <w:rFonts w:ascii="Arial" w:hAnsi="Arial" w:cs="Arial"/>
              <w:sz w:val="18"/>
            </w:rPr>
            <w:t>3</w:t>
          </w:r>
          <w:r w:rsidR="00A949B9">
            <w:rPr>
              <w:rFonts w:ascii="Arial" w:hAnsi="Arial" w:cs="Arial"/>
              <w:sz w:val="18"/>
            </w:rPr>
            <w:t xml:space="preserve"> </w:t>
          </w:r>
          <w:r w:rsidR="001072B8">
            <w:rPr>
              <w:rFonts w:ascii="Arial" w:hAnsi="Arial" w:cs="Arial"/>
              <w:sz w:val="18"/>
            </w:rPr>
            <w:t xml:space="preserve"> </w:t>
          </w:r>
          <w:r>
            <w:rPr>
              <w:rFonts w:ascii="Arial" w:hAnsi="Arial" w:cs="Arial"/>
              <w:sz w:val="18"/>
            </w:rPr>
            <w:t xml:space="preserve">OF   </w:t>
          </w:r>
          <w:r w:rsidR="00301BBF">
            <w:rPr>
              <w:rFonts w:ascii="Arial" w:hAnsi="Arial" w:cs="Arial"/>
              <w:sz w:val="18"/>
            </w:rPr>
            <w:t>36</w:t>
          </w:r>
        </w:p>
      </w:tc>
    </w:tr>
    <w:tr w:rsidR="00FC09B4" w14:paraId="42E28AA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5210" w:type="dxa"/>
          <w:gridSpan w:val="2"/>
          <w:tcBorders>
            <w:left w:val="double" w:sz="6" w:space="0" w:color="auto"/>
            <w:bottom w:val="double" w:sz="6" w:space="0" w:color="auto"/>
            <w:right w:val="double" w:sz="6" w:space="0" w:color="auto"/>
          </w:tcBorders>
        </w:tcPr>
        <w:p w14:paraId="0CEB888F" w14:textId="77777777" w:rsidR="00FC09B4" w:rsidRDefault="00FC09B4">
          <w:pPr>
            <w:tabs>
              <w:tab w:val="center" w:pos="-2250"/>
              <w:tab w:val="left" w:pos="1602"/>
              <w:tab w:val="left" w:pos="2142"/>
            </w:tabs>
            <w:spacing w:before="20" w:after="20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ANNEX II</w:t>
          </w:r>
          <w:r>
            <w:rPr>
              <w:rFonts w:ascii="Arial" w:hAnsi="Arial" w:cs="Arial"/>
              <w:b/>
            </w:rPr>
            <w:tab/>
            <w:t>:</w:t>
          </w:r>
          <w:r>
            <w:rPr>
              <w:rFonts w:ascii="Arial" w:hAnsi="Arial" w:cs="Arial"/>
              <w:b/>
            </w:rPr>
            <w:tab/>
            <w:t>QUALITY  RESPONSIBILITIES &amp; AUTHORITIES OF VARIOUS FUNCTIONS</w:t>
          </w:r>
        </w:p>
      </w:tc>
    </w:tr>
  </w:tbl>
  <w:p w14:paraId="07ECEA34" w14:textId="77777777" w:rsidR="00FC09B4" w:rsidRDefault="00FC09B4">
    <w:pPr>
      <w:pStyle w:val="Header"/>
      <w:rPr>
        <w:rFonts w:ascii="Arial" w:hAnsi="Arial" w:cs="Arial"/>
      </w:rPr>
    </w:pPr>
  </w:p>
  <w:p w14:paraId="26E18AB5" w14:textId="77777777" w:rsidR="00FC09B4" w:rsidRDefault="00FC09B4">
    <w:pPr>
      <w:pStyle w:val="Header"/>
      <w:tabs>
        <w:tab w:val="clear" w:pos="4320"/>
        <w:tab w:val="clear" w:pos="8640"/>
      </w:tabs>
      <w:jc w:val="center"/>
      <w:rPr>
        <w:rFonts w:ascii="Arial" w:hAnsi="Arial" w:cs="Arial"/>
      </w:rPr>
    </w:pPr>
    <w:r>
      <w:rPr>
        <w:rFonts w:ascii="Arial" w:hAnsi="Arial"/>
        <w:b/>
        <w:bCs/>
      </w:rPr>
      <w:t>ANNEX II  -  QUALITY RESPONSIBILITIES &amp; AUTHORITIES OF VARIOUS FUNCTIONS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2A86BE" w14:textId="77777777" w:rsidR="006323BF" w:rsidRDefault="006323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63C90"/>
    <w:multiLevelType w:val="hybridMultilevel"/>
    <w:tmpl w:val="1DB2BC00"/>
    <w:lvl w:ilvl="0" w:tplc="4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F0F53"/>
    <w:multiLevelType w:val="hybridMultilevel"/>
    <w:tmpl w:val="45621B14"/>
    <w:lvl w:ilvl="0" w:tplc="4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DF55F8"/>
    <w:multiLevelType w:val="hybridMultilevel"/>
    <w:tmpl w:val="BB38068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C46052"/>
    <w:multiLevelType w:val="hybridMultilevel"/>
    <w:tmpl w:val="0058958E"/>
    <w:lvl w:ilvl="0" w:tplc="4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F2B390F"/>
    <w:multiLevelType w:val="hybridMultilevel"/>
    <w:tmpl w:val="68785CA2"/>
    <w:lvl w:ilvl="0" w:tplc="3606EFF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10014E"/>
    <w:multiLevelType w:val="hybridMultilevel"/>
    <w:tmpl w:val="92BEF2BA"/>
    <w:lvl w:ilvl="0" w:tplc="3606EFF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98102869">
    <w:abstractNumId w:val="5"/>
  </w:num>
  <w:num w:numId="2" w16cid:durableId="1786532538">
    <w:abstractNumId w:val="4"/>
  </w:num>
  <w:num w:numId="3" w16cid:durableId="1704861788">
    <w:abstractNumId w:val="3"/>
  </w:num>
  <w:num w:numId="4" w16cid:durableId="480314561">
    <w:abstractNumId w:val="1"/>
  </w:num>
  <w:num w:numId="5" w16cid:durableId="397283920">
    <w:abstractNumId w:val="0"/>
  </w:num>
  <w:num w:numId="6" w16cid:durableId="6944990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 w:grammar="clean"/>
  <w:doNotTrackMoves/>
  <w:defaultTabStop w:val="720"/>
  <w:drawingGridHorizontalSpacing w:val="144"/>
  <w:drawingGridVerticalSpacing w:val="144"/>
  <w:displayHorizontalDrawingGridEvery w:val="0"/>
  <w:displayVerticalDrawingGridEvery w:val="0"/>
  <w:doNotUseMarginsForDrawingGridOrigin/>
  <w:drawingGridHorizontalOrigin w:val="144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347D2"/>
    <w:rsid w:val="001072B8"/>
    <w:rsid w:val="00274D14"/>
    <w:rsid w:val="00301BBF"/>
    <w:rsid w:val="006323BF"/>
    <w:rsid w:val="007347D2"/>
    <w:rsid w:val="007357A0"/>
    <w:rsid w:val="007B6F7C"/>
    <w:rsid w:val="008D38D5"/>
    <w:rsid w:val="0095508F"/>
    <w:rsid w:val="00A949B9"/>
    <w:rsid w:val="00B342AF"/>
    <w:rsid w:val="00BD556E"/>
    <w:rsid w:val="00D05B99"/>
    <w:rsid w:val="00E63A4D"/>
    <w:rsid w:val="00FC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white" strokecolor="red">
      <v:fill color="white"/>
      <v:stroke color="red"/>
    </o:shapedefaults>
    <o:shapelayout v:ext="edit">
      <o:idmap v:ext="edit" data="1,2"/>
    </o:shapelayout>
  </w:shapeDefaults>
  <w:decimalSymbol w:val="."/>
  <w:listSeparator w:val=","/>
  <w14:docId w14:val="01D70587"/>
  <w15:chartTrackingRefBased/>
  <w15:docId w15:val="{89EEDA1E-B13B-471E-823A-0BBD6AD17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Univers (W1)" w:hAnsi="Univers (W1)" w:cs="Arial"/>
      <w:b/>
      <w:bCs/>
      <w:sz w:val="40"/>
    </w:rPr>
  </w:style>
  <w:style w:type="paragraph" w:styleId="Heading2">
    <w:name w:val="heading 2"/>
    <w:basedOn w:val="Normal"/>
    <w:next w:val="Normal"/>
    <w:qFormat/>
    <w:pPr>
      <w:keepNext/>
      <w:spacing w:before="120" w:after="120"/>
      <w:jc w:val="center"/>
      <w:outlineLvl w:val="1"/>
    </w:pPr>
    <w:rPr>
      <w:rFonts w:ascii="Univers (W1)" w:hAnsi="Univers (W1)" w:cs="Arial"/>
      <w:b/>
      <w:bCs/>
      <w:sz w:val="3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Univers (W1)" w:hAnsi="Univers (W1)" w:cs="Arial"/>
      <w:b/>
      <w:bCs/>
      <w:sz w:val="18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Lucida Handwriting" w:hAnsi="Lucida Handwriting" w:cs="Arial"/>
      <w:b/>
      <w:bCs/>
      <w:sz w:val="72"/>
    </w:rPr>
  </w:style>
  <w:style w:type="paragraph" w:styleId="Heading5">
    <w:name w:val="heading 5"/>
    <w:basedOn w:val="Normal"/>
    <w:next w:val="Normal"/>
    <w:qFormat/>
    <w:pPr>
      <w:keepNext/>
      <w:ind w:left="72"/>
      <w:outlineLvl w:val="4"/>
    </w:pPr>
    <w:rPr>
      <w:rFonts w:ascii="Eurostile" w:hAnsi="Eurostile" w:cs="Arial"/>
      <w:sz w:val="18"/>
      <w:u w:val="single"/>
    </w:rPr>
  </w:style>
  <w:style w:type="paragraph" w:styleId="Heading6">
    <w:name w:val="heading 6"/>
    <w:basedOn w:val="Normal"/>
    <w:next w:val="Normal"/>
    <w:qFormat/>
    <w:pPr>
      <w:keepNext/>
      <w:ind w:left="72"/>
      <w:outlineLvl w:val="5"/>
    </w:pPr>
    <w:rPr>
      <w:rFonts w:ascii="Eurostile" w:hAnsi="Eurostile" w:cs="Arial"/>
      <w:sz w:val="17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Eurostile" w:hAnsi="Eurostile" w:cs="Arial"/>
      <w:sz w:val="17"/>
      <w:u w:val="single"/>
    </w:rPr>
  </w:style>
  <w:style w:type="paragraph" w:styleId="Heading8">
    <w:name w:val="heading 8"/>
    <w:basedOn w:val="Normal"/>
    <w:next w:val="Normal"/>
    <w:qFormat/>
    <w:pPr>
      <w:keepNext/>
      <w:spacing w:before="40" w:after="40"/>
      <w:jc w:val="center"/>
      <w:outlineLvl w:val="7"/>
    </w:pPr>
    <w:rPr>
      <w:rFonts w:ascii="Eurostile" w:hAnsi="Eurostile" w:cs="Arial"/>
      <w:b/>
      <w:bCs/>
      <w:sz w:val="8"/>
    </w:rPr>
  </w:style>
  <w:style w:type="paragraph" w:styleId="Heading9">
    <w:name w:val="heading 9"/>
    <w:basedOn w:val="Normal"/>
    <w:next w:val="Normal"/>
    <w:qFormat/>
    <w:pPr>
      <w:keepNext/>
      <w:spacing w:before="80" w:after="80"/>
      <w:jc w:val="center"/>
      <w:outlineLvl w:val="8"/>
    </w:pPr>
    <w:rPr>
      <w:rFonts w:ascii="Eurostile" w:hAnsi="Eurostile" w:cs="Arial"/>
      <w:b/>
      <w:bCs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left="702" w:hanging="360"/>
    </w:pPr>
    <w:rPr>
      <w:rFonts w:ascii="Univers (W1)" w:hAnsi="Univers (W1)" w:cs="Arial"/>
      <w:sz w:val="18"/>
    </w:rPr>
  </w:style>
  <w:style w:type="paragraph" w:styleId="BodyTextIndent2">
    <w:name w:val="Body Text Indent 2"/>
    <w:basedOn w:val="Normal"/>
    <w:semiHidden/>
    <w:pPr>
      <w:ind w:left="630" w:hanging="540"/>
    </w:pPr>
    <w:rPr>
      <w:rFonts w:ascii="Univers (W1)" w:hAnsi="Univers (W1)" w:cs="Arial"/>
      <w:sz w:val="18"/>
    </w:rPr>
  </w:style>
  <w:style w:type="paragraph" w:styleId="BodyTextIndent3">
    <w:name w:val="Body Text Indent 3"/>
    <w:basedOn w:val="Normal"/>
    <w:semiHidden/>
    <w:pPr>
      <w:ind w:left="342" w:hanging="270"/>
    </w:pPr>
    <w:rPr>
      <w:rFonts w:ascii="Univers (W1)" w:hAnsi="Univers (W1)" w:cs="Arial"/>
      <w:sz w:val="18"/>
    </w:rPr>
  </w:style>
  <w:style w:type="paragraph" w:styleId="BodyText">
    <w:name w:val="Body Text"/>
    <w:basedOn w:val="Normal"/>
    <w:semiHidden/>
    <w:rPr>
      <w:rFonts w:ascii="Univers (W1)" w:hAnsi="Univers (W1)" w:cs="Arial"/>
      <w:sz w:val="18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Title">
    <w:name w:val="Title"/>
    <w:basedOn w:val="Normal"/>
    <w:qFormat/>
    <w:pPr>
      <w:jc w:val="center"/>
    </w:pPr>
    <w:rPr>
      <w:rFonts w:ascii="Univers (W1)" w:hAnsi="Univers (W1)"/>
      <w:b/>
      <w:sz w:val="22"/>
    </w:rPr>
  </w:style>
  <w:style w:type="paragraph" w:styleId="BodyText2">
    <w:name w:val="Body Text 2"/>
    <w:basedOn w:val="Normal"/>
    <w:semiHidden/>
    <w:pPr>
      <w:tabs>
        <w:tab w:val="left" w:pos="72"/>
        <w:tab w:val="left" w:pos="252"/>
      </w:tabs>
    </w:pPr>
    <w:rPr>
      <w:rFonts w:ascii="Univers (W1)" w:hAnsi="Univers (W1)" w:cs="Arial"/>
      <w:sz w:val="14"/>
    </w:rPr>
  </w:style>
  <w:style w:type="paragraph" w:styleId="BlockText">
    <w:name w:val="Block Text"/>
    <w:basedOn w:val="Normal"/>
    <w:semiHidden/>
    <w:pPr>
      <w:autoSpaceDE w:val="0"/>
      <w:autoSpaceDN w:val="0"/>
      <w:adjustRightInd w:val="0"/>
      <w:ind w:left="253" w:right="102" w:hanging="253"/>
      <w:jc w:val="both"/>
    </w:pPr>
    <w:rPr>
      <w:rFonts w:ascii="Univers (W1)" w:hAnsi="Univers (W1)"/>
      <w:color w:val="000000"/>
      <w:sz w:val="14"/>
      <w:szCs w:val="21"/>
    </w:rPr>
  </w:style>
  <w:style w:type="paragraph" w:styleId="BodyText3">
    <w:name w:val="Body Text 3"/>
    <w:basedOn w:val="Normal"/>
    <w:semiHidden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88B914EE5D5E4F90714F3D6E363EE8" ma:contentTypeVersion="3" ma:contentTypeDescription="Create a new document." ma:contentTypeScope="" ma:versionID="ec6eecd3c0eeccf9fc1b13c3452fd798">
  <xsd:schema xmlns:xsd="http://www.w3.org/2001/XMLSchema" xmlns:xs="http://www.w3.org/2001/XMLSchema" xmlns:p="http://schemas.microsoft.com/office/2006/metadata/properties" xmlns:ns2="a88b34ab-4648-4281-a978-790318c8fc09" targetNamespace="http://schemas.microsoft.com/office/2006/metadata/properties" ma:root="true" ma:fieldsID="1173802b6946dd0a1ca7cd6b3d24bd23" ns2:_="">
    <xsd:import namespace="a88b34ab-4648-4281-a978-790318c8fc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8b34ab-4648-4281-a978-790318c8fc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A26E6A-5370-4E30-A661-9F26260584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8b34ab-4648-4281-a978-790318c8fc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BB5F40-2BA3-4473-A249-AE5B7E290D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CE59AF-DB51-4314-969D-F0BFC5249BB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1405</Words>
  <Characters>8013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QUALITY RESPONSIBILITIES &amp; AUTHORITIES OF VARIOUS FUNCTIONS</vt:lpstr>
    </vt:vector>
  </TitlesOfParts>
  <Company/>
  <LinksUpToDate>false</LinksUpToDate>
  <CharactersWithSpaces>9400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RESPONSIBILITIES &amp; AUTHORITIES OF VARIOUS FUNCTIONS</dc:title>
  <dc:subject/>
  <dc:creator>CCIS</dc:creator>
  <cp:keywords/>
  <dc:description/>
  <cp:lastModifiedBy>Julia Zhou</cp:lastModifiedBy>
  <cp:revision>2</cp:revision>
  <cp:lastPrinted>2007-06-13T04:16:00Z</cp:lastPrinted>
  <dcterms:created xsi:type="dcterms:W3CDTF">2025-05-26T18:54:00Z</dcterms:created>
  <dcterms:modified xsi:type="dcterms:W3CDTF">2025-05-26T18:54:00Z</dcterms:modified>
</cp:coreProperties>
</file>