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E0F59" w14:textId="70EBE917" w:rsidR="0009133D" w:rsidRDefault="005F36DC" w:rsidP="005F36DC">
      <w:pPr>
        <w:pStyle w:val="ListParagraph"/>
        <w:numPr>
          <w:ilvl w:val="0"/>
          <w:numId w:val="1"/>
        </w:numPr>
      </w:pPr>
      <w:r>
        <w:t xml:space="preserve">Re-scan and re arrange passport and various </w:t>
      </w:r>
      <w:proofErr w:type="gramStart"/>
      <w:r>
        <w:t>evidences</w:t>
      </w:r>
      <w:proofErr w:type="gramEnd"/>
    </w:p>
    <w:p w14:paraId="4C773F98" w14:textId="5A39BAAF" w:rsidR="005F36DC" w:rsidRDefault="005F36DC" w:rsidP="005F36DC">
      <w:pPr>
        <w:pStyle w:val="ListParagraph"/>
        <w:numPr>
          <w:ilvl w:val="0"/>
          <w:numId w:val="1"/>
        </w:numPr>
      </w:pPr>
      <w:r>
        <w:t xml:space="preserve">Family </w:t>
      </w:r>
      <w:proofErr w:type="gramStart"/>
      <w:r>
        <w:t>picture</w:t>
      </w:r>
      <w:proofErr w:type="gramEnd"/>
      <w:r>
        <w:t xml:space="preserve"> write 5w’s and evidence 6 w’s</w:t>
      </w:r>
      <w:r w:rsidR="00E12529">
        <w:t>, evidence 10 5w’s</w:t>
      </w:r>
      <w:r w:rsidR="003D3629">
        <w:t>, evidence 14 5w’s, evidence 15 5w’s</w:t>
      </w:r>
    </w:p>
    <w:p w14:paraId="73BBAB41" w14:textId="52EFC59E" w:rsidR="00DE413D" w:rsidRDefault="00DE413D" w:rsidP="005F36DC">
      <w:pPr>
        <w:pStyle w:val="ListParagraph"/>
        <w:numPr>
          <w:ilvl w:val="0"/>
          <w:numId w:val="1"/>
        </w:numPr>
      </w:pPr>
      <w:r>
        <w:t>18,19 rescan to pdf</w:t>
      </w:r>
    </w:p>
    <w:p w14:paraId="537D29D8" w14:textId="70A653CB" w:rsidR="00071C16" w:rsidRDefault="00071C16" w:rsidP="005F36DC">
      <w:pPr>
        <w:pStyle w:val="ListParagraph"/>
        <w:numPr>
          <w:ilvl w:val="0"/>
          <w:numId w:val="1"/>
        </w:numPr>
      </w:pPr>
      <w:r>
        <w:t xml:space="preserve">Evidence 24, try to make it </w:t>
      </w:r>
      <w:r w:rsidR="00267A40">
        <w:t xml:space="preserve">two </w:t>
      </w:r>
      <w:proofErr w:type="gramStart"/>
      <w:r>
        <w:t>page</w:t>
      </w:r>
      <w:proofErr w:type="gramEnd"/>
    </w:p>
    <w:p w14:paraId="37E98696" w14:textId="21A04FCA" w:rsidR="00246A22" w:rsidRDefault="00246A22" w:rsidP="005F36DC">
      <w:pPr>
        <w:pStyle w:val="ListParagraph"/>
        <w:numPr>
          <w:ilvl w:val="0"/>
          <w:numId w:val="1"/>
        </w:numPr>
      </w:pPr>
      <w:r>
        <w:t>Make all articles correct to requirements</w:t>
      </w:r>
    </w:p>
    <w:p w14:paraId="275AD3E1" w14:textId="5DE5D9FC" w:rsidR="00A3367A" w:rsidRDefault="00A3367A" w:rsidP="005F36DC">
      <w:pPr>
        <w:pStyle w:val="ListParagraph"/>
        <w:numPr>
          <w:ilvl w:val="0"/>
          <w:numId w:val="1"/>
        </w:numPr>
      </w:pPr>
      <w:r>
        <w:t xml:space="preserve">When changing </w:t>
      </w:r>
      <w:r>
        <w:rPr>
          <w:rFonts w:hint="eastAsia"/>
        </w:rPr>
        <w:t>自述</w:t>
      </w:r>
      <w:r>
        <w:t>, make sure to highlight changes w red color, and only change Chinese version.</w:t>
      </w:r>
    </w:p>
    <w:sectPr w:rsidR="00A33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42D17"/>
    <w:multiLevelType w:val="hybridMultilevel"/>
    <w:tmpl w:val="D9D20F76"/>
    <w:lvl w:ilvl="0" w:tplc="81D419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31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F5B"/>
    <w:rsid w:val="00071C16"/>
    <w:rsid w:val="0009133D"/>
    <w:rsid w:val="00246A22"/>
    <w:rsid w:val="00267A40"/>
    <w:rsid w:val="003D3629"/>
    <w:rsid w:val="004F5F5B"/>
    <w:rsid w:val="005F36DC"/>
    <w:rsid w:val="00A3367A"/>
    <w:rsid w:val="00C01444"/>
    <w:rsid w:val="00DE413D"/>
    <w:rsid w:val="00E1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F954"/>
  <w15:chartTrackingRefBased/>
  <w15:docId w15:val="{B2379785-47F8-460F-B67A-1DB9E5FC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6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6</cp:revision>
  <dcterms:created xsi:type="dcterms:W3CDTF">2022-04-07T21:54:00Z</dcterms:created>
  <dcterms:modified xsi:type="dcterms:W3CDTF">2022-04-08T00:18:00Z</dcterms:modified>
</cp:coreProperties>
</file>